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B9D4D" w14:textId="23EB1214" w:rsidR="003C7459" w:rsidRPr="00FC50FF" w:rsidRDefault="0083700D" w:rsidP="002B20DD">
      <w:pPr>
        <w:pStyle w:val="ListeParagraf"/>
        <w:ind w:left="0"/>
        <w:jc w:val="center"/>
        <w:rPr>
          <w:rFonts w:ascii="Times New Roman" w:hAnsi="Times New Roman" w:cs="Times New Roman"/>
          <w:b/>
        </w:rPr>
      </w:pPr>
      <w:r w:rsidRPr="00FC50FF">
        <w:rPr>
          <w:rFonts w:ascii="Times New Roman" w:hAnsi="Times New Roman" w:cs="Times New Roman"/>
          <w:b/>
        </w:rPr>
        <w:t>BİTKİ KORUMA</w:t>
      </w:r>
      <w:r w:rsidR="00052B62" w:rsidRPr="00FC50FF">
        <w:rPr>
          <w:rFonts w:ascii="Times New Roman" w:hAnsi="Times New Roman" w:cs="Times New Roman"/>
          <w:b/>
        </w:rPr>
        <w:t xml:space="preserve"> </w:t>
      </w:r>
      <w:r w:rsidR="004D0DF4" w:rsidRPr="00FC50FF">
        <w:rPr>
          <w:rFonts w:ascii="Times New Roman" w:hAnsi="Times New Roman" w:cs="Times New Roman"/>
          <w:b/>
        </w:rPr>
        <w:t xml:space="preserve">BÖLÜMÜ </w:t>
      </w:r>
      <w:r w:rsidR="002B20DD" w:rsidRPr="00FC50FF">
        <w:rPr>
          <w:rFonts w:ascii="Times New Roman" w:hAnsi="Times New Roman" w:cs="Times New Roman"/>
          <w:b/>
        </w:rPr>
        <w:t>LİSANS EĞİTİM PLANI</w:t>
      </w:r>
    </w:p>
    <w:p w14:paraId="462E592E" w14:textId="77777777" w:rsidR="00B80054" w:rsidRPr="00FC50FF" w:rsidRDefault="00B80054" w:rsidP="00310873">
      <w:pPr>
        <w:pStyle w:val="ListeParagraf"/>
        <w:ind w:left="0"/>
        <w:jc w:val="both"/>
        <w:rPr>
          <w:rFonts w:ascii="Times New Roman" w:hAnsi="Times New Roman" w:cs="Times New Roman"/>
        </w:rPr>
      </w:pPr>
    </w:p>
    <w:tbl>
      <w:tblPr>
        <w:tblStyle w:val="TabloKlavuzu"/>
        <w:tblW w:w="9062" w:type="dxa"/>
        <w:tblLook w:val="04A0" w:firstRow="1" w:lastRow="0" w:firstColumn="1" w:lastColumn="0" w:noHBand="0" w:noVBand="1"/>
      </w:tblPr>
      <w:tblGrid>
        <w:gridCol w:w="1459"/>
        <w:gridCol w:w="5297"/>
        <w:gridCol w:w="436"/>
        <w:gridCol w:w="424"/>
        <w:gridCol w:w="576"/>
        <w:gridCol w:w="870"/>
      </w:tblGrid>
      <w:tr w:rsidR="00B80054" w:rsidRPr="00FC50FF" w14:paraId="19BD2CD6" w14:textId="77777777" w:rsidTr="00B80054">
        <w:tc>
          <w:tcPr>
            <w:tcW w:w="9062" w:type="dxa"/>
            <w:gridSpan w:val="6"/>
          </w:tcPr>
          <w:p w14:paraId="7B201B1D" w14:textId="07E0DDB7" w:rsidR="00B80054" w:rsidRPr="00FC50FF" w:rsidRDefault="008A0F98" w:rsidP="006E4C23">
            <w:pPr>
              <w:pStyle w:val="ListeParagraf"/>
              <w:ind w:left="0"/>
              <w:jc w:val="both"/>
              <w:rPr>
                <w:rFonts w:ascii="Times New Roman" w:hAnsi="Times New Roman" w:cs="Times New Roman"/>
                <w:b/>
              </w:rPr>
            </w:pPr>
            <w:r w:rsidRPr="00FC50FF">
              <w:rPr>
                <w:rFonts w:ascii="Times New Roman" w:hAnsi="Times New Roman" w:cs="Times New Roman"/>
                <w:b/>
              </w:rPr>
              <w:t xml:space="preserve">Birinci Yarıyıl </w:t>
            </w:r>
          </w:p>
        </w:tc>
      </w:tr>
      <w:tr w:rsidR="00D34B7F" w:rsidRPr="00FC50FF" w14:paraId="647671D5" w14:textId="77777777" w:rsidTr="003112FF">
        <w:tc>
          <w:tcPr>
            <w:tcW w:w="1459" w:type="dxa"/>
          </w:tcPr>
          <w:p w14:paraId="096DC69E" w14:textId="77777777" w:rsidR="00B80054" w:rsidRPr="00FC50FF" w:rsidRDefault="00B80054" w:rsidP="006E4C23">
            <w:pPr>
              <w:pStyle w:val="ListeParagraf"/>
              <w:ind w:left="0"/>
              <w:jc w:val="both"/>
              <w:rPr>
                <w:rFonts w:ascii="Times New Roman" w:hAnsi="Times New Roman" w:cs="Times New Roman"/>
                <w:b/>
              </w:rPr>
            </w:pPr>
            <w:r w:rsidRPr="00FC50FF">
              <w:rPr>
                <w:rFonts w:ascii="Times New Roman" w:hAnsi="Times New Roman" w:cs="Times New Roman"/>
                <w:b/>
              </w:rPr>
              <w:t>Ders Kodu</w:t>
            </w:r>
          </w:p>
        </w:tc>
        <w:tc>
          <w:tcPr>
            <w:tcW w:w="5297" w:type="dxa"/>
          </w:tcPr>
          <w:p w14:paraId="536949B4" w14:textId="77777777" w:rsidR="00B80054" w:rsidRPr="00FC50FF" w:rsidRDefault="00B80054" w:rsidP="006E4C23">
            <w:pPr>
              <w:pStyle w:val="ListeParagraf"/>
              <w:ind w:left="0"/>
              <w:jc w:val="both"/>
              <w:rPr>
                <w:rFonts w:ascii="Times New Roman" w:hAnsi="Times New Roman" w:cs="Times New Roman"/>
                <w:b/>
              </w:rPr>
            </w:pPr>
            <w:r w:rsidRPr="00FC50FF">
              <w:rPr>
                <w:rFonts w:ascii="Times New Roman" w:hAnsi="Times New Roman" w:cs="Times New Roman"/>
                <w:b/>
              </w:rPr>
              <w:t>Dersin Adı</w:t>
            </w:r>
          </w:p>
        </w:tc>
        <w:tc>
          <w:tcPr>
            <w:tcW w:w="436" w:type="dxa"/>
          </w:tcPr>
          <w:p w14:paraId="093D61F9" w14:textId="77777777" w:rsidR="00B80054" w:rsidRPr="00FC50FF" w:rsidRDefault="00B80054" w:rsidP="006E4C23">
            <w:pPr>
              <w:pStyle w:val="ListeParagraf"/>
              <w:ind w:left="0"/>
              <w:jc w:val="both"/>
              <w:rPr>
                <w:rFonts w:ascii="Times New Roman" w:hAnsi="Times New Roman" w:cs="Times New Roman"/>
                <w:b/>
              </w:rPr>
            </w:pPr>
            <w:r w:rsidRPr="00FC50FF">
              <w:rPr>
                <w:rFonts w:ascii="Times New Roman" w:hAnsi="Times New Roman" w:cs="Times New Roman"/>
                <w:b/>
              </w:rPr>
              <w:t>T</w:t>
            </w:r>
          </w:p>
        </w:tc>
        <w:tc>
          <w:tcPr>
            <w:tcW w:w="424" w:type="dxa"/>
          </w:tcPr>
          <w:p w14:paraId="12E4504C" w14:textId="77777777" w:rsidR="00B80054" w:rsidRPr="00FC50FF" w:rsidRDefault="00B80054" w:rsidP="006E4C23">
            <w:pPr>
              <w:pStyle w:val="ListeParagraf"/>
              <w:ind w:left="0"/>
              <w:jc w:val="both"/>
              <w:rPr>
                <w:rFonts w:ascii="Times New Roman" w:hAnsi="Times New Roman" w:cs="Times New Roman"/>
                <w:b/>
              </w:rPr>
            </w:pPr>
            <w:r w:rsidRPr="00FC50FF">
              <w:rPr>
                <w:rFonts w:ascii="Times New Roman" w:hAnsi="Times New Roman" w:cs="Times New Roman"/>
                <w:b/>
              </w:rPr>
              <w:t>U</w:t>
            </w:r>
          </w:p>
        </w:tc>
        <w:tc>
          <w:tcPr>
            <w:tcW w:w="576" w:type="dxa"/>
          </w:tcPr>
          <w:p w14:paraId="5BE927FC" w14:textId="77777777" w:rsidR="00B80054" w:rsidRPr="00FC50FF" w:rsidRDefault="00B80054" w:rsidP="006E4C23">
            <w:pPr>
              <w:pStyle w:val="ListeParagraf"/>
              <w:ind w:left="0"/>
              <w:jc w:val="both"/>
              <w:rPr>
                <w:rFonts w:ascii="Times New Roman" w:hAnsi="Times New Roman" w:cs="Times New Roman"/>
                <w:b/>
              </w:rPr>
            </w:pPr>
            <w:r w:rsidRPr="00FC50FF">
              <w:rPr>
                <w:rFonts w:ascii="Times New Roman" w:hAnsi="Times New Roman" w:cs="Times New Roman"/>
                <w:b/>
              </w:rPr>
              <w:t>UK</w:t>
            </w:r>
          </w:p>
        </w:tc>
        <w:tc>
          <w:tcPr>
            <w:tcW w:w="870" w:type="dxa"/>
          </w:tcPr>
          <w:p w14:paraId="1AAFC71D" w14:textId="77777777" w:rsidR="00B80054" w:rsidRPr="00FC50FF" w:rsidRDefault="00B80054" w:rsidP="006E4C23">
            <w:pPr>
              <w:pStyle w:val="ListeParagraf"/>
              <w:ind w:left="0"/>
              <w:jc w:val="both"/>
              <w:rPr>
                <w:rFonts w:ascii="Times New Roman" w:hAnsi="Times New Roman" w:cs="Times New Roman"/>
                <w:b/>
              </w:rPr>
            </w:pPr>
            <w:r w:rsidRPr="00FC50FF">
              <w:rPr>
                <w:rFonts w:ascii="Times New Roman" w:hAnsi="Times New Roman" w:cs="Times New Roman"/>
                <w:b/>
              </w:rPr>
              <w:t>AKTS</w:t>
            </w:r>
          </w:p>
        </w:tc>
      </w:tr>
      <w:tr w:rsidR="0083700D" w:rsidRPr="00FC50FF" w14:paraId="10EB1033" w14:textId="77777777" w:rsidTr="0083700D">
        <w:tc>
          <w:tcPr>
            <w:tcW w:w="1459" w:type="dxa"/>
          </w:tcPr>
          <w:p w14:paraId="2EF9F177" w14:textId="31D1AE0E" w:rsidR="0083700D" w:rsidRPr="00FC50FF" w:rsidRDefault="00524690" w:rsidP="00524690">
            <w:pPr>
              <w:rPr>
                <w:rFonts w:ascii="Times New Roman" w:eastAsia="Times New Roman" w:hAnsi="Times New Roman" w:cs="Times New Roman"/>
              </w:rPr>
            </w:pPr>
            <w:r w:rsidRPr="00FC50FF">
              <w:rPr>
                <w:rFonts w:ascii="Times New Roman" w:eastAsia="Times New Roman" w:hAnsi="Times New Roman" w:cs="Times New Roman"/>
              </w:rPr>
              <w:t>251611001</w:t>
            </w:r>
          </w:p>
        </w:tc>
        <w:tc>
          <w:tcPr>
            <w:tcW w:w="5297" w:type="dxa"/>
          </w:tcPr>
          <w:p w14:paraId="45B12A16" w14:textId="04E08625" w:rsidR="0083700D" w:rsidRPr="00FC50FF" w:rsidRDefault="0083700D" w:rsidP="0083700D">
            <w:pPr>
              <w:rPr>
                <w:rFonts w:ascii="Times New Roman" w:eastAsia="Times New Roman" w:hAnsi="Times New Roman" w:cs="Times New Roman"/>
              </w:rPr>
            </w:pPr>
            <w:r w:rsidRPr="001F6C71">
              <w:rPr>
                <w:rFonts w:ascii="Times New Roman" w:hAnsi="Times New Roman" w:cs="Times New Roman"/>
              </w:rPr>
              <w:t>Botanik</w:t>
            </w:r>
            <w:r w:rsidRPr="00FC50FF">
              <w:rPr>
                <w:rFonts w:ascii="Times New Roman" w:hAnsi="Times New Roman" w:cs="Times New Roman"/>
              </w:rPr>
              <w:t xml:space="preserve"> </w:t>
            </w:r>
          </w:p>
        </w:tc>
        <w:tc>
          <w:tcPr>
            <w:tcW w:w="436" w:type="dxa"/>
          </w:tcPr>
          <w:p w14:paraId="38A86F40" w14:textId="7B996A37"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30C0BB40" w14:textId="458B14B9"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6CDC4749" w14:textId="6E0AE26C"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59A7AED5" w14:textId="329D47F0"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4</w:t>
            </w:r>
          </w:p>
        </w:tc>
      </w:tr>
      <w:tr w:rsidR="0083700D" w:rsidRPr="00FC50FF" w14:paraId="6DE7F335" w14:textId="77777777" w:rsidTr="0083700D">
        <w:tc>
          <w:tcPr>
            <w:tcW w:w="1459" w:type="dxa"/>
          </w:tcPr>
          <w:p w14:paraId="24D940CE" w14:textId="1F8AD0A5" w:rsidR="0083700D" w:rsidRPr="00FC50FF" w:rsidRDefault="00524690" w:rsidP="00524690">
            <w:pPr>
              <w:rPr>
                <w:rFonts w:ascii="Times New Roman" w:eastAsia="Times New Roman" w:hAnsi="Times New Roman" w:cs="Times New Roman"/>
              </w:rPr>
            </w:pPr>
            <w:r w:rsidRPr="00FC50FF">
              <w:rPr>
                <w:rFonts w:ascii="Times New Roman" w:eastAsia="Times New Roman" w:hAnsi="Times New Roman" w:cs="Times New Roman"/>
              </w:rPr>
              <w:t>251611002</w:t>
            </w:r>
          </w:p>
        </w:tc>
        <w:tc>
          <w:tcPr>
            <w:tcW w:w="5297" w:type="dxa"/>
          </w:tcPr>
          <w:p w14:paraId="3D97F53B" w14:textId="322AB7D5" w:rsidR="0083700D" w:rsidRPr="00FC50FF" w:rsidRDefault="0083700D" w:rsidP="0083700D">
            <w:pPr>
              <w:rPr>
                <w:rFonts w:ascii="Times New Roman" w:eastAsia="Times New Roman" w:hAnsi="Times New Roman" w:cs="Times New Roman"/>
              </w:rPr>
            </w:pPr>
            <w:r w:rsidRPr="001F6C71">
              <w:rPr>
                <w:rFonts w:ascii="Times New Roman" w:hAnsi="Times New Roman" w:cs="Times New Roman"/>
              </w:rPr>
              <w:t>Fizik</w:t>
            </w:r>
          </w:p>
        </w:tc>
        <w:tc>
          <w:tcPr>
            <w:tcW w:w="436" w:type="dxa"/>
          </w:tcPr>
          <w:p w14:paraId="09A79C79" w14:textId="478CBC49"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3</w:t>
            </w:r>
          </w:p>
        </w:tc>
        <w:tc>
          <w:tcPr>
            <w:tcW w:w="424" w:type="dxa"/>
          </w:tcPr>
          <w:p w14:paraId="7E2A7EBB" w14:textId="03A6EA28"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3F4CD5A7" w14:textId="56DDA205"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01AD3C1E" w14:textId="0F9D7FDF"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4</w:t>
            </w:r>
          </w:p>
        </w:tc>
      </w:tr>
      <w:tr w:rsidR="0083700D" w:rsidRPr="00FC50FF" w14:paraId="0B27ED2C" w14:textId="77777777" w:rsidTr="0083700D">
        <w:tc>
          <w:tcPr>
            <w:tcW w:w="1459" w:type="dxa"/>
          </w:tcPr>
          <w:p w14:paraId="766A2DD1" w14:textId="75DC12FD" w:rsidR="0083700D" w:rsidRPr="00FC50FF" w:rsidRDefault="00524690" w:rsidP="00524690">
            <w:pPr>
              <w:rPr>
                <w:rFonts w:ascii="Times New Roman" w:eastAsia="Times New Roman" w:hAnsi="Times New Roman" w:cs="Times New Roman"/>
              </w:rPr>
            </w:pPr>
            <w:r w:rsidRPr="00FC50FF">
              <w:rPr>
                <w:rFonts w:ascii="Times New Roman" w:hAnsi="Times New Roman" w:cs="Times New Roman"/>
                <w:color w:val="333333"/>
                <w:shd w:val="clear" w:color="auto" w:fill="FFFFFF"/>
              </w:rPr>
              <w:t>251611003</w:t>
            </w:r>
          </w:p>
        </w:tc>
        <w:tc>
          <w:tcPr>
            <w:tcW w:w="5297" w:type="dxa"/>
          </w:tcPr>
          <w:p w14:paraId="626C9B8B" w14:textId="6360D4FB" w:rsidR="0083700D" w:rsidRPr="00FC50FF" w:rsidRDefault="0083700D" w:rsidP="0083700D">
            <w:pPr>
              <w:rPr>
                <w:rFonts w:ascii="Times New Roman" w:eastAsia="Times New Roman" w:hAnsi="Times New Roman" w:cs="Times New Roman"/>
              </w:rPr>
            </w:pPr>
            <w:r w:rsidRPr="00FC50FF">
              <w:rPr>
                <w:rFonts w:ascii="Times New Roman" w:hAnsi="Times New Roman" w:cs="Times New Roman"/>
              </w:rPr>
              <w:t>Matematik</w:t>
            </w:r>
          </w:p>
        </w:tc>
        <w:tc>
          <w:tcPr>
            <w:tcW w:w="436" w:type="dxa"/>
          </w:tcPr>
          <w:p w14:paraId="7B97FDA2" w14:textId="7D20238B"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3</w:t>
            </w:r>
          </w:p>
        </w:tc>
        <w:tc>
          <w:tcPr>
            <w:tcW w:w="424" w:type="dxa"/>
          </w:tcPr>
          <w:p w14:paraId="10EA1D66" w14:textId="3571B80E"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00769B1D" w14:textId="283F50A0"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61295ED5" w14:textId="2004CFF6"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5</w:t>
            </w:r>
          </w:p>
        </w:tc>
      </w:tr>
      <w:tr w:rsidR="0083700D" w:rsidRPr="00FC50FF" w14:paraId="3557FC6A" w14:textId="77777777" w:rsidTr="0083700D">
        <w:tc>
          <w:tcPr>
            <w:tcW w:w="1459" w:type="dxa"/>
          </w:tcPr>
          <w:p w14:paraId="15C25D1F" w14:textId="577AA0E4" w:rsidR="0083700D" w:rsidRPr="00FC50FF" w:rsidRDefault="00524690" w:rsidP="00524690">
            <w:pPr>
              <w:rPr>
                <w:rFonts w:ascii="Times New Roman" w:eastAsia="Times New Roman" w:hAnsi="Times New Roman" w:cs="Times New Roman"/>
              </w:rPr>
            </w:pPr>
            <w:r w:rsidRPr="00FC50FF">
              <w:rPr>
                <w:rFonts w:ascii="Times New Roman" w:eastAsia="Times New Roman" w:hAnsi="Times New Roman" w:cs="Times New Roman"/>
              </w:rPr>
              <w:t>251611004</w:t>
            </w:r>
          </w:p>
        </w:tc>
        <w:tc>
          <w:tcPr>
            <w:tcW w:w="5297" w:type="dxa"/>
          </w:tcPr>
          <w:p w14:paraId="5C7B2136" w14:textId="14D79DA4" w:rsidR="0083700D" w:rsidRPr="00FC50FF" w:rsidRDefault="0083700D" w:rsidP="0083700D">
            <w:pPr>
              <w:rPr>
                <w:rFonts w:ascii="Times New Roman" w:eastAsia="Times New Roman" w:hAnsi="Times New Roman" w:cs="Times New Roman"/>
              </w:rPr>
            </w:pPr>
            <w:r w:rsidRPr="00FC50FF">
              <w:rPr>
                <w:rFonts w:ascii="Times New Roman" w:hAnsi="Times New Roman" w:cs="Times New Roman"/>
              </w:rPr>
              <w:t xml:space="preserve">Kimya </w:t>
            </w:r>
          </w:p>
        </w:tc>
        <w:tc>
          <w:tcPr>
            <w:tcW w:w="436" w:type="dxa"/>
          </w:tcPr>
          <w:p w14:paraId="7AB6023C" w14:textId="55008255"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3380AE09" w14:textId="66AEBB6A"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6AA15B05" w14:textId="73AACEEE"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4B2DC128" w14:textId="7AD173FF"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4</w:t>
            </w:r>
          </w:p>
        </w:tc>
      </w:tr>
      <w:tr w:rsidR="0083700D" w:rsidRPr="00FC50FF" w14:paraId="436787DC" w14:textId="77777777" w:rsidTr="0083700D">
        <w:tc>
          <w:tcPr>
            <w:tcW w:w="1459" w:type="dxa"/>
          </w:tcPr>
          <w:p w14:paraId="0B7B4308" w14:textId="162738B6" w:rsidR="0083700D" w:rsidRPr="00FC50FF" w:rsidRDefault="00524690" w:rsidP="00524690">
            <w:pPr>
              <w:rPr>
                <w:rFonts w:ascii="Times New Roman" w:eastAsia="Times New Roman" w:hAnsi="Times New Roman" w:cs="Times New Roman"/>
              </w:rPr>
            </w:pPr>
            <w:r w:rsidRPr="00FC50FF">
              <w:rPr>
                <w:rFonts w:ascii="Times New Roman" w:eastAsia="Times New Roman" w:hAnsi="Times New Roman" w:cs="Times New Roman"/>
              </w:rPr>
              <w:t>251611005</w:t>
            </w:r>
          </w:p>
        </w:tc>
        <w:tc>
          <w:tcPr>
            <w:tcW w:w="5297" w:type="dxa"/>
          </w:tcPr>
          <w:p w14:paraId="12C73930" w14:textId="2EC76B1B" w:rsidR="0083700D" w:rsidRPr="00FC50FF" w:rsidRDefault="0083700D" w:rsidP="0083700D">
            <w:pPr>
              <w:rPr>
                <w:rFonts w:ascii="Times New Roman" w:eastAsia="Times New Roman" w:hAnsi="Times New Roman" w:cs="Times New Roman"/>
              </w:rPr>
            </w:pPr>
            <w:r w:rsidRPr="00FC50FF">
              <w:rPr>
                <w:rFonts w:ascii="Times New Roman" w:hAnsi="Times New Roman" w:cs="Times New Roman"/>
              </w:rPr>
              <w:t>Üniversite Yaşamına Uyum</w:t>
            </w:r>
          </w:p>
        </w:tc>
        <w:tc>
          <w:tcPr>
            <w:tcW w:w="436" w:type="dxa"/>
          </w:tcPr>
          <w:p w14:paraId="7FE9B183" w14:textId="0F94D405"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1</w:t>
            </w:r>
          </w:p>
        </w:tc>
        <w:tc>
          <w:tcPr>
            <w:tcW w:w="424" w:type="dxa"/>
          </w:tcPr>
          <w:p w14:paraId="434BEEF1" w14:textId="5858B28A"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531A733C" w14:textId="505C016F"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1</w:t>
            </w:r>
          </w:p>
        </w:tc>
        <w:tc>
          <w:tcPr>
            <w:tcW w:w="870" w:type="dxa"/>
          </w:tcPr>
          <w:p w14:paraId="38C39CEA" w14:textId="74AFECA4" w:rsidR="0083700D" w:rsidRPr="00FC50FF" w:rsidRDefault="0083700D" w:rsidP="0083700D">
            <w:pPr>
              <w:jc w:val="center"/>
              <w:rPr>
                <w:rFonts w:ascii="Times New Roman" w:eastAsia="Times New Roman" w:hAnsi="Times New Roman" w:cs="Times New Roman"/>
              </w:rPr>
            </w:pPr>
            <w:r w:rsidRPr="00FC50FF">
              <w:rPr>
                <w:rFonts w:ascii="Times New Roman" w:hAnsi="Times New Roman" w:cs="Times New Roman"/>
              </w:rPr>
              <w:t>1</w:t>
            </w:r>
          </w:p>
        </w:tc>
      </w:tr>
      <w:tr w:rsidR="00E25145" w:rsidRPr="00FC50FF" w14:paraId="1EB79FE2" w14:textId="77777777" w:rsidTr="0083700D">
        <w:tc>
          <w:tcPr>
            <w:tcW w:w="1459" w:type="dxa"/>
          </w:tcPr>
          <w:p w14:paraId="65DFC8C8" w14:textId="5D648E27" w:rsidR="00E25145" w:rsidRPr="00FC50FF" w:rsidRDefault="00524690" w:rsidP="00524690">
            <w:pPr>
              <w:rPr>
                <w:rFonts w:ascii="Times New Roman" w:eastAsia="Times New Roman" w:hAnsi="Times New Roman" w:cs="Times New Roman"/>
              </w:rPr>
            </w:pPr>
            <w:r w:rsidRPr="00FC50FF">
              <w:rPr>
                <w:rFonts w:ascii="Times New Roman" w:hAnsi="Times New Roman" w:cs="Times New Roman"/>
                <w:color w:val="333333"/>
                <w:shd w:val="clear" w:color="auto" w:fill="FFFFFF"/>
              </w:rPr>
              <w:t>251611006</w:t>
            </w:r>
          </w:p>
        </w:tc>
        <w:tc>
          <w:tcPr>
            <w:tcW w:w="5297" w:type="dxa"/>
          </w:tcPr>
          <w:p w14:paraId="55268E46" w14:textId="1879C7C7" w:rsidR="00E25145" w:rsidRPr="00FC50FF" w:rsidRDefault="00E25145" w:rsidP="00E25145">
            <w:pPr>
              <w:rPr>
                <w:rFonts w:ascii="Times New Roman" w:hAnsi="Times New Roman" w:cs="Times New Roman"/>
              </w:rPr>
            </w:pPr>
            <w:r w:rsidRPr="00FC50FF">
              <w:rPr>
                <w:rFonts w:ascii="Times New Roman" w:hAnsi="Times New Roman" w:cs="Times New Roman"/>
              </w:rPr>
              <w:t>Kariyer Planlama</w:t>
            </w:r>
          </w:p>
        </w:tc>
        <w:tc>
          <w:tcPr>
            <w:tcW w:w="436" w:type="dxa"/>
          </w:tcPr>
          <w:p w14:paraId="432D09AB" w14:textId="12F1DC16" w:rsidR="00E25145" w:rsidRPr="00FC50FF" w:rsidRDefault="00E25145" w:rsidP="00E25145">
            <w:pPr>
              <w:jc w:val="center"/>
              <w:rPr>
                <w:rFonts w:ascii="Times New Roman" w:hAnsi="Times New Roman" w:cs="Times New Roman"/>
              </w:rPr>
            </w:pPr>
            <w:r w:rsidRPr="00FC50FF">
              <w:rPr>
                <w:rFonts w:ascii="Times New Roman" w:hAnsi="Times New Roman" w:cs="Times New Roman"/>
              </w:rPr>
              <w:t>1</w:t>
            </w:r>
          </w:p>
        </w:tc>
        <w:tc>
          <w:tcPr>
            <w:tcW w:w="424" w:type="dxa"/>
          </w:tcPr>
          <w:p w14:paraId="31D8B0BA" w14:textId="6394F3B5" w:rsidR="00E25145" w:rsidRPr="00FC50FF" w:rsidRDefault="00E25145" w:rsidP="00E25145">
            <w:pPr>
              <w:jc w:val="center"/>
              <w:rPr>
                <w:rFonts w:ascii="Times New Roman" w:hAnsi="Times New Roman" w:cs="Times New Roman"/>
              </w:rPr>
            </w:pPr>
            <w:r w:rsidRPr="00FC50FF">
              <w:rPr>
                <w:rFonts w:ascii="Times New Roman" w:hAnsi="Times New Roman" w:cs="Times New Roman"/>
              </w:rPr>
              <w:t>0</w:t>
            </w:r>
          </w:p>
        </w:tc>
        <w:tc>
          <w:tcPr>
            <w:tcW w:w="576" w:type="dxa"/>
          </w:tcPr>
          <w:p w14:paraId="61008D9C" w14:textId="64565E0A" w:rsidR="00E25145" w:rsidRPr="00FC50FF" w:rsidRDefault="00E25145" w:rsidP="00E25145">
            <w:pPr>
              <w:jc w:val="center"/>
              <w:rPr>
                <w:rFonts w:ascii="Times New Roman" w:hAnsi="Times New Roman" w:cs="Times New Roman"/>
              </w:rPr>
            </w:pPr>
            <w:r w:rsidRPr="00FC50FF">
              <w:rPr>
                <w:rFonts w:ascii="Times New Roman" w:hAnsi="Times New Roman" w:cs="Times New Roman"/>
              </w:rPr>
              <w:t>1</w:t>
            </w:r>
          </w:p>
        </w:tc>
        <w:tc>
          <w:tcPr>
            <w:tcW w:w="870" w:type="dxa"/>
          </w:tcPr>
          <w:p w14:paraId="6D4582CB" w14:textId="60628610" w:rsidR="00E25145" w:rsidRPr="00FC50FF" w:rsidRDefault="00E25145" w:rsidP="00E25145">
            <w:pPr>
              <w:jc w:val="center"/>
              <w:rPr>
                <w:rFonts w:ascii="Times New Roman" w:hAnsi="Times New Roman" w:cs="Times New Roman"/>
              </w:rPr>
            </w:pPr>
            <w:r w:rsidRPr="00FC50FF">
              <w:rPr>
                <w:rFonts w:ascii="Times New Roman" w:hAnsi="Times New Roman" w:cs="Times New Roman"/>
              </w:rPr>
              <w:t>2</w:t>
            </w:r>
          </w:p>
        </w:tc>
      </w:tr>
      <w:tr w:rsidR="00E25145" w:rsidRPr="00FC50FF" w14:paraId="6C50BB40" w14:textId="77777777" w:rsidTr="0083700D">
        <w:tc>
          <w:tcPr>
            <w:tcW w:w="1459" w:type="dxa"/>
          </w:tcPr>
          <w:p w14:paraId="75D3EE5E" w14:textId="664B679E" w:rsidR="00E25145" w:rsidRPr="00FC50FF" w:rsidRDefault="00524690" w:rsidP="00524690">
            <w:pPr>
              <w:rPr>
                <w:rFonts w:ascii="Times New Roman" w:eastAsia="Times New Roman" w:hAnsi="Times New Roman" w:cs="Times New Roman"/>
              </w:rPr>
            </w:pPr>
            <w:r w:rsidRPr="00FC50FF">
              <w:rPr>
                <w:rFonts w:ascii="Times New Roman" w:hAnsi="Times New Roman" w:cs="Times New Roman"/>
                <w:color w:val="333333"/>
                <w:shd w:val="clear" w:color="auto" w:fill="FFFFFF"/>
              </w:rPr>
              <w:t>251611007</w:t>
            </w:r>
          </w:p>
        </w:tc>
        <w:tc>
          <w:tcPr>
            <w:tcW w:w="5297" w:type="dxa"/>
          </w:tcPr>
          <w:p w14:paraId="5E6C781E" w14:textId="3364AC12" w:rsidR="00E25145" w:rsidRPr="00FC50FF" w:rsidRDefault="00E25145" w:rsidP="00E25145">
            <w:pPr>
              <w:rPr>
                <w:rFonts w:ascii="Times New Roman" w:eastAsia="Times New Roman" w:hAnsi="Times New Roman" w:cs="Times New Roman"/>
              </w:rPr>
            </w:pPr>
            <w:r w:rsidRPr="00FC50FF">
              <w:rPr>
                <w:rFonts w:ascii="Times New Roman" w:hAnsi="Times New Roman" w:cs="Times New Roman"/>
              </w:rPr>
              <w:t xml:space="preserve">Temel Bilişim Teknolojileri </w:t>
            </w:r>
          </w:p>
        </w:tc>
        <w:tc>
          <w:tcPr>
            <w:tcW w:w="436" w:type="dxa"/>
          </w:tcPr>
          <w:p w14:paraId="02490D5D" w14:textId="0FD79440" w:rsidR="00E25145" w:rsidRPr="00FC50FF" w:rsidRDefault="00424EE2" w:rsidP="00E25145">
            <w:pPr>
              <w:jc w:val="center"/>
              <w:rPr>
                <w:rFonts w:ascii="Times New Roman" w:eastAsia="Times New Roman" w:hAnsi="Times New Roman" w:cs="Times New Roman"/>
              </w:rPr>
            </w:pPr>
            <w:r w:rsidRPr="00FC50FF">
              <w:rPr>
                <w:rFonts w:ascii="Times New Roman" w:hAnsi="Times New Roman" w:cs="Times New Roman"/>
              </w:rPr>
              <w:t>1</w:t>
            </w:r>
          </w:p>
        </w:tc>
        <w:tc>
          <w:tcPr>
            <w:tcW w:w="424" w:type="dxa"/>
          </w:tcPr>
          <w:p w14:paraId="479262EE" w14:textId="5DC63A96"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55EA1C81" w14:textId="184DE1F4" w:rsidR="00E25145" w:rsidRPr="00FC50FF" w:rsidRDefault="00424EE2"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11545BC1" w14:textId="1F139C93"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3</w:t>
            </w:r>
          </w:p>
        </w:tc>
      </w:tr>
      <w:tr w:rsidR="00E25145" w:rsidRPr="00FC50FF" w14:paraId="7C9BAB46" w14:textId="77777777" w:rsidTr="0083700D">
        <w:tc>
          <w:tcPr>
            <w:tcW w:w="1459" w:type="dxa"/>
          </w:tcPr>
          <w:p w14:paraId="702C72AB" w14:textId="74FC257E" w:rsidR="00E25145" w:rsidRPr="00FC50FF" w:rsidRDefault="000E60B0" w:rsidP="00524690">
            <w:pPr>
              <w:rPr>
                <w:rFonts w:ascii="Times New Roman" w:eastAsia="Times New Roman" w:hAnsi="Times New Roman" w:cs="Times New Roman"/>
              </w:rPr>
            </w:pPr>
            <w:r w:rsidRPr="00FC50FF">
              <w:rPr>
                <w:rFonts w:ascii="Times New Roman" w:eastAsia="Times New Roman" w:hAnsi="Times New Roman" w:cs="Times New Roman"/>
              </w:rPr>
              <w:t>251611008</w:t>
            </w:r>
          </w:p>
        </w:tc>
        <w:tc>
          <w:tcPr>
            <w:tcW w:w="5297" w:type="dxa"/>
          </w:tcPr>
          <w:p w14:paraId="74380407" w14:textId="382A1065" w:rsidR="00E25145" w:rsidRPr="00FC50FF" w:rsidRDefault="00E25145" w:rsidP="00E25145">
            <w:pPr>
              <w:rPr>
                <w:rFonts w:ascii="Times New Roman" w:eastAsia="Times New Roman" w:hAnsi="Times New Roman" w:cs="Times New Roman"/>
              </w:rPr>
            </w:pPr>
            <w:r w:rsidRPr="00FC50FF">
              <w:rPr>
                <w:rFonts w:ascii="Times New Roman" w:hAnsi="Times New Roman" w:cs="Times New Roman"/>
              </w:rPr>
              <w:t xml:space="preserve">Türk Dili I  </w:t>
            </w:r>
          </w:p>
        </w:tc>
        <w:tc>
          <w:tcPr>
            <w:tcW w:w="436" w:type="dxa"/>
          </w:tcPr>
          <w:p w14:paraId="23FF6EC4" w14:textId="35267888"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1949102D" w14:textId="18C28042"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22FE3FF4" w14:textId="705E11F4"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0</w:t>
            </w:r>
          </w:p>
        </w:tc>
        <w:tc>
          <w:tcPr>
            <w:tcW w:w="870" w:type="dxa"/>
          </w:tcPr>
          <w:p w14:paraId="0EE83090" w14:textId="666C0FB4"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r>
      <w:tr w:rsidR="00E25145" w:rsidRPr="00FC50FF" w14:paraId="373DC2F7" w14:textId="77777777" w:rsidTr="0083700D">
        <w:tc>
          <w:tcPr>
            <w:tcW w:w="1459" w:type="dxa"/>
          </w:tcPr>
          <w:p w14:paraId="7B0687A6" w14:textId="17ABE4DA" w:rsidR="00E25145" w:rsidRPr="00FC50FF" w:rsidRDefault="000E60B0" w:rsidP="00524690">
            <w:pPr>
              <w:rPr>
                <w:rFonts w:ascii="Times New Roman" w:eastAsia="Times New Roman" w:hAnsi="Times New Roman" w:cs="Times New Roman"/>
              </w:rPr>
            </w:pPr>
            <w:r w:rsidRPr="00FC50FF">
              <w:rPr>
                <w:rFonts w:ascii="Times New Roman" w:eastAsia="Times New Roman" w:hAnsi="Times New Roman" w:cs="Times New Roman"/>
              </w:rPr>
              <w:t>251611009</w:t>
            </w:r>
          </w:p>
        </w:tc>
        <w:tc>
          <w:tcPr>
            <w:tcW w:w="5297" w:type="dxa"/>
          </w:tcPr>
          <w:p w14:paraId="448EE8CF" w14:textId="40C3D513" w:rsidR="00E25145" w:rsidRPr="00FC50FF" w:rsidRDefault="00E25145" w:rsidP="00E25145">
            <w:pPr>
              <w:rPr>
                <w:rFonts w:ascii="Times New Roman" w:eastAsia="Times New Roman" w:hAnsi="Times New Roman" w:cs="Times New Roman"/>
              </w:rPr>
            </w:pPr>
            <w:r w:rsidRPr="00FC50FF">
              <w:rPr>
                <w:rFonts w:ascii="Times New Roman" w:hAnsi="Times New Roman" w:cs="Times New Roman"/>
              </w:rPr>
              <w:t>Atatürk İlkeleri ve İnkılap Tarihi I</w:t>
            </w:r>
          </w:p>
        </w:tc>
        <w:tc>
          <w:tcPr>
            <w:tcW w:w="436" w:type="dxa"/>
          </w:tcPr>
          <w:p w14:paraId="398630A1" w14:textId="1FEAD81E"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6C046BC0" w14:textId="78BF2FCD"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00A687BC" w14:textId="5AA36CF7"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0FB1E8D4" w14:textId="4A98343E"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r>
      <w:tr w:rsidR="00E25145" w:rsidRPr="00FC50FF" w14:paraId="44355F79" w14:textId="77777777" w:rsidTr="0083700D">
        <w:tc>
          <w:tcPr>
            <w:tcW w:w="1459" w:type="dxa"/>
          </w:tcPr>
          <w:p w14:paraId="03044EA0" w14:textId="7F03A0F8" w:rsidR="00E25145" w:rsidRPr="00FC50FF" w:rsidRDefault="00524690" w:rsidP="00524690">
            <w:pPr>
              <w:rPr>
                <w:rFonts w:ascii="Times New Roman" w:eastAsia="Times New Roman" w:hAnsi="Times New Roman" w:cs="Times New Roman"/>
              </w:rPr>
            </w:pPr>
            <w:r w:rsidRPr="00FC50FF">
              <w:rPr>
                <w:rFonts w:ascii="Times New Roman" w:eastAsia="Times New Roman" w:hAnsi="Times New Roman" w:cs="Times New Roman"/>
              </w:rPr>
              <w:t>251611010</w:t>
            </w:r>
          </w:p>
        </w:tc>
        <w:tc>
          <w:tcPr>
            <w:tcW w:w="5297" w:type="dxa"/>
          </w:tcPr>
          <w:p w14:paraId="574900AD" w14:textId="09341370" w:rsidR="00E25145" w:rsidRPr="00FC50FF" w:rsidRDefault="00E25145" w:rsidP="00E25145">
            <w:pPr>
              <w:rPr>
                <w:rFonts w:ascii="Times New Roman" w:eastAsia="Times New Roman" w:hAnsi="Times New Roman" w:cs="Times New Roman"/>
              </w:rPr>
            </w:pPr>
            <w:r w:rsidRPr="00FC50FF">
              <w:rPr>
                <w:rFonts w:ascii="Times New Roman" w:hAnsi="Times New Roman" w:cs="Times New Roman"/>
              </w:rPr>
              <w:t xml:space="preserve">Yabancı Dil I (İngilizce) </w:t>
            </w:r>
          </w:p>
        </w:tc>
        <w:tc>
          <w:tcPr>
            <w:tcW w:w="436" w:type="dxa"/>
          </w:tcPr>
          <w:p w14:paraId="26ABE1AA" w14:textId="0F71C128"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3</w:t>
            </w:r>
          </w:p>
        </w:tc>
        <w:tc>
          <w:tcPr>
            <w:tcW w:w="424" w:type="dxa"/>
          </w:tcPr>
          <w:p w14:paraId="2AFD080E" w14:textId="5999C4C8"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482ADDFF" w14:textId="1FABD124"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0</w:t>
            </w:r>
          </w:p>
        </w:tc>
        <w:tc>
          <w:tcPr>
            <w:tcW w:w="870" w:type="dxa"/>
          </w:tcPr>
          <w:p w14:paraId="2F936278" w14:textId="79FAAB94"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3</w:t>
            </w:r>
          </w:p>
        </w:tc>
      </w:tr>
      <w:tr w:rsidR="00E25145" w:rsidRPr="00FC50FF" w14:paraId="7105838B" w14:textId="77777777" w:rsidTr="003112FF">
        <w:tc>
          <w:tcPr>
            <w:tcW w:w="6756" w:type="dxa"/>
            <w:gridSpan w:val="2"/>
          </w:tcPr>
          <w:p w14:paraId="576D5AAE" w14:textId="77777777" w:rsidR="00E25145" w:rsidRPr="00FC50FF" w:rsidRDefault="00E25145" w:rsidP="00E25145">
            <w:pPr>
              <w:pStyle w:val="ListeParagraf"/>
              <w:ind w:left="0"/>
              <w:jc w:val="both"/>
              <w:rPr>
                <w:rFonts w:ascii="Times New Roman" w:hAnsi="Times New Roman" w:cs="Times New Roman"/>
                <w:b/>
              </w:rPr>
            </w:pPr>
            <w:r w:rsidRPr="00FC50FF">
              <w:rPr>
                <w:rFonts w:ascii="Times New Roman" w:hAnsi="Times New Roman" w:cs="Times New Roman"/>
                <w:b/>
              </w:rPr>
              <w:t>Toplam</w:t>
            </w:r>
          </w:p>
        </w:tc>
        <w:tc>
          <w:tcPr>
            <w:tcW w:w="436" w:type="dxa"/>
          </w:tcPr>
          <w:p w14:paraId="193C9862" w14:textId="7AD78B8A" w:rsidR="00E25145" w:rsidRPr="00FC50FF" w:rsidRDefault="00E25145" w:rsidP="00424EE2">
            <w:pPr>
              <w:jc w:val="center"/>
              <w:rPr>
                <w:rFonts w:ascii="Times New Roman" w:eastAsia="Times New Roman" w:hAnsi="Times New Roman" w:cs="Times New Roman"/>
                <w:b/>
              </w:rPr>
            </w:pPr>
            <w:r w:rsidRPr="00FC50FF">
              <w:rPr>
                <w:rFonts w:ascii="Times New Roman" w:hAnsi="Times New Roman" w:cs="Times New Roman"/>
                <w:b/>
              </w:rPr>
              <w:t>2</w:t>
            </w:r>
            <w:r w:rsidR="00424EE2" w:rsidRPr="00FC50FF">
              <w:rPr>
                <w:rFonts w:ascii="Times New Roman" w:hAnsi="Times New Roman" w:cs="Times New Roman"/>
                <w:b/>
              </w:rPr>
              <w:t>0</w:t>
            </w:r>
          </w:p>
        </w:tc>
        <w:tc>
          <w:tcPr>
            <w:tcW w:w="424" w:type="dxa"/>
          </w:tcPr>
          <w:p w14:paraId="44AEB2E8" w14:textId="19E05A3A" w:rsidR="00E25145" w:rsidRPr="00FC50FF" w:rsidRDefault="00E25145" w:rsidP="00E25145">
            <w:pPr>
              <w:jc w:val="center"/>
              <w:rPr>
                <w:rFonts w:ascii="Times New Roman" w:eastAsia="Times New Roman" w:hAnsi="Times New Roman" w:cs="Times New Roman"/>
                <w:b/>
              </w:rPr>
            </w:pPr>
            <w:r w:rsidRPr="00FC50FF">
              <w:rPr>
                <w:rFonts w:ascii="Times New Roman" w:hAnsi="Times New Roman" w:cs="Times New Roman"/>
                <w:b/>
              </w:rPr>
              <w:t>6</w:t>
            </w:r>
          </w:p>
        </w:tc>
        <w:tc>
          <w:tcPr>
            <w:tcW w:w="576" w:type="dxa"/>
          </w:tcPr>
          <w:p w14:paraId="7D1236CF" w14:textId="6C23AAAC" w:rsidR="00E25145" w:rsidRPr="00FC50FF" w:rsidRDefault="00E25145" w:rsidP="00424EE2">
            <w:pPr>
              <w:jc w:val="center"/>
              <w:rPr>
                <w:rFonts w:ascii="Times New Roman" w:eastAsia="Times New Roman" w:hAnsi="Times New Roman" w:cs="Times New Roman"/>
                <w:b/>
              </w:rPr>
            </w:pPr>
            <w:r w:rsidRPr="00FC50FF">
              <w:rPr>
                <w:rFonts w:ascii="Times New Roman" w:hAnsi="Times New Roman" w:cs="Times New Roman"/>
                <w:b/>
              </w:rPr>
              <w:t>1</w:t>
            </w:r>
            <w:r w:rsidR="00424EE2" w:rsidRPr="00FC50FF">
              <w:rPr>
                <w:rFonts w:ascii="Times New Roman" w:hAnsi="Times New Roman" w:cs="Times New Roman"/>
                <w:b/>
              </w:rPr>
              <w:t>8</w:t>
            </w:r>
          </w:p>
        </w:tc>
        <w:tc>
          <w:tcPr>
            <w:tcW w:w="870" w:type="dxa"/>
          </w:tcPr>
          <w:p w14:paraId="3ECD9CCF" w14:textId="6658D91D" w:rsidR="00E25145" w:rsidRPr="00FC50FF" w:rsidRDefault="00E25145" w:rsidP="00E25145">
            <w:pPr>
              <w:jc w:val="center"/>
              <w:rPr>
                <w:rFonts w:ascii="Times New Roman" w:eastAsia="Times New Roman" w:hAnsi="Times New Roman" w:cs="Times New Roman"/>
                <w:b/>
              </w:rPr>
            </w:pPr>
            <w:r w:rsidRPr="00FC50FF">
              <w:rPr>
                <w:rFonts w:ascii="Times New Roman" w:hAnsi="Times New Roman" w:cs="Times New Roman"/>
                <w:b/>
              </w:rPr>
              <w:t>30</w:t>
            </w:r>
          </w:p>
        </w:tc>
      </w:tr>
    </w:tbl>
    <w:p w14:paraId="4D94D473" w14:textId="4004F260" w:rsidR="00355FD8" w:rsidRPr="00FC50FF" w:rsidRDefault="00B959AF" w:rsidP="00A2433F">
      <w:pPr>
        <w:spacing w:after="0" w:line="240" w:lineRule="auto"/>
        <w:rPr>
          <w:rFonts w:ascii="Times New Roman" w:hAnsi="Times New Roman" w:cs="Times New Roman"/>
        </w:rPr>
      </w:pPr>
      <w:r w:rsidRPr="00FC50FF">
        <w:rPr>
          <w:rFonts w:ascii="Times New Roman" w:hAnsi="Times New Roman" w:cs="Times New Roman"/>
          <w:b/>
        </w:rPr>
        <w:t>T:</w:t>
      </w:r>
      <w:r w:rsidR="00355FD8" w:rsidRPr="00FC50FF">
        <w:rPr>
          <w:rFonts w:ascii="Times New Roman" w:hAnsi="Times New Roman" w:cs="Times New Roman"/>
        </w:rPr>
        <w:t xml:space="preserve"> Teori   </w:t>
      </w:r>
      <w:r w:rsidRPr="00FC50FF">
        <w:rPr>
          <w:rFonts w:ascii="Times New Roman" w:hAnsi="Times New Roman" w:cs="Times New Roman"/>
          <w:b/>
        </w:rPr>
        <w:t>U:</w:t>
      </w:r>
      <w:r w:rsidRPr="00FC50FF">
        <w:rPr>
          <w:rFonts w:ascii="Times New Roman" w:hAnsi="Times New Roman" w:cs="Times New Roman"/>
        </w:rPr>
        <w:t xml:space="preserve"> Uygulama</w:t>
      </w:r>
      <w:r w:rsidR="00355FD8" w:rsidRPr="00FC50FF">
        <w:rPr>
          <w:rFonts w:ascii="Times New Roman" w:hAnsi="Times New Roman" w:cs="Times New Roman"/>
        </w:rPr>
        <w:t xml:space="preserve">   </w:t>
      </w:r>
      <w:r w:rsidRPr="00FC50FF">
        <w:rPr>
          <w:rFonts w:ascii="Times New Roman" w:hAnsi="Times New Roman" w:cs="Times New Roman"/>
          <w:b/>
        </w:rPr>
        <w:t xml:space="preserve">UK: </w:t>
      </w:r>
      <w:r w:rsidRPr="00FC50FF">
        <w:rPr>
          <w:rFonts w:ascii="Times New Roman" w:hAnsi="Times New Roman" w:cs="Times New Roman"/>
        </w:rPr>
        <w:t>Ulusal</w:t>
      </w:r>
      <w:r w:rsidRPr="00FC50FF">
        <w:rPr>
          <w:rFonts w:ascii="Times New Roman" w:hAnsi="Times New Roman" w:cs="Times New Roman"/>
          <w:b/>
        </w:rPr>
        <w:t xml:space="preserve"> </w:t>
      </w:r>
      <w:r w:rsidRPr="00FC50FF">
        <w:rPr>
          <w:rFonts w:ascii="Times New Roman" w:hAnsi="Times New Roman" w:cs="Times New Roman"/>
        </w:rPr>
        <w:t>Kredi</w:t>
      </w:r>
      <w:r w:rsidRPr="00FC50FF">
        <w:rPr>
          <w:rFonts w:ascii="Times New Roman" w:hAnsi="Times New Roman" w:cs="Times New Roman"/>
        </w:rPr>
        <w:tab/>
      </w:r>
      <w:r w:rsidRPr="00FC50FF">
        <w:rPr>
          <w:rFonts w:ascii="Times New Roman" w:hAnsi="Times New Roman" w:cs="Times New Roman"/>
          <w:b/>
        </w:rPr>
        <w:t>AKTS:</w:t>
      </w:r>
      <w:r w:rsidRPr="00FC50FF">
        <w:rPr>
          <w:rFonts w:ascii="Times New Roman" w:hAnsi="Times New Roman" w:cs="Times New Roman"/>
        </w:rPr>
        <w:t xml:space="preserve"> Avrupa Kredi Transfer Sistemi</w:t>
      </w:r>
    </w:p>
    <w:p w14:paraId="18D315EF" w14:textId="77777777" w:rsidR="00602C71" w:rsidRPr="00FC50FF" w:rsidRDefault="00602C71" w:rsidP="00A2433F">
      <w:pPr>
        <w:spacing w:after="0" w:line="240" w:lineRule="auto"/>
        <w:rPr>
          <w:rFonts w:ascii="Times New Roman" w:hAnsi="Times New Roman" w:cs="Times New Roman"/>
        </w:rPr>
      </w:pPr>
    </w:p>
    <w:p w14:paraId="4F54A256" w14:textId="77777777" w:rsidR="0051561D" w:rsidRPr="00FC50FF" w:rsidRDefault="0051561D" w:rsidP="00A2433F">
      <w:pPr>
        <w:spacing w:after="0" w:line="240" w:lineRule="auto"/>
        <w:rPr>
          <w:rFonts w:ascii="Times New Roman" w:hAnsi="Times New Roman" w:cs="Times New Roman"/>
        </w:rPr>
      </w:pPr>
    </w:p>
    <w:tbl>
      <w:tblPr>
        <w:tblStyle w:val="TabloKlavuzu"/>
        <w:tblW w:w="9062" w:type="dxa"/>
        <w:tblLook w:val="04A0" w:firstRow="1" w:lastRow="0" w:firstColumn="1" w:lastColumn="0" w:noHBand="0" w:noVBand="1"/>
      </w:tblPr>
      <w:tblGrid>
        <w:gridCol w:w="1458"/>
        <w:gridCol w:w="5294"/>
        <w:gridCol w:w="440"/>
        <w:gridCol w:w="424"/>
        <w:gridCol w:w="576"/>
        <w:gridCol w:w="870"/>
      </w:tblGrid>
      <w:tr w:rsidR="00A2433F" w:rsidRPr="00FC50FF" w14:paraId="4951ECEA" w14:textId="77777777" w:rsidTr="006E4C23">
        <w:tc>
          <w:tcPr>
            <w:tcW w:w="9062" w:type="dxa"/>
            <w:gridSpan w:val="6"/>
          </w:tcPr>
          <w:p w14:paraId="3CC76A9D"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 xml:space="preserve">İkinci Yarıyıl </w:t>
            </w:r>
          </w:p>
        </w:tc>
      </w:tr>
      <w:tr w:rsidR="00A73FAE" w:rsidRPr="00FC50FF" w14:paraId="2B25D75E" w14:textId="77777777" w:rsidTr="00B07A5A">
        <w:tc>
          <w:tcPr>
            <w:tcW w:w="1458" w:type="dxa"/>
          </w:tcPr>
          <w:p w14:paraId="66FAABB7"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Ders Kodu</w:t>
            </w:r>
          </w:p>
        </w:tc>
        <w:tc>
          <w:tcPr>
            <w:tcW w:w="5294" w:type="dxa"/>
          </w:tcPr>
          <w:p w14:paraId="399A7C19"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Dersin Adı</w:t>
            </w:r>
          </w:p>
        </w:tc>
        <w:tc>
          <w:tcPr>
            <w:tcW w:w="440" w:type="dxa"/>
          </w:tcPr>
          <w:p w14:paraId="7697A525"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T</w:t>
            </w:r>
          </w:p>
        </w:tc>
        <w:tc>
          <w:tcPr>
            <w:tcW w:w="424" w:type="dxa"/>
          </w:tcPr>
          <w:p w14:paraId="32A76305"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U</w:t>
            </w:r>
          </w:p>
        </w:tc>
        <w:tc>
          <w:tcPr>
            <w:tcW w:w="576" w:type="dxa"/>
          </w:tcPr>
          <w:p w14:paraId="5A8E83EB"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UK</w:t>
            </w:r>
          </w:p>
        </w:tc>
        <w:tc>
          <w:tcPr>
            <w:tcW w:w="870" w:type="dxa"/>
          </w:tcPr>
          <w:p w14:paraId="2867A4B1"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AKTS</w:t>
            </w:r>
          </w:p>
        </w:tc>
      </w:tr>
      <w:tr w:rsidR="00E25145" w:rsidRPr="00FC50FF" w14:paraId="58E0EDE3" w14:textId="77777777" w:rsidTr="00B07A5A">
        <w:tc>
          <w:tcPr>
            <w:tcW w:w="1458" w:type="dxa"/>
          </w:tcPr>
          <w:p w14:paraId="65C40C69" w14:textId="6093777B" w:rsidR="00E25145" w:rsidRPr="00FC50FF" w:rsidRDefault="00524690" w:rsidP="00E25145">
            <w:pPr>
              <w:rPr>
                <w:rFonts w:ascii="Times New Roman" w:eastAsia="Times New Roman" w:hAnsi="Times New Roman" w:cs="Times New Roman"/>
              </w:rPr>
            </w:pPr>
            <w:r w:rsidRPr="00FC50FF">
              <w:rPr>
                <w:rFonts w:ascii="Times New Roman" w:hAnsi="Times New Roman" w:cs="Times New Roman"/>
                <w:color w:val="333333"/>
                <w:shd w:val="clear" w:color="auto" w:fill="FFFFFF"/>
              </w:rPr>
              <w:t>251612001</w:t>
            </w:r>
          </w:p>
        </w:tc>
        <w:tc>
          <w:tcPr>
            <w:tcW w:w="5294" w:type="dxa"/>
          </w:tcPr>
          <w:p w14:paraId="2D1CFB20" w14:textId="2943E1FF" w:rsidR="00E25145" w:rsidRPr="00FC50FF" w:rsidRDefault="007A5CDA" w:rsidP="00E25145">
            <w:pPr>
              <w:rPr>
                <w:rFonts w:ascii="Times New Roman" w:eastAsia="Times New Roman" w:hAnsi="Times New Roman" w:cs="Times New Roman"/>
              </w:rPr>
            </w:pPr>
            <w:r w:rsidRPr="00FC50FF">
              <w:rPr>
                <w:rFonts w:ascii="Times New Roman" w:hAnsi="Times New Roman" w:cs="Times New Roman"/>
              </w:rPr>
              <w:t>Genel Mikrobiyoloji</w:t>
            </w:r>
          </w:p>
        </w:tc>
        <w:tc>
          <w:tcPr>
            <w:tcW w:w="440" w:type="dxa"/>
          </w:tcPr>
          <w:p w14:paraId="4BDAD271" w14:textId="152EBD20" w:rsidR="00E25145" w:rsidRPr="00FC50FF" w:rsidRDefault="001552EC" w:rsidP="00E25145">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24C80E65" w14:textId="4C1CC08E"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29DD0E43" w14:textId="2D99F0A7" w:rsidR="00E25145" w:rsidRPr="00FC50FF" w:rsidRDefault="001552EC" w:rsidP="00E25145">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870" w:type="dxa"/>
          </w:tcPr>
          <w:p w14:paraId="2078E474" w14:textId="746618AF" w:rsidR="00E25145" w:rsidRPr="00FC50FF" w:rsidRDefault="007A5CDA" w:rsidP="00E25145">
            <w:pPr>
              <w:jc w:val="center"/>
              <w:rPr>
                <w:rFonts w:ascii="Times New Roman" w:eastAsia="Times New Roman" w:hAnsi="Times New Roman" w:cs="Times New Roman"/>
              </w:rPr>
            </w:pPr>
            <w:r w:rsidRPr="00FC50FF">
              <w:rPr>
                <w:rFonts w:ascii="Times New Roman" w:hAnsi="Times New Roman" w:cs="Times New Roman"/>
              </w:rPr>
              <w:t>4</w:t>
            </w:r>
          </w:p>
        </w:tc>
      </w:tr>
      <w:tr w:rsidR="00E25145" w:rsidRPr="00FC50FF" w14:paraId="5FFB79DA" w14:textId="77777777" w:rsidTr="00B07A5A">
        <w:tc>
          <w:tcPr>
            <w:tcW w:w="1458" w:type="dxa"/>
          </w:tcPr>
          <w:p w14:paraId="4812FCB3" w14:textId="214555ED" w:rsidR="00E25145" w:rsidRPr="00FC50FF" w:rsidRDefault="00524690" w:rsidP="00E25145">
            <w:pPr>
              <w:rPr>
                <w:rFonts w:ascii="Times New Roman" w:eastAsia="Times New Roman" w:hAnsi="Times New Roman" w:cs="Times New Roman"/>
              </w:rPr>
            </w:pPr>
            <w:r w:rsidRPr="00FC50FF">
              <w:rPr>
                <w:rFonts w:ascii="Times New Roman" w:eastAsia="Times New Roman" w:hAnsi="Times New Roman" w:cs="Times New Roman"/>
              </w:rPr>
              <w:t>251612002</w:t>
            </w:r>
          </w:p>
        </w:tc>
        <w:tc>
          <w:tcPr>
            <w:tcW w:w="5294" w:type="dxa"/>
          </w:tcPr>
          <w:p w14:paraId="1B7533B3" w14:textId="31610C8B" w:rsidR="00E25145" w:rsidRPr="00FC50FF" w:rsidRDefault="00E25145" w:rsidP="00E25145">
            <w:pPr>
              <w:rPr>
                <w:rFonts w:ascii="Times New Roman" w:eastAsia="Times New Roman" w:hAnsi="Times New Roman" w:cs="Times New Roman"/>
              </w:rPr>
            </w:pPr>
            <w:r w:rsidRPr="00FC50FF">
              <w:rPr>
                <w:rFonts w:ascii="Times New Roman" w:hAnsi="Times New Roman" w:cs="Times New Roman"/>
              </w:rPr>
              <w:t>Zooloji</w:t>
            </w:r>
          </w:p>
        </w:tc>
        <w:tc>
          <w:tcPr>
            <w:tcW w:w="440" w:type="dxa"/>
          </w:tcPr>
          <w:p w14:paraId="7A4D173E" w14:textId="732B0AC8"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7A818EB8" w14:textId="55499623"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574D29F2" w14:textId="0311A3BF"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464F018E" w14:textId="56C3807F"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4</w:t>
            </w:r>
          </w:p>
        </w:tc>
      </w:tr>
      <w:tr w:rsidR="00E25145" w:rsidRPr="00FC50FF" w14:paraId="1E58FB0A" w14:textId="77777777" w:rsidTr="00B07A5A">
        <w:tc>
          <w:tcPr>
            <w:tcW w:w="1458" w:type="dxa"/>
          </w:tcPr>
          <w:p w14:paraId="4D7E9528" w14:textId="13B295B3" w:rsidR="00E25145" w:rsidRPr="00FC50FF" w:rsidRDefault="00524690" w:rsidP="00E25145">
            <w:pPr>
              <w:rPr>
                <w:rFonts w:ascii="Times New Roman" w:eastAsia="Times New Roman" w:hAnsi="Times New Roman" w:cs="Times New Roman"/>
              </w:rPr>
            </w:pPr>
            <w:r w:rsidRPr="00FC50FF">
              <w:rPr>
                <w:rFonts w:ascii="Times New Roman" w:eastAsia="Times New Roman" w:hAnsi="Times New Roman" w:cs="Times New Roman"/>
              </w:rPr>
              <w:t>251612003</w:t>
            </w:r>
          </w:p>
        </w:tc>
        <w:tc>
          <w:tcPr>
            <w:tcW w:w="5294" w:type="dxa"/>
          </w:tcPr>
          <w:p w14:paraId="0C2D0E21" w14:textId="25256521" w:rsidR="00E25145" w:rsidRPr="00FC50FF" w:rsidRDefault="00E25145" w:rsidP="00E25145">
            <w:pPr>
              <w:rPr>
                <w:rFonts w:ascii="Times New Roman" w:eastAsia="Times New Roman" w:hAnsi="Times New Roman" w:cs="Times New Roman"/>
              </w:rPr>
            </w:pPr>
            <w:r w:rsidRPr="00FC50FF">
              <w:rPr>
                <w:rFonts w:ascii="Times New Roman" w:hAnsi="Times New Roman" w:cs="Times New Roman"/>
              </w:rPr>
              <w:t xml:space="preserve">Tarımsal Meteoroloji  </w:t>
            </w:r>
          </w:p>
        </w:tc>
        <w:tc>
          <w:tcPr>
            <w:tcW w:w="440" w:type="dxa"/>
          </w:tcPr>
          <w:p w14:paraId="3783BF5C" w14:textId="26A55711"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54510F2D" w14:textId="3009E3DE"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44C01A9F" w14:textId="06779A70"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18CA2779" w14:textId="356C658C"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3</w:t>
            </w:r>
          </w:p>
        </w:tc>
      </w:tr>
      <w:tr w:rsidR="00E25145" w:rsidRPr="00FC50FF" w14:paraId="3076D520" w14:textId="77777777" w:rsidTr="00B07A5A">
        <w:tc>
          <w:tcPr>
            <w:tcW w:w="1458" w:type="dxa"/>
          </w:tcPr>
          <w:p w14:paraId="56A37D4E" w14:textId="271F2E23" w:rsidR="00E25145" w:rsidRPr="00FC50FF" w:rsidRDefault="00524690" w:rsidP="00E25145">
            <w:pPr>
              <w:rPr>
                <w:rFonts w:ascii="Times New Roman" w:eastAsia="Times New Roman" w:hAnsi="Times New Roman" w:cs="Times New Roman"/>
              </w:rPr>
            </w:pPr>
            <w:r w:rsidRPr="00FC50FF">
              <w:rPr>
                <w:rFonts w:ascii="Times New Roman" w:eastAsia="Times New Roman" w:hAnsi="Times New Roman" w:cs="Times New Roman"/>
              </w:rPr>
              <w:t>251612004</w:t>
            </w:r>
          </w:p>
        </w:tc>
        <w:tc>
          <w:tcPr>
            <w:tcW w:w="5294" w:type="dxa"/>
          </w:tcPr>
          <w:p w14:paraId="590B0EE6" w14:textId="1A8081CE" w:rsidR="00E25145" w:rsidRPr="00FC50FF" w:rsidRDefault="00E25145" w:rsidP="00E25145">
            <w:pPr>
              <w:rPr>
                <w:rFonts w:ascii="Times New Roman" w:eastAsia="Times New Roman" w:hAnsi="Times New Roman" w:cs="Times New Roman"/>
              </w:rPr>
            </w:pPr>
            <w:r w:rsidRPr="00FC50FF">
              <w:rPr>
                <w:rFonts w:ascii="Times New Roman" w:hAnsi="Times New Roman" w:cs="Times New Roman"/>
              </w:rPr>
              <w:t>Bilgisayar Destekli Teknik Resim</w:t>
            </w:r>
          </w:p>
        </w:tc>
        <w:tc>
          <w:tcPr>
            <w:tcW w:w="440" w:type="dxa"/>
          </w:tcPr>
          <w:p w14:paraId="1847672C" w14:textId="4F007C6C"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1</w:t>
            </w:r>
          </w:p>
        </w:tc>
        <w:tc>
          <w:tcPr>
            <w:tcW w:w="424" w:type="dxa"/>
          </w:tcPr>
          <w:p w14:paraId="064DBFC1" w14:textId="60B22B1A"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6FC20E80" w14:textId="2E2C658E"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02B337F8" w14:textId="7840BBA5"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4</w:t>
            </w:r>
          </w:p>
        </w:tc>
      </w:tr>
      <w:tr w:rsidR="00E25145" w:rsidRPr="00FC50FF" w14:paraId="01562933" w14:textId="77777777" w:rsidTr="00B07A5A">
        <w:tc>
          <w:tcPr>
            <w:tcW w:w="1458" w:type="dxa"/>
          </w:tcPr>
          <w:p w14:paraId="59DAF0A9" w14:textId="345F30DC" w:rsidR="00E25145" w:rsidRPr="00FC50FF" w:rsidRDefault="00524690" w:rsidP="00E25145">
            <w:pPr>
              <w:rPr>
                <w:rFonts w:ascii="Times New Roman" w:eastAsia="Times New Roman" w:hAnsi="Times New Roman" w:cs="Times New Roman"/>
              </w:rPr>
            </w:pPr>
            <w:r w:rsidRPr="00FC50FF">
              <w:rPr>
                <w:rFonts w:ascii="Times New Roman" w:eastAsia="Times New Roman" w:hAnsi="Times New Roman" w:cs="Times New Roman"/>
              </w:rPr>
              <w:t>251612005</w:t>
            </w:r>
          </w:p>
        </w:tc>
        <w:tc>
          <w:tcPr>
            <w:tcW w:w="5294" w:type="dxa"/>
          </w:tcPr>
          <w:p w14:paraId="3F4F718A" w14:textId="666B9895" w:rsidR="00E25145" w:rsidRPr="00FC50FF" w:rsidRDefault="00E25145" w:rsidP="00E25145">
            <w:pPr>
              <w:rPr>
                <w:rFonts w:ascii="Times New Roman" w:eastAsia="Times New Roman" w:hAnsi="Times New Roman" w:cs="Times New Roman"/>
              </w:rPr>
            </w:pPr>
            <w:r w:rsidRPr="00FC50FF">
              <w:rPr>
                <w:rFonts w:ascii="Times New Roman" w:hAnsi="Times New Roman" w:cs="Times New Roman"/>
              </w:rPr>
              <w:t>İstatistik</w:t>
            </w:r>
          </w:p>
        </w:tc>
        <w:tc>
          <w:tcPr>
            <w:tcW w:w="440" w:type="dxa"/>
          </w:tcPr>
          <w:p w14:paraId="65C3956B" w14:textId="48C97ED8"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1B48255B" w14:textId="751401D4"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39CDD4B9" w14:textId="1B97084C"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28668DAF" w14:textId="0C25FCD7" w:rsidR="00E25145" w:rsidRPr="00FC50FF" w:rsidRDefault="00E25145" w:rsidP="00E25145">
            <w:pPr>
              <w:jc w:val="center"/>
              <w:rPr>
                <w:rFonts w:ascii="Times New Roman" w:eastAsia="Times New Roman" w:hAnsi="Times New Roman" w:cs="Times New Roman"/>
              </w:rPr>
            </w:pPr>
            <w:r w:rsidRPr="00FC50FF">
              <w:rPr>
                <w:rFonts w:ascii="Times New Roman" w:hAnsi="Times New Roman" w:cs="Times New Roman"/>
              </w:rPr>
              <w:t>4</w:t>
            </w:r>
          </w:p>
        </w:tc>
      </w:tr>
      <w:tr w:rsidR="007A5CDA" w:rsidRPr="00FC50FF" w14:paraId="0DD56709" w14:textId="77777777" w:rsidTr="00B07A5A">
        <w:tc>
          <w:tcPr>
            <w:tcW w:w="1458" w:type="dxa"/>
          </w:tcPr>
          <w:p w14:paraId="61D894E3" w14:textId="5EEE8485" w:rsidR="007A5CDA" w:rsidRPr="00FC50FF" w:rsidRDefault="00524690" w:rsidP="007A5CDA">
            <w:pPr>
              <w:rPr>
                <w:rFonts w:ascii="Times New Roman" w:eastAsia="Times New Roman" w:hAnsi="Times New Roman" w:cs="Times New Roman"/>
              </w:rPr>
            </w:pPr>
            <w:r w:rsidRPr="00FC50FF">
              <w:rPr>
                <w:rFonts w:ascii="Times New Roman" w:eastAsia="Times New Roman" w:hAnsi="Times New Roman" w:cs="Times New Roman"/>
              </w:rPr>
              <w:t>251612006</w:t>
            </w:r>
          </w:p>
        </w:tc>
        <w:tc>
          <w:tcPr>
            <w:tcW w:w="5294" w:type="dxa"/>
          </w:tcPr>
          <w:p w14:paraId="4CD4BC14" w14:textId="330B6977" w:rsidR="007A5CDA" w:rsidRPr="00FC50FF" w:rsidRDefault="007A5CDA" w:rsidP="007A5CDA">
            <w:pPr>
              <w:rPr>
                <w:rFonts w:ascii="Times New Roman" w:hAnsi="Times New Roman" w:cs="Times New Roman"/>
              </w:rPr>
            </w:pPr>
            <w:r w:rsidRPr="00FC50FF">
              <w:rPr>
                <w:rFonts w:ascii="Times New Roman" w:hAnsi="Times New Roman" w:cs="Times New Roman"/>
              </w:rPr>
              <w:t>Ölçme Bilgisi</w:t>
            </w:r>
          </w:p>
        </w:tc>
        <w:tc>
          <w:tcPr>
            <w:tcW w:w="440" w:type="dxa"/>
          </w:tcPr>
          <w:p w14:paraId="18402F86" w14:textId="57D9DAE3" w:rsidR="007A5CDA" w:rsidRPr="00FC50FF" w:rsidRDefault="007A5CDA" w:rsidP="007A5CDA">
            <w:pPr>
              <w:jc w:val="center"/>
              <w:rPr>
                <w:rFonts w:ascii="Times New Roman" w:hAnsi="Times New Roman" w:cs="Times New Roman"/>
              </w:rPr>
            </w:pPr>
            <w:r w:rsidRPr="00FC50FF">
              <w:rPr>
                <w:rFonts w:ascii="Times New Roman" w:hAnsi="Times New Roman" w:cs="Times New Roman"/>
              </w:rPr>
              <w:t>2</w:t>
            </w:r>
          </w:p>
        </w:tc>
        <w:tc>
          <w:tcPr>
            <w:tcW w:w="424" w:type="dxa"/>
          </w:tcPr>
          <w:p w14:paraId="716BDC80" w14:textId="5BAF1C71" w:rsidR="007A5CDA" w:rsidRPr="00FC50FF" w:rsidRDefault="007A5CDA" w:rsidP="007A5CDA">
            <w:pPr>
              <w:jc w:val="center"/>
              <w:rPr>
                <w:rFonts w:ascii="Times New Roman" w:hAnsi="Times New Roman" w:cs="Times New Roman"/>
              </w:rPr>
            </w:pPr>
            <w:r w:rsidRPr="00FC50FF">
              <w:rPr>
                <w:rFonts w:ascii="Times New Roman" w:hAnsi="Times New Roman" w:cs="Times New Roman"/>
              </w:rPr>
              <w:t>0</w:t>
            </w:r>
          </w:p>
        </w:tc>
        <w:tc>
          <w:tcPr>
            <w:tcW w:w="576" w:type="dxa"/>
          </w:tcPr>
          <w:p w14:paraId="51F71CE0" w14:textId="67E2FD0E" w:rsidR="007A5CDA" w:rsidRPr="00FC50FF" w:rsidRDefault="007A5CDA" w:rsidP="007A5CDA">
            <w:pPr>
              <w:jc w:val="center"/>
              <w:rPr>
                <w:rFonts w:ascii="Times New Roman" w:hAnsi="Times New Roman" w:cs="Times New Roman"/>
              </w:rPr>
            </w:pPr>
            <w:r w:rsidRPr="00FC50FF">
              <w:rPr>
                <w:rFonts w:ascii="Times New Roman" w:hAnsi="Times New Roman" w:cs="Times New Roman"/>
              </w:rPr>
              <w:t>2</w:t>
            </w:r>
          </w:p>
        </w:tc>
        <w:tc>
          <w:tcPr>
            <w:tcW w:w="870" w:type="dxa"/>
          </w:tcPr>
          <w:p w14:paraId="101B9951" w14:textId="0A12F268" w:rsidR="007A5CDA" w:rsidRPr="00FC50FF" w:rsidRDefault="007A5CDA" w:rsidP="007A5CDA">
            <w:pPr>
              <w:jc w:val="center"/>
              <w:rPr>
                <w:rFonts w:ascii="Times New Roman" w:hAnsi="Times New Roman" w:cs="Times New Roman"/>
              </w:rPr>
            </w:pPr>
            <w:r w:rsidRPr="00FC50FF">
              <w:rPr>
                <w:rFonts w:ascii="Times New Roman" w:hAnsi="Times New Roman" w:cs="Times New Roman"/>
              </w:rPr>
              <w:t>4</w:t>
            </w:r>
          </w:p>
        </w:tc>
      </w:tr>
      <w:tr w:rsidR="007A5CDA" w:rsidRPr="00FC50FF" w14:paraId="080CC92E" w14:textId="77777777" w:rsidTr="00B07A5A">
        <w:tc>
          <w:tcPr>
            <w:tcW w:w="1458" w:type="dxa"/>
          </w:tcPr>
          <w:p w14:paraId="757AC4AF" w14:textId="69ED7D66" w:rsidR="007A5CDA" w:rsidRPr="00FC50FF" w:rsidRDefault="000E60B0" w:rsidP="007A5CDA">
            <w:pPr>
              <w:rPr>
                <w:rFonts w:ascii="Times New Roman" w:eastAsia="Times New Roman" w:hAnsi="Times New Roman" w:cs="Times New Roman"/>
              </w:rPr>
            </w:pPr>
            <w:r w:rsidRPr="00FC50FF">
              <w:rPr>
                <w:rFonts w:ascii="Times New Roman" w:eastAsia="Times New Roman" w:hAnsi="Times New Roman" w:cs="Times New Roman"/>
              </w:rPr>
              <w:t>251612007</w:t>
            </w:r>
          </w:p>
        </w:tc>
        <w:tc>
          <w:tcPr>
            <w:tcW w:w="5294" w:type="dxa"/>
          </w:tcPr>
          <w:p w14:paraId="01D854E8" w14:textId="6C9C297A"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 xml:space="preserve">Yabancı Dil II (İngilizce) </w:t>
            </w:r>
          </w:p>
        </w:tc>
        <w:tc>
          <w:tcPr>
            <w:tcW w:w="440" w:type="dxa"/>
          </w:tcPr>
          <w:p w14:paraId="633DE7F9" w14:textId="3DF01E8A"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3</w:t>
            </w:r>
          </w:p>
        </w:tc>
        <w:tc>
          <w:tcPr>
            <w:tcW w:w="424" w:type="dxa"/>
          </w:tcPr>
          <w:p w14:paraId="58F9354B" w14:textId="3FD0594B"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6B7E560F" w14:textId="36FE5ED3"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870" w:type="dxa"/>
          </w:tcPr>
          <w:p w14:paraId="68B87927" w14:textId="5788908E"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3</w:t>
            </w:r>
          </w:p>
        </w:tc>
      </w:tr>
      <w:tr w:rsidR="007A5CDA" w:rsidRPr="00FC50FF" w14:paraId="78105ADF" w14:textId="77777777" w:rsidTr="00B07A5A">
        <w:tc>
          <w:tcPr>
            <w:tcW w:w="1458" w:type="dxa"/>
          </w:tcPr>
          <w:p w14:paraId="6D8E8E6C" w14:textId="608E4BC2" w:rsidR="007A5CDA" w:rsidRPr="00FC50FF" w:rsidRDefault="000E60B0" w:rsidP="007A5CDA">
            <w:pPr>
              <w:rPr>
                <w:rFonts w:ascii="Times New Roman" w:eastAsia="Times New Roman" w:hAnsi="Times New Roman" w:cs="Times New Roman"/>
              </w:rPr>
            </w:pPr>
            <w:r w:rsidRPr="00FC50FF">
              <w:rPr>
                <w:rFonts w:ascii="Times New Roman" w:eastAsia="Times New Roman" w:hAnsi="Times New Roman" w:cs="Times New Roman"/>
              </w:rPr>
              <w:t>251612008</w:t>
            </w:r>
          </w:p>
        </w:tc>
        <w:tc>
          <w:tcPr>
            <w:tcW w:w="5294" w:type="dxa"/>
          </w:tcPr>
          <w:p w14:paraId="10FAC597" w14:textId="2D1E7180"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Atatürk İlkeleri ve İnkılap Tarihi II</w:t>
            </w:r>
          </w:p>
        </w:tc>
        <w:tc>
          <w:tcPr>
            <w:tcW w:w="440" w:type="dxa"/>
          </w:tcPr>
          <w:p w14:paraId="7F7AEB2C" w14:textId="03F51425"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299CF577" w14:textId="6C127E58"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0581A116" w14:textId="1C85EAEF"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590D8E13" w14:textId="58929B21"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r>
      <w:tr w:rsidR="007A5CDA" w:rsidRPr="00FC50FF" w14:paraId="7B8A3E61" w14:textId="77777777" w:rsidTr="00B07A5A">
        <w:tc>
          <w:tcPr>
            <w:tcW w:w="1458" w:type="dxa"/>
          </w:tcPr>
          <w:p w14:paraId="267B1366" w14:textId="5070103A" w:rsidR="007A5CDA" w:rsidRPr="00FC50FF" w:rsidRDefault="000E60B0" w:rsidP="007A5CDA">
            <w:pPr>
              <w:rPr>
                <w:rFonts w:ascii="Times New Roman" w:eastAsia="Times New Roman" w:hAnsi="Times New Roman" w:cs="Times New Roman"/>
              </w:rPr>
            </w:pPr>
            <w:r w:rsidRPr="00FC50FF">
              <w:rPr>
                <w:rFonts w:ascii="Times New Roman" w:eastAsia="Times New Roman" w:hAnsi="Times New Roman" w:cs="Times New Roman"/>
              </w:rPr>
              <w:t>251612009</w:t>
            </w:r>
          </w:p>
        </w:tc>
        <w:tc>
          <w:tcPr>
            <w:tcW w:w="5294" w:type="dxa"/>
          </w:tcPr>
          <w:p w14:paraId="5AA40998" w14:textId="0B5625B2"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Türk Dili II</w:t>
            </w:r>
          </w:p>
        </w:tc>
        <w:tc>
          <w:tcPr>
            <w:tcW w:w="440" w:type="dxa"/>
          </w:tcPr>
          <w:p w14:paraId="6210E861" w14:textId="02F0D5F0"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3DAFBB1D" w14:textId="6C4C1B79"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19AA1444" w14:textId="3EC6CF25"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870" w:type="dxa"/>
          </w:tcPr>
          <w:p w14:paraId="2CD8282E" w14:textId="6C059548"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r>
      <w:tr w:rsidR="007A5CDA" w:rsidRPr="00FC50FF" w14:paraId="1FC7CBD2" w14:textId="77777777" w:rsidTr="00B07A5A">
        <w:tc>
          <w:tcPr>
            <w:tcW w:w="6752" w:type="dxa"/>
            <w:gridSpan w:val="2"/>
          </w:tcPr>
          <w:p w14:paraId="01880EFF" w14:textId="77777777" w:rsidR="007A5CDA" w:rsidRPr="00FC50FF" w:rsidRDefault="007A5CDA" w:rsidP="007A5CDA">
            <w:pPr>
              <w:pStyle w:val="ListeParagraf"/>
              <w:ind w:left="0"/>
              <w:jc w:val="both"/>
              <w:rPr>
                <w:rFonts w:ascii="Times New Roman" w:hAnsi="Times New Roman" w:cs="Times New Roman"/>
                <w:b/>
              </w:rPr>
            </w:pPr>
            <w:r w:rsidRPr="00FC50FF">
              <w:rPr>
                <w:rFonts w:ascii="Times New Roman" w:hAnsi="Times New Roman" w:cs="Times New Roman"/>
                <w:b/>
              </w:rPr>
              <w:t>Toplam</w:t>
            </w:r>
          </w:p>
        </w:tc>
        <w:tc>
          <w:tcPr>
            <w:tcW w:w="440" w:type="dxa"/>
          </w:tcPr>
          <w:p w14:paraId="5BB3F492" w14:textId="2E265EE9" w:rsidR="007A5CDA" w:rsidRPr="00FC50FF" w:rsidRDefault="007A5CDA" w:rsidP="00424EE2">
            <w:pPr>
              <w:jc w:val="center"/>
              <w:rPr>
                <w:rFonts w:ascii="Times New Roman" w:eastAsia="Times New Roman" w:hAnsi="Times New Roman" w:cs="Times New Roman"/>
                <w:b/>
              </w:rPr>
            </w:pPr>
            <w:r w:rsidRPr="00FC50FF">
              <w:rPr>
                <w:rFonts w:ascii="Times New Roman" w:hAnsi="Times New Roman" w:cs="Times New Roman"/>
                <w:b/>
              </w:rPr>
              <w:t>1</w:t>
            </w:r>
            <w:r w:rsidR="001552EC" w:rsidRPr="00FC50FF">
              <w:rPr>
                <w:rFonts w:ascii="Times New Roman" w:hAnsi="Times New Roman" w:cs="Times New Roman"/>
                <w:b/>
              </w:rPr>
              <w:t>8</w:t>
            </w:r>
          </w:p>
        </w:tc>
        <w:tc>
          <w:tcPr>
            <w:tcW w:w="424" w:type="dxa"/>
          </w:tcPr>
          <w:p w14:paraId="21BA7E20" w14:textId="6E9EA383" w:rsidR="007A5CDA" w:rsidRPr="00FC50FF" w:rsidRDefault="007A5CDA" w:rsidP="007A5CDA">
            <w:pPr>
              <w:jc w:val="center"/>
              <w:rPr>
                <w:rFonts w:ascii="Times New Roman" w:eastAsia="Times New Roman" w:hAnsi="Times New Roman" w:cs="Times New Roman"/>
                <w:b/>
              </w:rPr>
            </w:pPr>
            <w:r w:rsidRPr="00FC50FF">
              <w:rPr>
                <w:rFonts w:ascii="Times New Roman" w:hAnsi="Times New Roman" w:cs="Times New Roman"/>
                <w:b/>
              </w:rPr>
              <w:t>6</w:t>
            </w:r>
          </w:p>
        </w:tc>
        <w:tc>
          <w:tcPr>
            <w:tcW w:w="576" w:type="dxa"/>
          </w:tcPr>
          <w:p w14:paraId="0A8564F3" w14:textId="54C44526" w:rsidR="007A5CDA" w:rsidRPr="00FC50FF" w:rsidRDefault="007A5CDA" w:rsidP="001552EC">
            <w:pPr>
              <w:jc w:val="center"/>
              <w:rPr>
                <w:rFonts w:ascii="Times New Roman" w:eastAsia="Times New Roman" w:hAnsi="Times New Roman" w:cs="Times New Roman"/>
                <w:b/>
              </w:rPr>
            </w:pPr>
            <w:r w:rsidRPr="00FC50FF">
              <w:rPr>
                <w:rFonts w:ascii="Times New Roman" w:eastAsia="Times New Roman" w:hAnsi="Times New Roman" w:cs="Times New Roman"/>
                <w:b/>
              </w:rPr>
              <w:t>1</w:t>
            </w:r>
            <w:r w:rsidR="001552EC" w:rsidRPr="00FC50FF">
              <w:rPr>
                <w:rFonts w:ascii="Times New Roman" w:eastAsia="Times New Roman" w:hAnsi="Times New Roman" w:cs="Times New Roman"/>
                <w:b/>
              </w:rPr>
              <w:t>6</w:t>
            </w:r>
          </w:p>
        </w:tc>
        <w:tc>
          <w:tcPr>
            <w:tcW w:w="870" w:type="dxa"/>
          </w:tcPr>
          <w:p w14:paraId="3A7E7128" w14:textId="3312263E"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b/>
              </w:rPr>
              <w:t>30</w:t>
            </w:r>
          </w:p>
        </w:tc>
      </w:tr>
    </w:tbl>
    <w:p w14:paraId="7734BABF" w14:textId="382A0452" w:rsidR="00A2433F" w:rsidRPr="00FC50FF" w:rsidRDefault="00355FD8" w:rsidP="00A2433F">
      <w:pPr>
        <w:spacing w:after="0" w:line="240" w:lineRule="auto"/>
        <w:rPr>
          <w:rFonts w:ascii="Times New Roman" w:hAnsi="Times New Roman" w:cs="Times New Roman"/>
        </w:rPr>
      </w:pPr>
      <w:r w:rsidRPr="00FC50FF">
        <w:rPr>
          <w:rFonts w:ascii="Times New Roman" w:hAnsi="Times New Roman" w:cs="Times New Roman"/>
          <w:b/>
        </w:rPr>
        <w:t>T:</w:t>
      </w:r>
      <w:r w:rsidRPr="00FC50FF">
        <w:rPr>
          <w:rFonts w:ascii="Times New Roman" w:hAnsi="Times New Roman" w:cs="Times New Roman"/>
        </w:rPr>
        <w:t xml:space="preserve"> Teori   </w:t>
      </w:r>
      <w:r w:rsidRPr="00FC50FF">
        <w:rPr>
          <w:rFonts w:ascii="Times New Roman" w:hAnsi="Times New Roman" w:cs="Times New Roman"/>
          <w:b/>
        </w:rPr>
        <w:t>U:</w:t>
      </w:r>
      <w:r w:rsidRPr="00FC50FF">
        <w:rPr>
          <w:rFonts w:ascii="Times New Roman" w:hAnsi="Times New Roman" w:cs="Times New Roman"/>
        </w:rPr>
        <w:t xml:space="preserve"> Uygulama   </w:t>
      </w:r>
      <w:r w:rsidRPr="00FC50FF">
        <w:rPr>
          <w:rFonts w:ascii="Times New Roman" w:hAnsi="Times New Roman" w:cs="Times New Roman"/>
          <w:b/>
        </w:rPr>
        <w:t xml:space="preserve">UK: </w:t>
      </w:r>
      <w:r w:rsidRPr="00FC50FF">
        <w:rPr>
          <w:rFonts w:ascii="Times New Roman" w:hAnsi="Times New Roman" w:cs="Times New Roman"/>
        </w:rPr>
        <w:t>Ulusal</w:t>
      </w:r>
      <w:r w:rsidRPr="00FC50FF">
        <w:rPr>
          <w:rFonts w:ascii="Times New Roman" w:hAnsi="Times New Roman" w:cs="Times New Roman"/>
          <w:b/>
        </w:rPr>
        <w:t xml:space="preserve"> </w:t>
      </w:r>
      <w:r w:rsidRPr="00FC50FF">
        <w:rPr>
          <w:rFonts w:ascii="Times New Roman" w:hAnsi="Times New Roman" w:cs="Times New Roman"/>
        </w:rPr>
        <w:t>Kredi</w:t>
      </w:r>
      <w:r w:rsidRPr="00FC50FF">
        <w:rPr>
          <w:rFonts w:ascii="Times New Roman" w:hAnsi="Times New Roman" w:cs="Times New Roman"/>
        </w:rPr>
        <w:tab/>
      </w:r>
      <w:r w:rsidRPr="00FC50FF">
        <w:rPr>
          <w:rFonts w:ascii="Times New Roman" w:hAnsi="Times New Roman" w:cs="Times New Roman"/>
          <w:b/>
        </w:rPr>
        <w:t>AKTS:</w:t>
      </w:r>
      <w:r w:rsidRPr="00FC50FF">
        <w:rPr>
          <w:rFonts w:ascii="Times New Roman" w:hAnsi="Times New Roman" w:cs="Times New Roman"/>
        </w:rPr>
        <w:t xml:space="preserve"> Avrupa Kredi Transfer Sistemi</w:t>
      </w:r>
    </w:p>
    <w:p w14:paraId="3DE9CE1C" w14:textId="4AA9B580" w:rsidR="00355FD8" w:rsidRPr="00FC50FF" w:rsidRDefault="00355FD8" w:rsidP="00A2433F">
      <w:pPr>
        <w:spacing w:after="0" w:line="240" w:lineRule="auto"/>
        <w:rPr>
          <w:rFonts w:ascii="Times New Roman" w:hAnsi="Times New Roman" w:cs="Times New Roman"/>
        </w:rPr>
      </w:pPr>
    </w:p>
    <w:p w14:paraId="6BA4BFBF" w14:textId="294920DC" w:rsidR="008F75AE" w:rsidRPr="00FC50FF" w:rsidRDefault="008F75AE" w:rsidP="00A2433F">
      <w:pPr>
        <w:spacing w:after="0" w:line="240" w:lineRule="auto"/>
        <w:rPr>
          <w:rFonts w:ascii="Times New Roman" w:hAnsi="Times New Roman" w:cs="Times New Roman"/>
        </w:rPr>
      </w:pPr>
    </w:p>
    <w:p w14:paraId="757E6C10" w14:textId="1EDDCF52" w:rsidR="008F75AE" w:rsidRPr="00FC50FF" w:rsidRDefault="008F75AE" w:rsidP="00A2433F">
      <w:pPr>
        <w:spacing w:after="0" w:line="240" w:lineRule="auto"/>
        <w:rPr>
          <w:rFonts w:ascii="Times New Roman" w:hAnsi="Times New Roman" w:cs="Times New Roman"/>
        </w:rPr>
      </w:pPr>
    </w:p>
    <w:p w14:paraId="3E6732E3" w14:textId="38ADC961" w:rsidR="008F75AE" w:rsidRPr="00FC50FF" w:rsidRDefault="008F75AE" w:rsidP="00A2433F">
      <w:pPr>
        <w:spacing w:after="0" w:line="240" w:lineRule="auto"/>
        <w:rPr>
          <w:rFonts w:ascii="Times New Roman" w:hAnsi="Times New Roman" w:cs="Times New Roman"/>
        </w:rPr>
      </w:pPr>
    </w:p>
    <w:p w14:paraId="7E135CAF" w14:textId="1B7C77F4" w:rsidR="008F75AE" w:rsidRPr="00FC50FF" w:rsidRDefault="008F75AE" w:rsidP="00A2433F">
      <w:pPr>
        <w:spacing w:after="0" w:line="240" w:lineRule="auto"/>
        <w:rPr>
          <w:rFonts w:ascii="Times New Roman" w:hAnsi="Times New Roman" w:cs="Times New Roman"/>
        </w:rPr>
      </w:pPr>
    </w:p>
    <w:p w14:paraId="11129BE4" w14:textId="13F26574" w:rsidR="008F75AE" w:rsidRPr="00FC50FF" w:rsidRDefault="008F75AE" w:rsidP="00A2433F">
      <w:pPr>
        <w:spacing w:after="0" w:line="240" w:lineRule="auto"/>
        <w:rPr>
          <w:rFonts w:ascii="Times New Roman" w:hAnsi="Times New Roman" w:cs="Times New Roman"/>
        </w:rPr>
      </w:pPr>
    </w:p>
    <w:p w14:paraId="552ACCE9" w14:textId="0C846570" w:rsidR="008F75AE" w:rsidRPr="00FC50FF" w:rsidRDefault="008F75AE" w:rsidP="00A2433F">
      <w:pPr>
        <w:spacing w:after="0" w:line="240" w:lineRule="auto"/>
        <w:rPr>
          <w:rFonts w:ascii="Times New Roman" w:hAnsi="Times New Roman" w:cs="Times New Roman"/>
        </w:rPr>
      </w:pPr>
    </w:p>
    <w:p w14:paraId="4E343B40" w14:textId="349BA352" w:rsidR="008F75AE" w:rsidRPr="00FC50FF" w:rsidRDefault="008F75AE" w:rsidP="00A2433F">
      <w:pPr>
        <w:spacing w:after="0" w:line="240" w:lineRule="auto"/>
        <w:rPr>
          <w:rFonts w:ascii="Times New Roman" w:hAnsi="Times New Roman" w:cs="Times New Roman"/>
        </w:rPr>
      </w:pPr>
    </w:p>
    <w:p w14:paraId="51D549C5" w14:textId="268CF983" w:rsidR="008F75AE" w:rsidRPr="00FC50FF" w:rsidRDefault="008F75AE" w:rsidP="00A2433F">
      <w:pPr>
        <w:spacing w:after="0" w:line="240" w:lineRule="auto"/>
        <w:rPr>
          <w:rFonts w:ascii="Times New Roman" w:hAnsi="Times New Roman" w:cs="Times New Roman"/>
        </w:rPr>
      </w:pPr>
    </w:p>
    <w:p w14:paraId="094CD0BD" w14:textId="2011941B" w:rsidR="008F75AE" w:rsidRPr="00FC50FF" w:rsidRDefault="008F75AE" w:rsidP="00A2433F">
      <w:pPr>
        <w:spacing w:after="0" w:line="240" w:lineRule="auto"/>
        <w:rPr>
          <w:rFonts w:ascii="Times New Roman" w:hAnsi="Times New Roman" w:cs="Times New Roman"/>
        </w:rPr>
      </w:pPr>
    </w:p>
    <w:p w14:paraId="5D6B866E" w14:textId="5F98C5CC" w:rsidR="008F75AE" w:rsidRPr="00FC50FF" w:rsidRDefault="008F75AE" w:rsidP="00A2433F">
      <w:pPr>
        <w:spacing w:after="0" w:line="240" w:lineRule="auto"/>
        <w:rPr>
          <w:rFonts w:ascii="Times New Roman" w:hAnsi="Times New Roman" w:cs="Times New Roman"/>
        </w:rPr>
      </w:pPr>
    </w:p>
    <w:p w14:paraId="02E911B5" w14:textId="2DE8ED1F" w:rsidR="008F75AE" w:rsidRPr="00FC50FF" w:rsidRDefault="008F75AE" w:rsidP="00A2433F">
      <w:pPr>
        <w:spacing w:after="0" w:line="240" w:lineRule="auto"/>
        <w:rPr>
          <w:rFonts w:ascii="Times New Roman" w:hAnsi="Times New Roman" w:cs="Times New Roman"/>
        </w:rPr>
      </w:pPr>
    </w:p>
    <w:p w14:paraId="5BDD7B54" w14:textId="648A4B11" w:rsidR="008F75AE" w:rsidRPr="00FC50FF" w:rsidRDefault="008F75AE" w:rsidP="00A2433F">
      <w:pPr>
        <w:spacing w:after="0" w:line="240" w:lineRule="auto"/>
        <w:rPr>
          <w:rFonts w:ascii="Times New Roman" w:hAnsi="Times New Roman" w:cs="Times New Roman"/>
        </w:rPr>
      </w:pPr>
    </w:p>
    <w:p w14:paraId="286EAA69" w14:textId="16950C53" w:rsidR="008F75AE" w:rsidRPr="00FC50FF" w:rsidRDefault="008F75AE" w:rsidP="00A2433F">
      <w:pPr>
        <w:spacing w:after="0" w:line="240" w:lineRule="auto"/>
        <w:rPr>
          <w:rFonts w:ascii="Times New Roman" w:hAnsi="Times New Roman" w:cs="Times New Roman"/>
        </w:rPr>
      </w:pPr>
    </w:p>
    <w:p w14:paraId="6F0691FC" w14:textId="022FC4EF" w:rsidR="008F75AE" w:rsidRPr="00FC50FF" w:rsidRDefault="008F75AE" w:rsidP="00A2433F">
      <w:pPr>
        <w:spacing w:after="0" w:line="240" w:lineRule="auto"/>
        <w:rPr>
          <w:rFonts w:ascii="Times New Roman" w:hAnsi="Times New Roman" w:cs="Times New Roman"/>
        </w:rPr>
      </w:pPr>
    </w:p>
    <w:p w14:paraId="7DA2BD04" w14:textId="153E8898" w:rsidR="008F75AE" w:rsidRPr="00FC50FF" w:rsidRDefault="008F75AE" w:rsidP="00A2433F">
      <w:pPr>
        <w:spacing w:after="0" w:line="240" w:lineRule="auto"/>
        <w:rPr>
          <w:rFonts w:ascii="Times New Roman" w:hAnsi="Times New Roman" w:cs="Times New Roman"/>
        </w:rPr>
      </w:pPr>
    </w:p>
    <w:p w14:paraId="1B0AE6D1" w14:textId="7D78844F" w:rsidR="008F75AE" w:rsidRPr="00FC50FF" w:rsidRDefault="008F75AE" w:rsidP="00A2433F">
      <w:pPr>
        <w:spacing w:after="0" w:line="240" w:lineRule="auto"/>
        <w:rPr>
          <w:rFonts w:ascii="Times New Roman" w:hAnsi="Times New Roman" w:cs="Times New Roman"/>
        </w:rPr>
      </w:pPr>
    </w:p>
    <w:p w14:paraId="1378C2D0" w14:textId="5318E4E7" w:rsidR="008F75AE" w:rsidRPr="00FC50FF" w:rsidRDefault="008F75AE" w:rsidP="00A2433F">
      <w:pPr>
        <w:spacing w:after="0" w:line="240" w:lineRule="auto"/>
        <w:rPr>
          <w:rFonts w:ascii="Times New Roman" w:hAnsi="Times New Roman" w:cs="Times New Roman"/>
        </w:rPr>
      </w:pPr>
    </w:p>
    <w:p w14:paraId="7D1246CF" w14:textId="4686EBC1" w:rsidR="008F75AE" w:rsidRPr="00FC50FF" w:rsidRDefault="008F75AE" w:rsidP="00A2433F">
      <w:pPr>
        <w:spacing w:after="0" w:line="240" w:lineRule="auto"/>
        <w:rPr>
          <w:rFonts w:ascii="Times New Roman" w:hAnsi="Times New Roman" w:cs="Times New Roman"/>
        </w:rPr>
      </w:pPr>
    </w:p>
    <w:p w14:paraId="410F2015" w14:textId="1D4C77F4" w:rsidR="008F75AE" w:rsidRPr="00FC50FF" w:rsidRDefault="008F75AE" w:rsidP="00A2433F">
      <w:pPr>
        <w:spacing w:after="0" w:line="240" w:lineRule="auto"/>
        <w:rPr>
          <w:rFonts w:ascii="Times New Roman" w:hAnsi="Times New Roman" w:cs="Times New Roman"/>
        </w:rPr>
      </w:pPr>
    </w:p>
    <w:p w14:paraId="19A29F1D" w14:textId="310740AE" w:rsidR="008F75AE" w:rsidRPr="00FC50FF" w:rsidRDefault="008F75AE" w:rsidP="00A2433F">
      <w:pPr>
        <w:spacing w:after="0" w:line="240" w:lineRule="auto"/>
        <w:rPr>
          <w:rFonts w:ascii="Times New Roman" w:hAnsi="Times New Roman" w:cs="Times New Roman"/>
        </w:rPr>
      </w:pPr>
    </w:p>
    <w:p w14:paraId="7E491CA3" w14:textId="7E2A016A" w:rsidR="008F75AE" w:rsidRPr="00FC50FF" w:rsidRDefault="008F75AE" w:rsidP="00A2433F">
      <w:pPr>
        <w:spacing w:after="0" w:line="240" w:lineRule="auto"/>
        <w:rPr>
          <w:rFonts w:ascii="Times New Roman" w:hAnsi="Times New Roman" w:cs="Times New Roman"/>
        </w:rPr>
      </w:pPr>
    </w:p>
    <w:p w14:paraId="2C8532D3" w14:textId="77777777" w:rsidR="00E25145" w:rsidRPr="00FC50FF" w:rsidRDefault="00E25145" w:rsidP="00A2433F">
      <w:pPr>
        <w:spacing w:after="0" w:line="240" w:lineRule="auto"/>
        <w:rPr>
          <w:rFonts w:ascii="Times New Roman" w:hAnsi="Times New Roman" w:cs="Times New Roman"/>
        </w:rPr>
      </w:pPr>
    </w:p>
    <w:p w14:paraId="0DF9B36A" w14:textId="531C31DF" w:rsidR="008F75AE" w:rsidRPr="00FC50FF" w:rsidRDefault="008F75AE" w:rsidP="00A2433F">
      <w:pPr>
        <w:spacing w:after="0" w:line="240" w:lineRule="auto"/>
        <w:rPr>
          <w:rFonts w:ascii="Times New Roman" w:hAnsi="Times New Roman" w:cs="Times New Roman"/>
        </w:rPr>
      </w:pPr>
    </w:p>
    <w:p w14:paraId="7BB207EB" w14:textId="5C588318" w:rsidR="008F75AE" w:rsidRDefault="008F75AE" w:rsidP="00A2433F">
      <w:pPr>
        <w:spacing w:after="0" w:line="240" w:lineRule="auto"/>
        <w:rPr>
          <w:rFonts w:ascii="Times New Roman" w:hAnsi="Times New Roman" w:cs="Times New Roman"/>
        </w:rPr>
      </w:pPr>
    </w:p>
    <w:p w14:paraId="4AAA1881" w14:textId="7A7AFADB" w:rsidR="00724310" w:rsidRDefault="00724310" w:rsidP="00A2433F">
      <w:pPr>
        <w:spacing w:after="0" w:line="240" w:lineRule="auto"/>
        <w:rPr>
          <w:rFonts w:ascii="Times New Roman" w:hAnsi="Times New Roman" w:cs="Times New Roman"/>
        </w:rPr>
      </w:pPr>
    </w:p>
    <w:p w14:paraId="5AF69646" w14:textId="77777777" w:rsidR="00724310" w:rsidRPr="00FC50FF" w:rsidRDefault="00724310" w:rsidP="00A2433F">
      <w:pPr>
        <w:spacing w:after="0" w:line="240" w:lineRule="auto"/>
        <w:rPr>
          <w:rFonts w:ascii="Times New Roman" w:hAnsi="Times New Roman" w:cs="Times New Roman"/>
        </w:rPr>
      </w:pPr>
    </w:p>
    <w:p w14:paraId="4F285E8F" w14:textId="77777777" w:rsidR="008F75AE" w:rsidRPr="00FC50FF" w:rsidRDefault="008F75AE" w:rsidP="00A2433F">
      <w:pPr>
        <w:spacing w:after="0" w:line="240" w:lineRule="auto"/>
        <w:rPr>
          <w:rFonts w:ascii="Times New Roman" w:hAnsi="Times New Roman" w:cs="Times New Roman"/>
        </w:rPr>
      </w:pPr>
    </w:p>
    <w:tbl>
      <w:tblPr>
        <w:tblStyle w:val="TabloKlavuzu"/>
        <w:tblW w:w="9062" w:type="dxa"/>
        <w:tblLook w:val="04A0" w:firstRow="1" w:lastRow="0" w:firstColumn="1" w:lastColumn="0" w:noHBand="0" w:noVBand="1"/>
      </w:tblPr>
      <w:tblGrid>
        <w:gridCol w:w="1440"/>
        <w:gridCol w:w="18"/>
        <w:gridCol w:w="5282"/>
        <w:gridCol w:w="12"/>
        <w:gridCol w:w="428"/>
        <w:gridCol w:w="12"/>
        <w:gridCol w:w="424"/>
        <w:gridCol w:w="576"/>
        <w:gridCol w:w="870"/>
      </w:tblGrid>
      <w:tr w:rsidR="00A2433F" w:rsidRPr="00FC50FF" w14:paraId="6EF0E980" w14:textId="77777777" w:rsidTr="006E4C23">
        <w:tc>
          <w:tcPr>
            <w:tcW w:w="9062" w:type="dxa"/>
            <w:gridSpan w:val="9"/>
          </w:tcPr>
          <w:p w14:paraId="3CED1950" w14:textId="77777777" w:rsidR="00A2433F" w:rsidRPr="00FC50FF" w:rsidRDefault="00A2433F" w:rsidP="00D0646A">
            <w:pPr>
              <w:pStyle w:val="ListeParagraf"/>
              <w:ind w:left="0"/>
              <w:jc w:val="both"/>
              <w:rPr>
                <w:rFonts w:ascii="Times New Roman" w:hAnsi="Times New Roman" w:cs="Times New Roman"/>
                <w:b/>
              </w:rPr>
            </w:pPr>
            <w:r w:rsidRPr="00FC50FF">
              <w:rPr>
                <w:rFonts w:ascii="Times New Roman" w:hAnsi="Times New Roman" w:cs="Times New Roman"/>
                <w:b/>
              </w:rPr>
              <w:lastRenderedPageBreak/>
              <w:t xml:space="preserve">Üçüncü Yarıyıl </w:t>
            </w:r>
          </w:p>
        </w:tc>
      </w:tr>
      <w:tr w:rsidR="00D34B7F" w:rsidRPr="00FC50FF" w14:paraId="6DD6B8B3" w14:textId="77777777" w:rsidTr="00B07A5A">
        <w:tc>
          <w:tcPr>
            <w:tcW w:w="1458" w:type="dxa"/>
            <w:gridSpan w:val="2"/>
          </w:tcPr>
          <w:p w14:paraId="2B3AD2BB"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Ders Kodu</w:t>
            </w:r>
          </w:p>
        </w:tc>
        <w:tc>
          <w:tcPr>
            <w:tcW w:w="5294" w:type="dxa"/>
            <w:gridSpan w:val="2"/>
          </w:tcPr>
          <w:p w14:paraId="0AB313E6"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Dersin Adı</w:t>
            </w:r>
          </w:p>
        </w:tc>
        <w:tc>
          <w:tcPr>
            <w:tcW w:w="440" w:type="dxa"/>
            <w:gridSpan w:val="2"/>
          </w:tcPr>
          <w:p w14:paraId="130F085E"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T</w:t>
            </w:r>
          </w:p>
        </w:tc>
        <w:tc>
          <w:tcPr>
            <w:tcW w:w="424" w:type="dxa"/>
          </w:tcPr>
          <w:p w14:paraId="42C0BF43"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U</w:t>
            </w:r>
          </w:p>
        </w:tc>
        <w:tc>
          <w:tcPr>
            <w:tcW w:w="576" w:type="dxa"/>
          </w:tcPr>
          <w:p w14:paraId="77764142"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UK</w:t>
            </w:r>
          </w:p>
        </w:tc>
        <w:tc>
          <w:tcPr>
            <w:tcW w:w="870" w:type="dxa"/>
          </w:tcPr>
          <w:p w14:paraId="0EB26B9A" w14:textId="77777777" w:rsidR="00A2433F" w:rsidRPr="00FC50FF" w:rsidRDefault="00A2433F" w:rsidP="006E4C23">
            <w:pPr>
              <w:pStyle w:val="ListeParagraf"/>
              <w:ind w:left="0"/>
              <w:jc w:val="both"/>
              <w:rPr>
                <w:rFonts w:ascii="Times New Roman" w:hAnsi="Times New Roman" w:cs="Times New Roman"/>
                <w:b/>
              </w:rPr>
            </w:pPr>
            <w:r w:rsidRPr="00FC50FF">
              <w:rPr>
                <w:rFonts w:ascii="Times New Roman" w:hAnsi="Times New Roman" w:cs="Times New Roman"/>
                <w:b/>
              </w:rPr>
              <w:t>AKTS</w:t>
            </w:r>
          </w:p>
        </w:tc>
      </w:tr>
      <w:tr w:rsidR="007A5CDA" w:rsidRPr="00FC50FF" w14:paraId="5E07CD96" w14:textId="77777777" w:rsidTr="00B07A5A">
        <w:tc>
          <w:tcPr>
            <w:tcW w:w="1458" w:type="dxa"/>
            <w:gridSpan w:val="2"/>
          </w:tcPr>
          <w:p w14:paraId="258F8DD9" w14:textId="2AC60FDB" w:rsidR="007A5CDA" w:rsidRPr="00FC50FF" w:rsidRDefault="00524690" w:rsidP="000E60B0">
            <w:pPr>
              <w:pStyle w:val="ListeParagraf"/>
              <w:ind w:left="0"/>
              <w:rPr>
                <w:rFonts w:ascii="Times New Roman" w:hAnsi="Times New Roman" w:cs="Times New Roman"/>
                <w:b/>
              </w:rPr>
            </w:pPr>
            <w:r w:rsidRPr="00FC50FF">
              <w:rPr>
                <w:rFonts w:ascii="Times New Roman" w:hAnsi="Times New Roman" w:cs="Times New Roman"/>
                <w:color w:val="333333"/>
                <w:shd w:val="clear" w:color="auto" w:fill="FFFFFF"/>
              </w:rPr>
              <w:t>251613001</w:t>
            </w:r>
          </w:p>
        </w:tc>
        <w:tc>
          <w:tcPr>
            <w:tcW w:w="5294" w:type="dxa"/>
            <w:gridSpan w:val="2"/>
          </w:tcPr>
          <w:p w14:paraId="0F417429" w14:textId="7F329DC7" w:rsidR="007A5CDA" w:rsidRPr="00FC50FF" w:rsidRDefault="007A5CDA" w:rsidP="007A5CDA">
            <w:pPr>
              <w:pStyle w:val="ListeParagraf"/>
              <w:ind w:left="0"/>
              <w:jc w:val="both"/>
              <w:rPr>
                <w:rFonts w:ascii="Times New Roman" w:hAnsi="Times New Roman" w:cs="Times New Roman"/>
                <w:b/>
              </w:rPr>
            </w:pPr>
            <w:r w:rsidRPr="00FC50FF">
              <w:rPr>
                <w:rFonts w:ascii="Times New Roman" w:hAnsi="Times New Roman" w:cs="Times New Roman"/>
              </w:rPr>
              <w:t>Araştırma ve Deneme Metotları</w:t>
            </w:r>
          </w:p>
        </w:tc>
        <w:tc>
          <w:tcPr>
            <w:tcW w:w="440" w:type="dxa"/>
            <w:gridSpan w:val="2"/>
          </w:tcPr>
          <w:p w14:paraId="5D11F075" w14:textId="53DBCC22" w:rsidR="007A5CDA" w:rsidRPr="00FC50FF" w:rsidRDefault="007A5CDA" w:rsidP="007A5CDA">
            <w:pPr>
              <w:pStyle w:val="ListeParagraf"/>
              <w:ind w:left="0"/>
              <w:jc w:val="center"/>
              <w:rPr>
                <w:rFonts w:ascii="Times New Roman" w:hAnsi="Times New Roman" w:cs="Times New Roman"/>
                <w:b/>
              </w:rPr>
            </w:pPr>
            <w:r w:rsidRPr="00FC50FF">
              <w:rPr>
                <w:rFonts w:ascii="Times New Roman" w:hAnsi="Times New Roman" w:cs="Times New Roman"/>
              </w:rPr>
              <w:t>2</w:t>
            </w:r>
          </w:p>
        </w:tc>
        <w:tc>
          <w:tcPr>
            <w:tcW w:w="424" w:type="dxa"/>
          </w:tcPr>
          <w:p w14:paraId="14428EC0" w14:textId="32332379" w:rsidR="007A5CDA" w:rsidRPr="00FC50FF" w:rsidRDefault="007A5CDA" w:rsidP="007A5CDA">
            <w:pPr>
              <w:pStyle w:val="ListeParagraf"/>
              <w:ind w:left="0"/>
              <w:jc w:val="center"/>
              <w:rPr>
                <w:rFonts w:ascii="Times New Roman" w:hAnsi="Times New Roman" w:cs="Times New Roman"/>
                <w:b/>
              </w:rPr>
            </w:pPr>
            <w:r w:rsidRPr="00FC50FF">
              <w:rPr>
                <w:rFonts w:ascii="Times New Roman" w:hAnsi="Times New Roman" w:cs="Times New Roman"/>
              </w:rPr>
              <w:t>2</w:t>
            </w:r>
          </w:p>
        </w:tc>
        <w:tc>
          <w:tcPr>
            <w:tcW w:w="576" w:type="dxa"/>
          </w:tcPr>
          <w:p w14:paraId="586B11D9" w14:textId="6EE49ABE" w:rsidR="007A5CDA" w:rsidRPr="00FC50FF" w:rsidRDefault="007A5CDA" w:rsidP="007A5CDA">
            <w:pPr>
              <w:pStyle w:val="ListeParagraf"/>
              <w:ind w:left="0"/>
              <w:jc w:val="center"/>
              <w:rPr>
                <w:rFonts w:ascii="Times New Roman" w:hAnsi="Times New Roman" w:cs="Times New Roman"/>
                <w:b/>
              </w:rPr>
            </w:pPr>
            <w:r w:rsidRPr="00FC50FF">
              <w:rPr>
                <w:rFonts w:ascii="Times New Roman" w:hAnsi="Times New Roman" w:cs="Times New Roman"/>
              </w:rPr>
              <w:t>3</w:t>
            </w:r>
          </w:p>
        </w:tc>
        <w:tc>
          <w:tcPr>
            <w:tcW w:w="870" w:type="dxa"/>
          </w:tcPr>
          <w:p w14:paraId="1E989138" w14:textId="5311574B" w:rsidR="007A5CDA" w:rsidRPr="00FC50FF" w:rsidRDefault="007A5CDA" w:rsidP="007A5CDA">
            <w:pPr>
              <w:pStyle w:val="ListeParagraf"/>
              <w:ind w:left="0"/>
              <w:jc w:val="center"/>
              <w:rPr>
                <w:rFonts w:ascii="Times New Roman" w:hAnsi="Times New Roman" w:cs="Times New Roman"/>
                <w:b/>
              </w:rPr>
            </w:pPr>
            <w:r w:rsidRPr="00FC50FF">
              <w:rPr>
                <w:rFonts w:ascii="Times New Roman" w:hAnsi="Times New Roman" w:cs="Times New Roman"/>
              </w:rPr>
              <w:t>4</w:t>
            </w:r>
          </w:p>
        </w:tc>
      </w:tr>
      <w:tr w:rsidR="007A5CDA" w:rsidRPr="00FC50FF" w14:paraId="26667AAC" w14:textId="77777777" w:rsidTr="00B07A5A">
        <w:tc>
          <w:tcPr>
            <w:tcW w:w="1458" w:type="dxa"/>
            <w:gridSpan w:val="2"/>
          </w:tcPr>
          <w:p w14:paraId="213554AD" w14:textId="38021B12" w:rsidR="007A5CDA" w:rsidRPr="00FC50FF" w:rsidRDefault="00524690" w:rsidP="000E60B0">
            <w:pPr>
              <w:pStyle w:val="ListeParagraf"/>
              <w:ind w:left="0"/>
              <w:rPr>
                <w:rFonts w:ascii="Times New Roman" w:hAnsi="Times New Roman" w:cs="Times New Roman"/>
                <w:b/>
              </w:rPr>
            </w:pPr>
            <w:r w:rsidRPr="00FC50FF">
              <w:rPr>
                <w:rFonts w:ascii="Times New Roman" w:hAnsi="Times New Roman" w:cs="Times New Roman"/>
                <w:color w:val="333333"/>
                <w:shd w:val="clear" w:color="auto" w:fill="FFFFFF"/>
              </w:rPr>
              <w:t>251613002</w:t>
            </w:r>
          </w:p>
        </w:tc>
        <w:tc>
          <w:tcPr>
            <w:tcW w:w="5294" w:type="dxa"/>
            <w:gridSpan w:val="2"/>
          </w:tcPr>
          <w:p w14:paraId="15FE3616" w14:textId="23B5ABD1" w:rsidR="007A5CDA" w:rsidRPr="00FC50FF" w:rsidRDefault="007A5CDA" w:rsidP="007A5CDA">
            <w:pPr>
              <w:pStyle w:val="ListeParagraf"/>
              <w:ind w:left="0"/>
              <w:jc w:val="both"/>
              <w:rPr>
                <w:rFonts w:ascii="Times New Roman" w:hAnsi="Times New Roman" w:cs="Times New Roman"/>
              </w:rPr>
            </w:pPr>
            <w:r w:rsidRPr="00FC50FF">
              <w:rPr>
                <w:rFonts w:ascii="Times New Roman" w:hAnsi="Times New Roman" w:cs="Times New Roman"/>
              </w:rPr>
              <w:t xml:space="preserve">Bitki Fizyolojisi </w:t>
            </w:r>
          </w:p>
        </w:tc>
        <w:tc>
          <w:tcPr>
            <w:tcW w:w="440" w:type="dxa"/>
            <w:gridSpan w:val="2"/>
          </w:tcPr>
          <w:p w14:paraId="546D972C" w14:textId="0B8D2E72" w:rsidR="007A5CDA" w:rsidRPr="00FC50FF" w:rsidRDefault="007A5CDA" w:rsidP="007A5CDA">
            <w:pPr>
              <w:pStyle w:val="ListeParagraf"/>
              <w:ind w:left="0"/>
              <w:jc w:val="center"/>
              <w:rPr>
                <w:rFonts w:ascii="Times New Roman" w:hAnsi="Times New Roman" w:cs="Times New Roman"/>
              </w:rPr>
            </w:pPr>
            <w:r w:rsidRPr="00FC50FF">
              <w:rPr>
                <w:rFonts w:ascii="Times New Roman" w:hAnsi="Times New Roman" w:cs="Times New Roman"/>
              </w:rPr>
              <w:t>2</w:t>
            </w:r>
          </w:p>
        </w:tc>
        <w:tc>
          <w:tcPr>
            <w:tcW w:w="424" w:type="dxa"/>
          </w:tcPr>
          <w:p w14:paraId="0B4D6122" w14:textId="423B83C3" w:rsidR="007A5CDA" w:rsidRPr="00FC50FF" w:rsidRDefault="007A5CDA" w:rsidP="007A5CDA">
            <w:pPr>
              <w:pStyle w:val="ListeParagraf"/>
              <w:ind w:left="0"/>
              <w:jc w:val="center"/>
              <w:rPr>
                <w:rFonts w:ascii="Times New Roman" w:hAnsi="Times New Roman" w:cs="Times New Roman"/>
              </w:rPr>
            </w:pPr>
            <w:r w:rsidRPr="00FC50FF">
              <w:rPr>
                <w:rFonts w:ascii="Times New Roman" w:hAnsi="Times New Roman" w:cs="Times New Roman"/>
              </w:rPr>
              <w:t>0</w:t>
            </w:r>
          </w:p>
        </w:tc>
        <w:tc>
          <w:tcPr>
            <w:tcW w:w="576" w:type="dxa"/>
          </w:tcPr>
          <w:p w14:paraId="32940947" w14:textId="003A9A19" w:rsidR="007A5CDA" w:rsidRPr="00FC50FF" w:rsidRDefault="007A5CDA" w:rsidP="007A5CDA">
            <w:pPr>
              <w:pStyle w:val="ListeParagraf"/>
              <w:ind w:left="0"/>
              <w:jc w:val="center"/>
              <w:rPr>
                <w:rFonts w:ascii="Times New Roman" w:hAnsi="Times New Roman" w:cs="Times New Roman"/>
              </w:rPr>
            </w:pPr>
            <w:r w:rsidRPr="00FC50FF">
              <w:rPr>
                <w:rFonts w:ascii="Times New Roman" w:hAnsi="Times New Roman" w:cs="Times New Roman"/>
              </w:rPr>
              <w:t>2</w:t>
            </w:r>
          </w:p>
        </w:tc>
        <w:tc>
          <w:tcPr>
            <w:tcW w:w="870" w:type="dxa"/>
          </w:tcPr>
          <w:p w14:paraId="7434BDE9" w14:textId="61A3E0C6" w:rsidR="007A5CDA" w:rsidRPr="00FC50FF" w:rsidRDefault="007A5CDA" w:rsidP="007A5CDA">
            <w:pPr>
              <w:pStyle w:val="ListeParagraf"/>
              <w:ind w:left="0"/>
              <w:jc w:val="center"/>
              <w:rPr>
                <w:rFonts w:ascii="Times New Roman" w:hAnsi="Times New Roman" w:cs="Times New Roman"/>
              </w:rPr>
            </w:pPr>
            <w:r w:rsidRPr="00FC50FF">
              <w:rPr>
                <w:rFonts w:ascii="Times New Roman" w:hAnsi="Times New Roman" w:cs="Times New Roman"/>
              </w:rPr>
              <w:t>3</w:t>
            </w:r>
          </w:p>
        </w:tc>
      </w:tr>
      <w:tr w:rsidR="007A5CDA" w:rsidRPr="00FC50FF" w14:paraId="76EF8095" w14:textId="77777777" w:rsidTr="00B07A5A">
        <w:tc>
          <w:tcPr>
            <w:tcW w:w="1458" w:type="dxa"/>
            <w:gridSpan w:val="2"/>
          </w:tcPr>
          <w:p w14:paraId="34B165B0" w14:textId="284D3F02" w:rsidR="007A5CDA" w:rsidRPr="00FC50FF" w:rsidRDefault="00524690" w:rsidP="000E60B0">
            <w:pPr>
              <w:pStyle w:val="ListeParagraf"/>
              <w:ind w:left="0"/>
              <w:rPr>
                <w:rFonts w:ascii="Times New Roman" w:hAnsi="Times New Roman" w:cs="Times New Roman"/>
                <w:b/>
              </w:rPr>
            </w:pPr>
            <w:r w:rsidRPr="00FC50FF">
              <w:rPr>
                <w:rFonts w:ascii="Times New Roman" w:hAnsi="Times New Roman" w:cs="Times New Roman"/>
                <w:color w:val="333333"/>
                <w:shd w:val="clear" w:color="auto" w:fill="FFFFFF"/>
              </w:rPr>
              <w:t>251613003</w:t>
            </w:r>
          </w:p>
        </w:tc>
        <w:tc>
          <w:tcPr>
            <w:tcW w:w="5294" w:type="dxa"/>
            <w:gridSpan w:val="2"/>
          </w:tcPr>
          <w:p w14:paraId="1496DB32" w14:textId="58A607DD" w:rsidR="007A5CDA" w:rsidRPr="00FC50FF" w:rsidRDefault="007A5CDA" w:rsidP="007A5CDA">
            <w:pPr>
              <w:pStyle w:val="ListeParagraf"/>
              <w:ind w:left="0"/>
              <w:jc w:val="both"/>
              <w:rPr>
                <w:rFonts w:ascii="Times New Roman" w:hAnsi="Times New Roman" w:cs="Times New Roman"/>
              </w:rPr>
            </w:pPr>
            <w:r w:rsidRPr="00FC50FF">
              <w:rPr>
                <w:rFonts w:ascii="Times New Roman" w:hAnsi="Times New Roman" w:cs="Times New Roman"/>
              </w:rPr>
              <w:t xml:space="preserve">Fitopatoloji  </w:t>
            </w:r>
          </w:p>
        </w:tc>
        <w:tc>
          <w:tcPr>
            <w:tcW w:w="440" w:type="dxa"/>
            <w:gridSpan w:val="2"/>
          </w:tcPr>
          <w:p w14:paraId="7A63C0DD" w14:textId="74888179" w:rsidR="007A5CDA" w:rsidRPr="00FC50FF" w:rsidRDefault="007A5CDA" w:rsidP="007A5CDA">
            <w:pPr>
              <w:pStyle w:val="ListeParagraf"/>
              <w:ind w:left="0"/>
              <w:jc w:val="center"/>
              <w:rPr>
                <w:rFonts w:ascii="Times New Roman" w:hAnsi="Times New Roman" w:cs="Times New Roman"/>
              </w:rPr>
            </w:pPr>
            <w:r w:rsidRPr="00FC50FF">
              <w:rPr>
                <w:rFonts w:ascii="Times New Roman" w:hAnsi="Times New Roman" w:cs="Times New Roman"/>
              </w:rPr>
              <w:t>2</w:t>
            </w:r>
          </w:p>
        </w:tc>
        <w:tc>
          <w:tcPr>
            <w:tcW w:w="424" w:type="dxa"/>
          </w:tcPr>
          <w:p w14:paraId="5FEAC4DC" w14:textId="33DBF725" w:rsidR="007A5CDA" w:rsidRPr="00FC50FF" w:rsidRDefault="007A5CDA" w:rsidP="007A5CDA">
            <w:pPr>
              <w:pStyle w:val="ListeParagraf"/>
              <w:ind w:left="0"/>
              <w:jc w:val="center"/>
              <w:rPr>
                <w:rFonts w:ascii="Times New Roman" w:hAnsi="Times New Roman" w:cs="Times New Roman"/>
              </w:rPr>
            </w:pPr>
            <w:r w:rsidRPr="00FC50FF">
              <w:rPr>
                <w:rFonts w:ascii="Times New Roman" w:hAnsi="Times New Roman" w:cs="Times New Roman"/>
              </w:rPr>
              <w:t>0</w:t>
            </w:r>
          </w:p>
        </w:tc>
        <w:tc>
          <w:tcPr>
            <w:tcW w:w="576" w:type="dxa"/>
          </w:tcPr>
          <w:p w14:paraId="4C8F1F63" w14:textId="18A50768" w:rsidR="007A5CDA" w:rsidRPr="00FC50FF" w:rsidRDefault="007A5CDA" w:rsidP="007A5CDA">
            <w:pPr>
              <w:pStyle w:val="ListeParagraf"/>
              <w:ind w:left="0"/>
              <w:jc w:val="center"/>
              <w:rPr>
                <w:rFonts w:ascii="Times New Roman" w:hAnsi="Times New Roman" w:cs="Times New Roman"/>
              </w:rPr>
            </w:pPr>
            <w:r w:rsidRPr="00FC50FF">
              <w:rPr>
                <w:rFonts w:ascii="Times New Roman" w:hAnsi="Times New Roman" w:cs="Times New Roman"/>
              </w:rPr>
              <w:t>2</w:t>
            </w:r>
          </w:p>
        </w:tc>
        <w:tc>
          <w:tcPr>
            <w:tcW w:w="870" w:type="dxa"/>
          </w:tcPr>
          <w:p w14:paraId="29B3EF49" w14:textId="0E19E6C5" w:rsidR="007A5CDA" w:rsidRPr="00FC50FF" w:rsidRDefault="007A5CDA" w:rsidP="007A5CDA">
            <w:pPr>
              <w:pStyle w:val="ListeParagraf"/>
              <w:ind w:left="0"/>
              <w:jc w:val="center"/>
              <w:rPr>
                <w:rFonts w:ascii="Times New Roman" w:hAnsi="Times New Roman" w:cs="Times New Roman"/>
              </w:rPr>
            </w:pPr>
            <w:r w:rsidRPr="00FC50FF">
              <w:rPr>
                <w:rFonts w:ascii="Times New Roman" w:hAnsi="Times New Roman" w:cs="Times New Roman"/>
              </w:rPr>
              <w:t>4</w:t>
            </w:r>
          </w:p>
        </w:tc>
      </w:tr>
      <w:tr w:rsidR="007A5CDA" w:rsidRPr="00FC50FF" w14:paraId="1864A4F6" w14:textId="77777777" w:rsidTr="00B07A5A">
        <w:trPr>
          <w:trHeight w:val="173"/>
        </w:trPr>
        <w:tc>
          <w:tcPr>
            <w:tcW w:w="1458" w:type="dxa"/>
            <w:gridSpan w:val="2"/>
          </w:tcPr>
          <w:p w14:paraId="5CF1E891" w14:textId="06CA7C04" w:rsidR="007A5CDA" w:rsidRPr="00FC50FF" w:rsidRDefault="00524690" w:rsidP="000E60B0">
            <w:pPr>
              <w:rPr>
                <w:rFonts w:ascii="Times New Roman" w:hAnsi="Times New Roman" w:cs="Times New Roman"/>
              </w:rPr>
            </w:pPr>
            <w:r w:rsidRPr="00FC50FF">
              <w:rPr>
                <w:rFonts w:ascii="Times New Roman" w:hAnsi="Times New Roman" w:cs="Times New Roman"/>
                <w:color w:val="333333"/>
                <w:shd w:val="clear" w:color="auto" w:fill="FFFFFF"/>
              </w:rPr>
              <w:t>251613004</w:t>
            </w:r>
          </w:p>
        </w:tc>
        <w:tc>
          <w:tcPr>
            <w:tcW w:w="5294" w:type="dxa"/>
            <w:gridSpan w:val="2"/>
          </w:tcPr>
          <w:p w14:paraId="4773E8BA" w14:textId="3101EB1D"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 xml:space="preserve">Tarla Bitkileri </w:t>
            </w:r>
          </w:p>
        </w:tc>
        <w:tc>
          <w:tcPr>
            <w:tcW w:w="440" w:type="dxa"/>
            <w:gridSpan w:val="2"/>
          </w:tcPr>
          <w:p w14:paraId="44B4108B" w14:textId="6D91A08E" w:rsidR="007A5CDA" w:rsidRPr="00FC50FF" w:rsidRDefault="00424EE2" w:rsidP="007A5CDA">
            <w:pPr>
              <w:jc w:val="center"/>
              <w:rPr>
                <w:rFonts w:ascii="Times New Roman" w:eastAsia="Times New Roman" w:hAnsi="Times New Roman" w:cs="Times New Roman"/>
              </w:rPr>
            </w:pPr>
            <w:r w:rsidRPr="00FC50FF">
              <w:rPr>
                <w:rFonts w:ascii="Times New Roman" w:eastAsia="Times New Roman" w:hAnsi="Times New Roman" w:cs="Times New Roman"/>
              </w:rPr>
              <w:t>1</w:t>
            </w:r>
          </w:p>
        </w:tc>
        <w:tc>
          <w:tcPr>
            <w:tcW w:w="424" w:type="dxa"/>
          </w:tcPr>
          <w:p w14:paraId="4AEB90B1" w14:textId="34518961"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4A1ABB3B" w14:textId="6EDAECF3" w:rsidR="007A5CDA" w:rsidRPr="00FC50FF" w:rsidRDefault="00424EE2" w:rsidP="007A5CDA">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7E8D939B" w14:textId="5B1F3E48"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4</w:t>
            </w:r>
          </w:p>
        </w:tc>
      </w:tr>
      <w:tr w:rsidR="007A5CDA" w:rsidRPr="00FC50FF" w14:paraId="3E42DF76" w14:textId="77777777" w:rsidTr="00B07A5A">
        <w:trPr>
          <w:trHeight w:val="173"/>
        </w:trPr>
        <w:tc>
          <w:tcPr>
            <w:tcW w:w="1458" w:type="dxa"/>
            <w:gridSpan w:val="2"/>
          </w:tcPr>
          <w:p w14:paraId="6178AF59" w14:textId="64FFC72F" w:rsidR="007A5CDA" w:rsidRPr="00FC50FF" w:rsidRDefault="00524690" w:rsidP="000E60B0">
            <w:pPr>
              <w:rPr>
                <w:rFonts w:ascii="Times New Roman" w:hAnsi="Times New Roman" w:cs="Times New Roman"/>
              </w:rPr>
            </w:pPr>
            <w:r w:rsidRPr="00FC50FF">
              <w:rPr>
                <w:rFonts w:ascii="Times New Roman" w:hAnsi="Times New Roman" w:cs="Times New Roman"/>
                <w:color w:val="333333"/>
                <w:shd w:val="clear" w:color="auto" w:fill="FFFFFF"/>
              </w:rPr>
              <w:t>251613005</w:t>
            </w:r>
          </w:p>
        </w:tc>
        <w:tc>
          <w:tcPr>
            <w:tcW w:w="5294" w:type="dxa"/>
            <w:gridSpan w:val="2"/>
          </w:tcPr>
          <w:p w14:paraId="6DEBE124" w14:textId="63E61ED3"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 xml:space="preserve">Toprak Bilimi  </w:t>
            </w:r>
          </w:p>
        </w:tc>
        <w:tc>
          <w:tcPr>
            <w:tcW w:w="440" w:type="dxa"/>
            <w:gridSpan w:val="2"/>
          </w:tcPr>
          <w:p w14:paraId="0D290CEE" w14:textId="0E397619"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7AE1BAD5" w14:textId="4D7450B5"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40C97C4F" w14:textId="02490F5E"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0CB2B127" w14:textId="47DF33EF"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3</w:t>
            </w:r>
          </w:p>
        </w:tc>
      </w:tr>
      <w:tr w:rsidR="007A5CDA" w:rsidRPr="00FC50FF" w14:paraId="045955F3" w14:textId="77777777" w:rsidTr="00B07A5A">
        <w:trPr>
          <w:trHeight w:val="219"/>
        </w:trPr>
        <w:tc>
          <w:tcPr>
            <w:tcW w:w="1458" w:type="dxa"/>
            <w:gridSpan w:val="2"/>
          </w:tcPr>
          <w:p w14:paraId="268397D9" w14:textId="16B58154" w:rsidR="007A5CDA" w:rsidRPr="00FC50FF" w:rsidRDefault="00524690" w:rsidP="000E60B0">
            <w:pPr>
              <w:rPr>
                <w:rFonts w:ascii="Times New Roman" w:hAnsi="Times New Roman" w:cs="Times New Roman"/>
              </w:rPr>
            </w:pPr>
            <w:r w:rsidRPr="00FC50FF">
              <w:rPr>
                <w:rFonts w:ascii="Times New Roman" w:hAnsi="Times New Roman" w:cs="Times New Roman"/>
                <w:color w:val="333333"/>
                <w:shd w:val="clear" w:color="auto" w:fill="FFFFFF"/>
              </w:rPr>
              <w:t>251613006</w:t>
            </w:r>
          </w:p>
        </w:tc>
        <w:tc>
          <w:tcPr>
            <w:tcW w:w="5294" w:type="dxa"/>
            <w:gridSpan w:val="2"/>
          </w:tcPr>
          <w:p w14:paraId="21651B7A" w14:textId="5B4538FC"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 xml:space="preserve">Mesleki Uygulama-I </w:t>
            </w:r>
          </w:p>
        </w:tc>
        <w:tc>
          <w:tcPr>
            <w:tcW w:w="440" w:type="dxa"/>
            <w:gridSpan w:val="2"/>
          </w:tcPr>
          <w:p w14:paraId="3EDBE146" w14:textId="09A7FCF5"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424" w:type="dxa"/>
          </w:tcPr>
          <w:p w14:paraId="145E1EFD" w14:textId="0C9FFB94"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4</w:t>
            </w:r>
          </w:p>
        </w:tc>
        <w:tc>
          <w:tcPr>
            <w:tcW w:w="576" w:type="dxa"/>
          </w:tcPr>
          <w:p w14:paraId="79D77A3E" w14:textId="7083158F"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870" w:type="dxa"/>
          </w:tcPr>
          <w:p w14:paraId="5A798E6A" w14:textId="6FDF0303"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4</w:t>
            </w:r>
          </w:p>
        </w:tc>
      </w:tr>
      <w:tr w:rsidR="007A5CDA" w:rsidRPr="00FC50FF" w14:paraId="138BECA4" w14:textId="77777777" w:rsidTr="00B07A5A">
        <w:trPr>
          <w:trHeight w:val="219"/>
        </w:trPr>
        <w:tc>
          <w:tcPr>
            <w:tcW w:w="1458" w:type="dxa"/>
            <w:gridSpan w:val="2"/>
          </w:tcPr>
          <w:p w14:paraId="63CFF447" w14:textId="299AFD6A" w:rsidR="007A5CDA" w:rsidRPr="00FC50FF" w:rsidRDefault="00524690" w:rsidP="000E60B0">
            <w:pPr>
              <w:rPr>
                <w:rFonts w:ascii="Times New Roman" w:hAnsi="Times New Roman" w:cs="Times New Roman"/>
              </w:rPr>
            </w:pPr>
            <w:r w:rsidRPr="00FC50FF">
              <w:rPr>
                <w:rFonts w:ascii="Times New Roman" w:hAnsi="Times New Roman" w:cs="Times New Roman"/>
                <w:color w:val="333333"/>
                <w:shd w:val="clear" w:color="auto" w:fill="FFFFFF"/>
              </w:rPr>
              <w:t>251613007</w:t>
            </w:r>
          </w:p>
        </w:tc>
        <w:tc>
          <w:tcPr>
            <w:tcW w:w="5294" w:type="dxa"/>
            <w:gridSpan w:val="2"/>
          </w:tcPr>
          <w:p w14:paraId="3BDB2DEC" w14:textId="598371DD" w:rsidR="007A5CDA" w:rsidRPr="00FC50FF" w:rsidRDefault="007A5CDA" w:rsidP="007A5CDA">
            <w:pPr>
              <w:rPr>
                <w:rFonts w:ascii="Times New Roman" w:hAnsi="Times New Roman" w:cs="Times New Roman"/>
              </w:rPr>
            </w:pPr>
            <w:r w:rsidRPr="00FC50FF">
              <w:rPr>
                <w:rFonts w:ascii="Times New Roman" w:hAnsi="Times New Roman" w:cs="Times New Roman"/>
              </w:rPr>
              <w:t>Tarım Makineleri</w:t>
            </w:r>
          </w:p>
        </w:tc>
        <w:tc>
          <w:tcPr>
            <w:tcW w:w="440" w:type="dxa"/>
            <w:gridSpan w:val="2"/>
          </w:tcPr>
          <w:p w14:paraId="627D8050" w14:textId="22B41B28" w:rsidR="007A5CDA" w:rsidRPr="00FC50FF" w:rsidRDefault="007A5CDA" w:rsidP="007A5CDA">
            <w:pPr>
              <w:jc w:val="center"/>
              <w:rPr>
                <w:rFonts w:ascii="Times New Roman" w:hAnsi="Times New Roman" w:cs="Times New Roman"/>
              </w:rPr>
            </w:pPr>
            <w:r w:rsidRPr="00FC50FF">
              <w:rPr>
                <w:rFonts w:ascii="Times New Roman" w:hAnsi="Times New Roman" w:cs="Times New Roman"/>
              </w:rPr>
              <w:t>2</w:t>
            </w:r>
          </w:p>
        </w:tc>
        <w:tc>
          <w:tcPr>
            <w:tcW w:w="424" w:type="dxa"/>
          </w:tcPr>
          <w:p w14:paraId="03B06524" w14:textId="72828846" w:rsidR="007A5CDA" w:rsidRPr="00FC50FF" w:rsidRDefault="007A5CDA" w:rsidP="007A5CDA">
            <w:pPr>
              <w:jc w:val="center"/>
              <w:rPr>
                <w:rFonts w:ascii="Times New Roman" w:hAnsi="Times New Roman" w:cs="Times New Roman"/>
              </w:rPr>
            </w:pPr>
            <w:r w:rsidRPr="00FC50FF">
              <w:rPr>
                <w:rFonts w:ascii="Times New Roman" w:hAnsi="Times New Roman" w:cs="Times New Roman"/>
              </w:rPr>
              <w:t>0</w:t>
            </w:r>
          </w:p>
        </w:tc>
        <w:tc>
          <w:tcPr>
            <w:tcW w:w="576" w:type="dxa"/>
          </w:tcPr>
          <w:p w14:paraId="2124D505" w14:textId="14B2CEDB" w:rsidR="007A5CDA" w:rsidRPr="00FC50FF" w:rsidRDefault="007A5CDA" w:rsidP="007A5CDA">
            <w:pPr>
              <w:jc w:val="center"/>
              <w:rPr>
                <w:rFonts w:ascii="Times New Roman" w:hAnsi="Times New Roman" w:cs="Times New Roman"/>
              </w:rPr>
            </w:pPr>
            <w:r w:rsidRPr="00FC50FF">
              <w:rPr>
                <w:rFonts w:ascii="Times New Roman" w:hAnsi="Times New Roman" w:cs="Times New Roman"/>
              </w:rPr>
              <w:t>2</w:t>
            </w:r>
          </w:p>
        </w:tc>
        <w:tc>
          <w:tcPr>
            <w:tcW w:w="870" w:type="dxa"/>
          </w:tcPr>
          <w:p w14:paraId="1D0CEA79" w14:textId="2AB670EA" w:rsidR="007A5CDA" w:rsidRPr="00FC50FF" w:rsidRDefault="007A5CDA" w:rsidP="007A5CDA">
            <w:pPr>
              <w:jc w:val="center"/>
              <w:rPr>
                <w:rFonts w:ascii="Times New Roman" w:hAnsi="Times New Roman" w:cs="Times New Roman"/>
              </w:rPr>
            </w:pPr>
            <w:r w:rsidRPr="00FC50FF">
              <w:rPr>
                <w:rFonts w:ascii="Times New Roman" w:hAnsi="Times New Roman" w:cs="Times New Roman"/>
              </w:rPr>
              <w:t>3</w:t>
            </w:r>
          </w:p>
        </w:tc>
      </w:tr>
      <w:tr w:rsidR="007A5CDA" w:rsidRPr="00FC50FF" w14:paraId="5B53C4CE" w14:textId="77777777" w:rsidTr="00B07A5A">
        <w:tc>
          <w:tcPr>
            <w:tcW w:w="1458" w:type="dxa"/>
            <w:gridSpan w:val="2"/>
          </w:tcPr>
          <w:p w14:paraId="4974FFAD" w14:textId="0B40CA9D" w:rsidR="007A5CDA" w:rsidRPr="00FC50FF" w:rsidRDefault="00524690" w:rsidP="000E60B0">
            <w:pPr>
              <w:rPr>
                <w:rFonts w:ascii="Times New Roman" w:eastAsia="Times New Roman" w:hAnsi="Times New Roman" w:cs="Times New Roman"/>
              </w:rPr>
            </w:pPr>
            <w:r w:rsidRPr="00FC50FF">
              <w:rPr>
                <w:rFonts w:ascii="Times New Roman" w:hAnsi="Times New Roman" w:cs="Times New Roman"/>
                <w:color w:val="333333"/>
                <w:shd w:val="clear" w:color="auto" w:fill="FFFFFF"/>
              </w:rPr>
              <w:t>251613008</w:t>
            </w:r>
          </w:p>
        </w:tc>
        <w:tc>
          <w:tcPr>
            <w:tcW w:w="5294" w:type="dxa"/>
            <w:gridSpan w:val="2"/>
          </w:tcPr>
          <w:p w14:paraId="288158FB" w14:textId="514AA92D"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İş Sağlığı ve Güvenliği-I</w:t>
            </w:r>
          </w:p>
        </w:tc>
        <w:tc>
          <w:tcPr>
            <w:tcW w:w="440" w:type="dxa"/>
            <w:gridSpan w:val="2"/>
          </w:tcPr>
          <w:p w14:paraId="053F5374" w14:textId="613F7403"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69713A71" w14:textId="5A5285FC"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37DBEED2" w14:textId="2AEAE7CB"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0B65CC1A" w14:textId="10CB2905"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r>
      <w:tr w:rsidR="007A5CDA" w:rsidRPr="00FC50FF" w14:paraId="69B4CA2A" w14:textId="77777777" w:rsidTr="00B07A5A">
        <w:tc>
          <w:tcPr>
            <w:tcW w:w="1458" w:type="dxa"/>
            <w:gridSpan w:val="2"/>
          </w:tcPr>
          <w:p w14:paraId="6792E738" w14:textId="77777777" w:rsidR="007A5CDA" w:rsidRPr="00FC50FF" w:rsidRDefault="007A5CDA" w:rsidP="000E60B0">
            <w:pPr>
              <w:rPr>
                <w:rFonts w:ascii="Times New Roman" w:eastAsia="Times New Roman" w:hAnsi="Times New Roman" w:cs="Times New Roman"/>
              </w:rPr>
            </w:pPr>
          </w:p>
        </w:tc>
        <w:tc>
          <w:tcPr>
            <w:tcW w:w="5294" w:type="dxa"/>
            <w:gridSpan w:val="2"/>
          </w:tcPr>
          <w:p w14:paraId="09BD3FE4" w14:textId="5CF16939" w:rsidR="007A5CDA" w:rsidRPr="00FC50FF" w:rsidRDefault="007A5CDA" w:rsidP="007A5CDA">
            <w:pPr>
              <w:rPr>
                <w:rFonts w:ascii="Times New Roman" w:hAnsi="Times New Roman" w:cs="Times New Roman"/>
              </w:rPr>
            </w:pPr>
            <w:r w:rsidRPr="00FC50FF">
              <w:rPr>
                <w:rFonts w:ascii="Times New Roman" w:hAnsi="Times New Roman" w:cs="Times New Roman"/>
              </w:rPr>
              <w:t>Alan Dışı Sosyal Seçmeli Ders-I</w:t>
            </w:r>
          </w:p>
        </w:tc>
        <w:tc>
          <w:tcPr>
            <w:tcW w:w="440" w:type="dxa"/>
            <w:gridSpan w:val="2"/>
          </w:tcPr>
          <w:p w14:paraId="3C48BA90" w14:textId="345EA9B1" w:rsidR="007A5CDA" w:rsidRPr="00FC50FF" w:rsidRDefault="007A5CDA" w:rsidP="007A5CDA">
            <w:pPr>
              <w:jc w:val="center"/>
              <w:rPr>
                <w:rFonts w:ascii="Times New Roman" w:hAnsi="Times New Roman" w:cs="Times New Roman"/>
              </w:rPr>
            </w:pPr>
            <w:r w:rsidRPr="00FC50FF">
              <w:rPr>
                <w:rFonts w:ascii="Times New Roman" w:hAnsi="Times New Roman" w:cs="Times New Roman"/>
              </w:rPr>
              <w:t>3</w:t>
            </w:r>
          </w:p>
        </w:tc>
        <w:tc>
          <w:tcPr>
            <w:tcW w:w="424" w:type="dxa"/>
          </w:tcPr>
          <w:p w14:paraId="4D29EAA6" w14:textId="2EA0BA0D" w:rsidR="007A5CDA" w:rsidRPr="00FC50FF" w:rsidRDefault="007A5CDA" w:rsidP="007A5CDA">
            <w:pPr>
              <w:jc w:val="center"/>
              <w:rPr>
                <w:rFonts w:ascii="Times New Roman" w:hAnsi="Times New Roman" w:cs="Times New Roman"/>
              </w:rPr>
            </w:pPr>
            <w:r w:rsidRPr="00FC50FF">
              <w:rPr>
                <w:rFonts w:ascii="Times New Roman" w:hAnsi="Times New Roman" w:cs="Times New Roman"/>
              </w:rPr>
              <w:t>0</w:t>
            </w:r>
          </w:p>
        </w:tc>
        <w:tc>
          <w:tcPr>
            <w:tcW w:w="576" w:type="dxa"/>
          </w:tcPr>
          <w:p w14:paraId="5C1BAEF4" w14:textId="670E5AE3" w:rsidR="007A5CDA" w:rsidRPr="00FC50FF" w:rsidRDefault="007A5CDA" w:rsidP="007A5CDA">
            <w:pPr>
              <w:jc w:val="center"/>
              <w:rPr>
                <w:rFonts w:ascii="Times New Roman" w:hAnsi="Times New Roman" w:cs="Times New Roman"/>
              </w:rPr>
            </w:pPr>
            <w:r w:rsidRPr="00FC50FF">
              <w:rPr>
                <w:rFonts w:ascii="Times New Roman" w:hAnsi="Times New Roman" w:cs="Times New Roman"/>
              </w:rPr>
              <w:t>3</w:t>
            </w:r>
          </w:p>
        </w:tc>
        <w:tc>
          <w:tcPr>
            <w:tcW w:w="870" w:type="dxa"/>
          </w:tcPr>
          <w:p w14:paraId="2D13BFE0" w14:textId="2CC1B253" w:rsidR="007A5CDA" w:rsidRPr="00FC50FF" w:rsidRDefault="007A5CDA" w:rsidP="007A5CDA">
            <w:pPr>
              <w:jc w:val="center"/>
              <w:rPr>
                <w:rFonts w:ascii="Times New Roman" w:hAnsi="Times New Roman" w:cs="Times New Roman"/>
              </w:rPr>
            </w:pPr>
            <w:r w:rsidRPr="00FC50FF">
              <w:rPr>
                <w:rFonts w:ascii="Times New Roman" w:hAnsi="Times New Roman" w:cs="Times New Roman"/>
              </w:rPr>
              <w:t>3</w:t>
            </w:r>
          </w:p>
        </w:tc>
      </w:tr>
      <w:tr w:rsidR="007A5CDA" w:rsidRPr="00FC50FF" w14:paraId="74919992" w14:textId="77777777" w:rsidTr="00B07A5A">
        <w:trPr>
          <w:trHeight w:val="132"/>
        </w:trPr>
        <w:tc>
          <w:tcPr>
            <w:tcW w:w="6752" w:type="dxa"/>
            <w:gridSpan w:val="4"/>
          </w:tcPr>
          <w:p w14:paraId="45E59787" w14:textId="77777777" w:rsidR="007A5CDA" w:rsidRPr="00FC50FF" w:rsidRDefault="007A5CDA" w:rsidP="007A5CDA">
            <w:pPr>
              <w:rPr>
                <w:rFonts w:ascii="Times New Roman" w:eastAsia="Times New Roman" w:hAnsi="Times New Roman" w:cs="Times New Roman"/>
                <w:b/>
              </w:rPr>
            </w:pPr>
            <w:r w:rsidRPr="00FC50FF">
              <w:rPr>
                <w:rFonts w:ascii="Times New Roman" w:eastAsia="Times New Roman" w:hAnsi="Times New Roman" w:cs="Times New Roman"/>
                <w:b/>
              </w:rPr>
              <w:t>Toplam</w:t>
            </w:r>
          </w:p>
        </w:tc>
        <w:tc>
          <w:tcPr>
            <w:tcW w:w="440" w:type="dxa"/>
            <w:gridSpan w:val="2"/>
          </w:tcPr>
          <w:p w14:paraId="13F2E1F3" w14:textId="749A94FA" w:rsidR="007A5CDA" w:rsidRPr="00FC50FF" w:rsidRDefault="007A5CDA" w:rsidP="00424EE2">
            <w:pPr>
              <w:jc w:val="center"/>
              <w:rPr>
                <w:rFonts w:ascii="Times New Roman" w:eastAsia="Times New Roman" w:hAnsi="Times New Roman" w:cs="Times New Roman"/>
                <w:b/>
              </w:rPr>
            </w:pPr>
            <w:r w:rsidRPr="00FC50FF">
              <w:rPr>
                <w:rFonts w:ascii="Times New Roman" w:hAnsi="Times New Roman" w:cs="Times New Roman"/>
                <w:b/>
              </w:rPr>
              <w:t>1</w:t>
            </w:r>
            <w:r w:rsidR="00424EE2" w:rsidRPr="00FC50FF">
              <w:rPr>
                <w:rFonts w:ascii="Times New Roman" w:hAnsi="Times New Roman" w:cs="Times New Roman"/>
                <w:b/>
              </w:rPr>
              <w:t>6</w:t>
            </w:r>
          </w:p>
        </w:tc>
        <w:tc>
          <w:tcPr>
            <w:tcW w:w="424" w:type="dxa"/>
          </w:tcPr>
          <w:p w14:paraId="67D2DAD3" w14:textId="3CB718D9" w:rsidR="007A5CDA" w:rsidRPr="00FC50FF" w:rsidRDefault="007A5CDA" w:rsidP="007A5CDA">
            <w:pPr>
              <w:jc w:val="center"/>
              <w:rPr>
                <w:rFonts w:ascii="Times New Roman" w:eastAsia="Times New Roman" w:hAnsi="Times New Roman" w:cs="Times New Roman"/>
                <w:b/>
              </w:rPr>
            </w:pPr>
            <w:r w:rsidRPr="00FC50FF">
              <w:rPr>
                <w:rFonts w:ascii="Times New Roman" w:hAnsi="Times New Roman" w:cs="Times New Roman"/>
                <w:b/>
              </w:rPr>
              <w:t>8</w:t>
            </w:r>
          </w:p>
        </w:tc>
        <w:tc>
          <w:tcPr>
            <w:tcW w:w="576" w:type="dxa"/>
          </w:tcPr>
          <w:p w14:paraId="1F21CFA8" w14:textId="565FAA7F" w:rsidR="007A5CDA" w:rsidRPr="00FC50FF" w:rsidRDefault="007A5CDA" w:rsidP="00424EE2">
            <w:pPr>
              <w:jc w:val="center"/>
              <w:rPr>
                <w:rFonts w:ascii="Times New Roman" w:eastAsia="Times New Roman" w:hAnsi="Times New Roman" w:cs="Times New Roman"/>
                <w:b/>
              </w:rPr>
            </w:pPr>
            <w:r w:rsidRPr="00FC50FF">
              <w:rPr>
                <w:rFonts w:ascii="Times New Roman" w:eastAsia="Times New Roman" w:hAnsi="Times New Roman" w:cs="Times New Roman"/>
                <w:b/>
              </w:rPr>
              <w:t>1</w:t>
            </w:r>
            <w:r w:rsidR="00424EE2" w:rsidRPr="00FC50FF">
              <w:rPr>
                <w:rFonts w:ascii="Times New Roman" w:eastAsia="Times New Roman" w:hAnsi="Times New Roman" w:cs="Times New Roman"/>
                <w:b/>
              </w:rPr>
              <w:t>8</w:t>
            </w:r>
          </w:p>
        </w:tc>
        <w:tc>
          <w:tcPr>
            <w:tcW w:w="870" w:type="dxa"/>
          </w:tcPr>
          <w:p w14:paraId="6F28354C" w14:textId="6D50772A"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b/>
              </w:rPr>
              <w:t>30</w:t>
            </w:r>
          </w:p>
        </w:tc>
      </w:tr>
      <w:tr w:rsidR="007A5CDA" w:rsidRPr="00FC50FF" w14:paraId="553001A0" w14:textId="77777777" w:rsidTr="005A4916">
        <w:tc>
          <w:tcPr>
            <w:tcW w:w="1440" w:type="dxa"/>
          </w:tcPr>
          <w:p w14:paraId="2C2A6F8A" w14:textId="77777777" w:rsidR="007A5CDA" w:rsidRPr="00FC50FF" w:rsidRDefault="007A5CDA" w:rsidP="007A5CDA">
            <w:pPr>
              <w:rPr>
                <w:rFonts w:ascii="Times New Roman" w:hAnsi="Times New Roman" w:cs="Times New Roman"/>
                <w:b/>
              </w:rPr>
            </w:pPr>
          </w:p>
        </w:tc>
        <w:tc>
          <w:tcPr>
            <w:tcW w:w="5300" w:type="dxa"/>
            <w:gridSpan w:val="2"/>
          </w:tcPr>
          <w:p w14:paraId="7305C7CA" w14:textId="77777777"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b/>
              </w:rPr>
              <w:t>Alan Dışı Sosyal Seçmeli Dersler-I</w:t>
            </w:r>
          </w:p>
        </w:tc>
        <w:tc>
          <w:tcPr>
            <w:tcW w:w="440" w:type="dxa"/>
            <w:gridSpan w:val="2"/>
          </w:tcPr>
          <w:p w14:paraId="3FCE753D" w14:textId="77777777" w:rsidR="007A5CDA" w:rsidRPr="00FC50FF" w:rsidRDefault="007A5CDA" w:rsidP="007A5CDA">
            <w:pPr>
              <w:jc w:val="center"/>
              <w:rPr>
                <w:rFonts w:ascii="Times New Roman" w:hAnsi="Times New Roman" w:cs="Times New Roman"/>
                <w:b/>
              </w:rPr>
            </w:pPr>
          </w:p>
        </w:tc>
        <w:tc>
          <w:tcPr>
            <w:tcW w:w="436" w:type="dxa"/>
            <w:gridSpan w:val="2"/>
          </w:tcPr>
          <w:p w14:paraId="6E746B84" w14:textId="77777777" w:rsidR="007A5CDA" w:rsidRPr="00FC50FF" w:rsidRDefault="007A5CDA" w:rsidP="007A5CDA">
            <w:pPr>
              <w:jc w:val="center"/>
              <w:rPr>
                <w:rFonts w:ascii="Times New Roman" w:hAnsi="Times New Roman" w:cs="Times New Roman"/>
                <w:b/>
              </w:rPr>
            </w:pPr>
          </w:p>
        </w:tc>
        <w:tc>
          <w:tcPr>
            <w:tcW w:w="576" w:type="dxa"/>
          </w:tcPr>
          <w:p w14:paraId="034D964D" w14:textId="77777777" w:rsidR="007A5CDA" w:rsidRPr="00FC50FF" w:rsidRDefault="007A5CDA" w:rsidP="007A5CDA">
            <w:pPr>
              <w:jc w:val="center"/>
              <w:rPr>
                <w:rFonts w:ascii="Times New Roman" w:eastAsia="Times New Roman" w:hAnsi="Times New Roman" w:cs="Times New Roman"/>
                <w:b/>
              </w:rPr>
            </w:pPr>
          </w:p>
        </w:tc>
        <w:tc>
          <w:tcPr>
            <w:tcW w:w="870" w:type="dxa"/>
          </w:tcPr>
          <w:p w14:paraId="528BB873" w14:textId="77777777" w:rsidR="007A5CDA" w:rsidRPr="00FC50FF" w:rsidRDefault="007A5CDA" w:rsidP="007A5CDA">
            <w:pPr>
              <w:jc w:val="center"/>
              <w:rPr>
                <w:rFonts w:ascii="Times New Roman" w:eastAsia="Times New Roman" w:hAnsi="Times New Roman" w:cs="Times New Roman"/>
                <w:b/>
              </w:rPr>
            </w:pPr>
          </w:p>
        </w:tc>
      </w:tr>
      <w:tr w:rsidR="007A5CDA" w:rsidRPr="00FC50FF" w14:paraId="09838088" w14:textId="77777777" w:rsidTr="005A4916">
        <w:tc>
          <w:tcPr>
            <w:tcW w:w="1440" w:type="dxa"/>
          </w:tcPr>
          <w:p w14:paraId="2DBB2C8B" w14:textId="58D6FF43" w:rsidR="007A5CDA" w:rsidRPr="00FC50FF" w:rsidRDefault="00033CBF" w:rsidP="00033CBF">
            <w:pPr>
              <w:rPr>
                <w:rFonts w:ascii="Times New Roman" w:hAnsi="Times New Roman" w:cs="Times New Roman"/>
              </w:rPr>
            </w:pPr>
            <w:r w:rsidRPr="00FC50FF">
              <w:rPr>
                <w:rFonts w:ascii="Times New Roman" w:hAnsi="Times New Roman" w:cs="Times New Roman"/>
              </w:rPr>
              <w:t>251613009</w:t>
            </w:r>
          </w:p>
        </w:tc>
        <w:tc>
          <w:tcPr>
            <w:tcW w:w="5300" w:type="dxa"/>
            <w:gridSpan w:val="2"/>
          </w:tcPr>
          <w:p w14:paraId="00A8AD09" w14:textId="77777777"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Stres Yönetimi</w:t>
            </w:r>
          </w:p>
        </w:tc>
        <w:tc>
          <w:tcPr>
            <w:tcW w:w="440" w:type="dxa"/>
            <w:gridSpan w:val="2"/>
          </w:tcPr>
          <w:p w14:paraId="6202F242"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gridSpan w:val="2"/>
          </w:tcPr>
          <w:p w14:paraId="2614AC77"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0229120C"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7CA60E67"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2B80C50B" w14:textId="77777777" w:rsidTr="005A4916">
        <w:tc>
          <w:tcPr>
            <w:tcW w:w="1440" w:type="dxa"/>
          </w:tcPr>
          <w:p w14:paraId="14E6963C" w14:textId="0A2AFE0E" w:rsidR="007A5CDA" w:rsidRPr="00FC50FF" w:rsidRDefault="00033CBF" w:rsidP="00033CBF">
            <w:pPr>
              <w:rPr>
                <w:rFonts w:ascii="Times New Roman" w:hAnsi="Times New Roman" w:cs="Times New Roman"/>
              </w:rPr>
            </w:pPr>
            <w:r w:rsidRPr="00FC50FF">
              <w:rPr>
                <w:rFonts w:ascii="Times New Roman" w:hAnsi="Times New Roman" w:cs="Times New Roman"/>
              </w:rPr>
              <w:t>251613010</w:t>
            </w:r>
          </w:p>
        </w:tc>
        <w:tc>
          <w:tcPr>
            <w:tcW w:w="5300" w:type="dxa"/>
            <w:gridSpan w:val="2"/>
          </w:tcPr>
          <w:p w14:paraId="6D1E3171" w14:textId="77777777"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Girişimcilik</w:t>
            </w:r>
          </w:p>
        </w:tc>
        <w:tc>
          <w:tcPr>
            <w:tcW w:w="440" w:type="dxa"/>
            <w:gridSpan w:val="2"/>
          </w:tcPr>
          <w:p w14:paraId="3A5BBE5A"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gridSpan w:val="2"/>
          </w:tcPr>
          <w:p w14:paraId="6CA257BD"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2B0CCDB8"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253CE097"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4D4CD53B" w14:textId="77777777" w:rsidTr="005A4916">
        <w:tc>
          <w:tcPr>
            <w:tcW w:w="1440" w:type="dxa"/>
          </w:tcPr>
          <w:p w14:paraId="0613F5B7" w14:textId="1DCB423C" w:rsidR="007A5CDA" w:rsidRPr="00FC50FF" w:rsidRDefault="00033CBF" w:rsidP="00033CBF">
            <w:pPr>
              <w:rPr>
                <w:rFonts w:ascii="Times New Roman" w:hAnsi="Times New Roman" w:cs="Times New Roman"/>
              </w:rPr>
            </w:pPr>
            <w:r w:rsidRPr="00FC50FF">
              <w:rPr>
                <w:rFonts w:ascii="Times New Roman" w:hAnsi="Times New Roman" w:cs="Times New Roman"/>
              </w:rPr>
              <w:t>251613011</w:t>
            </w:r>
          </w:p>
        </w:tc>
        <w:tc>
          <w:tcPr>
            <w:tcW w:w="5300" w:type="dxa"/>
            <w:gridSpan w:val="2"/>
          </w:tcPr>
          <w:p w14:paraId="46C6223B" w14:textId="77777777"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Liderlik</w:t>
            </w:r>
          </w:p>
        </w:tc>
        <w:tc>
          <w:tcPr>
            <w:tcW w:w="440" w:type="dxa"/>
            <w:gridSpan w:val="2"/>
          </w:tcPr>
          <w:p w14:paraId="3A1C067A"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gridSpan w:val="2"/>
          </w:tcPr>
          <w:p w14:paraId="60315660"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5FCB9BD5"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212616FE"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3CF7B1E8" w14:textId="77777777" w:rsidTr="005A4916">
        <w:tc>
          <w:tcPr>
            <w:tcW w:w="1440" w:type="dxa"/>
          </w:tcPr>
          <w:p w14:paraId="179D12CD" w14:textId="64BE0AC2" w:rsidR="007A5CDA" w:rsidRPr="00FC50FF" w:rsidRDefault="00033CBF" w:rsidP="00033CBF">
            <w:pPr>
              <w:rPr>
                <w:rFonts w:ascii="Times New Roman" w:hAnsi="Times New Roman" w:cs="Times New Roman"/>
              </w:rPr>
            </w:pPr>
            <w:r w:rsidRPr="00FC50FF">
              <w:rPr>
                <w:rFonts w:ascii="Times New Roman" w:hAnsi="Times New Roman" w:cs="Times New Roman"/>
              </w:rPr>
              <w:t>251613012</w:t>
            </w:r>
          </w:p>
        </w:tc>
        <w:tc>
          <w:tcPr>
            <w:tcW w:w="5300" w:type="dxa"/>
            <w:gridSpan w:val="2"/>
          </w:tcPr>
          <w:p w14:paraId="7FE6F831" w14:textId="77777777"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Türk Halk Oyunları</w:t>
            </w:r>
          </w:p>
        </w:tc>
        <w:tc>
          <w:tcPr>
            <w:tcW w:w="440" w:type="dxa"/>
            <w:gridSpan w:val="2"/>
          </w:tcPr>
          <w:p w14:paraId="5ACC7911"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gridSpan w:val="2"/>
          </w:tcPr>
          <w:p w14:paraId="714D7862"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4410476E"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3F911C4E"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607C817B" w14:textId="77777777" w:rsidTr="005A4916">
        <w:tc>
          <w:tcPr>
            <w:tcW w:w="1440" w:type="dxa"/>
          </w:tcPr>
          <w:p w14:paraId="0570D565" w14:textId="24A56256" w:rsidR="007A5CDA" w:rsidRPr="00FC50FF" w:rsidRDefault="00033CBF" w:rsidP="00033CBF">
            <w:pPr>
              <w:rPr>
                <w:rFonts w:ascii="Times New Roman" w:hAnsi="Times New Roman" w:cs="Times New Roman"/>
              </w:rPr>
            </w:pPr>
            <w:r w:rsidRPr="00FC50FF">
              <w:rPr>
                <w:rFonts w:ascii="Times New Roman" w:hAnsi="Times New Roman" w:cs="Times New Roman"/>
              </w:rPr>
              <w:t>251613013</w:t>
            </w:r>
          </w:p>
        </w:tc>
        <w:tc>
          <w:tcPr>
            <w:tcW w:w="5300" w:type="dxa"/>
            <w:gridSpan w:val="2"/>
          </w:tcPr>
          <w:p w14:paraId="54B73B70" w14:textId="77777777"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Etkili İletişim</w:t>
            </w:r>
          </w:p>
        </w:tc>
        <w:tc>
          <w:tcPr>
            <w:tcW w:w="440" w:type="dxa"/>
            <w:gridSpan w:val="2"/>
          </w:tcPr>
          <w:p w14:paraId="147016ED"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gridSpan w:val="2"/>
          </w:tcPr>
          <w:p w14:paraId="2B2C3068"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5949C2FF"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7DCA99D5"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57258FDC" w14:textId="77777777" w:rsidTr="005A4916">
        <w:tc>
          <w:tcPr>
            <w:tcW w:w="1440" w:type="dxa"/>
          </w:tcPr>
          <w:p w14:paraId="23802453" w14:textId="18EF710F" w:rsidR="007A5CDA" w:rsidRPr="00FC50FF" w:rsidRDefault="00033CBF" w:rsidP="00033CBF">
            <w:pPr>
              <w:rPr>
                <w:rFonts w:ascii="Times New Roman" w:hAnsi="Times New Roman" w:cs="Times New Roman"/>
              </w:rPr>
            </w:pPr>
            <w:r w:rsidRPr="00FC50FF">
              <w:rPr>
                <w:rFonts w:ascii="Times New Roman" w:hAnsi="Times New Roman" w:cs="Times New Roman"/>
              </w:rPr>
              <w:t>251613014</w:t>
            </w:r>
          </w:p>
        </w:tc>
        <w:tc>
          <w:tcPr>
            <w:tcW w:w="5300" w:type="dxa"/>
            <w:gridSpan w:val="2"/>
          </w:tcPr>
          <w:p w14:paraId="05FE596D" w14:textId="77777777"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Hukukta Bilirkişilik</w:t>
            </w:r>
          </w:p>
        </w:tc>
        <w:tc>
          <w:tcPr>
            <w:tcW w:w="440" w:type="dxa"/>
            <w:gridSpan w:val="2"/>
          </w:tcPr>
          <w:p w14:paraId="09B952D6"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gridSpan w:val="2"/>
          </w:tcPr>
          <w:p w14:paraId="25ABA3FA"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44BE6531"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573CEB8E"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1308E966" w14:textId="77777777" w:rsidTr="005A4916">
        <w:tc>
          <w:tcPr>
            <w:tcW w:w="1440" w:type="dxa"/>
          </w:tcPr>
          <w:p w14:paraId="570CCCA1" w14:textId="15D5B617" w:rsidR="007A5CDA" w:rsidRPr="00FC50FF" w:rsidRDefault="00033CBF" w:rsidP="00033CBF">
            <w:pPr>
              <w:rPr>
                <w:rFonts w:ascii="Times New Roman" w:hAnsi="Times New Roman" w:cs="Times New Roman"/>
              </w:rPr>
            </w:pPr>
            <w:r w:rsidRPr="00FC50FF">
              <w:rPr>
                <w:rFonts w:ascii="Times New Roman" w:hAnsi="Times New Roman" w:cs="Times New Roman"/>
              </w:rPr>
              <w:t>251613015</w:t>
            </w:r>
          </w:p>
        </w:tc>
        <w:tc>
          <w:tcPr>
            <w:tcW w:w="5300" w:type="dxa"/>
            <w:gridSpan w:val="2"/>
          </w:tcPr>
          <w:p w14:paraId="211310EF" w14:textId="77777777"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Cam Sanatları</w:t>
            </w:r>
          </w:p>
        </w:tc>
        <w:tc>
          <w:tcPr>
            <w:tcW w:w="440" w:type="dxa"/>
            <w:gridSpan w:val="2"/>
          </w:tcPr>
          <w:p w14:paraId="737D6F7F"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gridSpan w:val="2"/>
          </w:tcPr>
          <w:p w14:paraId="2E2B50B3"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4EC3BCB7"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462BA294"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462D83DD" w14:textId="77777777" w:rsidTr="005A4916">
        <w:tc>
          <w:tcPr>
            <w:tcW w:w="1440" w:type="dxa"/>
          </w:tcPr>
          <w:p w14:paraId="57EEBB88" w14:textId="06E21883" w:rsidR="007A5CDA" w:rsidRPr="00FC50FF" w:rsidRDefault="00524690" w:rsidP="00033CBF">
            <w:pPr>
              <w:rPr>
                <w:rFonts w:ascii="Times New Roman" w:hAnsi="Times New Roman" w:cs="Times New Roman"/>
              </w:rPr>
            </w:pPr>
            <w:r w:rsidRPr="00FC50FF">
              <w:rPr>
                <w:rFonts w:ascii="Times New Roman" w:hAnsi="Times New Roman" w:cs="Times New Roman"/>
              </w:rPr>
              <w:t>251613016</w:t>
            </w:r>
          </w:p>
        </w:tc>
        <w:tc>
          <w:tcPr>
            <w:tcW w:w="5300" w:type="dxa"/>
            <w:gridSpan w:val="2"/>
          </w:tcPr>
          <w:p w14:paraId="7C9D2333" w14:textId="77777777"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Gönüllülük Çalışmaları</w:t>
            </w:r>
          </w:p>
        </w:tc>
        <w:tc>
          <w:tcPr>
            <w:tcW w:w="440" w:type="dxa"/>
            <w:gridSpan w:val="2"/>
          </w:tcPr>
          <w:p w14:paraId="335C50B7"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gridSpan w:val="2"/>
          </w:tcPr>
          <w:p w14:paraId="7791599D" w14:textId="7777777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1E27D3C6"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78F41098" w14:textId="7777777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bl>
    <w:p w14:paraId="4BA23C26" w14:textId="77777777" w:rsidR="008F75AE" w:rsidRPr="00FC50FF" w:rsidRDefault="008F75AE" w:rsidP="00355FD8">
      <w:pPr>
        <w:spacing w:after="0" w:line="240" w:lineRule="auto"/>
        <w:rPr>
          <w:rFonts w:ascii="Times New Roman" w:hAnsi="Times New Roman" w:cs="Times New Roman"/>
          <w:b/>
        </w:rPr>
      </w:pPr>
    </w:p>
    <w:p w14:paraId="01DF9588" w14:textId="28FEA239" w:rsidR="00355FD8" w:rsidRPr="00FC50FF" w:rsidRDefault="00355FD8" w:rsidP="00355FD8">
      <w:pPr>
        <w:spacing w:after="0" w:line="240" w:lineRule="auto"/>
        <w:rPr>
          <w:rFonts w:ascii="Times New Roman" w:hAnsi="Times New Roman" w:cs="Times New Roman"/>
        </w:rPr>
      </w:pPr>
      <w:r w:rsidRPr="00FC50FF">
        <w:rPr>
          <w:rFonts w:ascii="Times New Roman" w:hAnsi="Times New Roman" w:cs="Times New Roman"/>
          <w:b/>
        </w:rPr>
        <w:t>T:</w:t>
      </w:r>
      <w:r w:rsidRPr="00FC50FF">
        <w:rPr>
          <w:rFonts w:ascii="Times New Roman" w:hAnsi="Times New Roman" w:cs="Times New Roman"/>
        </w:rPr>
        <w:t xml:space="preserve"> Teori   </w:t>
      </w:r>
      <w:r w:rsidRPr="00FC50FF">
        <w:rPr>
          <w:rFonts w:ascii="Times New Roman" w:hAnsi="Times New Roman" w:cs="Times New Roman"/>
          <w:b/>
        </w:rPr>
        <w:t>U:</w:t>
      </w:r>
      <w:r w:rsidRPr="00FC50FF">
        <w:rPr>
          <w:rFonts w:ascii="Times New Roman" w:hAnsi="Times New Roman" w:cs="Times New Roman"/>
        </w:rPr>
        <w:t xml:space="preserve"> Uygulama   </w:t>
      </w:r>
      <w:r w:rsidRPr="00FC50FF">
        <w:rPr>
          <w:rFonts w:ascii="Times New Roman" w:hAnsi="Times New Roman" w:cs="Times New Roman"/>
          <w:b/>
        </w:rPr>
        <w:t xml:space="preserve">UK: </w:t>
      </w:r>
      <w:r w:rsidRPr="00FC50FF">
        <w:rPr>
          <w:rFonts w:ascii="Times New Roman" w:hAnsi="Times New Roman" w:cs="Times New Roman"/>
        </w:rPr>
        <w:t>Ulusal</w:t>
      </w:r>
      <w:r w:rsidRPr="00FC50FF">
        <w:rPr>
          <w:rFonts w:ascii="Times New Roman" w:hAnsi="Times New Roman" w:cs="Times New Roman"/>
          <w:b/>
        </w:rPr>
        <w:t xml:space="preserve"> </w:t>
      </w:r>
      <w:r w:rsidRPr="00FC50FF">
        <w:rPr>
          <w:rFonts w:ascii="Times New Roman" w:hAnsi="Times New Roman" w:cs="Times New Roman"/>
        </w:rPr>
        <w:t>Kredi</w:t>
      </w:r>
      <w:r w:rsidRPr="00FC50FF">
        <w:rPr>
          <w:rFonts w:ascii="Times New Roman" w:hAnsi="Times New Roman" w:cs="Times New Roman"/>
        </w:rPr>
        <w:tab/>
      </w:r>
      <w:r w:rsidRPr="00FC50FF">
        <w:rPr>
          <w:rFonts w:ascii="Times New Roman" w:hAnsi="Times New Roman" w:cs="Times New Roman"/>
          <w:b/>
        </w:rPr>
        <w:t>AKTS:</w:t>
      </w:r>
      <w:r w:rsidRPr="00FC50FF">
        <w:rPr>
          <w:rFonts w:ascii="Times New Roman" w:hAnsi="Times New Roman" w:cs="Times New Roman"/>
        </w:rPr>
        <w:t xml:space="preserve"> Avrupa Kredi Transfer Sistemi</w:t>
      </w:r>
    </w:p>
    <w:p w14:paraId="5D9EE0E7" w14:textId="77777777" w:rsidR="001550C6" w:rsidRPr="00FC50FF" w:rsidRDefault="001550C6" w:rsidP="00A2433F">
      <w:pPr>
        <w:spacing w:after="0" w:line="240" w:lineRule="auto"/>
        <w:rPr>
          <w:rFonts w:ascii="Times New Roman" w:hAnsi="Times New Roman" w:cs="Times New Roman"/>
        </w:rPr>
      </w:pPr>
    </w:p>
    <w:tbl>
      <w:tblPr>
        <w:tblStyle w:val="TabloKlavuzu"/>
        <w:tblW w:w="9062" w:type="dxa"/>
        <w:tblLook w:val="04A0" w:firstRow="1" w:lastRow="0" w:firstColumn="1" w:lastColumn="0" w:noHBand="0" w:noVBand="1"/>
      </w:tblPr>
      <w:tblGrid>
        <w:gridCol w:w="1440"/>
        <w:gridCol w:w="16"/>
        <w:gridCol w:w="5284"/>
        <w:gridCol w:w="440"/>
        <w:gridCol w:w="436"/>
        <w:gridCol w:w="576"/>
        <w:gridCol w:w="870"/>
      </w:tblGrid>
      <w:tr w:rsidR="00497692" w:rsidRPr="00FC50FF" w14:paraId="73C86C38" w14:textId="77777777" w:rsidTr="006E4C23">
        <w:tc>
          <w:tcPr>
            <w:tcW w:w="9062" w:type="dxa"/>
            <w:gridSpan w:val="7"/>
          </w:tcPr>
          <w:p w14:paraId="0250E0B0" w14:textId="77777777" w:rsidR="00497692" w:rsidRPr="00FC50FF" w:rsidRDefault="00497692" w:rsidP="00D0646A">
            <w:pPr>
              <w:pStyle w:val="ListeParagraf"/>
              <w:ind w:left="0"/>
              <w:jc w:val="both"/>
              <w:rPr>
                <w:rFonts w:ascii="Times New Roman" w:hAnsi="Times New Roman" w:cs="Times New Roman"/>
                <w:b/>
              </w:rPr>
            </w:pPr>
            <w:r w:rsidRPr="00FC50FF">
              <w:rPr>
                <w:rFonts w:ascii="Times New Roman" w:hAnsi="Times New Roman" w:cs="Times New Roman"/>
                <w:b/>
              </w:rPr>
              <w:t xml:space="preserve">Dördüncü Yarıyıl </w:t>
            </w:r>
          </w:p>
        </w:tc>
      </w:tr>
      <w:tr w:rsidR="00D34B7F" w:rsidRPr="00FC50FF" w14:paraId="5FC7D909" w14:textId="77777777" w:rsidTr="00B07A5A">
        <w:tc>
          <w:tcPr>
            <w:tcW w:w="1456" w:type="dxa"/>
            <w:gridSpan w:val="2"/>
          </w:tcPr>
          <w:p w14:paraId="6AEC8798" w14:textId="77777777" w:rsidR="00497692" w:rsidRPr="00FC50FF" w:rsidRDefault="00497692" w:rsidP="006E4C23">
            <w:pPr>
              <w:pStyle w:val="ListeParagraf"/>
              <w:ind w:left="0"/>
              <w:jc w:val="both"/>
              <w:rPr>
                <w:rFonts w:ascii="Times New Roman" w:hAnsi="Times New Roman" w:cs="Times New Roman"/>
                <w:b/>
              </w:rPr>
            </w:pPr>
            <w:r w:rsidRPr="00FC50FF">
              <w:rPr>
                <w:rFonts w:ascii="Times New Roman" w:hAnsi="Times New Roman" w:cs="Times New Roman"/>
                <w:b/>
              </w:rPr>
              <w:t>Ders Kodu</w:t>
            </w:r>
          </w:p>
        </w:tc>
        <w:tc>
          <w:tcPr>
            <w:tcW w:w="5284" w:type="dxa"/>
          </w:tcPr>
          <w:p w14:paraId="0F1ACEAE" w14:textId="77777777" w:rsidR="00497692" w:rsidRPr="00FC50FF" w:rsidRDefault="00497692" w:rsidP="006E4C23">
            <w:pPr>
              <w:pStyle w:val="ListeParagraf"/>
              <w:ind w:left="0"/>
              <w:jc w:val="both"/>
              <w:rPr>
                <w:rFonts w:ascii="Times New Roman" w:hAnsi="Times New Roman" w:cs="Times New Roman"/>
                <w:b/>
              </w:rPr>
            </w:pPr>
            <w:r w:rsidRPr="00FC50FF">
              <w:rPr>
                <w:rFonts w:ascii="Times New Roman" w:hAnsi="Times New Roman" w:cs="Times New Roman"/>
                <w:b/>
              </w:rPr>
              <w:t>Dersin Adı</w:t>
            </w:r>
          </w:p>
        </w:tc>
        <w:tc>
          <w:tcPr>
            <w:tcW w:w="440" w:type="dxa"/>
          </w:tcPr>
          <w:p w14:paraId="12779173" w14:textId="77777777" w:rsidR="00497692" w:rsidRPr="00FC50FF" w:rsidRDefault="00497692" w:rsidP="006E4C23">
            <w:pPr>
              <w:pStyle w:val="ListeParagraf"/>
              <w:ind w:left="0"/>
              <w:jc w:val="both"/>
              <w:rPr>
                <w:rFonts w:ascii="Times New Roman" w:hAnsi="Times New Roman" w:cs="Times New Roman"/>
                <w:b/>
              </w:rPr>
            </w:pPr>
            <w:r w:rsidRPr="00FC50FF">
              <w:rPr>
                <w:rFonts w:ascii="Times New Roman" w:hAnsi="Times New Roman" w:cs="Times New Roman"/>
                <w:b/>
              </w:rPr>
              <w:t>T</w:t>
            </w:r>
          </w:p>
        </w:tc>
        <w:tc>
          <w:tcPr>
            <w:tcW w:w="436" w:type="dxa"/>
          </w:tcPr>
          <w:p w14:paraId="1013B103" w14:textId="77777777" w:rsidR="00497692" w:rsidRPr="00FC50FF" w:rsidRDefault="00497692" w:rsidP="006E4C23">
            <w:pPr>
              <w:pStyle w:val="ListeParagraf"/>
              <w:ind w:left="0"/>
              <w:jc w:val="both"/>
              <w:rPr>
                <w:rFonts w:ascii="Times New Roman" w:hAnsi="Times New Roman" w:cs="Times New Roman"/>
                <w:b/>
              </w:rPr>
            </w:pPr>
            <w:r w:rsidRPr="00FC50FF">
              <w:rPr>
                <w:rFonts w:ascii="Times New Roman" w:hAnsi="Times New Roman" w:cs="Times New Roman"/>
                <w:b/>
              </w:rPr>
              <w:t>U</w:t>
            </w:r>
          </w:p>
        </w:tc>
        <w:tc>
          <w:tcPr>
            <w:tcW w:w="576" w:type="dxa"/>
          </w:tcPr>
          <w:p w14:paraId="5E7A7776" w14:textId="77777777" w:rsidR="00497692" w:rsidRPr="00FC50FF" w:rsidRDefault="00497692" w:rsidP="006E4C23">
            <w:pPr>
              <w:pStyle w:val="ListeParagraf"/>
              <w:ind w:left="0"/>
              <w:jc w:val="both"/>
              <w:rPr>
                <w:rFonts w:ascii="Times New Roman" w:hAnsi="Times New Roman" w:cs="Times New Roman"/>
                <w:b/>
              </w:rPr>
            </w:pPr>
            <w:r w:rsidRPr="00FC50FF">
              <w:rPr>
                <w:rFonts w:ascii="Times New Roman" w:hAnsi="Times New Roman" w:cs="Times New Roman"/>
                <w:b/>
              </w:rPr>
              <w:t>UK</w:t>
            </w:r>
          </w:p>
        </w:tc>
        <w:tc>
          <w:tcPr>
            <w:tcW w:w="870" w:type="dxa"/>
          </w:tcPr>
          <w:p w14:paraId="1B45CCA0" w14:textId="77777777" w:rsidR="00497692" w:rsidRPr="00FC50FF" w:rsidRDefault="00497692" w:rsidP="006E4C23">
            <w:pPr>
              <w:pStyle w:val="ListeParagraf"/>
              <w:ind w:left="0"/>
              <w:jc w:val="both"/>
              <w:rPr>
                <w:rFonts w:ascii="Times New Roman" w:hAnsi="Times New Roman" w:cs="Times New Roman"/>
                <w:b/>
              </w:rPr>
            </w:pPr>
            <w:r w:rsidRPr="00FC50FF">
              <w:rPr>
                <w:rFonts w:ascii="Times New Roman" w:hAnsi="Times New Roman" w:cs="Times New Roman"/>
                <w:b/>
              </w:rPr>
              <w:t>AKTS</w:t>
            </w:r>
          </w:p>
        </w:tc>
      </w:tr>
      <w:tr w:rsidR="007A5CDA" w:rsidRPr="00FC50FF" w14:paraId="3A276333" w14:textId="77777777" w:rsidTr="00B07A5A">
        <w:trPr>
          <w:trHeight w:val="173"/>
        </w:trPr>
        <w:tc>
          <w:tcPr>
            <w:tcW w:w="1456" w:type="dxa"/>
            <w:gridSpan w:val="2"/>
          </w:tcPr>
          <w:p w14:paraId="10DE0FFB" w14:textId="29175BD3" w:rsidR="007A5CDA" w:rsidRPr="00FC50FF" w:rsidRDefault="00033CBF" w:rsidP="00033CBF">
            <w:pPr>
              <w:rPr>
                <w:rFonts w:ascii="Times New Roman" w:eastAsia="Times New Roman" w:hAnsi="Times New Roman" w:cs="Times New Roman"/>
              </w:rPr>
            </w:pPr>
            <w:r w:rsidRPr="00FC50FF">
              <w:rPr>
                <w:rFonts w:ascii="Times New Roman" w:eastAsia="Times New Roman" w:hAnsi="Times New Roman" w:cs="Times New Roman"/>
              </w:rPr>
              <w:t>251614001</w:t>
            </w:r>
          </w:p>
        </w:tc>
        <w:tc>
          <w:tcPr>
            <w:tcW w:w="5284" w:type="dxa"/>
          </w:tcPr>
          <w:p w14:paraId="3217BE44" w14:textId="443FF5DD"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 xml:space="preserve">Genetik </w:t>
            </w:r>
          </w:p>
        </w:tc>
        <w:tc>
          <w:tcPr>
            <w:tcW w:w="440" w:type="dxa"/>
          </w:tcPr>
          <w:p w14:paraId="53EB0560" w14:textId="64C7F0F4"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7A3A296F" w14:textId="6573C064"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2454874E" w14:textId="24A8B0EB"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59D7781A" w14:textId="7697F31F"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3</w:t>
            </w:r>
          </w:p>
        </w:tc>
      </w:tr>
      <w:tr w:rsidR="007A5CDA" w:rsidRPr="00FC50FF" w14:paraId="3759241D" w14:textId="77777777" w:rsidTr="00B07A5A">
        <w:trPr>
          <w:trHeight w:val="219"/>
        </w:trPr>
        <w:tc>
          <w:tcPr>
            <w:tcW w:w="1456" w:type="dxa"/>
            <w:gridSpan w:val="2"/>
          </w:tcPr>
          <w:p w14:paraId="141568A2" w14:textId="4E1CF535" w:rsidR="007A5CDA" w:rsidRPr="00FC50FF" w:rsidRDefault="00033CBF" w:rsidP="00033CBF">
            <w:pPr>
              <w:rPr>
                <w:rFonts w:ascii="Times New Roman" w:eastAsia="Times New Roman" w:hAnsi="Times New Roman" w:cs="Times New Roman"/>
              </w:rPr>
            </w:pPr>
            <w:r w:rsidRPr="00FC50FF">
              <w:rPr>
                <w:rFonts w:ascii="Times New Roman" w:eastAsia="Times New Roman" w:hAnsi="Times New Roman" w:cs="Times New Roman"/>
              </w:rPr>
              <w:t>251614002</w:t>
            </w:r>
          </w:p>
        </w:tc>
        <w:tc>
          <w:tcPr>
            <w:tcW w:w="5284" w:type="dxa"/>
          </w:tcPr>
          <w:p w14:paraId="145BBECF" w14:textId="1EFB6831"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 xml:space="preserve">Biyokimya   </w:t>
            </w:r>
          </w:p>
        </w:tc>
        <w:tc>
          <w:tcPr>
            <w:tcW w:w="440" w:type="dxa"/>
          </w:tcPr>
          <w:p w14:paraId="1EB3C845" w14:textId="2DD8D91F"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7216B3F7" w14:textId="730E5260"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6C02EDB5" w14:textId="077B1E18"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47663702" w14:textId="193E43E1"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3</w:t>
            </w:r>
          </w:p>
        </w:tc>
      </w:tr>
      <w:tr w:rsidR="007A5CDA" w:rsidRPr="00FC50FF" w14:paraId="63865BD8" w14:textId="77777777" w:rsidTr="00B07A5A">
        <w:trPr>
          <w:trHeight w:val="219"/>
        </w:trPr>
        <w:tc>
          <w:tcPr>
            <w:tcW w:w="1456" w:type="dxa"/>
            <w:gridSpan w:val="2"/>
          </w:tcPr>
          <w:p w14:paraId="6B4889B3" w14:textId="494130EF" w:rsidR="007A5CDA" w:rsidRPr="00FC50FF" w:rsidRDefault="00033CBF" w:rsidP="00033CBF">
            <w:pPr>
              <w:rPr>
                <w:rFonts w:ascii="Times New Roman" w:eastAsia="Times New Roman" w:hAnsi="Times New Roman" w:cs="Times New Roman"/>
              </w:rPr>
            </w:pPr>
            <w:r w:rsidRPr="00FC50FF">
              <w:rPr>
                <w:rFonts w:ascii="Times New Roman" w:eastAsia="Times New Roman" w:hAnsi="Times New Roman" w:cs="Times New Roman"/>
              </w:rPr>
              <w:t>251614003</w:t>
            </w:r>
          </w:p>
        </w:tc>
        <w:tc>
          <w:tcPr>
            <w:tcW w:w="5284" w:type="dxa"/>
          </w:tcPr>
          <w:p w14:paraId="58D775E9" w14:textId="3443C479" w:rsidR="007A5CDA" w:rsidRPr="00FC50FF" w:rsidRDefault="007A5CDA" w:rsidP="007A5CDA">
            <w:pPr>
              <w:rPr>
                <w:rFonts w:ascii="Times New Roman" w:hAnsi="Times New Roman" w:cs="Times New Roman"/>
              </w:rPr>
            </w:pPr>
            <w:r w:rsidRPr="00FC50FF">
              <w:rPr>
                <w:rFonts w:ascii="Times New Roman" w:hAnsi="Times New Roman" w:cs="Times New Roman"/>
              </w:rPr>
              <w:t>Termodinamik</w:t>
            </w:r>
          </w:p>
        </w:tc>
        <w:tc>
          <w:tcPr>
            <w:tcW w:w="440" w:type="dxa"/>
          </w:tcPr>
          <w:p w14:paraId="5CD35C69" w14:textId="26D53737" w:rsidR="007A5CDA" w:rsidRPr="00FC50FF" w:rsidRDefault="007A5CDA" w:rsidP="007A5CDA">
            <w:pPr>
              <w:jc w:val="center"/>
              <w:rPr>
                <w:rFonts w:ascii="Times New Roman" w:hAnsi="Times New Roman" w:cs="Times New Roman"/>
              </w:rPr>
            </w:pPr>
            <w:r w:rsidRPr="00FC50FF">
              <w:rPr>
                <w:rFonts w:ascii="Times New Roman" w:hAnsi="Times New Roman" w:cs="Times New Roman"/>
              </w:rPr>
              <w:t>3</w:t>
            </w:r>
          </w:p>
        </w:tc>
        <w:tc>
          <w:tcPr>
            <w:tcW w:w="436" w:type="dxa"/>
          </w:tcPr>
          <w:p w14:paraId="338D1025" w14:textId="5CB409FA" w:rsidR="007A5CDA" w:rsidRPr="00FC50FF" w:rsidRDefault="007A5CDA" w:rsidP="007A5CDA">
            <w:pPr>
              <w:jc w:val="center"/>
              <w:rPr>
                <w:rFonts w:ascii="Times New Roman" w:hAnsi="Times New Roman" w:cs="Times New Roman"/>
              </w:rPr>
            </w:pPr>
            <w:r w:rsidRPr="00FC50FF">
              <w:rPr>
                <w:rFonts w:ascii="Times New Roman" w:hAnsi="Times New Roman" w:cs="Times New Roman"/>
              </w:rPr>
              <w:t>0</w:t>
            </w:r>
          </w:p>
        </w:tc>
        <w:tc>
          <w:tcPr>
            <w:tcW w:w="576" w:type="dxa"/>
          </w:tcPr>
          <w:p w14:paraId="45B139C7" w14:textId="01EFA33A" w:rsidR="007A5CDA" w:rsidRPr="00FC50FF" w:rsidRDefault="007A5CDA" w:rsidP="007A5CDA">
            <w:pPr>
              <w:jc w:val="center"/>
              <w:rPr>
                <w:rFonts w:ascii="Times New Roman" w:hAnsi="Times New Roman" w:cs="Times New Roman"/>
              </w:rPr>
            </w:pPr>
            <w:r w:rsidRPr="00FC50FF">
              <w:rPr>
                <w:rFonts w:ascii="Times New Roman" w:hAnsi="Times New Roman" w:cs="Times New Roman"/>
              </w:rPr>
              <w:t>3</w:t>
            </w:r>
          </w:p>
        </w:tc>
        <w:tc>
          <w:tcPr>
            <w:tcW w:w="870" w:type="dxa"/>
          </w:tcPr>
          <w:p w14:paraId="3B025512" w14:textId="61558EA8" w:rsidR="007A5CDA" w:rsidRPr="00FC50FF" w:rsidRDefault="007A5CDA" w:rsidP="007A5CDA">
            <w:pPr>
              <w:jc w:val="center"/>
              <w:rPr>
                <w:rFonts w:ascii="Times New Roman" w:hAnsi="Times New Roman" w:cs="Times New Roman"/>
              </w:rPr>
            </w:pPr>
            <w:r w:rsidRPr="00FC50FF">
              <w:rPr>
                <w:rFonts w:ascii="Times New Roman" w:hAnsi="Times New Roman" w:cs="Times New Roman"/>
              </w:rPr>
              <w:t>4</w:t>
            </w:r>
          </w:p>
        </w:tc>
      </w:tr>
      <w:tr w:rsidR="007A5CDA" w:rsidRPr="00FC50FF" w14:paraId="012B0FA9" w14:textId="77777777" w:rsidTr="00B07A5A">
        <w:trPr>
          <w:trHeight w:val="219"/>
        </w:trPr>
        <w:tc>
          <w:tcPr>
            <w:tcW w:w="1456" w:type="dxa"/>
            <w:gridSpan w:val="2"/>
          </w:tcPr>
          <w:p w14:paraId="2161C681" w14:textId="5E93A373" w:rsidR="007A5CDA" w:rsidRPr="00FC50FF" w:rsidRDefault="00033CBF" w:rsidP="00033CBF">
            <w:pPr>
              <w:rPr>
                <w:rFonts w:ascii="Times New Roman" w:eastAsia="Times New Roman" w:hAnsi="Times New Roman" w:cs="Times New Roman"/>
              </w:rPr>
            </w:pPr>
            <w:r w:rsidRPr="00FC50FF">
              <w:rPr>
                <w:rFonts w:ascii="Times New Roman" w:eastAsia="Times New Roman" w:hAnsi="Times New Roman" w:cs="Times New Roman"/>
              </w:rPr>
              <w:t>251614004</w:t>
            </w:r>
          </w:p>
        </w:tc>
        <w:tc>
          <w:tcPr>
            <w:tcW w:w="5284" w:type="dxa"/>
          </w:tcPr>
          <w:p w14:paraId="3F0907DF" w14:textId="5D115394"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 xml:space="preserve">Tarım Ekonomisi ve İşletmecilik </w:t>
            </w:r>
          </w:p>
        </w:tc>
        <w:tc>
          <w:tcPr>
            <w:tcW w:w="440" w:type="dxa"/>
          </w:tcPr>
          <w:p w14:paraId="587FDB04" w14:textId="7E5B7685"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3C01FC99" w14:textId="15DEC9C0"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334452BF" w14:textId="03B2A1D2"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5F274912" w14:textId="1EE0D449"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3</w:t>
            </w:r>
          </w:p>
        </w:tc>
      </w:tr>
      <w:tr w:rsidR="007A5CDA" w:rsidRPr="00FC50FF" w14:paraId="425E4FD6" w14:textId="77777777" w:rsidTr="00B07A5A">
        <w:tc>
          <w:tcPr>
            <w:tcW w:w="1456" w:type="dxa"/>
            <w:gridSpan w:val="2"/>
          </w:tcPr>
          <w:p w14:paraId="71CB44F3" w14:textId="357C4155" w:rsidR="007A5CDA" w:rsidRPr="00FC50FF" w:rsidRDefault="00033CBF" w:rsidP="00033CBF">
            <w:pPr>
              <w:rPr>
                <w:rFonts w:ascii="Times New Roman" w:eastAsia="Times New Roman" w:hAnsi="Times New Roman" w:cs="Times New Roman"/>
              </w:rPr>
            </w:pPr>
            <w:r w:rsidRPr="00FC50FF">
              <w:rPr>
                <w:rFonts w:ascii="Times New Roman" w:eastAsia="Times New Roman" w:hAnsi="Times New Roman" w:cs="Times New Roman"/>
              </w:rPr>
              <w:t>251614005</w:t>
            </w:r>
          </w:p>
        </w:tc>
        <w:tc>
          <w:tcPr>
            <w:tcW w:w="5284" w:type="dxa"/>
          </w:tcPr>
          <w:p w14:paraId="1E210502" w14:textId="7CC049E0"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 xml:space="preserve">Bahçe Bitkileri </w:t>
            </w:r>
          </w:p>
        </w:tc>
        <w:tc>
          <w:tcPr>
            <w:tcW w:w="440" w:type="dxa"/>
          </w:tcPr>
          <w:p w14:paraId="73C9D266" w14:textId="07B8D998" w:rsidR="007A5CDA" w:rsidRPr="00FC50FF" w:rsidRDefault="00424EE2" w:rsidP="007A5CDA">
            <w:pPr>
              <w:jc w:val="center"/>
              <w:rPr>
                <w:rFonts w:ascii="Times New Roman" w:eastAsia="Times New Roman" w:hAnsi="Times New Roman" w:cs="Times New Roman"/>
              </w:rPr>
            </w:pPr>
            <w:r w:rsidRPr="00FC50FF">
              <w:rPr>
                <w:rFonts w:ascii="Times New Roman" w:eastAsia="Times New Roman" w:hAnsi="Times New Roman" w:cs="Times New Roman"/>
              </w:rPr>
              <w:t>1</w:t>
            </w:r>
          </w:p>
        </w:tc>
        <w:tc>
          <w:tcPr>
            <w:tcW w:w="436" w:type="dxa"/>
          </w:tcPr>
          <w:p w14:paraId="2099877F" w14:textId="41044490"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3CEFD11A" w14:textId="6415D89E" w:rsidR="007A5CDA" w:rsidRPr="00FC50FF" w:rsidRDefault="00424EE2" w:rsidP="007A5CDA">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5735B49A" w14:textId="08780191" w:rsidR="007A5CDA" w:rsidRPr="00FC50FF" w:rsidRDefault="00BE7592" w:rsidP="007A5CDA">
            <w:pPr>
              <w:jc w:val="center"/>
              <w:rPr>
                <w:rFonts w:ascii="Times New Roman" w:eastAsia="Times New Roman" w:hAnsi="Times New Roman" w:cs="Times New Roman"/>
              </w:rPr>
            </w:pPr>
            <w:r w:rsidRPr="00FC50FF">
              <w:rPr>
                <w:rFonts w:ascii="Times New Roman" w:hAnsi="Times New Roman" w:cs="Times New Roman"/>
              </w:rPr>
              <w:t>4</w:t>
            </w:r>
          </w:p>
        </w:tc>
      </w:tr>
      <w:tr w:rsidR="007A5CDA" w:rsidRPr="00FC50FF" w14:paraId="5CD259E4" w14:textId="77777777" w:rsidTr="00B07A5A">
        <w:tc>
          <w:tcPr>
            <w:tcW w:w="1456" w:type="dxa"/>
            <w:gridSpan w:val="2"/>
          </w:tcPr>
          <w:p w14:paraId="3729A10E" w14:textId="481F7598" w:rsidR="007A5CDA" w:rsidRPr="00FC50FF" w:rsidRDefault="00033CBF" w:rsidP="00033CBF">
            <w:pPr>
              <w:rPr>
                <w:rFonts w:ascii="Times New Roman" w:eastAsia="Times New Roman" w:hAnsi="Times New Roman" w:cs="Times New Roman"/>
              </w:rPr>
            </w:pPr>
            <w:r w:rsidRPr="00FC50FF">
              <w:rPr>
                <w:rFonts w:ascii="Times New Roman" w:eastAsia="Times New Roman" w:hAnsi="Times New Roman" w:cs="Times New Roman"/>
              </w:rPr>
              <w:t>251614006</w:t>
            </w:r>
          </w:p>
        </w:tc>
        <w:tc>
          <w:tcPr>
            <w:tcW w:w="5284" w:type="dxa"/>
          </w:tcPr>
          <w:p w14:paraId="53146788" w14:textId="77DF12E7"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Entomoloji</w:t>
            </w:r>
          </w:p>
        </w:tc>
        <w:tc>
          <w:tcPr>
            <w:tcW w:w="440" w:type="dxa"/>
          </w:tcPr>
          <w:p w14:paraId="50D4B741" w14:textId="03735E7B"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0B871335" w14:textId="7BFC4A07"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57F87C85" w14:textId="384FC0DE"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72CDD0DB" w14:textId="66A6DA84"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4</w:t>
            </w:r>
          </w:p>
        </w:tc>
      </w:tr>
      <w:tr w:rsidR="007A5CDA" w:rsidRPr="00FC50FF" w14:paraId="13799A96" w14:textId="77777777" w:rsidTr="00B07A5A">
        <w:tc>
          <w:tcPr>
            <w:tcW w:w="1456" w:type="dxa"/>
            <w:gridSpan w:val="2"/>
          </w:tcPr>
          <w:p w14:paraId="02A6E137" w14:textId="75887738" w:rsidR="007A5CDA" w:rsidRPr="00FC50FF" w:rsidRDefault="00033CBF" w:rsidP="00033CBF">
            <w:pPr>
              <w:rPr>
                <w:rFonts w:ascii="Times New Roman" w:eastAsia="Times New Roman" w:hAnsi="Times New Roman" w:cs="Times New Roman"/>
              </w:rPr>
            </w:pPr>
            <w:r w:rsidRPr="00FC50FF">
              <w:rPr>
                <w:rFonts w:ascii="Times New Roman" w:eastAsia="Times New Roman" w:hAnsi="Times New Roman" w:cs="Times New Roman"/>
              </w:rPr>
              <w:t>251614007</w:t>
            </w:r>
          </w:p>
        </w:tc>
        <w:tc>
          <w:tcPr>
            <w:tcW w:w="5284" w:type="dxa"/>
          </w:tcPr>
          <w:p w14:paraId="571AA670" w14:textId="3F395645"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 xml:space="preserve">Mesleki Uygulama-II </w:t>
            </w:r>
          </w:p>
        </w:tc>
        <w:tc>
          <w:tcPr>
            <w:tcW w:w="440" w:type="dxa"/>
          </w:tcPr>
          <w:p w14:paraId="346FFE04" w14:textId="12BC6158"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436" w:type="dxa"/>
          </w:tcPr>
          <w:p w14:paraId="4770BC70" w14:textId="5FEF2949"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4</w:t>
            </w:r>
          </w:p>
        </w:tc>
        <w:tc>
          <w:tcPr>
            <w:tcW w:w="576" w:type="dxa"/>
          </w:tcPr>
          <w:p w14:paraId="4AF9FE7C" w14:textId="437BA14C"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870" w:type="dxa"/>
          </w:tcPr>
          <w:p w14:paraId="73A4C72A" w14:textId="78E7A730"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4</w:t>
            </w:r>
          </w:p>
        </w:tc>
      </w:tr>
      <w:tr w:rsidR="007A5CDA" w:rsidRPr="00FC50FF" w14:paraId="73EC00A4" w14:textId="77777777" w:rsidTr="00B07A5A">
        <w:tc>
          <w:tcPr>
            <w:tcW w:w="1456" w:type="dxa"/>
            <w:gridSpan w:val="2"/>
          </w:tcPr>
          <w:p w14:paraId="1DD71741" w14:textId="712C9987" w:rsidR="007A5CDA" w:rsidRPr="00FC50FF" w:rsidRDefault="00033CBF" w:rsidP="007A5CDA">
            <w:pPr>
              <w:rPr>
                <w:rFonts w:ascii="Times New Roman" w:eastAsia="Times New Roman" w:hAnsi="Times New Roman" w:cs="Times New Roman"/>
              </w:rPr>
            </w:pPr>
            <w:r w:rsidRPr="00FC50FF">
              <w:rPr>
                <w:rFonts w:ascii="Times New Roman" w:eastAsia="Times New Roman" w:hAnsi="Times New Roman" w:cs="Times New Roman"/>
              </w:rPr>
              <w:t>251614008</w:t>
            </w:r>
          </w:p>
        </w:tc>
        <w:tc>
          <w:tcPr>
            <w:tcW w:w="5284" w:type="dxa"/>
          </w:tcPr>
          <w:p w14:paraId="5FA3E63D" w14:textId="6BE33800"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rPr>
              <w:t>İş Sağlığı ve Güvenliği-II</w:t>
            </w:r>
          </w:p>
        </w:tc>
        <w:tc>
          <w:tcPr>
            <w:tcW w:w="440" w:type="dxa"/>
          </w:tcPr>
          <w:p w14:paraId="2DC492E5" w14:textId="2254E5D5"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694421C6" w14:textId="2E01CF42"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75D086D0" w14:textId="7D8D139A"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5BD0CA41" w14:textId="73F0DF16" w:rsidR="007A5CDA" w:rsidRPr="00FC50FF" w:rsidRDefault="007A5CDA" w:rsidP="007A5CDA">
            <w:pPr>
              <w:jc w:val="center"/>
              <w:rPr>
                <w:rFonts w:ascii="Times New Roman" w:eastAsia="Times New Roman" w:hAnsi="Times New Roman" w:cs="Times New Roman"/>
              </w:rPr>
            </w:pPr>
            <w:r w:rsidRPr="00FC50FF">
              <w:rPr>
                <w:rFonts w:ascii="Times New Roman" w:hAnsi="Times New Roman" w:cs="Times New Roman"/>
              </w:rPr>
              <w:t>2</w:t>
            </w:r>
          </w:p>
        </w:tc>
      </w:tr>
      <w:tr w:rsidR="007A5CDA" w:rsidRPr="00FC50FF" w14:paraId="34DDD4D4" w14:textId="77777777" w:rsidTr="00B07A5A">
        <w:tc>
          <w:tcPr>
            <w:tcW w:w="1456" w:type="dxa"/>
            <w:gridSpan w:val="2"/>
          </w:tcPr>
          <w:p w14:paraId="12FCB2DF" w14:textId="77777777" w:rsidR="007A5CDA" w:rsidRPr="00FC50FF" w:rsidRDefault="007A5CDA" w:rsidP="007A5CDA">
            <w:pPr>
              <w:rPr>
                <w:rFonts w:ascii="Times New Roman" w:eastAsia="Times New Roman" w:hAnsi="Times New Roman" w:cs="Times New Roman"/>
              </w:rPr>
            </w:pPr>
          </w:p>
        </w:tc>
        <w:tc>
          <w:tcPr>
            <w:tcW w:w="5284" w:type="dxa"/>
          </w:tcPr>
          <w:p w14:paraId="0366BE3B" w14:textId="00DA8A59" w:rsidR="007A5CDA" w:rsidRPr="00FC50FF" w:rsidRDefault="007A5CDA" w:rsidP="007A5CDA">
            <w:pPr>
              <w:rPr>
                <w:rFonts w:ascii="Times New Roman" w:hAnsi="Times New Roman" w:cs="Times New Roman"/>
              </w:rPr>
            </w:pPr>
            <w:r w:rsidRPr="00FC50FF">
              <w:rPr>
                <w:rFonts w:ascii="Times New Roman" w:hAnsi="Times New Roman" w:cs="Times New Roman"/>
              </w:rPr>
              <w:t>Alan Dışı Sosyal Seçmeli Ders-II</w:t>
            </w:r>
          </w:p>
        </w:tc>
        <w:tc>
          <w:tcPr>
            <w:tcW w:w="440" w:type="dxa"/>
          </w:tcPr>
          <w:p w14:paraId="179C7DCE" w14:textId="67775B8D" w:rsidR="007A5CDA" w:rsidRPr="00FC50FF" w:rsidRDefault="007A5CDA" w:rsidP="007A5CDA">
            <w:pPr>
              <w:jc w:val="center"/>
              <w:rPr>
                <w:rFonts w:ascii="Times New Roman" w:hAnsi="Times New Roman" w:cs="Times New Roman"/>
              </w:rPr>
            </w:pPr>
            <w:r w:rsidRPr="00FC50FF">
              <w:rPr>
                <w:rFonts w:ascii="Times New Roman" w:hAnsi="Times New Roman" w:cs="Times New Roman"/>
              </w:rPr>
              <w:t>3</w:t>
            </w:r>
          </w:p>
        </w:tc>
        <w:tc>
          <w:tcPr>
            <w:tcW w:w="436" w:type="dxa"/>
          </w:tcPr>
          <w:p w14:paraId="69930D4B" w14:textId="690012C0" w:rsidR="007A5CDA" w:rsidRPr="00FC50FF" w:rsidRDefault="007A5CDA" w:rsidP="007A5CDA">
            <w:pPr>
              <w:jc w:val="center"/>
              <w:rPr>
                <w:rFonts w:ascii="Times New Roman" w:hAnsi="Times New Roman" w:cs="Times New Roman"/>
              </w:rPr>
            </w:pPr>
            <w:r w:rsidRPr="00FC50FF">
              <w:rPr>
                <w:rFonts w:ascii="Times New Roman" w:hAnsi="Times New Roman" w:cs="Times New Roman"/>
              </w:rPr>
              <w:t>0</w:t>
            </w:r>
          </w:p>
        </w:tc>
        <w:tc>
          <w:tcPr>
            <w:tcW w:w="576" w:type="dxa"/>
          </w:tcPr>
          <w:p w14:paraId="4971DEB2" w14:textId="42DC4A7C" w:rsidR="007A5CDA" w:rsidRPr="00FC50FF" w:rsidRDefault="007A5CDA" w:rsidP="007A5CDA">
            <w:pPr>
              <w:jc w:val="center"/>
              <w:rPr>
                <w:rFonts w:ascii="Times New Roman" w:hAnsi="Times New Roman" w:cs="Times New Roman"/>
              </w:rPr>
            </w:pPr>
            <w:r w:rsidRPr="00FC50FF">
              <w:rPr>
                <w:rFonts w:ascii="Times New Roman" w:hAnsi="Times New Roman" w:cs="Times New Roman"/>
              </w:rPr>
              <w:t>3</w:t>
            </w:r>
          </w:p>
        </w:tc>
        <w:tc>
          <w:tcPr>
            <w:tcW w:w="870" w:type="dxa"/>
          </w:tcPr>
          <w:p w14:paraId="30793472" w14:textId="18223EC2" w:rsidR="007A5CDA" w:rsidRPr="00FC50FF" w:rsidRDefault="007A5CDA" w:rsidP="007A5CDA">
            <w:pPr>
              <w:jc w:val="center"/>
              <w:rPr>
                <w:rFonts w:ascii="Times New Roman" w:hAnsi="Times New Roman" w:cs="Times New Roman"/>
              </w:rPr>
            </w:pPr>
            <w:r w:rsidRPr="00FC50FF">
              <w:rPr>
                <w:rFonts w:ascii="Times New Roman" w:hAnsi="Times New Roman" w:cs="Times New Roman"/>
              </w:rPr>
              <w:t>3</w:t>
            </w:r>
          </w:p>
        </w:tc>
      </w:tr>
      <w:tr w:rsidR="007A5CDA" w:rsidRPr="00FC50FF" w14:paraId="76DA6223" w14:textId="77777777" w:rsidTr="00B07A5A">
        <w:tc>
          <w:tcPr>
            <w:tcW w:w="6740" w:type="dxa"/>
            <w:gridSpan w:val="3"/>
          </w:tcPr>
          <w:p w14:paraId="3FE19C66" w14:textId="77777777" w:rsidR="007A5CDA" w:rsidRPr="00FC50FF" w:rsidRDefault="007A5CDA" w:rsidP="007A5CDA">
            <w:pPr>
              <w:rPr>
                <w:rFonts w:ascii="Times New Roman" w:eastAsia="Times New Roman" w:hAnsi="Times New Roman" w:cs="Times New Roman"/>
              </w:rPr>
            </w:pPr>
            <w:r w:rsidRPr="00FC50FF">
              <w:rPr>
                <w:rFonts w:ascii="Times New Roman" w:hAnsi="Times New Roman" w:cs="Times New Roman"/>
                <w:b/>
              </w:rPr>
              <w:t>Toplam</w:t>
            </w:r>
          </w:p>
        </w:tc>
        <w:tc>
          <w:tcPr>
            <w:tcW w:w="440" w:type="dxa"/>
          </w:tcPr>
          <w:p w14:paraId="4D39C29B" w14:textId="2E0EC550" w:rsidR="007A5CDA" w:rsidRPr="00FC50FF" w:rsidRDefault="007A5CDA" w:rsidP="00424EE2">
            <w:pPr>
              <w:jc w:val="center"/>
              <w:rPr>
                <w:rFonts w:ascii="Times New Roman" w:eastAsia="Times New Roman" w:hAnsi="Times New Roman" w:cs="Times New Roman"/>
                <w:b/>
              </w:rPr>
            </w:pPr>
            <w:r w:rsidRPr="00FC50FF">
              <w:rPr>
                <w:rFonts w:ascii="Times New Roman" w:hAnsi="Times New Roman" w:cs="Times New Roman"/>
                <w:b/>
              </w:rPr>
              <w:t>1</w:t>
            </w:r>
            <w:r w:rsidR="00424EE2" w:rsidRPr="00FC50FF">
              <w:rPr>
                <w:rFonts w:ascii="Times New Roman" w:hAnsi="Times New Roman" w:cs="Times New Roman"/>
                <w:b/>
              </w:rPr>
              <w:t>7</w:t>
            </w:r>
          </w:p>
        </w:tc>
        <w:tc>
          <w:tcPr>
            <w:tcW w:w="436" w:type="dxa"/>
          </w:tcPr>
          <w:p w14:paraId="3BEB8E13" w14:textId="3E985748" w:rsidR="007A5CDA" w:rsidRPr="00FC50FF" w:rsidRDefault="007A5CDA" w:rsidP="007A5CDA">
            <w:pPr>
              <w:jc w:val="center"/>
              <w:rPr>
                <w:rFonts w:ascii="Times New Roman" w:eastAsia="Times New Roman" w:hAnsi="Times New Roman" w:cs="Times New Roman"/>
                <w:b/>
              </w:rPr>
            </w:pPr>
            <w:r w:rsidRPr="00FC50FF">
              <w:rPr>
                <w:rFonts w:ascii="Times New Roman" w:hAnsi="Times New Roman" w:cs="Times New Roman"/>
                <w:b/>
              </w:rPr>
              <w:t>6</w:t>
            </w:r>
          </w:p>
        </w:tc>
        <w:tc>
          <w:tcPr>
            <w:tcW w:w="576" w:type="dxa"/>
          </w:tcPr>
          <w:p w14:paraId="56B6399B" w14:textId="25064425" w:rsidR="007A5CDA" w:rsidRPr="00FC50FF" w:rsidRDefault="007A5CDA" w:rsidP="00424EE2">
            <w:pPr>
              <w:jc w:val="center"/>
              <w:rPr>
                <w:rFonts w:ascii="Times New Roman" w:eastAsia="Times New Roman" w:hAnsi="Times New Roman" w:cs="Times New Roman"/>
                <w:b/>
              </w:rPr>
            </w:pPr>
            <w:r w:rsidRPr="00FC50FF">
              <w:rPr>
                <w:rFonts w:ascii="Times New Roman" w:eastAsia="Times New Roman" w:hAnsi="Times New Roman" w:cs="Times New Roman"/>
                <w:b/>
              </w:rPr>
              <w:t>1</w:t>
            </w:r>
            <w:r w:rsidR="00424EE2" w:rsidRPr="00FC50FF">
              <w:rPr>
                <w:rFonts w:ascii="Times New Roman" w:eastAsia="Times New Roman" w:hAnsi="Times New Roman" w:cs="Times New Roman"/>
                <w:b/>
              </w:rPr>
              <w:t>8</w:t>
            </w:r>
          </w:p>
        </w:tc>
        <w:tc>
          <w:tcPr>
            <w:tcW w:w="870" w:type="dxa"/>
          </w:tcPr>
          <w:p w14:paraId="27CCCCD2" w14:textId="6191CCE5"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b/>
              </w:rPr>
              <w:t>30</w:t>
            </w:r>
          </w:p>
        </w:tc>
      </w:tr>
      <w:tr w:rsidR="007A5CDA" w:rsidRPr="00FC50FF" w14:paraId="76E85C01" w14:textId="77777777" w:rsidTr="00210606">
        <w:tc>
          <w:tcPr>
            <w:tcW w:w="1440" w:type="dxa"/>
          </w:tcPr>
          <w:p w14:paraId="392A6DD0" w14:textId="77777777" w:rsidR="007A5CDA" w:rsidRPr="00FC50FF" w:rsidRDefault="007A5CDA" w:rsidP="007A5CDA">
            <w:pPr>
              <w:rPr>
                <w:rFonts w:ascii="Times New Roman" w:eastAsia="Times New Roman" w:hAnsi="Times New Roman" w:cs="Times New Roman"/>
              </w:rPr>
            </w:pPr>
          </w:p>
        </w:tc>
        <w:tc>
          <w:tcPr>
            <w:tcW w:w="5300" w:type="dxa"/>
            <w:gridSpan w:val="2"/>
          </w:tcPr>
          <w:p w14:paraId="2BC38EAB" w14:textId="6022FF77" w:rsidR="007A5CDA" w:rsidRPr="00FC50FF" w:rsidRDefault="007A5CDA" w:rsidP="007A5CDA">
            <w:pPr>
              <w:rPr>
                <w:rFonts w:ascii="Times New Roman" w:eastAsia="Times New Roman" w:hAnsi="Times New Roman" w:cs="Times New Roman"/>
                <w:b/>
              </w:rPr>
            </w:pPr>
            <w:r w:rsidRPr="00FC50FF">
              <w:rPr>
                <w:rFonts w:ascii="Times New Roman" w:eastAsia="Times New Roman" w:hAnsi="Times New Roman" w:cs="Times New Roman"/>
                <w:b/>
              </w:rPr>
              <w:t>Alan Dışı Sosyal Seçmeli Dersler-II</w:t>
            </w:r>
          </w:p>
        </w:tc>
        <w:tc>
          <w:tcPr>
            <w:tcW w:w="440" w:type="dxa"/>
          </w:tcPr>
          <w:p w14:paraId="08450241" w14:textId="77777777" w:rsidR="007A5CDA" w:rsidRPr="00FC50FF" w:rsidRDefault="007A5CDA" w:rsidP="007A5CDA">
            <w:pPr>
              <w:jc w:val="center"/>
              <w:rPr>
                <w:rFonts w:ascii="Times New Roman" w:eastAsia="Times New Roman" w:hAnsi="Times New Roman" w:cs="Times New Roman"/>
              </w:rPr>
            </w:pPr>
          </w:p>
        </w:tc>
        <w:tc>
          <w:tcPr>
            <w:tcW w:w="436" w:type="dxa"/>
          </w:tcPr>
          <w:p w14:paraId="5A7419B4" w14:textId="77777777" w:rsidR="007A5CDA" w:rsidRPr="00FC50FF" w:rsidRDefault="007A5CDA" w:rsidP="007A5CDA">
            <w:pPr>
              <w:jc w:val="center"/>
              <w:rPr>
                <w:rFonts w:ascii="Times New Roman" w:eastAsia="Times New Roman" w:hAnsi="Times New Roman" w:cs="Times New Roman"/>
              </w:rPr>
            </w:pPr>
          </w:p>
        </w:tc>
        <w:tc>
          <w:tcPr>
            <w:tcW w:w="576" w:type="dxa"/>
          </w:tcPr>
          <w:p w14:paraId="330B0108" w14:textId="77777777" w:rsidR="007A5CDA" w:rsidRPr="00FC50FF" w:rsidRDefault="007A5CDA" w:rsidP="007A5CDA">
            <w:pPr>
              <w:jc w:val="center"/>
              <w:rPr>
                <w:rFonts w:ascii="Times New Roman" w:eastAsia="Times New Roman" w:hAnsi="Times New Roman" w:cs="Times New Roman"/>
              </w:rPr>
            </w:pPr>
          </w:p>
        </w:tc>
        <w:tc>
          <w:tcPr>
            <w:tcW w:w="870" w:type="dxa"/>
          </w:tcPr>
          <w:p w14:paraId="4833664C" w14:textId="77777777" w:rsidR="007A5CDA" w:rsidRPr="00FC50FF" w:rsidRDefault="007A5CDA" w:rsidP="007A5CDA">
            <w:pPr>
              <w:jc w:val="center"/>
              <w:rPr>
                <w:rFonts w:ascii="Times New Roman" w:eastAsia="Times New Roman" w:hAnsi="Times New Roman" w:cs="Times New Roman"/>
              </w:rPr>
            </w:pPr>
          </w:p>
        </w:tc>
      </w:tr>
      <w:tr w:rsidR="007A5CDA" w:rsidRPr="00FC50FF" w14:paraId="0C2F7647" w14:textId="77777777" w:rsidTr="00210606">
        <w:tc>
          <w:tcPr>
            <w:tcW w:w="1440" w:type="dxa"/>
          </w:tcPr>
          <w:p w14:paraId="3925DED4" w14:textId="4DC91D2B" w:rsidR="007A5CDA" w:rsidRPr="00FC50FF" w:rsidRDefault="00033CBF" w:rsidP="007A5CDA">
            <w:pPr>
              <w:rPr>
                <w:rFonts w:ascii="Times New Roman" w:hAnsi="Times New Roman" w:cs="Times New Roman"/>
              </w:rPr>
            </w:pPr>
            <w:r w:rsidRPr="00FC50FF">
              <w:rPr>
                <w:rFonts w:ascii="Times New Roman" w:hAnsi="Times New Roman" w:cs="Times New Roman"/>
              </w:rPr>
              <w:t>251614009</w:t>
            </w:r>
          </w:p>
        </w:tc>
        <w:tc>
          <w:tcPr>
            <w:tcW w:w="5300" w:type="dxa"/>
            <w:gridSpan w:val="2"/>
          </w:tcPr>
          <w:p w14:paraId="14F4CBCA" w14:textId="1116C1BB"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Fikri Mülkiyet Hukuku</w:t>
            </w:r>
          </w:p>
        </w:tc>
        <w:tc>
          <w:tcPr>
            <w:tcW w:w="440" w:type="dxa"/>
          </w:tcPr>
          <w:p w14:paraId="7CE244DA" w14:textId="3112CB19"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tcPr>
          <w:p w14:paraId="0F78573C" w14:textId="39063F58"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16B74BFA" w14:textId="3FB8F4D3"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10EA6B9F" w14:textId="35952509"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19F6CE1A" w14:textId="77777777" w:rsidTr="00210606">
        <w:tc>
          <w:tcPr>
            <w:tcW w:w="1440" w:type="dxa"/>
          </w:tcPr>
          <w:p w14:paraId="65CD10DF" w14:textId="59B15409" w:rsidR="007A5CDA" w:rsidRPr="00FC50FF" w:rsidRDefault="00033CBF" w:rsidP="007A5CDA">
            <w:pPr>
              <w:rPr>
                <w:rFonts w:ascii="Times New Roman" w:hAnsi="Times New Roman" w:cs="Times New Roman"/>
              </w:rPr>
            </w:pPr>
            <w:r w:rsidRPr="00FC50FF">
              <w:rPr>
                <w:rFonts w:ascii="Times New Roman" w:hAnsi="Times New Roman" w:cs="Times New Roman"/>
              </w:rPr>
              <w:t>251614010</w:t>
            </w:r>
          </w:p>
        </w:tc>
        <w:tc>
          <w:tcPr>
            <w:tcW w:w="5300" w:type="dxa"/>
            <w:gridSpan w:val="2"/>
          </w:tcPr>
          <w:p w14:paraId="14C6A5EB" w14:textId="514E1957"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Bilişim ve Hukuk</w:t>
            </w:r>
          </w:p>
        </w:tc>
        <w:tc>
          <w:tcPr>
            <w:tcW w:w="440" w:type="dxa"/>
          </w:tcPr>
          <w:p w14:paraId="070D1C0C" w14:textId="3C2EF12D"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tcPr>
          <w:p w14:paraId="1CF9B474" w14:textId="6FE72BA1"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328C938B" w14:textId="1281A8FE"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56050753" w14:textId="133CC229"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5E5553D6" w14:textId="77777777" w:rsidTr="00210606">
        <w:tc>
          <w:tcPr>
            <w:tcW w:w="1440" w:type="dxa"/>
          </w:tcPr>
          <w:p w14:paraId="6804963D" w14:textId="12615421" w:rsidR="007A5CDA" w:rsidRPr="00FC50FF" w:rsidRDefault="00033CBF" w:rsidP="007A5CDA">
            <w:pPr>
              <w:rPr>
                <w:rFonts w:ascii="Times New Roman" w:hAnsi="Times New Roman" w:cs="Times New Roman"/>
              </w:rPr>
            </w:pPr>
            <w:r w:rsidRPr="00FC50FF">
              <w:rPr>
                <w:rFonts w:ascii="Times New Roman" w:hAnsi="Times New Roman" w:cs="Times New Roman"/>
              </w:rPr>
              <w:t>251614011</w:t>
            </w:r>
          </w:p>
        </w:tc>
        <w:tc>
          <w:tcPr>
            <w:tcW w:w="5300" w:type="dxa"/>
            <w:gridSpan w:val="2"/>
          </w:tcPr>
          <w:p w14:paraId="0AF73686" w14:textId="7408549E"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Devlet ve Toplum</w:t>
            </w:r>
          </w:p>
        </w:tc>
        <w:tc>
          <w:tcPr>
            <w:tcW w:w="440" w:type="dxa"/>
          </w:tcPr>
          <w:p w14:paraId="1304A2D1" w14:textId="7EA31C64"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tcPr>
          <w:p w14:paraId="33E6DAAF" w14:textId="52853737"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3A602C3D" w14:textId="5BA421CE"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168DF0A3" w14:textId="42B1BA19"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57FE19C6" w14:textId="77777777" w:rsidTr="00210606">
        <w:tc>
          <w:tcPr>
            <w:tcW w:w="1440" w:type="dxa"/>
          </w:tcPr>
          <w:p w14:paraId="2C3508BE" w14:textId="4486C172" w:rsidR="007A5CDA" w:rsidRPr="00FC50FF" w:rsidRDefault="00033CBF" w:rsidP="007A5CDA">
            <w:pPr>
              <w:rPr>
                <w:rFonts w:ascii="Times New Roman" w:hAnsi="Times New Roman" w:cs="Times New Roman"/>
              </w:rPr>
            </w:pPr>
            <w:r w:rsidRPr="00FC50FF">
              <w:rPr>
                <w:rFonts w:ascii="Times New Roman" w:hAnsi="Times New Roman" w:cs="Times New Roman"/>
              </w:rPr>
              <w:t>251614012</w:t>
            </w:r>
          </w:p>
        </w:tc>
        <w:tc>
          <w:tcPr>
            <w:tcW w:w="5300" w:type="dxa"/>
            <w:gridSpan w:val="2"/>
          </w:tcPr>
          <w:p w14:paraId="7BF49F35" w14:textId="3DCA5241"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Eleştirel Düşünme</w:t>
            </w:r>
          </w:p>
        </w:tc>
        <w:tc>
          <w:tcPr>
            <w:tcW w:w="440" w:type="dxa"/>
          </w:tcPr>
          <w:p w14:paraId="099D1B52" w14:textId="15C26BF2"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tcPr>
          <w:p w14:paraId="6B2DD867" w14:textId="5EB3DEB5"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58D3C96C" w14:textId="35739DA5"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4FE3248D" w14:textId="2F739F41"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17245387" w14:textId="77777777" w:rsidTr="00210606">
        <w:tc>
          <w:tcPr>
            <w:tcW w:w="1440" w:type="dxa"/>
          </w:tcPr>
          <w:p w14:paraId="70A31B7E" w14:textId="25680B2A" w:rsidR="007A5CDA" w:rsidRPr="00FC50FF" w:rsidRDefault="00033CBF" w:rsidP="007A5CDA">
            <w:pPr>
              <w:rPr>
                <w:rFonts w:ascii="Times New Roman" w:hAnsi="Times New Roman" w:cs="Times New Roman"/>
              </w:rPr>
            </w:pPr>
            <w:r w:rsidRPr="00FC50FF">
              <w:rPr>
                <w:rFonts w:ascii="Times New Roman" w:hAnsi="Times New Roman" w:cs="Times New Roman"/>
              </w:rPr>
              <w:t>251614013</w:t>
            </w:r>
          </w:p>
        </w:tc>
        <w:tc>
          <w:tcPr>
            <w:tcW w:w="5300" w:type="dxa"/>
            <w:gridSpan w:val="2"/>
          </w:tcPr>
          <w:p w14:paraId="535C2B6E" w14:textId="0AA5F44D"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Müzik</w:t>
            </w:r>
          </w:p>
        </w:tc>
        <w:tc>
          <w:tcPr>
            <w:tcW w:w="440" w:type="dxa"/>
          </w:tcPr>
          <w:p w14:paraId="3C62B0AD" w14:textId="1B99E234"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tcPr>
          <w:p w14:paraId="3120B916" w14:textId="7987A025"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4F694B78" w14:textId="6317B665"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15812991" w14:textId="1FBD282B"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1C501432" w14:textId="77777777" w:rsidTr="00210606">
        <w:tc>
          <w:tcPr>
            <w:tcW w:w="1440" w:type="dxa"/>
          </w:tcPr>
          <w:p w14:paraId="18FB975D" w14:textId="4610ADE3" w:rsidR="007A5CDA" w:rsidRPr="00FC50FF" w:rsidRDefault="00033CBF" w:rsidP="007A5CDA">
            <w:pPr>
              <w:rPr>
                <w:rFonts w:ascii="Times New Roman" w:hAnsi="Times New Roman" w:cs="Times New Roman"/>
              </w:rPr>
            </w:pPr>
            <w:r w:rsidRPr="00FC50FF">
              <w:rPr>
                <w:rFonts w:ascii="Times New Roman" w:hAnsi="Times New Roman" w:cs="Times New Roman"/>
              </w:rPr>
              <w:t>251614014</w:t>
            </w:r>
          </w:p>
        </w:tc>
        <w:tc>
          <w:tcPr>
            <w:tcW w:w="5300" w:type="dxa"/>
            <w:gridSpan w:val="2"/>
          </w:tcPr>
          <w:p w14:paraId="226F606F" w14:textId="376C11C2"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Fotoğrafçılık</w:t>
            </w:r>
          </w:p>
        </w:tc>
        <w:tc>
          <w:tcPr>
            <w:tcW w:w="440" w:type="dxa"/>
          </w:tcPr>
          <w:p w14:paraId="06EA865B" w14:textId="47F20529"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tcPr>
          <w:p w14:paraId="6E31140B" w14:textId="2ABCCCE3"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6BDAD2AB" w14:textId="280CF5E3"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44D0E0E2" w14:textId="1441BBA4"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5F752029" w14:textId="77777777" w:rsidTr="00210606">
        <w:tc>
          <w:tcPr>
            <w:tcW w:w="1440" w:type="dxa"/>
          </w:tcPr>
          <w:p w14:paraId="2840850F" w14:textId="1D4A95E9" w:rsidR="007A5CDA" w:rsidRPr="00FC50FF" w:rsidRDefault="00033CBF" w:rsidP="007A5CDA">
            <w:pPr>
              <w:rPr>
                <w:rFonts w:ascii="Times New Roman" w:hAnsi="Times New Roman" w:cs="Times New Roman"/>
              </w:rPr>
            </w:pPr>
            <w:r w:rsidRPr="00FC50FF">
              <w:rPr>
                <w:rFonts w:ascii="Times New Roman" w:hAnsi="Times New Roman" w:cs="Times New Roman"/>
              </w:rPr>
              <w:t>251614015</w:t>
            </w:r>
          </w:p>
        </w:tc>
        <w:tc>
          <w:tcPr>
            <w:tcW w:w="5300" w:type="dxa"/>
            <w:gridSpan w:val="2"/>
          </w:tcPr>
          <w:p w14:paraId="24C1EFDE" w14:textId="75AE9328"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Ebru Sanatı</w:t>
            </w:r>
          </w:p>
        </w:tc>
        <w:tc>
          <w:tcPr>
            <w:tcW w:w="440" w:type="dxa"/>
          </w:tcPr>
          <w:p w14:paraId="4E3D69B0" w14:textId="4550679B"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tcPr>
          <w:p w14:paraId="250C6B97" w14:textId="38A38BBD"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688853D9" w14:textId="753490BF"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51059D6C" w14:textId="7CA1ED56"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r w:rsidR="007A5CDA" w:rsidRPr="00FC50FF" w14:paraId="5816E5A9" w14:textId="77777777" w:rsidTr="00210606">
        <w:tc>
          <w:tcPr>
            <w:tcW w:w="1440" w:type="dxa"/>
          </w:tcPr>
          <w:p w14:paraId="28B63659" w14:textId="4F6ED4DB" w:rsidR="007A5CDA" w:rsidRPr="00FC50FF" w:rsidRDefault="00033CBF" w:rsidP="007A5CDA">
            <w:pPr>
              <w:rPr>
                <w:rFonts w:ascii="Times New Roman" w:hAnsi="Times New Roman" w:cs="Times New Roman"/>
              </w:rPr>
            </w:pPr>
            <w:r w:rsidRPr="00FC50FF">
              <w:rPr>
                <w:rFonts w:ascii="Times New Roman" w:hAnsi="Times New Roman" w:cs="Times New Roman"/>
              </w:rPr>
              <w:t>251614016</w:t>
            </w:r>
          </w:p>
        </w:tc>
        <w:tc>
          <w:tcPr>
            <w:tcW w:w="5300" w:type="dxa"/>
            <w:gridSpan w:val="2"/>
          </w:tcPr>
          <w:p w14:paraId="3E4593B2" w14:textId="07479CA9" w:rsidR="007A5CDA" w:rsidRPr="00FC50FF" w:rsidRDefault="007A5CDA" w:rsidP="007A5CDA">
            <w:pPr>
              <w:rPr>
                <w:rFonts w:ascii="Times New Roman" w:hAnsi="Times New Roman" w:cs="Times New Roman"/>
                <w:b/>
              </w:rPr>
            </w:pPr>
            <w:r w:rsidRPr="00FC50FF">
              <w:rPr>
                <w:rFonts w:ascii="Times New Roman" w:eastAsia="Times New Roman" w:hAnsi="Times New Roman" w:cs="Times New Roman"/>
              </w:rPr>
              <w:t>Diksiyon</w:t>
            </w:r>
          </w:p>
        </w:tc>
        <w:tc>
          <w:tcPr>
            <w:tcW w:w="440" w:type="dxa"/>
          </w:tcPr>
          <w:p w14:paraId="714FB1C5" w14:textId="6151C54D"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3</w:t>
            </w:r>
          </w:p>
        </w:tc>
        <w:tc>
          <w:tcPr>
            <w:tcW w:w="436" w:type="dxa"/>
          </w:tcPr>
          <w:p w14:paraId="1963D0AC" w14:textId="190B06DF" w:rsidR="007A5CDA" w:rsidRPr="00FC50FF" w:rsidRDefault="007A5CDA" w:rsidP="007A5CDA">
            <w:pPr>
              <w:jc w:val="center"/>
              <w:rPr>
                <w:rFonts w:ascii="Times New Roman" w:hAnsi="Times New Roman" w:cs="Times New Roman"/>
                <w:b/>
              </w:rPr>
            </w:pPr>
            <w:r w:rsidRPr="00FC50FF">
              <w:rPr>
                <w:rFonts w:ascii="Times New Roman" w:eastAsia="Times New Roman" w:hAnsi="Times New Roman" w:cs="Times New Roman"/>
              </w:rPr>
              <w:t>0</w:t>
            </w:r>
          </w:p>
        </w:tc>
        <w:tc>
          <w:tcPr>
            <w:tcW w:w="576" w:type="dxa"/>
          </w:tcPr>
          <w:p w14:paraId="254924F0" w14:textId="57136211"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c>
          <w:tcPr>
            <w:tcW w:w="870" w:type="dxa"/>
          </w:tcPr>
          <w:p w14:paraId="021AC57C" w14:textId="1DA603D7" w:rsidR="007A5CDA" w:rsidRPr="00FC50FF" w:rsidRDefault="007A5CDA" w:rsidP="007A5CDA">
            <w:pPr>
              <w:jc w:val="center"/>
              <w:rPr>
                <w:rFonts w:ascii="Times New Roman" w:eastAsia="Times New Roman" w:hAnsi="Times New Roman" w:cs="Times New Roman"/>
                <w:b/>
              </w:rPr>
            </w:pPr>
            <w:r w:rsidRPr="00FC50FF">
              <w:rPr>
                <w:rFonts w:ascii="Times New Roman" w:eastAsia="Times New Roman" w:hAnsi="Times New Roman" w:cs="Times New Roman"/>
              </w:rPr>
              <w:t>3</w:t>
            </w:r>
          </w:p>
        </w:tc>
      </w:tr>
    </w:tbl>
    <w:p w14:paraId="79782BFD" w14:textId="44B424CB" w:rsidR="00355FD8" w:rsidRPr="00FC50FF" w:rsidRDefault="00355FD8" w:rsidP="00355FD8">
      <w:pPr>
        <w:spacing w:after="0" w:line="240" w:lineRule="auto"/>
        <w:rPr>
          <w:rFonts w:ascii="Times New Roman" w:hAnsi="Times New Roman" w:cs="Times New Roman"/>
        </w:rPr>
      </w:pPr>
      <w:r w:rsidRPr="00FC50FF">
        <w:rPr>
          <w:rFonts w:ascii="Times New Roman" w:hAnsi="Times New Roman" w:cs="Times New Roman"/>
          <w:b/>
        </w:rPr>
        <w:t>T:</w:t>
      </w:r>
      <w:r w:rsidRPr="00FC50FF">
        <w:rPr>
          <w:rFonts w:ascii="Times New Roman" w:hAnsi="Times New Roman" w:cs="Times New Roman"/>
        </w:rPr>
        <w:t xml:space="preserve"> Teori   </w:t>
      </w:r>
      <w:r w:rsidRPr="00FC50FF">
        <w:rPr>
          <w:rFonts w:ascii="Times New Roman" w:hAnsi="Times New Roman" w:cs="Times New Roman"/>
          <w:b/>
        </w:rPr>
        <w:t>U:</w:t>
      </w:r>
      <w:r w:rsidRPr="00FC50FF">
        <w:rPr>
          <w:rFonts w:ascii="Times New Roman" w:hAnsi="Times New Roman" w:cs="Times New Roman"/>
        </w:rPr>
        <w:t xml:space="preserve"> Uygulama   </w:t>
      </w:r>
      <w:r w:rsidRPr="00FC50FF">
        <w:rPr>
          <w:rFonts w:ascii="Times New Roman" w:hAnsi="Times New Roman" w:cs="Times New Roman"/>
          <w:b/>
        </w:rPr>
        <w:t xml:space="preserve">UK: </w:t>
      </w:r>
      <w:r w:rsidRPr="00FC50FF">
        <w:rPr>
          <w:rFonts w:ascii="Times New Roman" w:hAnsi="Times New Roman" w:cs="Times New Roman"/>
        </w:rPr>
        <w:t>Ulusal</w:t>
      </w:r>
      <w:r w:rsidRPr="00FC50FF">
        <w:rPr>
          <w:rFonts w:ascii="Times New Roman" w:hAnsi="Times New Roman" w:cs="Times New Roman"/>
          <w:b/>
        </w:rPr>
        <w:t xml:space="preserve"> </w:t>
      </w:r>
      <w:r w:rsidRPr="00FC50FF">
        <w:rPr>
          <w:rFonts w:ascii="Times New Roman" w:hAnsi="Times New Roman" w:cs="Times New Roman"/>
        </w:rPr>
        <w:t>Kredi</w:t>
      </w:r>
      <w:r w:rsidRPr="00FC50FF">
        <w:rPr>
          <w:rFonts w:ascii="Times New Roman" w:hAnsi="Times New Roman" w:cs="Times New Roman"/>
        </w:rPr>
        <w:tab/>
      </w:r>
      <w:r w:rsidRPr="00FC50FF">
        <w:rPr>
          <w:rFonts w:ascii="Times New Roman" w:hAnsi="Times New Roman" w:cs="Times New Roman"/>
          <w:b/>
        </w:rPr>
        <w:t>AKTS:</w:t>
      </w:r>
      <w:r w:rsidRPr="00FC50FF">
        <w:rPr>
          <w:rFonts w:ascii="Times New Roman" w:hAnsi="Times New Roman" w:cs="Times New Roman"/>
        </w:rPr>
        <w:t xml:space="preserve"> Avrupa Kredi Transfer Sistemi</w:t>
      </w:r>
    </w:p>
    <w:p w14:paraId="4DF4681F" w14:textId="73BE639C" w:rsidR="00171606" w:rsidRPr="00FC50FF" w:rsidRDefault="00171606" w:rsidP="00355FD8">
      <w:pPr>
        <w:spacing w:after="0" w:line="240" w:lineRule="auto"/>
        <w:rPr>
          <w:rFonts w:ascii="Times New Roman" w:hAnsi="Times New Roman" w:cs="Times New Roman"/>
        </w:rPr>
      </w:pPr>
    </w:p>
    <w:p w14:paraId="6A005F4A" w14:textId="08EBA9FC" w:rsidR="008F75AE" w:rsidRPr="00FC50FF" w:rsidRDefault="008F75AE" w:rsidP="00355FD8">
      <w:pPr>
        <w:spacing w:after="0" w:line="240" w:lineRule="auto"/>
        <w:rPr>
          <w:rFonts w:ascii="Times New Roman" w:hAnsi="Times New Roman" w:cs="Times New Roman"/>
        </w:rPr>
      </w:pPr>
    </w:p>
    <w:p w14:paraId="53E4DB59" w14:textId="0A8E9789" w:rsidR="008F75AE" w:rsidRPr="00FC50FF" w:rsidRDefault="008F75AE" w:rsidP="00355FD8">
      <w:pPr>
        <w:spacing w:after="0" w:line="240" w:lineRule="auto"/>
        <w:rPr>
          <w:rFonts w:ascii="Times New Roman" w:hAnsi="Times New Roman" w:cs="Times New Roman"/>
        </w:rPr>
      </w:pPr>
    </w:p>
    <w:p w14:paraId="1B580D68" w14:textId="03DE9038" w:rsidR="008F75AE" w:rsidRPr="00FC50FF" w:rsidRDefault="008F75AE" w:rsidP="00355FD8">
      <w:pPr>
        <w:spacing w:after="0" w:line="240" w:lineRule="auto"/>
        <w:rPr>
          <w:rFonts w:ascii="Times New Roman" w:hAnsi="Times New Roman" w:cs="Times New Roman"/>
        </w:rPr>
      </w:pPr>
    </w:p>
    <w:p w14:paraId="0C4F54A4" w14:textId="7404095D" w:rsidR="008F75AE" w:rsidRPr="00FC50FF" w:rsidRDefault="008F75AE" w:rsidP="00355FD8">
      <w:pPr>
        <w:spacing w:after="0" w:line="240" w:lineRule="auto"/>
        <w:rPr>
          <w:rFonts w:ascii="Times New Roman" w:hAnsi="Times New Roman" w:cs="Times New Roman"/>
        </w:rPr>
      </w:pPr>
    </w:p>
    <w:p w14:paraId="59E82EB2" w14:textId="3986C79E" w:rsidR="008F75AE" w:rsidRPr="00FC50FF" w:rsidRDefault="008F75AE" w:rsidP="00355FD8">
      <w:pPr>
        <w:spacing w:after="0" w:line="240" w:lineRule="auto"/>
        <w:rPr>
          <w:rFonts w:ascii="Times New Roman" w:hAnsi="Times New Roman" w:cs="Times New Roman"/>
        </w:rPr>
      </w:pPr>
    </w:p>
    <w:p w14:paraId="02A4BF0F" w14:textId="499001E6" w:rsidR="008F75AE" w:rsidRPr="00FC50FF" w:rsidRDefault="008F75AE" w:rsidP="00355FD8">
      <w:pPr>
        <w:spacing w:after="0" w:line="240" w:lineRule="auto"/>
        <w:rPr>
          <w:rFonts w:ascii="Times New Roman" w:hAnsi="Times New Roman" w:cs="Times New Roman"/>
        </w:rPr>
      </w:pPr>
    </w:p>
    <w:p w14:paraId="34A5B3B7" w14:textId="0512514E" w:rsidR="008F75AE" w:rsidRPr="00FC50FF" w:rsidRDefault="008F75AE" w:rsidP="00355FD8">
      <w:pPr>
        <w:spacing w:after="0" w:line="240" w:lineRule="auto"/>
        <w:rPr>
          <w:rFonts w:ascii="Times New Roman" w:hAnsi="Times New Roman" w:cs="Times New Roman"/>
        </w:rPr>
      </w:pPr>
    </w:p>
    <w:p w14:paraId="2AC5C1E7" w14:textId="55586202" w:rsidR="008F75AE" w:rsidRPr="00FC50FF" w:rsidRDefault="008F75AE" w:rsidP="00355FD8">
      <w:pPr>
        <w:spacing w:after="0" w:line="240" w:lineRule="auto"/>
        <w:rPr>
          <w:rFonts w:ascii="Times New Roman" w:hAnsi="Times New Roman" w:cs="Times New Roman"/>
        </w:rPr>
      </w:pPr>
    </w:p>
    <w:p w14:paraId="3AB4C18A" w14:textId="40EFD8DE" w:rsidR="008F75AE" w:rsidRDefault="008F75AE" w:rsidP="00355FD8">
      <w:pPr>
        <w:spacing w:after="0" w:line="240" w:lineRule="auto"/>
        <w:rPr>
          <w:rFonts w:ascii="Times New Roman" w:hAnsi="Times New Roman" w:cs="Times New Roman"/>
        </w:rPr>
      </w:pPr>
    </w:p>
    <w:p w14:paraId="4C5F8388" w14:textId="0745CBCE" w:rsidR="00724310" w:rsidRDefault="00724310" w:rsidP="00355FD8">
      <w:pPr>
        <w:spacing w:after="0" w:line="240" w:lineRule="auto"/>
        <w:rPr>
          <w:rFonts w:ascii="Times New Roman" w:hAnsi="Times New Roman" w:cs="Times New Roman"/>
        </w:rPr>
      </w:pPr>
    </w:p>
    <w:p w14:paraId="1BA857AF" w14:textId="243890BE" w:rsidR="00724310" w:rsidRDefault="00724310" w:rsidP="00355FD8">
      <w:pPr>
        <w:spacing w:after="0" w:line="240" w:lineRule="auto"/>
        <w:rPr>
          <w:rFonts w:ascii="Times New Roman" w:hAnsi="Times New Roman" w:cs="Times New Roman"/>
        </w:rPr>
      </w:pPr>
    </w:p>
    <w:p w14:paraId="29159D65" w14:textId="77777777" w:rsidR="00724310" w:rsidRPr="00FC50FF" w:rsidRDefault="00724310" w:rsidP="00355FD8">
      <w:pPr>
        <w:spacing w:after="0" w:line="240" w:lineRule="auto"/>
        <w:rPr>
          <w:rFonts w:ascii="Times New Roman" w:hAnsi="Times New Roman" w:cs="Times New Roman"/>
        </w:rPr>
      </w:pPr>
    </w:p>
    <w:tbl>
      <w:tblPr>
        <w:tblStyle w:val="TabloKlavuzu"/>
        <w:tblpPr w:leftFromText="141" w:rightFromText="141" w:vertAnchor="text" w:tblpY="1"/>
        <w:tblOverlap w:val="never"/>
        <w:tblW w:w="9062" w:type="dxa"/>
        <w:tblLook w:val="04A0" w:firstRow="1" w:lastRow="0" w:firstColumn="1" w:lastColumn="0" w:noHBand="0" w:noVBand="1"/>
      </w:tblPr>
      <w:tblGrid>
        <w:gridCol w:w="1440"/>
        <w:gridCol w:w="18"/>
        <w:gridCol w:w="5294"/>
        <w:gridCol w:w="440"/>
        <w:gridCol w:w="424"/>
        <w:gridCol w:w="576"/>
        <w:gridCol w:w="870"/>
      </w:tblGrid>
      <w:tr w:rsidR="005638E6" w:rsidRPr="00FC50FF" w14:paraId="0F8D1F1F" w14:textId="77777777" w:rsidTr="005A4916">
        <w:tc>
          <w:tcPr>
            <w:tcW w:w="9062" w:type="dxa"/>
            <w:gridSpan w:val="7"/>
          </w:tcPr>
          <w:p w14:paraId="2012E2A2" w14:textId="47B31383" w:rsidR="005638E6" w:rsidRPr="00FC50FF" w:rsidRDefault="005638E6" w:rsidP="005A4916">
            <w:pPr>
              <w:pStyle w:val="ListeParagraf"/>
              <w:ind w:left="0"/>
              <w:jc w:val="both"/>
              <w:rPr>
                <w:rFonts w:ascii="Times New Roman" w:hAnsi="Times New Roman" w:cs="Times New Roman"/>
                <w:b/>
              </w:rPr>
            </w:pPr>
            <w:r w:rsidRPr="00FC50FF">
              <w:rPr>
                <w:rFonts w:ascii="Times New Roman" w:hAnsi="Times New Roman" w:cs="Times New Roman"/>
                <w:b/>
              </w:rPr>
              <w:lastRenderedPageBreak/>
              <w:t>Beşinci Yarıyıl</w:t>
            </w:r>
          </w:p>
        </w:tc>
      </w:tr>
      <w:tr w:rsidR="005638E6" w:rsidRPr="00FC50FF" w14:paraId="009A093A" w14:textId="77777777" w:rsidTr="005A4916">
        <w:tc>
          <w:tcPr>
            <w:tcW w:w="1458" w:type="dxa"/>
            <w:gridSpan w:val="2"/>
          </w:tcPr>
          <w:p w14:paraId="33EF9991" w14:textId="77777777" w:rsidR="005638E6" w:rsidRPr="00FC50FF" w:rsidRDefault="005638E6" w:rsidP="005A4916">
            <w:pPr>
              <w:pStyle w:val="ListeParagraf"/>
              <w:ind w:left="0"/>
              <w:jc w:val="both"/>
              <w:rPr>
                <w:rFonts w:ascii="Times New Roman" w:hAnsi="Times New Roman" w:cs="Times New Roman"/>
                <w:b/>
              </w:rPr>
            </w:pPr>
            <w:r w:rsidRPr="00FC50FF">
              <w:rPr>
                <w:rFonts w:ascii="Times New Roman" w:hAnsi="Times New Roman" w:cs="Times New Roman"/>
                <w:b/>
              </w:rPr>
              <w:t>Ders Kodu</w:t>
            </w:r>
          </w:p>
        </w:tc>
        <w:tc>
          <w:tcPr>
            <w:tcW w:w="5294" w:type="dxa"/>
          </w:tcPr>
          <w:p w14:paraId="09E31716" w14:textId="77777777" w:rsidR="005638E6" w:rsidRPr="00FC50FF" w:rsidRDefault="005638E6" w:rsidP="005A4916">
            <w:pPr>
              <w:pStyle w:val="ListeParagraf"/>
              <w:ind w:left="0"/>
              <w:jc w:val="both"/>
              <w:rPr>
                <w:rFonts w:ascii="Times New Roman" w:hAnsi="Times New Roman" w:cs="Times New Roman"/>
                <w:b/>
              </w:rPr>
            </w:pPr>
            <w:r w:rsidRPr="00FC50FF">
              <w:rPr>
                <w:rFonts w:ascii="Times New Roman" w:hAnsi="Times New Roman" w:cs="Times New Roman"/>
                <w:b/>
              </w:rPr>
              <w:t>Dersin Adı</w:t>
            </w:r>
          </w:p>
        </w:tc>
        <w:tc>
          <w:tcPr>
            <w:tcW w:w="440" w:type="dxa"/>
          </w:tcPr>
          <w:p w14:paraId="67F95E70" w14:textId="77777777" w:rsidR="005638E6" w:rsidRPr="00FC50FF" w:rsidRDefault="005638E6" w:rsidP="005A4916">
            <w:pPr>
              <w:pStyle w:val="ListeParagraf"/>
              <w:ind w:left="0"/>
              <w:jc w:val="both"/>
              <w:rPr>
                <w:rFonts w:ascii="Times New Roman" w:hAnsi="Times New Roman" w:cs="Times New Roman"/>
                <w:b/>
              </w:rPr>
            </w:pPr>
            <w:r w:rsidRPr="00FC50FF">
              <w:rPr>
                <w:rFonts w:ascii="Times New Roman" w:hAnsi="Times New Roman" w:cs="Times New Roman"/>
                <w:b/>
              </w:rPr>
              <w:t>T</w:t>
            </w:r>
          </w:p>
        </w:tc>
        <w:tc>
          <w:tcPr>
            <w:tcW w:w="424" w:type="dxa"/>
          </w:tcPr>
          <w:p w14:paraId="64A8D869" w14:textId="77777777" w:rsidR="005638E6" w:rsidRPr="00FC50FF" w:rsidRDefault="005638E6" w:rsidP="005A4916">
            <w:pPr>
              <w:pStyle w:val="ListeParagraf"/>
              <w:ind w:left="0"/>
              <w:jc w:val="both"/>
              <w:rPr>
                <w:rFonts w:ascii="Times New Roman" w:hAnsi="Times New Roman" w:cs="Times New Roman"/>
                <w:b/>
              </w:rPr>
            </w:pPr>
            <w:r w:rsidRPr="00FC50FF">
              <w:rPr>
                <w:rFonts w:ascii="Times New Roman" w:hAnsi="Times New Roman" w:cs="Times New Roman"/>
                <w:b/>
              </w:rPr>
              <w:t>U</w:t>
            </w:r>
          </w:p>
        </w:tc>
        <w:tc>
          <w:tcPr>
            <w:tcW w:w="576" w:type="dxa"/>
          </w:tcPr>
          <w:p w14:paraId="3C83194C" w14:textId="77777777" w:rsidR="005638E6" w:rsidRPr="00FC50FF" w:rsidRDefault="005638E6" w:rsidP="005A4916">
            <w:pPr>
              <w:pStyle w:val="ListeParagraf"/>
              <w:ind w:left="0"/>
              <w:jc w:val="both"/>
              <w:rPr>
                <w:rFonts w:ascii="Times New Roman" w:hAnsi="Times New Roman" w:cs="Times New Roman"/>
                <w:b/>
              </w:rPr>
            </w:pPr>
            <w:r w:rsidRPr="00FC50FF">
              <w:rPr>
                <w:rFonts w:ascii="Times New Roman" w:hAnsi="Times New Roman" w:cs="Times New Roman"/>
                <w:b/>
              </w:rPr>
              <w:t>UK</w:t>
            </w:r>
          </w:p>
        </w:tc>
        <w:tc>
          <w:tcPr>
            <w:tcW w:w="870" w:type="dxa"/>
          </w:tcPr>
          <w:p w14:paraId="0C6E5AB2" w14:textId="77777777" w:rsidR="005638E6" w:rsidRPr="00FC50FF" w:rsidRDefault="005638E6" w:rsidP="005A4916">
            <w:pPr>
              <w:pStyle w:val="ListeParagraf"/>
              <w:ind w:left="0"/>
              <w:jc w:val="both"/>
              <w:rPr>
                <w:rFonts w:ascii="Times New Roman" w:hAnsi="Times New Roman" w:cs="Times New Roman"/>
                <w:b/>
              </w:rPr>
            </w:pPr>
            <w:r w:rsidRPr="00FC50FF">
              <w:rPr>
                <w:rFonts w:ascii="Times New Roman" w:hAnsi="Times New Roman" w:cs="Times New Roman"/>
                <w:b/>
              </w:rPr>
              <w:t>AKTS</w:t>
            </w:r>
          </w:p>
        </w:tc>
      </w:tr>
      <w:tr w:rsidR="005638E6" w:rsidRPr="00FC50FF" w14:paraId="263152B5" w14:textId="77777777" w:rsidTr="005A4916">
        <w:trPr>
          <w:trHeight w:val="173"/>
        </w:trPr>
        <w:tc>
          <w:tcPr>
            <w:tcW w:w="1458" w:type="dxa"/>
            <w:gridSpan w:val="2"/>
          </w:tcPr>
          <w:p w14:paraId="3060B024" w14:textId="100ED6B4" w:rsidR="005638E6" w:rsidRPr="00FC50FF" w:rsidRDefault="00C84374" w:rsidP="005638E6">
            <w:pPr>
              <w:rPr>
                <w:rFonts w:ascii="Times New Roman" w:hAnsi="Times New Roman" w:cs="Times New Roman"/>
              </w:rPr>
            </w:pPr>
            <w:r w:rsidRPr="00FC50FF">
              <w:rPr>
                <w:rFonts w:ascii="Times New Roman" w:hAnsi="Times New Roman" w:cs="Times New Roman"/>
              </w:rPr>
              <w:t>251615001</w:t>
            </w:r>
          </w:p>
        </w:tc>
        <w:tc>
          <w:tcPr>
            <w:tcW w:w="5294" w:type="dxa"/>
          </w:tcPr>
          <w:p w14:paraId="08522628" w14:textId="175B178A" w:rsidR="005638E6" w:rsidRPr="00FC50FF" w:rsidRDefault="005A4916" w:rsidP="005638E6">
            <w:pPr>
              <w:rPr>
                <w:rFonts w:ascii="Times New Roman" w:eastAsia="Times New Roman" w:hAnsi="Times New Roman" w:cs="Times New Roman"/>
              </w:rPr>
            </w:pPr>
            <w:r w:rsidRPr="00FC50FF">
              <w:rPr>
                <w:rFonts w:ascii="Times New Roman" w:hAnsi="Times New Roman" w:cs="Times New Roman"/>
              </w:rPr>
              <w:t>Bitki Mikolojisi</w:t>
            </w:r>
          </w:p>
        </w:tc>
        <w:tc>
          <w:tcPr>
            <w:tcW w:w="440" w:type="dxa"/>
          </w:tcPr>
          <w:p w14:paraId="528E79AD" w14:textId="346743CE"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3EDEB954" w14:textId="78A0F359"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017894A6" w14:textId="51A4A267"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09EB6293" w14:textId="33F73A09"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5</w:t>
            </w:r>
          </w:p>
        </w:tc>
      </w:tr>
      <w:tr w:rsidR="005638E6" w:rsidRPr="00FC50FF" w14:paraId="7787C81D" w14:textId="77777777" w:rsidTr="005A4916">
        <w:trPr>
          <w:trHeight w:val="219"/>
        </w:trPr>
        <w:tc>
          <w:tcPr>
            <w:tcW w:w="1458" w:type="dxa"/>
            <w:gridSpan w:val="2"/>
          </w:tcPr>
          <w:p w14:paraId="4D3EBCA9" w14:textId="01FB2101" w:rsidR="005638E6" w:rsidRPr="00FC50FF" w:rsidRDefault="00C84374" w:rsidP="005638E6">
            <w:pPr>
              <w:rPr>
                <w:rFonts w:ascii="Times New Roman" w:hAnsi="Times New Roman" w:cs="Times New Roman"/>
              </w:rPr>
            </w:pPr>
            <w:r w:rsidRPr="00FC50FF">
              <w:rPr>
                <w:rFonts w:ascii="Times New Roman" w:hAnsi="Times New Roman" w:cs="Times New Roman"/>
              </w:rPr>
              <w:t>251615002</w:t>
            </w:r>
          </w:p>
        </w:tc>
        <w:tc>
          <w:tcPr>
            <w:tcW w:w="5294" w:type="dxa"/>
          </w:tcPr>
          <w:p w14:paraId="7AD88BDA" w14:textId="05C851A5" w:rsidR="005638E6" w:rsidRPr="00FC50FF" w:rsidRDefault="005A4916" w:rsidP="005638E6">
            <w:pPr>
              <w:rPr>
                <w:rFonts w:ascii="Times New Roman" w:eastAsia="Times New Roman" w:hAnsi="Times New Roman" w:cs="Times New Roman"/>
              </w:rPr>
            </w:pPr>
            <w:r w:rsidRPr="00FC50FF">
              <w:rPr>
                <w:rFonts w:ascii="Times New Roman" w:hAnsi="Times New Roman" w:cs="Times New Roman"/>
              </w:rPr>
              <w:t>Yabancı Otlar ve Savaşımı</w:t>
            </w:r>
          </w:p>
        </w:tc>
        <w:tc>
          <w:tcPr>
            <w:tcW w:w="440" w:type="dxa"/>
          </w:tcPr>
          <w:p w14:paraId="607A144B" w14:textId="23C2B475"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466962E1" w14:textId="7F91B987"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54031F37" w14:textId="148765C2"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16D153C7" w14:textId="295784BE"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4</w:t>
            </w:r>
          </w:p>
        </w:tc>
      </w:tr>
      <w:tr w:rsidR="005638E6" w:rsidRPr="00FC50FF" w14:paraId="455B3097" w14:textId="77777777" w:rsidTr="005A4916">
        <w:tc>
          <w:tcPr>
            <w:tcW w:w="1458" w:type="dxa"/>
            <w:gridSpan w:val="2"/>
          </w:tcPr>
          <w:p w14:paraId="2F150409" w14:textId="12BB7990" w:rsidR="005638E6" w:rsidRPr="00FC50FF" w:rsidRDefault="00C84374" w:rsidP="005638E6">
            <w:pPr>
              <w:rPr>
                <w:rFonts w:ascii="Times New Roman" w:hAnsi="Times New Roman" w:cs="Times New Roman"/>
              </w:rPr>
            </w:pPr>
            <w:r w:rsidRPr="00FC50FF">
              <w:rPr>
                <w:rFonts w:ascii="Times New Roman" w:hAnsi="Times New Roman" w:cs="Times New Roman"/>
              </w:rPr>
              <w:t>251615003</w:t>
            </w:r>
          </w:p>
        </w:tc>
        <w:tc>
          <w:tcPr>
            <w:tcW w:w="5294" w:type="dxa"/>
          </w:tcPr>
          <w:p w14:paraId="54489EB7" w14:textId="4E34446B" w:rsidR="005638E6" w:rsidRPr="00FC50FF" w:rsidRDefault="005A4916" w:rsidP="005638E6">
            <w:pPr>
              <w:rPr>
                <w:rFonts w:ascii="Times New Roman" w:eastAsia="Times New Roman" w:hAnsi="Times New Roman" w:cs="Times New Roman"/>
              </w:rPr>
            </w:pPr>
            <w:r w:rsidRPr="00FC50FF">
              <w:rPr>
                <w:rFonts w:ascii="Times New Roman" w:hAnsi="Times New Roman" w:cs="Times New Roman"/>
              </w:rPr>
              <w:t>Bitki Bakteriyolojisi</w:t>
            </w:r>
          </w:p>
        </w:tc>
        <w:tc>
          <w:tcPr>
            <w:tcW w:w="440" w:type="dxa"/>
          </w:tcPr>
          <w:p w14:paraId="00FDBD55" w14:textId="24FB3256"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21551A1B" w14:textId="53C6D3AD"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58D74870" w14:textId="0DB363CD"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5602D2BB" w14:textId="36085BAE"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5</w:t>
            </w:r>
          </w:p>
        </w:tc>
      </w:tr>
      <w:tr w:rsidR="005638E6" w:rsidRPr="00FC50FF" w14:paraId="73E40C98" w14:textId="77777777" w:rsidTr="005A4916">
        <w:tc>
          <w:tcPr>
            <w:tcW w:w="1458" w:type="dxa"/>
            <w:gridSpan w:val="2"/>
          </w:tcPr>
          <w:p w14:paraId="5663F6D5" w14:textId="38B6B69B" w:rsidR="005638E6" w:rsidRPr="00FC50FF" w:rsidRDefault="00C84374" w:rsidP="005638E6">
            <w:pPr>
              <w:rPr>
                <w:rFonts w:ascii="Times New Roman" w:hAnsi="Times New Roman" w:cs="Times New Roman"/>
              </w:rPr>
            </w:pPr>
            <w:r w:rsidRPr="00FC50FF">
              <w:rPr>
                <w:rFonts w:ascii="Times New Roman" w:hAnsi="Times New Roman" w:cs="Times New Roman"/>
              </w:rPr>
              <w:t>251615004</w:t>
            </w:r>
          </w:p>
        </w:tc>
        <w:tc>
          <w:tcPr>
            <w:tcW w:w="5294" w:type="dxa"/>
          </w:tcPr>
          <w:p w14:paraId="54012B62" w14:textId="79B2027E" w:rsidR="005638E6" w:rsidRPr="00FC50FF" w:rsidRDefault="005638E6" w:rsidP="005638E6">
            <w:pPr>
              <w:rPr>
                <w:rFonts w:ascii="Times New Roman" w:eastAsia="Times New Roman" w:hAnsi="Times New Roman" w:cs="Times New Roman"/>
              </w:rPr>
            </w:pPr>
            <w:r w:rsidRPr="00FC50FF">
              <w:rPr>
                <w:rFonts w:ascii="Times New Roman" w:hAnsi="Times New Roman" w:cs="Times New Roman"/>
              </w:rPr>
              <w:t>Malzeme Bilimi</w:t>
            </w:r>
          </w:p>
        </w:tc>
        <w:tc>
          <w:tcPr>
            <w:tcW w:w="440" w:type="dxa"/>
          </w:tcPr>
          <w:p w14:paraId="4BEA3EEB" w14:textId="3D168546"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3</w:t>
            </w:r>
          </w:p>
        </w:tc>
        <w:tc>
          <w:tcPr>
            <w:tcW w:w="424" w:type="dxa"/>
          </w:tcPr>
          <w:p w14:paraId="747CA1EC" w14:textId="24039EAE"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6C5CD1CB" w14:textId="39EB414B"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3FE94AB6" w14:textId="1134AA0C"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4</w:t>
            </w:r>
          </w:p>
        </w:tc>
      </w:tr>
      <w:tr w:rsidR="005638E6" w:rsidRPr="00FC50FF" w14:paraId="1270DC96" w14:textId="77777777" w:rsidTr="005A4916">
        <w:tc>
          <w:tcPr>
            <w:tcW w:w="1458" w:type="dxa"/>
            <w:gridSpan w:val="2"/>
          </w:tcPr>
          <w:p w14:paraId="0EC41351" w14:textId="77777777" w:rsidR="005638E6" w:rsidRPr="00FC50FF" w:rsidRDefault="005638E6" w:rsidP="005638E6">
            <w:pPr>
              <w:rPr>
                <w:rFonts w:ascii="Times New Roman" w:hAnsi="Times New Roman" w:cs="Times New Roman"/>
              </w:rPr>
            </w:pPr>
          </w:p>
        </w:tc>
        <w:tc>
          <w:tcPr>
            <w:tcW w:w="5294" w:type="dxa"/>
          </w:tcPr>
          <w:p w14:paraId="1325B3B7" w14:textId="2C6C52FF" w:rsidR="005638E6" w:rsidRPr="00FC50FF" w:rsidRDefault="005638E6" w:rsidP="005638E6">
            <w:pPr>
              <w:rPr>
                <w:rFonts w:ascii="Times New Roman" w:eastAsia="Times New Roman" w:hAnsi="Times New Roman" w:cs="Times New Roman"/>
              </w:rPr>
            </w:pPr>
            <w:r w:rsidRPr="00FC50FF">
              <w:rPr>
                <w:rFonts w:ascii="Times New Roman" w:hAnsi="Times New Roman" w:cs="Times New Roman"/>
              </w:rPr>
              <w:t>Alan Dışı Fakülte Seçmeli Dersler-1</w:t>
            </w:r>
          </w:p>
        </w:tc>
        <w:tc>
          <w:tcPr>
            <w:tcW w:w="440" w:type="dxa"/>
          </w:tcPr>
          <w:p w14:paraId="286C2A2E" w14:textId="3171F2DE" w:rsidR="005638E6" w:rsidRPr="00FC50FF" w:rsidRDefault="00FA4353" w:rsidP="005638E6">
            <w:pPr>
              <w:jc w:val="center"/>
              <w:rPr>
                <w:rFonts w:ascii="Times New Roman" w:eastAsia="Times New Roman" w:hAnsi="Times New Roman" w:cs="Times New Roman"/>
              </w:rPr>
            </w:pPr>
            <w:r w:rsidRPr="00FC50FF">
              <w:rPr>
                <w:rFonts w:ascii="Times New Roman" w:hAnsi="Times New Roman" w:cs="Times New Roman"/>
              </w:rPr>
              <w:t>4</w:t>
            </w:r>
          </w:p>
        </w:tc>
        <w:tc>
          <w:tcPr>
            <w:tcW w:w="424" w:type="dxa"/>
          </w:tcPr>
          <w:p w14:paraId="589AF11D" w14:textId="1515F4DD"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4B20CD89" w14:textId="7E3DC049" w:rsidR="005638E6" w:rsidRPr="00FC50FF" w:rsidRDefault="00FA4353" w:rsidP="005638E6">
            <w:pPr>
              <w:jc w:val="center"/>
              <w:rPr>
                <w:rFonts w:ascii="Times New Roman" w:eastAsia="Times New Roman" w:hAnsi="Times New Roman" w:cs="Times New Roman"/>
              </w:rPr>
            </w:pPr>
            <w:r w:rsidRPr="00FC50FF">
              <w:rPr>
                <w:rFonts w:ascii="Times New Roman" w:hAnsi="Times New Roman" w:cs="Times New Roman"/>
              </w:rPr>
              <w:t>4</w:t>
            </w:r>
          </w:p>
        </w:tc>
        <w:tc>
          <w:tcPr>
            <w:tcW w:w="870" w:type="dxa"/>
          </w:tcPr>
          <w:p w14:paraId="4479DF1B" w14:textId="59973FD6" w:rsidR="005638E6" w:rsidRPr="00FC50FF" w:rsidRDefault="00FA4353" w:rsidP="005638E6">
            <w:pPr>
              <w:jc w:val="center"/>
              <w:rPr>
                <w:rFonts w:ascii="Times New Roman" w:eastAsia="Times New Roman" w:hAnsi="Times New Roman" w:cs="Times New Roman"/>
              </w:rPr>
            </w:pPr>
            <w:r w:rsidRPr="00FC50FF">
              <w:rPr>
                <w:rFonts w:ascii="Times New Roman" w:hAnsi="Times New Roman" w:cs="Times New Roman"/>
              </w:rPr>
              <w:t>6</w:t>
            </w:r>
          </w:p>
        </w:tc>
      </w:tr>
      <w:tr w:rsidR="005638E6" w:rsidRPr="00FC50FF" w14:paraId="6922BC67" w14:textId="77777777" w:rsidTr="005A4916">
        <w:tc>
          <w:tcPr>
            <w:tcW w:w="1458" w:type="dxa"/>
            <w:gridSpan w:val="2"/>
          </w:tcPr>
          <w:p w14:paraId="0ECB2ECD" w14:textId="77777777" w:rsidR="005638E6" w:rsidRPr="00FC50FF" w:rsidRDefault="005638E6" w:rsidP="005638E6">
            <w:pPr>
              <w:rPr>
                <w:rFonts w:ascii="Times New Roman" w:eastAsia="Times New Roman" w:hAnsi="Times New Roman" w:cs="Times New Roman"/>
              </w:rPr>
            </w:pPr>
          </w:p>
        </w:tc>
        <w:tc>
          <w:tcPr>
            <w:tcW w:w="5294" w:type="dxa"/>
          </w:tcPr>
          <w:p w14:paraId="23CF2CD1" w14:textId="59213C7C" w:rsidR="005638E6" w:rsidRPr="00FC50FF" w:rsidRDefault="005638E6" w:rsidP="00FA4353">
            <w:pPr>
              <w:rPr>
                <w:rFonts w:ascii="Times New Roman" w:eastAsia="Times New Roman" w:hAnsi="Times New Roman" w:cs="Times New Roman"/>
              </w:rPr>
            </w:pPr>
            <w:r w:rsidRPr="00FC50FF">
              <w:rPr>
                <w:rFonts w:ascii="Times New Roman" w:hAnsi="Times New Roman" w:cs="Times New Roman"/>
              </w:rPr>
              <w:t>Ala</w:t>
            </w:r>
            <w:r w:rsidR="00AA7B32" w:rsidRPr="00FC50FF">
              <w:rPr>
                <w:rFonts w:ascii="Times New Roman" w:hAnsi="Times New Roman" w:cs="Times New Roman"/>
              </w:rPr>
              <w:t>n Dışı Fakülte Seçmeli Dersler-</w:t>
            </w:r>
            <w:r w:rsidR="00FA4353" w:rsidRPr="00FC50FF">
              <w:rPr>
                <w:rFonts w:ascii="Times New Roman" w:hAnsi="Times New Roman" w:cs="Times New Roman"/>
              </w:rPr>
              <w:t>2</w:t>
            </w:r>
          </w:p>
        </w:tc>
        <w:tc>
          <w:tcPr>
            <w:tcW w:w="440" w:type="dxa"/>
          </w:tcPr>
          <w:p w14:paraId="5DF70632" w14:textId="4DA13984"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6</w:t>
            </w:r>
          </w:p>
        </w:tc>
        <w:tc>
          <w:tcPr>
            <w:tcW w:w="424" w:type="dxa"/>
          </w:tcPr>
          <w:p w14:paraId="68B595D0" w14:textId="3D284D5A"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19412AC0" w14:textId="4E2C4BB6"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6</w:t>
            </w:r>
          </w:p>
        </w:tc>
        <w:tc>
          <w:tcPr>
            <w:tcW w:w="870" w:type="dxa"/>
          </w:tcPr>
          <w:p w14:paraId="7411C796" w14:textId="1461730A" w:rsidR="005638E6" w:rsidRPr="00FC50FF" w:rsidRDefault="005638E6" w:rsidP="005638E6">
            <w:pPr>
              <w:jc w:val="center"/>
              <w:rPr>
                <w:rFonts w:ascii="Times New Roman" w:eastAsia="Times New Roman" w:hAnsi="Times New Roman" w:cs="Times New Roman"/>
              </w:rPr>
            </w:pPr>
            <w:r w:rsidRPr="00FC50FF">
              <w:rPr>
                <w:rFonts w:ascii="Times New Roman" w:hAnsi="Times New Roman" w:cs="Times New Roman"/>
              </w:rPr>
              <w:t>6</w:t>
            </w:r>
          </w:p>
        </w:tc>
      </w:tr>
      <w:tr w:rsidR="005638E6" w:rsidRPr="00FC50FF" w14:paraId="2EE83351" w14:textId="77777777" w:rsidTr="005A4916">
        <w:tc>
          <w:tcPr>
            <w:tcW w:w="6752" w:type="dxa"/>
            <w:gridSpan w:val="3"/>
          </w:tcPr>
          <w:p w14:paraId="29BC9711" w14:textId="77777777" w:rsidR="005638E6" w:rsidRPr="00FC50FF" w:rsidRDefault="005638E6" w:rsidP="005638E6">
            <w:pPr>
              <w:rPr>
                <w:rFonts w:ascii="Times New Roman" w:eastAsia="Times New Roman" w:hAnsi="Times New Roman" w:cs="Times New Roman"/>
              </w:rPr>
            </w:pPr>
            <w:r w:rsidRPr="00FC50FF">
              <w:rPr>
                <w:rFonts w:ascii="Times New Roman" w:hAnsi="Times New Roman" w:cs="Times New Roman"/>
                <w:b/>
              </w:rPr>
              <w:t>Toplam</w:t>
            </w:r>
          </w:p>
        </w:tc>
        <w:tc>
          <w:tcPr>
            <w:tcW w:w="440" w:type="dxa"/>
          </w:tcPr>
          <w:p w14:paraId="42FC37F3" w14:textId="00807442" w:rsidR="005638E6" w:rsidRPr="00FC50FF" w:rsidRDefault="005638E6" w:rsidP="005638E6">
            <w:pPr>
              <w:jc w:val="center"/>
              <w:rPr>
                <w:rFonts w:ascii="Times New Roman" w:eastAsia="Times New Roman" w:hAnsi="Times New Roman" w:cs="Times New Roman"/>
                <w:b/>
              </w:rPr>
            </w:pPr>
            <w:r w:rsidRPr="00FC50FF">
              <w:rPr>
                <w:rFonts w:ascii="Times New Roman" w:eastAsia="Times New Roman" w:hAnsi="Times New Roman" w:cs="Times New Roman"/>
                <w:b/>
              </w:rPr>
              <w:t>19</w:t>
            </w:r>
          </w:p>
        </w:tc>
        <w:tc>
          <w:tcPr>
            <w:tcW w:w="424" w:type="dxa"/>
          </w:tcPr>
          <w:p w14:paraId="60FB37C6" w14:textId="5AF8A665" w:rsidR="005638E6" w:rsidRPr="00FC50FF" w:rsidRDefault="005638E6" w:rsidP="005638E6">
            <w:pPr>
              <w:jc w:val="center"/>
              <w:rPr>
                <w:rFonts w:ascii="Times New Roman" w:eastAsia="Times New Roman" w:hAnsi="Times New Roman" w:cs="Times New Roman"/>
                <w:b/>
              </w:rPr>
            </w:pPr>
            <w:r w:rsidRPr="00FC50FF">
              <w:rPr>
                <w:rFonts w:ascii="Times New Roman" w:eastAsia="Times New Roman" w:hAnsi="Times New Roman" w:cs="Times New Roman"/>
                <w:b/>
              </w:rPr>
              <w:t>6</w:t>
            </w:r>
          </w:p>
        </w:tc>
        <w:tc>
          <w:tcPr>
            <w:tcW w:w="576" w:type="dxa"/>
          </w:tcPr>
          <w:p w14:paraId="2097803F" w14:textId="10146728" w:rsidR="005638E6" w:rsidRPr="00FC50FF" w:rsidRDefault="005638E6" w:rsidP="005638E6">
            <w:pPr>
              <w:jc w:val="center"/>
              <w:rPr>
                <w:rFonts w:ascii="Times New Roman" w:eastAsia="Times New Roman" w:hAnsi="Times New Roman" w:cs="Times New Roman"/>
                <w:b/>
              </w:rPr>
            </w:pPr>
            <w:r w:rsidRPr="00FC50FF">
              <w:rPr>
                <w:rFonts w:ascii="Times New Roman" w:eastAsia="Times New Roman" w:hAnsi="Times New Roman" w:cs="Times New Roman"/>
                <w:b/>
              </w:rPr>
              <w:t>22</w:t>
            </w:r>
          </w:p>
        </w:tc>
        <w:tc>
          <w:tcPr>
            <w:tcW w:w="870" w:type="dxa"/>
          </w:tcPr>
          <w:p w14:paraId="6F1FB824" w14:textId="79C62F23" w:rsidR="005638E6" w:rsidRPr="00FC50FF" w:rsidRDefault="005638E6" w:rsidP="005638E6">
            <w:pPr>
              <w:jc w:val="center"/>
              <w:rPr>
                <w:rFonts w:ascii="Times New Roman" w:eastAsia="Times New Roman" w:hAnsi="Times New Roman" w:cs="Times New Roman"/>
                <w:b/>
              </w:rPr>
            </w:pPr>
            <w:r w:rsidRPr="00FC50FF">
              <w:rPr>
                <w:rFonts w:ascii="Times New Roman" w:eastAsia="Times New Roman" w:hAnsi="Times New Roman" w:cs="Times New Roman"/>
                <w:b/>
              </w:rPr>
              <w:t>30</w:t>
            </w:r>
          </w:p>
        </w:tc>
      </w:tr>
      <w:tr w:rsidR="005638E6" w:rsidRPr="00FC50FF" w14:paraId="5C52DCCF" w14:textId="77777777" w:rsidTr="005A4916">
        <w:tc>
          <w:tcPr>
            <w:tcW w:w="1440" w:type="dxa"/>
          </w:tcPr>
          <w:p w14:paraId="1D05762E" w14:textId="77777777" w:rsidR="005638E6" w:rsidRPr="00FC50FF" w:rsidRDefault="005638E6" w:rsidP="005A4916">
            <w:pPr>
              <w:rPr>
                <w:rFonts w:ascii="Times New Roman" w:hAnsi="Times New Roman" w:cs="Times New Roman"/>
              </w:rPr>
            </w:pPr>
          </w:p>
        </w:tc>
        <w:tc>
          <w:tcPr>
            <w:tcW w:w="5312" w:type="dxa"/>
            <w:gridSpan w:val="2"/>
          </w:tcPr>
          <w:p w14:paraId="5C773AD3" w14:textId="77777777" w:rsidR="005638E6" w:rsidRPr="00FC50FF" w:rsidRDefault="005638E6" w:rsidP="005638E6">
            <w:pPr>
              <w:rPr>
                <w:rFonts w:ascii="Times New Roman" w:hAnsi="Times New Roman" w:cs="Times New Roman"/>
                <w:b/>
              </w:rPr>
            </w:pPr>
            <w:r w:rsidRPr="00FC50FF">
              <w:rPr>
                <w:rFonts w:ascii="Times New Roman" w:hAnsi="Times New Roman" w:cs="Times New Roman"/>
                <w:b/>
              </w:rPr>
              <w:t xml:space="preserve">Alan Dışı Fakülte Seçmeli Dersler-1 </w:t>
            </w:r>
          </w:p>
          <w:p w14:paraId="38D5D6D2" w14:textId="63F3F2CC" w:rsidR="005638E6" w:rsidRPr="00FC50FF" w:rsidRDefault="005638E6" w:rsidP="00FA4353">
            <w:pPr>
              <w:rPr>
                <w:rFonts w:ascii="Times New Roman" w:hAnsi="Times New Roman" w:cs="Times New Roman"/>
              </w:rPr>
            </w:pPr>
            <w:r w:rsidRPr="00FC50FF">
              <w:rPr>
                <w:rFonts w:ascii="Times New Roman" w:hAnsi="Times New Roman" w:cs="Times New Roman"/>
                <w:b/>
              </w:rPr>
              <w:t>(</w:t>
            </w:r>
            <w:r w:rsidR="00FA4353" w:rsidRPr="00FC50FF">
              <w:rPr>
                <w:rFonts w:ascii="Times New Roman" w:hAnsi="Times New Roman" w:cs="Times New Roman"/>
                <w:b/>
              </w:rPr>
              <w:t>2</w:t>
            </w:r>
            <w:r w:rsidRPr="00FC50FF">
              <w:rPr>
                <w:rFonts w:ascii="Times New Roman" w:hAnsi="Times New Roman" w:cs="Times New Roman"/>
                <w:b/>
              </w:rPr>
              <w:t xml:space="preserve"> Ders Seçilecek)</w:t>
            </w:r>
          </w:p>
        </w:tc>
        <w:tc>
          <w:tcPr>
            <w:tcW w:w="440" w:type="dxa"/>
          </w:tcPr>
          <w:p w14:paraId="7E9F0AE1" w14:textId="77777777" w:rsidR="005638E6" w:rsidRPr="00FC50FF" w:rsidRDefault="005638E6" w:rsidP="005A4916">
            <w:pPr>
              <w:jc w:val="center"/>
              <w:rPr>
                <w:rFonts w:ascii="Times New Roman" w:eastAsia="Times New Roman" w:hAnsi="Times New Roman" w:cs="Times New Roman"/>
              </w:rPr>
            </w:pPr>
          </w:p>
        </w:tc>
        <w:tc>
          <w:tcPr>
            <w:tcW w:w="424" w:type="dxa"/>
          </w:tcPr>
          <w:p w14:paraId="36715CB7" w14:textId="77777777" w:rsidR="005638E6" w:rsidRPr="00FC50FF" w:rsidRDefault="005638E6" w:rsidP="005A4916">
            <w:pPr>
              <w:jc w:val="center"/>
              <w:rPr>
                <w:rFonts w:ascii="Times New Roman" w:eastAsia="Times New Roman" w:hAnsi="Times New Roman" w:cs="Times New Roman"/>
              </w:rPr>
            </w:pPr>
          </w:p>
        </w:tc>
        <w:tc>
          <w:tcPr>
            <w:tcW w:w="576" w:type="dxa"/>
          </w:tcPr>
          <w:p w14:paraId="35FE9F70" w14:textId="77777777" w:rsidR="005638E6" w:rsidRPr="00FC50FF" w:rsidRDefault="005638E6" w:rsidP="005A4916">
            <w:pPr>
              <w:jc w:val="center"/>
              <w:rPr>
                <w:rFonts w:ascii="Times New Roman" w:eastAsia="Times New Roman" w:hAnsi="Times New Roman" w:cs="Times New Roman"/>
              </w:rPr>
            </w:pPr>
          </w:p>
        </w:tc>
        <w:tc>
          <w:tcPr>
            <w:tcW w:w="870" w:type="dxa"/>
          </w:tcPr>
          <w:p w14:paraId="0437660E" w14:textId="77777777" w:rsidR="005638E6" w:rsidRPr="00FC50FF" w:rsidRDefault="005638E6" w:rsidP="005A4916">
            <w:pPr>
              <w:jc w:val="center"/>
              <w:rPr>
                <w:rFonts w:ascii="Times New Roman" w:eastAsia="Times New Roman" w:hAnsi="Times New Roman" w:cs="Times New Roman"/>
              </w:rPr>
            </w:pPr>
          </w:p>
        </w:tc>
      </w:tr>
      <w:tr w:rsidR="005638E6" w:rsidRPr="00FC50FF" w14:paraId="28A5A648" w14:textId="77777777" w:rsidTr="005A4916">
        <w:tc>
          <w:tcPr>
            <w:tcW w:w="1440" w:type="dxa"/>
          </w:tcPr>
          <w:p w14:paraId="71EDD41A" w14:textId="6E2F5013" w:rsidR="005638E6" w:rsidRPr="00FC50FF" w:rsidRDefault="00C84374" w:rsidP="005638E6">
            <w:pPr>
              <w:rPr>
                <w:rFonts w:ascii="Times New Roman" w:hAnsi="Times New Roman" w:cs="Times New Roman"/>
              </w:rPr>
            </w:pPr>
            <w:r w:rsidRPr="00FC50FF">
              <w:rPr>
                <w:rFonts w:ascii="Times New Roman" w:hAnsi="Times New Roman" w:cs="Times New Roman"/>
              </w:rPr>
              <w:t>251615005</w:t>
            </w:r>
          </w:p>
        </w:tc>
        <w:tc>
          <w:tcPr>
            <w:tcW w:w="5312" w:type="dxa"/>
            <w:gridSpan w:val="2"/>
          </w:tcPr>
          <w:p w14:paraId="4BEEE0A8" w14:textId="5701772E" w:rsidR="005638E6" w:rsidRPr="00FC50FF" w:rsidRDefault="005638E6" w:rsidP="005638E6">
            <w:pPr>
              <w:rPr>
                <w:rFonts w:ascii="Times New Roman" w:hAnsi="Times New Roman" w:cs="Times New Roman"/>
              </w:rPr>
            </w:pPr>
            <w:r w:rsidRPr="00FC50FF">
              <w:rPr>
                <w:rFonts w:ascii="Times New Roman" w:hAnsi="Times New Roman" w:cs="Times New Roman"/>
              </w:rPr>
              <w:t>Peyzaj Mimarlığı</w:t>
            </w:r>
          </w:p>
        </w:tc>
        <w:tc>
          <w:tcPr>
            <w:tcW w:w="440" w:type="dxa"/>
          </w:tcPr>
          <w:p w14:paraId="262D6693" w14:textId="6E4603BD" w:rsidR="005638E6" w:rsidRPr="00FC50FF" w:rsidRDefault="005638E6" w:rsidP="005638E6">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36C4CB34" w14:textId="0F0A564F" w:rsidR="005638E6" w:rsidRPr="00FC50FF" w:rsidRDefault="005638E6" w:rsidP="005638E6">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36B44D67" w14:textId="1A9DD6DD" w:rsidR="005638E6" w:rsidRPr="00FC50FF" w:rsidRDefault="005638E6" w:rsidP="005638E6">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3E0A3525" w14:textId="34489EAC" w:rsidR="005638E6" w:rsidRPr="00FC50FF" w:rsidRDefault="005638E6" w:rsidP="005638E6">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0077E0AF" w14:textId="77777777" w:rsidTr="005A4916">
        <w:tc>
          <w:tcPr>
            <w:tcW w:w="1440" w:type="dxa"/>
          </w:tcPr>
          <w:p w14:paraId="75E8E9D3" w14:textId="7EDA84D8" w:rsidR="00FA4353" w:rsidRPr="00FC50FF" w:rsidRDefault="00C84374" w:rsidP="00C84374">
            <w:pPr>
              <w:rPr>
                <w:rFonts w:ascii="Times New Roman" w:hAnsi="Times New Roman" w:cs="Times New Roman"/>
              </w:rPr>
            </w:pPr>
            <w:r w:rsidRPr="00FC50FF">
              <w:rPr>
                <w:rFonts w:ascii="Times New Roman" w:hAnsi="Times New Roman" w:cs="Times New Roman"/>
              </w:rPr>
              <w:t>251615006</w:t>
            </w:r>
          </w:p>
        </w:tc>
        <w:tc>
          <w:tcPr>
            <w:tcW w:w="5312" w:type="dxa"/>
            <w:gridSpan w:val="2"/>
          </w:tcPr>
          <w:p w14:paraId="035F4369" w14:textId="6EFC1F61" w:rsidR="00FA4353" w:rsidRPr="00FC50FF" w:rsidRDefault="00FA4353" w:rsidP="00FA4353">
            <w:pPr>
              <w:rPr>
                <w:rFonts w:ascii="Times New Roman" w:hAnsi="Times New Roman" w:cs="Times New Roman"/>
              </w:rPr>
            </w:pPr>
            <w:r w:rsidRPr="00FC50FF">
              <w:rPr>
                <w:rFonts w:ascii="Times New Roman" w:hAnsi="Times New Roman" w:cs="Times New Roman"/>
              </w:rPr>
              <w:t>Bahçe Bitkilerinde Tohumluk ve Sertifikasyon</w:t>
            </w:r>
          </w:p>
        </w:tc>
        <w:tc>
          <w:tcPr>
            <w:tcW w:w="440" w:type="dxa"/>
          </w:tcPr>
          <w:p w14:paraId="78A9BB14" w14:textId="594CB2E4"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227AE75A" w14:textId="6E77A8F8"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600A2F8D" w14:textId="7F9A319E"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01CF157C" w14:textId="596E8098"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30A45F9B" w14:textId="77777777" w:rsidTr="005A4916">
        <w:tc>
          <w:tcPr>
            <w:tcW w:w="1440" w:type="dxa"/>
          </w:tcPr>
          <w:p w14:paraId="2296CEBE" w14:textId="560AF05F" w:rsidR="00FA4353" w:rsidRPr="00FC50FF" w:rsidRDefault="00C84374" w:rsidP="00FA4353">
            <w:pPr>
              <w:rPr>
                <w:rFonts w:ascii="Times New Roman" w:hAnsi="Times New Roman" w:cs="Times New Roman"/>
              </w:rPr>
            </w:pPr>
            <w:r w:rsidRPr="00FC50FF">
              <w:rPr>
                <w:rFonts w:ascii="Times New Roman" w:hAnsi="Times New Roman" w:cs="Times New Roman"/>
              </w:rPr>
              <w:t>251615007</w:t>
            </w:r>
          </w:p>
        </w:tc>
        <w:tc>
          <w:tcPr>
            <w:tcW w:w="5312" w:type="dxa"/>
            <w:gridSpan w:val="2"/>
          </w:tcPr>
          <w:p w14:paraId="0E8604D3" w14:textId="7F482D58" w:rsidR="00FA4353" w:rsidRPr="00FC50FF" w:rsidRDefault="00FA4353" w:rsidP="00FA4353">
            <w:pPr>
              <w:rPr>
                <w:rFonts w:ascii="Times New Roman" w:hAnsi="Times New Roman" w:cs="Times New Roman"/>
              </w:rPr>
            </w:pPr>
            <w:r w:rsidRPr="00FC50FF">
              <w:rPr>
                <w:rFonts w:ascii="Times New Roman" w:hAnsi="Times New Roman" w:cs="Times New Roman"/>
              </w:rPr>
              <w:t>Meyvecilikte Yeni Teknikler</w:t>
            </w:r>
          </w:p>
        </w:tc>
        <w:tc>
          <w:tcPr>
            <w:tcW w:w="440" w:type="dxa"/>
          </w:tcPr>
          <w:p w14:paraId="4673D62A" w14:textId="0F0078EA"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64EBD5FC" w14:textId="202B6ADF"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467CFE63" w14:textId="3CAFB9E4"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4437EDA3" w14:textId="3C7B213E"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01F8BCE9" w14:textId="77777777" w:rsidTr="005A4916">
        <w:tc>
          <w:tcPr>
            <w:tcW w:w="1440" w:type="dxa"/>
          </w:tcPr>
          <w:p w14:paraId="2CF48B89" w14:textId="6890058C" w:rsidR="00FA4353" w:rsidRPr="00FC50FF" w:rsidRDefault="00C84374" w:rsidP="00FA4353">
            <w:pPr>
              <w:rPr>
                <w:rFonts w:ascii="Times New Roman" w:hAnsi="Times New Roman" w:cs="Times New Roman"/>
              </w:rPr>
            </w:pPr>
            <w:r w:rsidRPr="00FC50FF">
              <w:rPr>
                <w:rFonts w:ascii="Times New Roman" w:hAnsi="Times New Roman" w:cs="Times New Roman"/>
              </w:rPr>
              <w:t>251615008</w:t>
            </w:r>
          </w:p>
        </w:tc>
        <w:tc>
          <w:tcPr>
            <w:tcW w:w="5312" w:type="dxa"/>
            <w:gridSpan w:val="2"/>
          </w:tcPr>
          <w:p w14:paraId="3C99D286" w14:textId="5AB710F4" w:rsidR="00FA4353" w:rsidRPr="00FC50FF" w:rsidRDefault="00FA4353" w:rsidP="00FA4353">
            <w:pPr>
              <w:rPr>
                <w:rFonts w:ascii="Times New Roman" w:hAnsi="Times New Roman" w:cs="Times New Roman"/>
              </w:rPr>
            </w:pPr>
            <w:r w:rsidRPr="00FC50FF">
              <w:rPr>
                <w:rFonts w:ascii="Times New Roman" w:hAnsi="Times New Roman" w:cs="Times New Roman"/>
              </w:rPr>
              <w:t>Mantar Üretim Tekniği</w:t>
            </w:r>
          </w:p>
        </w:tc>
        <w:tc>
          <w:tcPr>
            <w:tcW w:w="440" w:type="dxa"/>
          </w:tcPr>
          <w:p w14:paraId="742E2AA7" w14:textId="3C123AC8"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2A274FEA" w14:textId="2265D1D7"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4131989A" w14:textId="372FEE03"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26B8288F" w14:textId="44CAB8D0"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1D38ECD7" w14:textId="77777777" w:rsidTr="005A4916">
        <w:tc>
          <w:tcPr>
            <w:tcW w:w="1440" w:type="dxa"/>
          </w:tcPr>
          <w:p w14:paraId="3E73EAA5" w14:textId="3E5F68B0" w:rsidR="00FA4353" w:rsidRPr="00FC50FF" w:rsidRDefault="00C84374" w:rsidP="00FA4353">
            <w:pPr>
              <w:rPr>
                <w:rFonts w:ascii="Times New Roman" w:hAnsi="Times New Roman" w:cs="Times New Roman"/>
              </w:rPr>
            </w:pPr>
            <w:r w:rsidRPr="00FC50FF">
              <w:rPr>
                <w:rFonts w:ascii="Times New Roman" w:hAnsi="Times New Roman" w:cs="Times New Roman"/>
              </w:rPr>
              <w:t>251615009</w:t>
            </w:r>
          </w:p>
        </w:tc>
        <w:tc>
          <w:tcPr>
            <w:tcW w:w="5312" w:type="dxa"/>
            <w:gridSpan w:val="2"/>
          </w:tcPr>
          <w:p w14:paraId="7FFD9807" w14:textId="3020E798" w:rsidR="00FA4353" w:rsidRPr="00FC50FF" w:rsidRDefault="00FA4353" w:rsidP="00FA4353">
            <w:pPr>
              <w:rPr>
                <w:rFonts w:ascii="Times New Roman" w:hAnsi="Times New Roman" w:cs="Times New Roman"/>
              </w:rPr>
            </w:pPr>
            <w:r w:rsidRPr="00FC50FF">
              <w:rPr>
                <w:rFonts w:ascii="Times New Roman" w:hAnsi="Times New Roman" w:cs="Times New Roman"/>
              </w:rPr>
              <w:t>Hayvansal Üretim</w:t>
            </w:r>
          </w:p>
        </w:tc>
        <w:tc>
          <w:tcPr>
            <w:tcW w:w="440" w:type="dxa"/>
          </w:tcPr>
          <w:p w14:paraId="3EBE3E74" w14:textId="79617880"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236EB000" w14:textId="2B58AEE0"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6862AAE4" w14:textId="0439A244"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2C42E431" w14:textId="3212CAD8"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326A3968" w14:textId="77777777" w:rsidTr="005A4916">
        <w:tc>
          <w:tcPr>
            <w:tcW w:w="1440" w:type="dxa"/>
          </w:tcPr>
          <w:p w14:paraId="355CADEB" w14:textId="0446EE4B" w:rsidR="00FA4353" w:rsidRPr="00FC50FF" w:rsidRDefault="00C84374" w:rsidP="00FA4353">
            <w:pPr>
              <w:rPr>
                <w:rFonts w:ascii="Times New Roman" w:hAnsi="Times New Roman" w:cs="Times New Roman"/>
              </w:rPr>
            </w:pPr>
            <w:r w:rsidRPr="00FC50FF">
              <w:rPr>
                <w:rFonts w:ascii="Times New Roman" w:hAnsi="Times New Roman" w:cs="Times New Roman"/>
              </w:rPr>
              <w:t>251615010</w:t>
            </w:r>
          </w:p>
        </w:tc>
        <w:tc>
          <w:tcPr>
            <w:tcW w:w="5312" w:type="dxa"/>
            <w:gridSpan w:val="2"/>
          </w:tcPr>
          <w:p w14:paraId="3F88DF7F" w14:textId="15FC8688" w:rsidR="00FA4353" w:rsidRPr="00FC50FF" w:rsidRDefault="00FA4353" w:rsidP="00FA4353">
            <w:pPr>
              <w:rPr>
                <w:rFonts w:ascii="Times New Roman" w:hAnsi="Times New Roman" w:cs="Times New Roman"/>
              </w:rPr>
            </w:pPr>
            <w:r w:rsidRPr="00FC50FF">
              <w:rPr>
                <w:rFonts w:ascii="Times New Roman" w:hAnsi="Times New Roman" w:cs="Times New Roman"/>
              </w:rPr>
              <w:t>Gıda Bilimi ve Teknolojisi</w:t>
            </w:r>
          </w:p>
        </w:tc>
        <w:tc>
          <w:tcPr>
            <w:tcW w:w="440" w:type="dxa"/>
          </w:tcPr>
          <w:p w14:paraId="00F2DDC9" w14:textId="13C1BC84"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003328E9" w14:textId="0A69D4C5"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45B531A9" w14:textId="1914419E"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533EFC84" w14:textId="3925F8C8"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6CC14544" w14:textId="77777777" w:rsidTr="005A4916">
        <w:tc>
          <w:tcPr>
            <w:tcW w:w="1440" w:type="dxa"/>
          </w:tcPr>
          <w:p w14:paraId="2EBFD865" w14:textId="1FF39A3E" w:rsidR="00FA4353" w:rsidRPr="00FC50FF" w:rsidRDefault="00C84374" w:rsidP="00FA4353">
            <w:pPr>
              <w:rPr>
                <w:rFonts w:ascii="Times New Roman" w:hAnsi="Times New Roman" w:cs="Times New Roman"/>
              </w:rPr>
            </w:pPr>
            <w:r w:rsidRPr="00FC50FF">
              <w:rPr>
                <w:rFonts w:ascii="Times New Roman" w:hAnsi="Times New Roman" w:cs="Times New Roman"/>
              </w:rPr>
              <w:t>251615011</w:t>
            </w:r>
          </w:p>
        </w:tc>
        <w:tc>
          <w:tcPr>
            <w:tcW w:w="5312" w:type="dxa"/>
            <w:gridSpan w:val="2"/>
          </w:tcPr>
          <w:p w14:paraId="10DD79DB" w14:textId="00C5D4D8" w:rsidR="00FA4353" w:rsidRPr="00FC50FF" w:rsidRDefault="00FA4353" w:rsidP="00FA4353">
            <w:pPr>
              <w:rPr>
                <w:rFonts w:ascii="Times New Roman" w:hAnsi="Times New Roman" w:cs="Times New Roman"/>
              </w:rPr>
            </w:pPr>
            <w:r w:rsidRPr="00FC50FF">
              <w:rPr>
                <w:rFonts w:ascii="Times New Roman" w:hAnsi="Times New Roman" w:cs="Times New Roman"/>
              </w:rPr>
              <w:t>Sulama ve Drenaj</w:t>
            </w:r>
          </w:p>
        </w:tc>
        <w:tc>
          <w:tcPr>
            <w:tcW w:w="440" w:type="dxa"/>
          </w:tcPr>
          <w:p w14:paraId="1B986DE6" w14:textId="4083212F"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41BCD1E4" w14:textId="019CE331"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03CD00A8" w14:textId="7AC488F1"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6A9EE4ED" w14:textId="60C683F4"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63B922F7" w14:textId="77777777" w:rsidTr="005A4916">
        <w:tc>
          <w:tcPr>
            <w:tcW w:w="1440" w:type="dxa"/>
          </w:tcPr>
          <w:p w14:paraId="42D09F00" w14:textId="254622AE" w:rsidR="00FA4353" w:rsidRPr="00FC50FF" w:rsidRDefault="00C84374" w:rsidP="00FA4353">
            <w:pPr>
              <w:rPr>
                <w:rFonts w:ascii="Times New Roman" w:hAnsi="Times New Roman" w:cs="Times New Roman"/>
              </w:rPr>
            </w:pPr>
            <w:r w:rsidRPr="00FC50FF">
              <w:rPr>
                <w:rFonts w:ascii="Times New Roman" w:hAnsi="Times New Roman" w:cs="Times New Roman"/>
              </w:rPr>
              <w:t>251615012</w:t>
            </w:r>
          </w:p>
        </w:tc>
        <w:tc>
          <w:tcPr>
            <w:tcW w:w="5312" w:type="dxa"/>
            <w:gridSpan w:val="2"/>
          </w:tcPr>
          <w:p w14:paraId="58709652" w14:textId="23217658" w:rsidR="00FA4353" w:rsidRPr="00FC50FF" w:rsidRDefault="00FA4353" w:rsidP="00FA4353">
            <w:pPr>
              <w:rPr>
                <w:rFonts w:ascii="Times New Roman" w:hAnsi="Times New Roman" w:cs="Times New Roman"/>
              </w:rPr>
            </w:pPr>
            <w:r w:rsidRPr="00FC50FF">
              <w:rPr>
                <w:rFonts w:ascii="Times New Roman" w:hAnsi="Times New Roman" w:cs="Times New Roman"/>
              </w:rPr>
              <w:t>Genetiği Değiştirilmiş Organizmalar</w:t>
            </w:r>
          </w:p>
        </w:tc>
        <w:tc>
          <w:tcPr>
            <w:tcW w:w="440" w:type="dxa"/>
          </w:tcPr>
          <w:p w14:paraId="7243A107" w14:textId="55C5D633"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27857032" w14:textId="21B74044"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452E024F" w14:textId="0E292D19"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111B69DE" w14:textId="5CB3DAFE"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76DE95C0" w14:textId="77777777" w:rsidTr="005A4916">
        <w:tc>
          <w:tcPr>
            <w:tcW w:w="1440" w:type="dxa"/>
          </w:tcPr>
          <w:p w14:paraId="5D640BA8" w14:textId="6291710C" w:rsidR="00FA4353" w:rsidRPr="00FC50FF" w:rsidRDefault="00C84374" w:rsidP="00FA4353">
            <w:pPr>
              <w:rPr>
                <w:rFonts w:ascii="Times New Roman" w:hAnsi="Times New Roman" w:cs="Times New Roman"/>
              </w:rPr>
            </w:pPr>
            <w:r w:rsidRPr="00FC50FF">
              <w:rPr>
                <w:rFonts w:ascii="Times New Roman" w:hAnsi="Times New Roman" w:cs="Times New Roman"/>
              </w:rPr>
              <w:t>251615013</w:t>
            </w:r>
          </w:p>
        </w:tc>
        <w:tc>
          <w:tcPr>
            <w:tcW w:w="5312" w:type="dxa"/>
            <w:gridSpan w:val="2"/>
          </w:tcPr>
          <w:p w14:paraId="62202590" w14:textId="7AE523FA" w:rsidR="00FA4353" w:rsidRPr="00FC50FF" w:rsidRDefault="00FA4353" w:rsidP="00FA4353">
            <w:pPr>
              <w:rPr>
                <w:rFonts w:ascii="Times New Roman" w:hAnsi="Times New Roman" w:cs="Times New Roman"/>
              </w:rPr>
            </w:pPr>
            <w:r w:rsidRPr="00FC50FF">
              <w:rPr>
                <w:rFonts w:ascii="Times New Roman" w:hAnsi="Times New Roman" w:cs="Times New Roman"/>
              </w:rPr>
              <w:t>Biyogüvenlik ve Biyoetik</w:t>
            </w:r>
          </w:p>
        </w:tc>
        <w:tc>
          <w:tcPr>
            <w:tcW w:w="440" w:type="dxa"/>
          </w:tcPr>
          <w:p w14:paraId="064DF6FC" w14:textId="43A228A1"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7808C3B6" w14:textId="3EFD773D"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034916BB" w14:textId="1CD43555"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25F9AFEB" w14:textId="140EAD03"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7EADD0B4" w14:textId="77777777" w:rsidTr="005A4916">
        <w:tc>
          <w:tcPr>
            <w:tcW w:w="1440" w:type="dxa"/>
          </w:tcPr>
          <w:p w14:paraId="3D90917C" w14:textId="77777777" w:rsidR="00FA4353" w:rsidRPr="00FC50FF" w:rsidRDefault="00FA4353" w:rsidP="00FA4353">
            <w:pPr>
              <w:rPr>
                <w:rFonts w:ascii="Times New Roman" w:hAnsi="Times New Roman" w:cs="Times New Roman"/>
              </w:rPr>
            </w:pPr>
          </w:p>
        </w:tc>
        <w:tc>
          <w:tcPr>
            <w:tcW w:w="5312" w:type="dxa"/>
            <w:gridSpan w:val="2"/>
          </w:tcPr>
          <w:p w14:paraId="70BF6906" w14:textId="4E1325D9" w:rsidR="00FA4353" w:rsidRPr="00FC50FF" w:rsidRDefault="00FA4353" w:rsidP="00FA4353">
            <w:pPr>
              <w:rPr>
                <w:rFonts w:ascii="Times New Roman" w:hAnsi="Times New Roman" w:cs="Times New Roman"/>
                <w:b/>
              </w:rPr>
            </w:pPr>
            <w:r w:rsidRPr="00FC50FF">
              <w:rPr>
                <w:rFonts w:ascii="Times New Roman" w:hAnsi="Times New Roman" w:cs="Times New Roman"/>
                <w:b/>
              </w:rPr>
              <w:t>Alan Dışı Fakülte Seçmeli Dersler-2</w:t>
            </w:r>
          </w:p>
          <w:p w14:paraId="5F5D3211" w14:textId="7A2CF367" w:rsidR="00FA4353" w:rsidRPr="00FC50FF" w:rsidRDefault="00FA4353" w:rsidP="00FA4353">
            <w:pPr>
              <w:rPr>
                <w:rFonts w:ascii="Times New Roman" w:hAnsi="Times New Roman" w:cs="Times New Roman"/>
                <w:b/>
              </w:rPr>
            </w:pPr>
            <w:r w:rsidRPr="00FC50FF">
              <w:rPr>
                <w:rFonts w:ascii="Times New Roman" w:hAnsi="Times New Roman" w:cs="Times New Roman"/>
                <w:b/>
              </w:rPr>
              <w:t>(2 Ders Seçilecek)</w:t>
            </w:r>
          </w:p>
        </w:tc>
        <w:tc>
          <w:tcPr>
            <w:tcW w:w="440" w:type="dxa"/>
          </w:tcPr>
          <w:p w14:paraId="1556AC31" w14:textId="77777777" w:rsidR="00FA4353" w:rsidRPr="00FC50FF" w:rsidRDefault="00FA4353" w:rsidP="00FA4353">
            <w:pPr>
              <w:jc w:val="center"/>
              <w:rPr>
                <w:rFonts w:ascii="Times New Roman" w:eastAsia="Times New Roman" w:hAnsi="Times New Roman" w:cs="Times New Roman"/>
              </w:rPr>
            </w:pPr>
          </w:p>
        </w:tc>
        <w:tc>
          <w:tcPr>
            <w:tcW w:w="424" w:type="dxa"/>
          </w:tcPr>
          <w:p w14:paraId="39188A80" w14:textId="77777777" w:rsidR="00FA4353" w:rsidRPr="00FC50FF" w:rsidRDefault="00FA4353" w:rsidP="00FA4353">
            <w:pPr>
              <w:jc w:val="center"/>
              <w:rPr>
                <w:rFonts w:ascii="Times New Roman" w:eastAsia="Times New Roman" w:hAnsi="Times New Roman" w:cs="Times New Roman"/>
              </w:rPr>
            </w:pPr>
          </w:p>
        </w:tc>
        <w:tc>
          <w:tcPr>
            <w:tcW w:w="576" w:type="dxa"/>
          </w:tcPr>
          <w:p w14:paraId="7D861AE6" w14:textId="77777777" w:rsidR="00FA4353" w:rsidRPr="00FC50FF" w:rsidRDefault="00FA4353" w:rsidP="00FA4353">
            <w:pPr>
              <w:jc w:val="center"/>
              <w:rPr>
                <w:rFonts w:ascii="Times New Roman" w:eastAsia="Times New Roman" w:hAnsi="Times New Roman" w:cs="Times New Roman"/>
              </w:rPr>
            </w:pPr>
          </w:p>
        </w:tc>
        <w:tc>
          <w:tcPr>
            <w:tcW w:w="870" w:type="dxa"/>
          </w:tcPr>
          <w:p w14:paraId="1CC2F7EC" w14:textId="77777777" w:rsidR="00FA4353" w:rsidRPr="00FC50FF" w:rsidRDefault="00FA4353" w:rsidP="00FA4353">
            <w:pPr>
              <w:jc w:val="center"/>
              <w:rPr>
                <w:rFonts w:ascii="Times New Roman" w:eastAsia="Times New Roman" w:hAnsi="Times New Roman" w:cs="Times New Roman"/>
              </w:rPr>
            </w:pPr>
          </w:p>
        </w:tc>
      </w:tr>
      <w:tr w:rsidR="00FA4353" w:rsidRPr="00FC50FF" w14:paraId="55B7F486" w14:textId="77777777" w:rsidTr="005A4916">
        <w:tc>
          <w:tcPr>
            <w:tcW w:w="1440" w:type="dxa"/>
          </w:tcPr>
          <w:p w14:paraId="6FC96FAA" w14:textId="23162825" w:rsidR="00FA4353" w:rsidRPr="00FC50FF" w:rsidRDefault="00C84374" w:rsidP="00FA4353">
            <w:pPr>
              <w:rPr>
                <w:rFonts w:ascii="Times New Roman" w:hAnsi="Times New Roman" w:cs="Times New Roman"/>
              </w:rPr>
            </w:pPr>
            <w:r w:rsidRPr="00FC50FF">
              <w:rPr>
                <w:rFonts w:ascii="Times New Roman" w:hAnsi="Times New Roman" w:cs="Times New Roman"/>
              </w:rPr>
              <w:t>251615014</w:t>
            </w:r>
          </w:p>
        </w:tc>
        <w:tc>
          <w:tcPr>
            <w:tcW w:w="5312" w:type="dxa"/>
            <w:gridSpan w:val="2"/>
          </w:tcPr>
          <w:p w14:paraId="1DCDC16C" w14:textId="12CD0399" w:rsidR="00FA4353" w:rsidRPr="00FC50FF" w:rsidRDefault="00FA4353" w:rsidP="00FA4353">
            <w:pPr>
              <w:rPr>
                <w:rFonts w:ascii="Times New Roman" w:hAnsi="Times New Roman" w:cs="Times New Roman"/>
                <w:b/>
              </w:rPr>
            </w:pPr>
            <w:r w:rsidRPr="00FC50FF">
              <w:rPr>
                <w:rFonts w:ascii="Times New Roman" w:hAnsi="Times New Roman" w:cs="Times New Roman"/>
              </w:rPr>
              <w:t>Tarımsal Biyoteknoloji</w:t>
            </w:r>
          </w:p>
        </w:tc>
        <w:tc>
          <w:tcPr>
            <w:tcW w:w="440" w:type="dxa"/>
          </w:tcPr>
          <w:p w14:paraId="79821F07" w14:textId="30AC4428"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424" w:type="dxa"/>
          </w:tcPr>
          <w:p w14:paraId="0FED44BC" w14:textId="1E98E328"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1C729712" w14:textId="0D18CDDC"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870" w:type="dxa"/>
          </w:tcPr>
          <w:p w14:paraId="731A5EE9" w14:textId="7DDBB5BE"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50507C67" w14:textId="77777777" w:rsidTr="005A4916">
        <w:tc>
          <w:tcPr>
            <w:tcW w:w="1440" w:type="dxa"/>
          </w:tcPr>
          <w:p w14:paraId="6D2C7D87" w14:textId="6271C86D" w:rsidR="00FA4353" w:rsidRPr="00FC50FF" w:rsidRDefault="00C84374" w:rsidP="00C84374">
            <w:pPr>
              <w:rPr>
                <w:rFonts w:ascii="Times New Roman" w:hAnsi="Times New Roman" w:cs="Times New Roman"/>
              </w:rPr>
            </w:pPr>
            <w:r w:rsidRPr="00FC50FF">
              <w:rPr>
                <w:rFonts w:ascii="Times New Roman" w:hAnsi="Times New Roman" w:cs="Times New Roman"/>
              </w:rPr>
              <w:t>251615015</w:t>
            </w:r>
          </w:p>
        </w:tc>
        <w:tc>
          <w:tcPr>
            <w:tcW w:w="5312" w:type="dxa"/>
            <w:gridSpan w:val="2"/>
          </w:tcPr>
          <w:p w14:paraId="5ED892DC" w14:textId="7F0CAF82" w:rsidR="00FA4353" w:rsidRPr="00FC50FF" w:rsidRDefault="00FA4353" w:rsidP="00FA4353">
            <w:pPr>
              <w:rPr>
                <w:rFonts w:ascii="Times New Roman" w:hAnsi="Times New Roman" w:cs="Times New Roman"/>
              </w:rPr>
            </w:pPr>
            <w:r w:rsidRPr="00FC50FF">
              <w:rPr>
                <w:rFonts w:ascii="Times New Roman" w:hAnsi="Times New Roman" w:cs="Times New Roman"/>
              </w:rPr>
              <w:t>Bitkilerde Gübre Gereksiniminin Belirlenmesi</w:t>
            </w:r>
          </w:p>
        </w:tc>
        <w:tc>
          <w:tcPr>
            <w:tcW w:w="440" w:type="dxa"/>
          </w:tcPr>
          <w:p w14:paraId="3586F4A3" w14:textId="24B619F8"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424" w:type="dxa"/>
          </w:tcPr>
          <w:p w14:paraId="1563EE94" w14:textId="790F0FCA"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35C463AE" w14:textId="51DDAA46"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870" w:type="dxa"/>
          </w:tcPr>
          <w:p w14:paraId="4A30E1BA" w14:textId="3FDA1CDE"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3F80149C" w14:textId="77777777" w:rsidTr="005A4916">
        <w:tc>
          <w:tcPr>
            <w:tcW w:w="1440" w:type="dxa"/>
          </w:tcPr>
          <w:p w14:paraId="3AC16179" w14:textId="3FED4F94" w:rsidR="00FA4353" w:rsidRPr="00FC50FF" w:rsidRDefault="00C84374" w:rsidP="00FA4353">
            <w:pPr>
              <w:rPr>
                <w:rFonts w:ascii="Times New Roman" w:hAnsi="Times New Roman" w:cs="Times New Roman"/>
              </w:rPr>
            </w:pPr>
            <w:r w:rsidRPr="00FC50FF">
              <w:rPr>
                <w:rFonts w:ascii="Times New Roman" w:hAnsi="Times New Roman" w:cs="Times New Roman"/>
              </w:rPr>
              <w:t>251615016</w:t>
            </w:r>
          </w:p>
        </w:tc>
        <w:tc>
          <w:tcPr>
            <w:tcW w:w="5312" w:type="dxa"/>
            <w:gridSpan w:val="2"/>
          </w:tcPr>
          <w:p w14:paraId="27C52192" w14:textId="2D923788" w:rsidR="00FA4353" w:rsidRPr="00FC50FF" w:rsidRDefault="00FA4353" w:rsidP="00FA4353">
            <w:pPr>
              <w:rPr>
                <w:rFonts w:ascii="Times New Roman" w:hAnsi="Times New Roman" w:cs="Times New Roman"/>
              </w:rPr>
            </w:pPr>
            <w:r w:rsidRPr="00FC50FF">
              <w:rPr>
                <w:rFonts w:ascii="Times New Roman" w:hAnsi="Times New Roman" w:cs="Times New Roman"/>
              </w:rPr>
              <w:t xml:space="preserve">Tarım ve Çevre  </w:t>
            </w:r>
          </w:p>
        </w:tc>
        <w:tc>
          <w:tcPr>
            <w:tcW w:w="440" w:type="dxa"/>
          </w:tcPr>
          <w:p w14:paraId="50A5A3DF" w14:textId="5D692FCD"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424" w:type="dxa"/>
          </w:tcPr>
          <w:p w14:paraId="7D8C86F0" w14:textId="275BABAF"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132198BB" w14:textId="02D614BF"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870" w:type="dxa"/>
          </w:tcPr>
          <w:p w14:paraId="0AECF502" w14:textId="69E69164"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FA4353" w:rsidRPr="00FC50FF" w14:paraId="6EAB45C1" w14:textId="77777777" w:rsidTr="005A4916">
        <w:tc>
          <w:tcPr>
            <w:tcW w:w="1440" w:type="dxa"/>
          </w:tcPr>
          <w:p w14:paraId="2FA37812" w14:textId="64E0511D" w:rsidR="00FA4353" w:rsidRPr="00FC50FF" w:rsidRDefault="00C84374" w:rsidP="00FA4353">
            <w:pPr>
              <w:rPr>
                <w:rFonts w:ascii="Times New Roman" w:hAnsi="Times New Roman" w:cs="Times New Roman"/>
              </w:rPr>
            </w:pPr>
            <w:r w:rsidRPr="00FC50FF">
              <w:rPr>
                <w:rFonts w:ascii="Times New Roman" w:hAnsi="Times New Roman" w:cs="Times New Roman"/>
              </w:rPr>
              <w:t>251615017</w:t>
            </w:r>
          </w:p>
        </w:tc>
        <w:tc>
          <w:tcPr>
            <w:tcW w:w="5312" w:type="dxa"/>
            <w:gridSpan w:val="2"/>
          </w:tcPr>
          <w:p w14:paraId="2D420463" w14:textId="4D649766" w:rsidR="00FA4353" w:rsidRPr="00FC50FF" w:rsidRDefault="00FA4353" w:rsidP="00FA4353">
            <w:pPr>
              <w:rPr>
                <w:rFonts w:ascii="Times New Roman" w:hAnsi="Times New Roman" w:cs="Times New Roman"/>
              </w:rPr>
            </w:pPr>
            <w:r w:rsidRPr="00FC50FF">
              <w:rPr>
                <w:rFonts w:ascii="Times New Roman" w:hAnsi="Times New Roman" w:cs="Times New Roman"/>
              </w:rPr>
              <w:t>Arıcılık ve İpekböcekçiliği</w:t>
            </w:r>
          </w:p>
        </w:tc>
        <w:tc>
          <w:tcPr>
            <w:tcW w:w="440" w:type="dxa"/>
          </w:tcPr>
          <w:p w14:paraId="58AF0622" w14:textId="27110E61"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424" w:type="dxa"/>
          </w:tcPr>
          <w:p w14:paraId="4D8B1AB8" w14:textId="54616F69"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6C8CF2E9" w14:textId="38FBF69F"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870" w:type="dxa"/>
          </w:tcPr>
          <w:p w14:paraId="764FCE53" w14:textId="353105AF" w:rsidR="00FA4353" w:rsidRPr="00FC50FF" w:rsidRDefault="00FA4353" w:rsidP="00FA43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bl>
    <w:p w14:paraId="77EE1CAE" w14:textId="3EAACD94" w:rsidR="005638E6" w:rsidRPr="00FC50FF" w:rsidRDefault="005638E6" w:rsidP="00355FD8">
      <w:pPr>
        <w:spacing w:after="0" w:line="240" w:lineRule="auto"/>
        <w:rPr>
          <w:rFonts w:ascii="Times New Roman" w:hAnsi="Times New Roman" w:cs="Times New Roman"/>
        </w:rPr>
      </w:pPr>
    </w:p>
    <w:p w14:paraId="399D8075" w14:textId="6047CB3F" w:rsidR="005638E6" w:rsidRPr="00FC50FF" w:rsidRDefault="005638E6" w:rsidP="00355FD8">
      <w:pPr>
        <w:spacing w:after="0" w:line="240" w:lineRule="auto"/>
        <w:rPr>
          <w:rFonts w:ascii="Times New Roman" w:hAnsi="Times New Roman" w:cs="Times New Roman"/>
        </w:rPr>
      </w:pPr>
    </w:p>
    <w:p w14:paraId="3D4D1CFC" w14:textId="03B8A1E6" w:rsidR="005638E6" w:rsidRPr="00FC50FF" w:rsidRDefault="005638E6" w:rsidP="00355FD8">
      <w:pPr>
        <w:spacing w:after="0" w:line="240" w:lineRule="auto"/>
        <w:rPr>
          <w:rFonts w:ascii="Times New Roman" w:hAnsi="Times New Roman" w:cs="Times New Roman"/>
        </w:rPr>
      </w:pPr>
    </w:p>
    <w:p w14:paraId="5D279645" w14:textId="2D3AEF48" w:rsidR="005638E6" w:rsidRPr="00FC50FF" w:rsidRDefault="005638E6" w:rsidP="00355FD8">
      <w:pPr>
        <w:spacing w:after="0" w:line="240" w:lineRule="auto"/>
        <w:rPr>
          <w:rFonts w:ascii="Times New Roman" w:hAnsi="Times New Roman" w:cs="Times New Roman"/>
        </w:rPr>
      </w:pPr>
    </w:p>
    <w:p w14:paraId="1FF51CD5" w14:textId="77777777" w:rsidR="005638E6" w:rsidRPr="00FC50FF" w:rsidRDefault="005638E6" w:rsidP="00355FD8">
      <w:pPr>
        <w:spacing w:after="0" w:line="240" w:lineRule="auto"/>
        <w:rPr>
          <w:rFonts w:ascii="Times New Roman" w:hAnsi="Times New Roman" w:cs="Times New Roman"/>
        </w:rPr>
      </w:pPr>
    </w:p>
    <w:p w14:paraId="61B80BE2" w14:textId="77777777" w:rsidR="005638E6" w:rsidRPr="00FC50FF" w:rsidRDefault="005638E6" w:rsidP="00355FD8">
      <w:pPr>
        <w:spacing w:after="0" w:line="240" w:lineRule="auto"/>
        <w:rPr>
          <w:rFonts w:ascii="Times New Roman" w:hAnsi="Times New Roman" w:cs="Times New Roman"/>
        </w:rPr>
      </w:pPr>
    </w:p>
    <w:p w14:paraId="205AC586" w14:textId="77777777" w:rsidR="008F75AE" w:rsidRPr="00FC50FF" w:rsidRDefault="008F75AE" w:rsidP="00355FD8">
      <w:pPr>
        <w:spacing w:after="0" w:line="240" w:lineRule="auto"/>
        <w:rPr>
          <w:rFonts w:ascii="Times New Roman" w:hAnsi="Times New Roman" w:cs="Times New Roman"/>
          <w:b/>
        </w:rPr>
      </w:pPr>
    </w:p>
    <w:p w14:paraId="5055D279" w14:textId="77777777" w:rsidR="008F75AE" w:rsidRPr="00FC50FF" w:rsidRDefault="008F75AE" w:rsidP="00355FD8">
      <w:pPr>
        <w:spacing w:after="0" w:line="240" w:lineRule="auto"/>
        <w:rPr>
          <w:rFonts w:ascii="Times New Roman" w:hAnsi="Times New Roman" w:cs="Times New Roman"/>
          <w:b/>
        </w:rPr>
      </w:pPr>
    </w:p>
    <w:p w14:paraId="0FD2F963" w14:textId="77777777" w:rsidR="008F75AE" w:rsidRPr="00FC50FF" w:rsidRDefault="008F75AE" w:rsidP="00355FD8">
      <w:pPr>
        <w:spacing w:after="0" w:line="240" w:lineRule="auto"/>
        <w:rPr>
          <w:rFonts w:ascii="Times New Roman" w:hAnsi="Times New Roman" w:cs="Times New Roman"/>
          <w:b/>
        </w:rPr>
      </w:pPr>
    </w:p>
    <w:p w14:paraId="198A4ED8" w14:textId="77777777" w:rsidR="008F75AE" w:rsidRPr="00FC50FF" w:rsidRDefault="008F75AE" w:rsidP="00355FD8">
      <w:pPr>
        <w:spacing w:after="0" w:line="240" w:lineRule="auto"/>
        <w:rPr>
          <w:rFonts w:ascii="Times New Roman" w:hAnsi="Times New Roman" w:cs="Times New Roman"/>
          <w:b/>
        </w:rPr>
      </w:pPr>
    </w:p>
    <w:p w14:paraId="1E508ACF" w14:textId="77777777" w:rsidR="008F75AE" w:rsidRPr="00FC50FF" w:rsidRDefault="008F75AE" w:rsidP="00355FD8">
      <w:pPr>
        <w:spacing w:after="0" w:line="240" w:lineRule="auto"/>
        <w:rPr>
          <w:rFonts w:ascii="Times New Roman" w:hAnsi="Times New Roman" w:cs="Times New Roman"/>
          <w:b/>
        </w:rPr>
      </w:pPr>
    </w:p>
    <w:p w14:paraId="46925FBC" w14:textId="77777777" w:rsidR="008F75AE" w:rsidRPr="00FC50FF" w:rsidRDefault="008F75AE" w:rsidP="00355FD8">
      <w:pPr>
        <w:spacing w:after="0" w:line="240" w:lineRule="auto"/>
        <w:rPr>
          <w:rFonts w:ascii="Times New Roman" w:hAnsi="Times New Roman" w:cs="Times New Roman"/>
          <w:b/>
        </w:rPr>
      </w:pPr>
    </w:p>
    <w:p w14:paraId="27628F12" w14:textId="77777777" w:rsidR="008F75AE" w:rsidRPr="00FC50FF" w:rsidRDefault="008F75AE" w:rsidP="00355FD8">
      <w:pPr>
        <w:spacing w:after="0" w:line="240" w:lineRule="auto"/>
        <w:rPr>
          <w:rFonts w:ascii="Times New Roman" w:hAnsi="Times New Roman" w:cs="Times New Roman"/>
          <w:b/>
        </w:rPr>
      </w:pPr>
    </w:p>
    <w:p w14:paraId="4D76746E" w14:textId="77777777" w:rsidR="008F75AE" w:rsidRPr="00FC50FF" w:rsidRDefault="008F75AE" w:rsidP="00355FD8">
      <w:pPr>
        <w:spacing w:after="0" w:line="240" w:lineRule="auto"/>
        <w:rPr>
          <w:rFonts w:ascii="Times New Roman" w:hAnsi="Times New Roman" w:cs="Times New Roman"/>
          <w:b/>
        </w:rPr>
      </w:pPr>
    </w:p>
    <w:p w14:paraId="4721A5BE" w14:textId="77777777" w:rsidR="008F75AE" w:rsidRPr="00FC50FF" w:rsidRDefault="008F75AE" w:rsidP="00355FD8">
      <w:pPr>
        <w:spacing w:after="0" w:line="240" w:lineRule="auto"/>
        <w:rPr>
          <w:rFonts w:ascii="Times New Roman" w:hAnsi="Times New Roman" w:cs="Times New Roman"/>
          <w:b/>
        </w:rPr>
      </w:pPr>
    </w:p>
    <w:p w14:paraId="67D73A6D" w14:textId="77777777" w:rsidR="008F75AE" w:rsidRPr="00FC50FF" w:rsidRDefault="008F75AE" w:rsidP="00355FD8">
      <w:pPr>
        <w:spacing w:after="0" w:line="240" w:lineRule="auto"/>
        <w:rPr>
          <w:rFonts w:ascii="Times New Roman" w:hAnsi="Times New Roman" w:cs="Times New Roman"/>
          <w:b/>
        </w:rPr>
      </w:pPr>
    </w:p>
    <w:p w14:paraId="767D0227" w14:textId="77777777" w:rsidR="008F75AE" w:rsidRPr="00FC50FF" w:rsidRDefault="008F75AE" w:rsidP="00355FD8">
      <w:pPr>
        <w:spacing w:after="0" w:line="240" w:lineRule="auto"/>
        <w:rPr>
          <w:rFonts w:ascii="Times New Roman" w:hAnsi="Times New Roman" w:cs="Times New Roman"/>
          <w:b/>
        </w:rPr>
      </w:pPr>
    </w:p>
    <w:p w14:paraId="291C78C1" w14:textId="77777777" w:rsidR="008F75AE" w:rsidRPr="00FC50FF" w:rsidRDefault="008F75AE" w:rsidP="00355FD8">
      <w:pPr>
        <w:spacing w:after="0" w:line="240" w:lineRule="auto"/>
        <w:rPr>
          <w:rFonts w:ascii="Times New Roman" w:hAnsi="Times New Roman" w:cs="Times New Roman"/>
          <w:b/>
        </w:rPr>
      </w:pPr>
    </w:p>
    <w:p w14:paraId="335D4620" w14:textId="77777777" w:rsidR="008F75AE" w:rsidRPr="00FC50FF" w:rsidRDefault="008F75AE" w:rsidP="00355FD8">
      <w:pPr>
        <w:spacing w:after="0" w:line="240" w:lineRule="auto"/>
        <w:rPr>
          <w:rFonts w:ascii="Times New Roman" w:hAnsi="Times New Roman" w:cs="Times New Roman"/>
          <w:b/>
        </w:rPr>
      </w:pPr>
    </w:p>
    <w:p w14:paraId="1AF80512" w14:textId="77777777" w:rsidR="008F75AE" w:rsidRPr="00FC50FF" w:rsidRDefault="008F75AE" w:rsidP="00355FD8">
      <w:pPr>
        <w:spacing w:after="0" w:line="240" w:lineRule="auto"/>
        <w:rPr>
          <w:rFonts w:ascii="Times New Roman" w:hAnsi="Times New Roman" w:cs="Times New Roman"/>
          <w:b/>
        </w:rPr>
      </w:pPr>
    </w:p>
    <w:p w14:paraId="05731CEE" w14:textId="77777777" w:rsidR="008F75AE" w:rsidRPr="00FC50FF" w:rsidRDefault="008F75AE" w:rsidP="00355FD8">
      <w:pPr>
        <w:spacing w:after="0" w:line="240" w:lineRule="auto"/>
        <w:rPr>
          <w:rFonts w:ascii="Times New Roman" w:hAnsi="Times New Roman" w:cs="Times New Roman"/>
          <w:b/>
        </w:rPr>
      </w:pPr>
    </w:p>
    <w:p w14:paraId="62352FE5" w14:textId="77777777" w:rsidR="008F75AE" w:rsidRPr="00FC50FF" w:rsidRDefault="008F75AE" w:rsidP="00355FD8">
      <w:pPr>
        <w:spacing w:after="0" w:line="240" w:lineRule="auto"/>
        <w:rPr>
          <w:rFonts w:ascii="Times New Roman" w:hAnsi="Times New Roman" w:cs="Times New Roman"/>
          <w:b/>
        </w:rPr>
      </w:pPr>
    </w:p>
    <w:p w14:paraId="79F27FEA" w14:textId="77777777" w:rsidR="008F75AE" w:rsidRPr="00FC50FF" w:rsidRDefault="008F75AE" w:rsidP="00355FD8">
      <w:pPr>
        <w:spacing w:after="0" w:line="240" w:lineRule="auto"/>
        <w:rPr>
          <w:rFonts w:ascii="Times New Roman" w:hAnsi="Times New Roman" w:cs="Times New Roman"/>
          <w:b/>
        </w:rPr>
      </w:pPr>
    </w:p>
    <w:p w14:paraId="732973F8" w14:textId="77777777" w:rsidR="008F75AE" w:rsidRPr="00FC50FF" w:rsidRDefault="008F75AE" w:rsidP="00355FD8">
      <w:pPr>
        <w:spacing w:after="0" w:line="240" w:lineRule="auto"/>
        <w:rPr>
          <w:rFonts w:ascii="Times New Roman" w:hAnsi="Times New Roman" w:cs="Times New Roman"/>
          <w:b/>
        </w:rPr>
      </w:pPr>
    </w:p>
    <w:p w14:paraId="144E1863" w14:textId="77777777" w:rsidR="008F75AE" w:rsidRPr="00FC50FF" w:rsidRDefault="008F75AE" w:rsidP="00355FD8">
      <w:pPr>
        <w:spacing w:after="0" w:line="240" w:lineRule="auto"/>
        <w:rPr>
          <w:rFonts w:ascii="Times New Roman" w:hAnsi="Times New Roman" w:cs="Times New Roman"/>
          <w:b/>
        </w:rPr>
      </w:pPr>
    </w:p>
    <w:p w14:paraId="410AD259" w14:textId="77777777" w:rsidR="008F75AE" w:rsidRPr="00FC50FF" w:rsidRDefault="008F75AE" w:rsidP="00355FD8">
      <w:pPr>
        <w:spacing w:after="0" w:line="240" w:lineRule="auto"/>
        <w:rPr>
          <w:rFonts w:ascii="Times New Roman" w:hAnsi="Times New Roman" w:cs="Times New Roman"/>
          <w:b/>
        </w:rPr>
      </w:pPr>
    </w:p>
    <w:p w14:paraId="5066CB80" w14:textId="77777777" w:rsidR="008F75AE" w:rsidRPr="00FC50FF" w:rsidRDefault="008F75AE" w:rsidP="00355FD8">
      <w:pPr>
        <w:spacing w:after="0" w:line="240" w:lineRule="auto"/>
        <w:rPr>
          <w:rFonts w:ascii="Times New Roman" w:hAnsi="Times New Roman" w:cs="Times New Roman"/>
          <w:b/>
        </w:rPr>
      </w:pPr>
    </w:p>
    <w:p w14:paraId="123C81DA" w14:textId="2E1756B9" w:rsidR="00355FD8" w:rsidRPr="00FC50FF" w:rsidRDefault="00355FD8" w:rsidP="00355FD8">
      <w:pPr>
        <w:spacing w:after="0" w:line="240" w:lineRule="auto"/>
        <w:rPr>
          <w:rFonts w:ascii="Times New Roman" w:hAnsi="Times New Roman" w:cs="Times New Roman"/>
        </w:rPr>
      </w:pPr>
      <w:r w:rsidRPr="00FC50FF">
        <w:rPr>
          <w:rFonts w:ascii="Times New Roman" w:hAnsi="Times New Roman" w:cs="Times New Roman"/>
          <w:b/>
        </w:rPr>
        <w:t>T:</w:t>
      </w:r>
      <w:r w:rsidRPr="00FC50FF">
        <w:rPr>
          <w:rFonts w:ascii="Times New Roman" w:hAnsi="Times New Roman" w:cs="Times New Roman"/>
        </w:rPr>
        <w:t xml:space="preserve"> Teori   </w:t>
      </w:r>
      <w:r w:rsidRPr="00FC50FF">
        <w:rPr>
          <w:rFonts w:ascii="Times New Roman" w:hAnsi="Times New Roman" w:cs="Times New Roman"/>
          <w:b/>
        </w:rPr>
        <w:t>U:</w:t>
      </w:r>
      <w:r w:rsidRPr="00FC50FF">
        <w:rPr>
          <w:rFonts w:ascii="Times New Roman" w:hAnsi="Times New Roman" w:cs="Times New Roman"/>
        </w:rPr>
        <w:t xml:space="preserve"> Uygulama   </w:t>
      </w:r>
      <w:r w:rsidRPr="00FC50FF">
        <w:rPr>
          <w:rFonts w:ascii="Times New Roman" w:hAnsi="Times New Roman" w:cs="Times New Roman"/>
          <w:b/>
        </w:rPr>
        <w:t xml:space="preserve">UK: </w:t>
      </w:r>
      <w:r w:rsidRPr="00FC50FF">
        <w:rPr>
          <w:rFonts w:ascii="Times New Roman" w:hAnsi="Times New Roman" w:cs="Times New Roman"/>
        </w:rPr>
        <w:t>Ulusal</w:t>
      </w:r>
      <w:r w:rsidRPr="00FC50FF">
        <w:rPr>
          <w:rFonts w:ascii="Times New Roman" w:hAnsi="Times New Roman" w:cs="Times New Roman"/>
          <w:b/>
        </w:rPr>
        <w:t xml:space="preserve"> </w:t>
      </w:r>
      <w:r w:rsidRPr="00FC50FF">
        <w:rPr>
          <w:rFonts w:ascii="Times New Roman" w:hAnsi="Times New Roman" w:cs="Times New Roman"/>
        </w:rPr>
        <w:t>Kredi</w:t>
      </w:r>
      <w:r w:rsidRPr="00FC50FF">
        <w:rPr>
          <w:rFonts w:ascii="Times New Roman" w:hAnsi="Times New Roman" w:cs="Times New Roman"/>
        </w:rPr>
        <w:tab/>
      </w:r>
      <w:r w:rsidRPr="00FC50FF">
        <w:rPr>
          <w:rFonts w:ascii="Times New Roman" w:hAnsi="Times New Roman" w:cs="Times New Roman"/>
          <w:b/>
        </w:rPr>
        <w:t>AKTS:</w:t>
      </w:r>
      <w:r w:rsidRPr="00FC50FF">
        <w:rPr>
          <w:rFonts w:ascii="Times New Roman" w:hAnsi="Times New Roman" w:cs="Times New Roman"/>
        </w:rPr>
        <w:t xml:space="preserve"> Avrupa Kredi Transfer Sistemi</w:t>
      </w:r>
    </w:p>
    <w:p w14:paraId="7B4FA7AA" w14:textId="77777777" w:rsidR="008F75AE" w:rsidRPr="00FC50FF" w:rsidRDefault="008F75AE" w:rsidP="00171606">
      <w:pPr>
        <w:jc w:val="both"/>
        <w:rPr>
          <w:rFonts w:ascii="Times New Roman" w:hAnsi="Times New Roman" w:cs="Times New Roman"/>
        </w:rPr>
      </w:pPr>
    </w:p>
    <w:tbl>
      <w:tblPr>
        <w:tblStyle w:val="TabloKlavuzu"/>
        <w:tblpPr w:leftFromText="141" w:rightFromText="141" w:vertAnchor="text" w:tblpY="1"/>
        <w:tblOverlap w:val="never"/>
        <w:tblW w:w="9062" w:type="dxa"/>
        <w:tblLook w:val="04A0" w:firstRow="1" w:lastRow="0" w:firstColumn="1" w:lastColumn="0" w:noHBand="0" w:noVBand="1"/>
      </w:tblPr>
      <w:tblGrid>
        <w:gridCol w:w="1440"/>
        <w:gridCol w:w="18"/>
        <w:gridCol w:w="5294"/>
        <w:gridCol w:w="440"/>
        <w:gridCol w:w="424"/>
        <w:gridCol w:w="576"/>
        <w:gridCol w:w="870"/>
      </w:tblGrid>
      <w:tr w:rsidR="006E4C23" w:rsidRPr="00FC50FF" w14:paraId="68C6B0C5" w14:textId="77777777" w:rsidTr="003151F3">
        <w:tc>
          <w:tcPr>
            <w:tcW w:w="9062" w:type="dxa"/>
            <w:gridSpan w:val="7"/>
          </w:tcPr>
          <w:p w14:paraId="7461D8CA" w14:textId="77777777" w:rsidR="006E4C23" w:rsidRPr="00FC50FF" w:rsidRDefault="00D0646A" w:rsidP="003151F3">
            <w:pPr>
              <w:pStyle w:val="ListeParagraf"/>
              <w:ind w:left="0"/>
              <w:jc w:val="both"/>
              <w:rPr>
                <w:rFonts w:ascii="Times New Roman" w:hAnsi="Times New Roman" w:cs="Times New Roman"/>
                <w:b/>
              </w:rPr>
            </w:pPr>
            <w:r w:rsidRPr="00FC50FF">
              <w:rPr>
                <w:rFonts w:ascii="Times New Roman" w:hAnsi="Times New Roman" w:cs="Times New Roman"/>
                <w:b/>
              </w:rPr>
              <w:t>Altıncı</w:t>
            </w:r>
            <w:r w:rsidR="006E4C23" w:rsidRPr="00FC50FF">
              <w:rPr>
                <w:rFonts w:ascii="Times New Roman" w:hAnsi="Times New Roman" w:cs="Times New Roman"/>
                <w:b/>
              </w:rPr>
              <w:t xml:space="preserve"> Yarıyıl</w:t>
            </w:r>
          </w:p>
        </w:tc>
      </w:tr>
      <w:tr w:rsidR="00D34B7F" w:rsidRPr="00FC50FF" w14:paraId="744682DB" w14:textId="77777777" w:rsidTr="003151F3">
        <w:tc>
          <w:tcPr>
            <w:tcW w:w="1458" w:type="dxa"/>
            <w:gridSpan w:val="2"/>
          </w:tcPr>
          <w:p w14:paraId="29786B48" w14:textId="77777777" w:rsidR="006E4C23" w:rsidRPr="00FC50FF" w:rsidRDefault="006E4C23" w:rsidP="003151F3">
            <w:pPr>
              <w:pStyle w:val="ListeParagraf"/>
              <w:ind w:left="0"/>
              <w:jc w:val="both"/>
              <w:rPr>
                <w:rFonts w:ascii="Times New Roman" w:hAnsi="Times New Roman" w:cs="Times New Roman"/>
                <w:b/>
              </w:rPr>
            </w:pPr>
            <w:r w:rsidRPr="00FC50FF">
              <w:rPr>
                <w:rFonts w:ascii="Times New Roman" w:hAnsi="Times New Roman" w:cs="Times New Roman"/>
                <w:b/>
              </w:rPr>
              <w:t>Ders Kodu</w:t>
            </w:r>
          </w:p>
        </w:tc>
        <w:tc>
          <w:tcPr>
            <w:tcW w:w="5294" w:type="dxa"/>
          </w:tcPr>
          <w:p w14:paraId="0BB86A59" w14:textId="77777777" w:rsidR="006E4C23" w:rsidRPr="00FC50FF" w:rsidRDefault="006E4C23" w:rsidP="003151F3">
            <w:pPr>
              <w:pStyle w:val="ListeParagraf"/>
              <w:ind w:left="0"/>
              <w:jc w:val="both"/>
              <w:rPr>
                <w:rFonts w:ascii="Times New Roman" w:hAnsi="Times New Roman" w:cs="Times New Roman"/>
                <w:b/>
              </w:rPr>
            </w:pPr>
            <w:r w:rsidRPr="00FC50FF">
              <w:rPr>
                <w:rFonts w:ascii="Times New Roman" w:hAnsi="Times New Roman" w:cs="Times New Roman"/>
                <w:b/>
              </w:rPr>
              <w:t>Dersin Adı</w:t>
            </w:r>
          </w:p>
        </w:tc>
        <w:tc>
          <w:tcPr>
            <w:tcW w:w="440" w:type="dxa"/>
          </w:tcPr>
          <w:p w14:paraId="3CD48CDB" w14:textId="77777777" w:rsidR="006E4C23" w:rsidRPr="00FC50FF" w:rsidRDefault="006E4C23" w:rsidP="003151F3">
            <w:pPr>
              <w:pStyle w:val="ListeParagraf"/>
              <w:ind w:left="0"/>
              <w:jc w:val="both"/>
              <w:rPr>
                <w:rFonts w:ascii="Times New Roman" w:hAnsi="Times New Roman" w:cs="Times New Roman"/>
                <w:b/>
              </w:rPr>
            </w:pPr>
            <w:r w:rsidRPr="00FC50FF">
              <w:rPr>
                <w:rFonts w:ascii="Times New Roman" w:hAnsi="Times New Roman" w:cs="Times New Roman"/>
                <w:b/>
              </w:rPr>
              <w:t>T</w:t>
            </w:r>
          </w:p>
        </w:tc>
        <w:tc>
          <w:tcPr>
            <w:tcW w:w="424" w:type="dxa"/>
          </w:tcPr>
          <w:p w14:paraId="412C9410" w14:textId="77777777" w:rsidR="006E4C23" w:rsidRPr="00FC50FF" w:rsidRDefault="006E4C23" w:rsidP="003151F3">
            <w:pPr>
              <w:pStyle w:val="ListeParagraf"/>
              <w:ind w:left="0"/>
              <w:jc w:val="both"/>
              <w:rPr>
                <w:rFonts w:ascii="Times New Roman" w:hAnsi="Times New Roman" w:cs="Times New Roman"/>
                <w:b/>
              </w:rPr>
            </w:pPr>
            <w:r w:rsidRPr="00FC50FF">
              <w:rPr>
                <w:rFonts w:ascii="Times New Roman" w:hAnsi="Times New Roman" w:cs="Times New Roman"/>
                <w:b/>
              </w:rPr>
              <w:t>U</w:t>
            </w:r>
          </w:p>
        </w:tc>
        <w:tc>
          <w:tcPr>
            <w:tcW w:w="576" w:type="dxa"/>
          </w:tcPr>
          <w:p w14:paraId="6638EFDE" w14:textId="77777777" w:rsidR="006E4C23" w:rsidRPr="00FC50FF" w:rsidRDefault="006E4C23" w:rsidP="003151F3">
            <w:pPr>
              <w:pStyle w:val="ListeParagraf"/>
              <w:ind w:left="0"/>
              <w:jc w:val="both"/>
              <w:rPr>
                <w:rFonts w:ascii="Times New Roman" w:hAnsi="Times New Roman" w:cs="Times New Roman"/>
                <w:b/>
              </w:rPr>
            </w:pPr>
            <w:r w:rsidRPr="00FC50FF">
              <w:rPr>
                <w:rFonts w:ascii="Times New Roman" w:hAnsi="Times New Roman" w:cs="Times New Roman"/>
                <w:b/>
              </w:rPr>
              <w:t>UK</w:t>
            </w:r>
          </w:p>
        </w:tc>
        <w:tc>
          <w:tcPr>
            <w:tcW w:w="870" w:type="dxa"/>
          </w:tcPr>
          <w:p w14:paraId="3157117C" w14:textId="77777777" w:rsidR="006E4C23" w:rsidRPr="00FC50FF" w:rsidRDefault="006E4C23" w:rsidP="003151F3">
            <w:pPr>
              <w:pStyle w:val="ListeParagraf"/>
              <w:ind w:left="0"/>
              <w:jc w:val="both"/>
              <w:rPr>
                <w:rFonts w:ascii="Times New Roman" w:hAnsi="Times New Roman" w:cs="Times New Roman"/>
                <w:b/>
              </w:rPr>
            </w:pPr>
            <w:r w:rsidRPr="00FC50FF">
              <w:rPr>
                <w:rFonts w:ascii="Times New Roman" w:hAnsi="Times New Roman" w:cs="Times New Roman"/>
                <w:b/>
              </w:rPr>
              <w:t>AKTS</w:t>
            </w:r>
          </w:p>
        </w:tc>
      </w:tr>
      <w:tr w:rsidR="00E91371" w:rsidRPr="00FC50FF" w14:paraId="0BE267CA" w14:textId="77777777" w:rsidTr="003151F3">
        <w:trPr>
          <w:trHeight w:val="173"/>
        </w:trPr>
        <w:tc>
          <w:tcPr>
            <w:tcW w:w="1458" w:type="dxa"/>
            <w:gridSpan w:val="2"/>
          </w:tcPr>
          <w:p w14:paraId="50171055" w14:textId="6FF711CA" w:rsidR="00E91371" w:rsidRPr="00FC50FF" w:rsidRDefault="00C84374" w:rsidP="003151F3">
            <w:pPr>
              <w:rPr>
                <w:rFonts w:ascii="Times New Roman" w:hAnsi="Times New Roman" w:cs="Times New Roman"/>
              </w:rPr>
            </w:pPr>
            <w:r w:rsidRPr="00FC50FF">
              <w:rPr>
                <w:rFonts w:ascii="Times New Roman" w:hAnsi="Times New Roman" w:cs="Times New Roman"/>
              </w:rPr>
              <w:t>251616001</w:t>
            </w:r>
          </w:p>
        </w:tc>
        <w:tc>
          <w:tcPr>
            <w:tcW w:w="5294" w:type="dxa"/>
          </w:tcPr>
          <w:p w14:paraId="1FDA61A0" w14:textId="1E4EC4CC" w:rsidR="00E91371" w:rsidRPr="00FC50FF" w:rsidRDefault="00E91371" w:rsidP="003151F3">
            <w:pPr>
              <w:rPr>
                <w:rFonts w:ascii="Times New Roman" w:eastAsia="Times New Roman" w:hAnsi="Times New Roman" w:cs="Times New Roman"/>
              </w:rPr>
            </w:pPr>
            <w:r w:rsidRPr="00FC50FF">
              <w:rPr>
                <w:rFonts w:ascii="Times New Roman" w:hAnsi="Times New Roman" w:cs="Times New Roman"/>
              </w:rPr>
              <w:t xml:space="preserve">Bitki Virolojisi  </w:t>
            </w:r>
          </w:p>
        </w:tc>
        <w:tc>
          <w:tcPr>
            <w:tcW w:w="440" w:type="dxa"/>
          </w:tcPr>
          <w:p w14:paraId="17DFFB50" w14:textId="7C5F3B92" w:rsidR="00E91371" w:rsidRPr="00FC50FF" w:rsidRDefault="00E91371" w:rsidP="003151F3">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06B8EAC8" w14:textId="6C7D3D95" w:rsidR="00E91371" w:rsidRPr="00FC50FF" w:rsidRDefault="00E91371" w:rsidP="003151F3">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7F13AF67" w14:textId="0BFEF775" w:rsidR="00E91371" w:rsidRPr="00FC50FF" w:rsidRDefault="00E91371" w:rsidP="003151F3">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313CFDD3" w14:textId="52E04089" w:rsidR="00E91371" w:rsidRPr="00FC50FF" w:rsidRDefault="00B16551" w:rsidP="003151F3">
            <w:pPr>
              <w:jc w:val="center"/>
              <w:rPr>
                <w:rFonts w:ascii="Times New Roman" w:eastAsia="Times New Roman" w:hAnsi="Times New Roman" w:cs="Times New Roman"/>
              </w:rPr>
            </w:pPr>
            <w:r w:rsidRPr="00FC50FF">
              <w:rPr>
                <w:rFonts w:ascii="Times New Roman" w:hAnsi="Times New Roman" w:cs="Times New Roman"/>
              </w:rPr>
              <w:t>5</w:t>
            </w:r>
          </w:p>
        </w:tc>
      </w:tr>
      <w:tr w:rsidR="00B16BDB" w:rsidRPr="00FC50FF" w14:paraId="3DBCCC48" w14:textId="77777777" w:rsidTr="003151F3">
        <w:trPr>
          <w:trHeight w:val="219"/>
        </w:trPr>
        <w:tc>
          <w:tcPr>
            <w:tcW w:w="1458" w:type="dxa"/>
            <w:gridSpan w:val="2"/>
          </w:tcPr>
          <w:p w14:paraId="07B46596" w14:textId="59C06CAE" w:rsidR="00B16BDB" w:rsidRPr="00FC50FF" w:rsidRDefault="00C84374" w:rsidP="003151F3">
            <w:pPr>
              <w:rPr>
                <w:rFonts w:ascii="Times New Roman" w:hAnsi="Times New Roman" w:cs="Times New Roman"/>
              </w:rPr>
            </w:pPr>
            <w:r w:rsidRPr="00FC50FF">
              <w:rPr>
                <w:rFonts w:ascii="Times New Roman" w:hAnsi="Times New Roman" w:cs="Times New Roman"/>
              </w:rPr>
              <w:t>251616002</w:t>
            </w:r>
          </w:p>
        </w:tc>
        <w:tc>
          <w:tcPr>
            <w:tcW w:w="5294" w:type="dxa"/>
          </w:tcPr>
          <w:p w14:paraId="2EA9DD9F" w14:textId="4B4E7827" w:rsidR="00B16BDB" w:rsidRPr="00FC50FF" w:rsidRDefault="00B16BDB" w:rsidP="003151F3">
            <w:pPr>
              <w:rPr>
                <w:rFonts w:ascii="Times New Roman" w:eastAsia="Times New Roman" w:hAnsi="Times New Roman" w:cs="Times New Roman"/>
              </w:rPr>
            </w:pPr>
            <w:r w:rsidRPr="00FC50FF">
              <w:rPr>
                <w:rFonts w:ascii="Times New Roman" w:hAnsi="Times New Roman" w:cs="Times New Roman"/>
              </w:rPr>
              <w:t>Nematoloji</w:t>
            </w:r>
          </w:p>
        </w:tc>
        <w:tc>
          <w:tcPr>
            <w:tcW w:w="440" w:type="dxa"/>
          </w:tcPr>
          <w:p w14:paraId="45A7E418" w14:textId="1C644404" w:rsidR="00B16BDB" w:rsidRPr="00FC50FF" w:rsidRDefault="00B16BDB" w:rsidP="003151F3">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54E6438F" w14:textId="4D920ABE" w:rsidR="00B16BDB" w:rsidRPr="00FC50FF" w:rsidRDefault="00B16BDB" w:rsidP="003151F3">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20BAB2CC" w14:textId="76B30B30" w:rsidR="00B16BDB" w:rsidRPr="00FC50FF" w:rsidRDefault="00B16BDB" w:rsidP="003151F3">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3569FA87" w14:textId="3FED4D2F" w:rsidR="00B16BDB" w:rsidRPr="00FC50FF" w:rsidRDefault="000618A6" w:rsidP="003151F3">
            <w:pPr>
              <w:jc w:val="center"/>
              <w:rPr>
                <w:rFonts w:ascii="Times New Roman" w:eastAsia="Times New Roman" w:hAnsi="Times New Roman" w:cs="Times New Roman"/>
              </w:rPr>
            </w:pPr>
            <w:r w:rsidRPr="00FC50FF">
              <w:rPr>
                <w:rFonts w:ascii="Times New Roman" w:hAnsi="Times New Roman" w:cs="Times New Roman"/>
              </w:rPr>
              <w:t>5</w:t>
            </w:r>
          </w:p>
        </w:tc>
      </w:tr>
      <w:tr w:rsidR="00B16BDB" w:rsidRPr="00FC50FF" w14:paraId="41F2103E" w14:textId="77777777" w:rsidTr="003151F3">
        <w:tc>
          <w:tcPr>
            <w:tcW w:w="1458" w:type="dxa"/>
            <w:gridSpan w:val="2"/>
          </w:tcPr>
          <w:p w14:paraId="0EF5CBB0" w14:textId="4D94C84B" w:rsidR="00B16BDB" w:rsidRPr="00FC50FF" w:rsidRDefault="00C84374" w:rsidP="003151F3">
            <w:pPr>
              <w:rPr>
                <w:rFonts w:ascii="Times New Roman" w:hAnsi="Times New Roman" w:cs="Times New Roman"/>
              </w:rPr>
            </w:pPr>
            <w:r w:rsidRPr="00FC50FF">
              <w:rPr>
                <w:rFonts w:ascii="Times New Roman" w:hAnsi="Times New Roman" w:cs="Times New Roman"/>
              </w:rPr>
              <w:t>251616003</w:t>
            </w:r>
          </w:p>
        </w:tc>
        <w:tc>
          <w:tcPr>
            <w:tcW w:w="5294" w:type="dxa"/>
          </w:tcPr>
          <w:p w14:paraId="0693D723" w14:textId="6386F959" w:rsidR="00B16BDB" w:rsidRPr="00FC50FF" w:rsidRDefault="00B16BDB" w:rsidP="003151F3">
            <w:pPr>
              <w:rPr>
                <w:rFonts w:ascii="Times New Roman" w:eastAsia="Times New Roman" w:hAnsi="Times New Roman" w:cs="Times New Roman"/>
              </w:rPr>
            </w:pPr>
            <w:r w:rsidRPr="00FC50FF">
              <w:rPr>
                <w:rFonts w:ascii="Times New Roman" w:hAnsi="Times New Roman" w:cs="Times New Roman"/>
              </w:rPr>
              <w:t>Mühendislikte Tasarım</w:t>
            </w:r>
          </w:p>
        </w:tc>
        <w:tc>
          <w:tcPr>
            <w:tcW w:w="440" w:type="dxa"/>
          </w:tcPr>
          <w:p w14:paraId="70B11608" w14:textId="75183E89" w:rsidR="00B16BDB" w:rsidRPr="00FC50FF" w:rsidRDefault="00910469" w:rsidP="003151F3">
            <w:pPr>
              <w:jc w:val="center"/>
              <w:rPr>
                <w:rFonts w:ascii="Times New Roman" w:eastAsia="Times New Roman" w:hAnsi="Times New Roman" w:cs="Times New Roman"/>
              </w:rPr>
            </w:pPr>
            <w:r w:rsidRPr="00FC50FF">
              <w:rPr>
                <w:rFonts w:ascii="Times New Roman" w:hAnsi="Times New Roman" w:cs="Times New Roman"/>
              </w:rPr>
              <w:t>0</w:t>
            </w:r>
          </w:p>
        </w:tc>
        <w:tc>
          <w:tcPr>
            <w:tcW w:w="424" w:type="dxa"/>
          </w:tcPr>
          <w:p w14:paraId="54A71336" w14:textId="7B0DDA79" w:rsidR="00B16BDB" w:rsidRPr="00FC50FF" w:rsidRDefault="00910469" w:rsidP="003151F3">
            <w:pPr>
              <w:jc w:val="center"/>
              <w:rPr>
                <w:rFonts w:ascii="Times New Roman" w:eastAsia="Times New Roman" w:hAnsi="Times New Roman" w:cs="Times New Roman"/>
              </w:rPr>
            </w:pPr>
            <w:r w:rsidRPr="00FC50FF">
              <w:rPr>
                <w:rFonts w:ascii="Times New Roman" w:hAnsi="Times New Roman" w:cs="Times New Roman"/>
              </w:rPr>
              <w:t>4</w:t>
            </w:r>
          </w:p>
        </w:tc>
        <w:tc>
          <w:tcPr>
            <w:tcW w:w="576" w:type="dxa"/>
          </w:tcPr>
          <w:p w14:paraId="2898E472" w14:textId="696FA4F0" w:rsidR="00B16BDB" w:rsidRPr="00FC50FF" w:rsidRDefault="00910469" w:rsidP="003151F3">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0C80BD7D" w14:textId="4A250F53" w:rsidR="00B16BDB" w:rsidRPr="00FC50FF" w:rsidRDefault="00660383" w:rsidP="003151F3">
            <w:pPr>
              <w:jc w:val="center"/>
              <w:rPr>
                <w:rFonts w:ascii="Times New Roman" w:eastAsia="Times New Roman" w:hAnsi="Times New Roman" w:cs="Times New Roman"/>
              </w:rPr>
            </w:pPr>
            <w:r w:rsidRPr="00FC50FF">
              <w:rPr>
                <w:rFonts w:ascii="Times New Roman" w:hAnsi="Times New Roman" w:cs="Times New Roman"/>
              </w:rPr>
              <w:t>6</w:t>
            </w:r>
          </w:p>
        </w:tc>
      </w:tr>
      <w:tr w:rsidR="00B16BDB" w:rsidRPr="00FC50FF" w14:paraId="6310011C" w14:textId="77777777" w:rsidTr="003151F3">
        <w:tc>
          <w:tcPr>
            <w:tcW w:w="1458" w:type="dxa"/>
            <w:gridSpan w:val="2"/>
          </w:tcPr>
          <w:p w14:paraId="7E65FE53" w14:textId="565C4B0B" w:rsidR="00B16BDB" w:rsidRPr="00FC50FF" w:rsidRDefault="00C84374" w:rsidP="00C84374">
            <w:pPr>
              <w:jc w:val="center"/>
              <w:rPr>
                <w:rFonts w:ascii="Times New Roman" w:hAnsi="Times New Roman" w:cs="Times New Roman"/>
              </w:rPr>
            </w:pPr>
            <w:r w:rsidRPr="00FC50FF">
              <w:rPr>
                <w:rFonts w:ascii="Times New Roman" w:hAnsi="Times New Roman" w:cs="Times New Roman"/>
              </w:rPr>
              <w:t>251616004</w:t>
            </w:r>
          </w:p>
        </w:tc>
        <w:tc>
          <w:tcPr>
            <w:tcW w:w="5294" w:type="dxa"/>
          </w:tcPr>
          <w:p w14:paraId="29DAB442" w14:textId="265DA348" w:rsidR="00B16BDB" w:rsidRPr="00FC50FF" w:rsidRDefault="00B16BDB" w:rsidP="003151F3">
            <w:pPr>
              <w:rPr>
                <w:rFonts w:ascii="Times New Roman" w:eastAsia="Times New Roman" w:hAnsi="Times New Roman" w:cs="Times New Roman"/>
              </w:rPr>
            </w:pPr>
            <w:r w:rsidRPr="00FC50FF">
              <w:rPr>
                <w:rFonts w:ascii="Times New Roman" w:hAnsi="Times New Roman" w:cs="Times New Roman"/>
              </w:rPr>
              <w:t>Tarım Tarihi ve Deontolojisi</w:t>
            </w:r>
          </w:p>
        </w:tc>
        <w:tc>
          <w:tcPr>
            <w:tcW w:w="440" w:type="dxa"/>
          </w:tcPr>
          <w:p w14:paraId="4642166D" w14:textId="714DC5A3" w:rsidR="00B16BDB" w:rsidRPr="00FC50FF" w:rsidRDefault="00B16BDB" w:rsidP="003151F3">
            <w:pPr>
              <w:jc w:val="center"/>
              <w:rPr>
                <w:rFonts w:ascii="Times New Roman" w:eastAsia="Times New Roman" w:hAnsi="Times New Roman" w:cs="Times New Roman"/>
              </w:rPr>
            </w:pPr>
            <w:r w:rsidRPr="00FC50FF">
              <w:rPr>
                <w:rFonts w:ascii="Times New Roman" w:hAnsi="Times New Roman" w:cs="Times New Roman"/>
              </w:rPr>
              <w:t>2</w:t>
            </w:r>
          </w:p>
        </w:tc>
        <w:tc>
          <w:tcPr>
            <w:tcW w:w="424" w:type="dxa"/>
          </w:tcPr>
          <w:p w14:paraId="70633441" w14:textId="4FA3FF2A" w:rsidR="00B16BDB" w:rsidRPr="00FC50FF" w:rsidRDefault="00B16BDB" w:rsidP="003151F3">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28D88798" w14:textId="6180DF53" w:rsidR="00B16BDB" w:rsidRPr="00FC50FF" w:rsidRDefault="00B16BDB" w:rsidP="003151F3">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15D68DF1" w14:textId="280450AA" w:rsidR="00B16BDB" w:rsidRPr="00FC50FF" w:rsidRDefault="00B16BDB" w:rsidP="003151F3">
            <w:pPr>
              <w:jc w:val="center"/>
              <w:rPr>
                <w:rFonts w:ascii="Times New Roman" w:eastAsia="Times New Roman" w:hAnsi="Times New Roman" w:cs="Times New Roman"/>
              </w:rPr>
            </w:pPr>
            <w:r w:rsidRPr="00FC50FF">
              <w:rPr>
                <w:rFonts w:ascii="Times New Roman" w:hAnsi="Times New Roman" w:cs="Times New Roman"/>
              </w:rPr>
              <w:t>2</w:t>
            </w:r>
          </w:p>
        </w:tc>
      </w:tr>
      <w:tr w:rsidR="006270F3" w:rsidRPr="00FC50FF" w14:paraId="1FDD4AF7" w14:textId="77777777" w:rsidTr="003151F3">
        <w:tc>
          <w:tcPr>
            <w:tcW w:w="1458" w:type="dxa"/>
            <w:gridSpan w:val="2"/>
          </w:tcPr>
          <w:p w14:paraId="56A3AEC6" w14:textId="2ACD1EDC" w:rsidR="006270F3" w:rsidRPr="00FC50FF" w:rsidRDefault="006270F3" w:rsidP="006270F3">
            <w:pPr>
              <w:rPr>
                <w:rFonts w:ascii="Times New Roman" w:eastAsia="Times New Roman" w:hAnsi="Times New Roman" w:cs="Times New Roman"/>
              </w:rPr>
            </w:pPr>
          </w:p>
        </w:tc>
        <w:tc>
          <w:tcPr>
            <w:tcW w:w="5294" w:type="dxa"/>
          </w:tcPr>
          <w:p w14:paraId="6074B5B3" w14:textId="619214A5" w:rsidR="006270F3" w:rsidRPr="00FC50FF" w:rsidRDefault="006270F3" w:rsidP="006270F3">
            <w:pPr>
              <w:rPr>
                <w:rFonts w:ascii="Times New Roman" w:eastAsia="Times New Roman" w:hAnsi="Times New Roman" w:cs="Times New Roman"/>
              </w:rPr>
            </w:pPr>
            <w:r w:rsidRPr="00FC50FF">
              <w:rPr>
                <w:rFonts w:ascii="Times New Roman" w:eastAsia="Times New Roman" w:hAnsi="Times New Roman" w:cs="Times New Roman"/>
              </w:rPr>
              <w:t>Ala</w:t>
            </w:r>
            <w:r w:rsidR="00814686" w:rsidRPr="00FC50FF">
              <w:rPr>
                <w:rFonts w:ascii="Times New Roman" w:eastAsia="Times New Roman" w:hAnsi="Times New Roman" w:cs="Times New Roman"/>
              </w:rPr>
              <w:t>n Dışı Fakülte Seçmeli Dersler-3</w:t>
            </w:r>
          </w:p>
        </w:tc>
        <w:tc>
          <w:tcPr>
            <w:tcW w:w="440" w:type="dxa"/>
          </w:tcPr>
          <w:p w14:paraId="786B70B6" w14:textId="256D6C99" w:rsidR="006270F3" w:rsidRPr="00FC50FF" w:rsidRDefault="006270F3" w:rsidP="006270F3">
            <w:pPr>
              <w:jc w:val="center"/>
              <w:rPr>
                <w:rFonts w:ascii="Times New Roman" w:eastAsia="Times New Roman" w:hAnsi="Times New Roman" w:cs="Times New Roman"/>
              </w:rPr>
            </w:pPr>
            <w:r w:rsidRPr="00FC50FF">
              <w:rPr>
                <w:rFonts w:ascii="Times New Roman" w:eastAsia="Times New Roman" w:hAnsi="Times New Roman" w:cs="Times New Roman"/>
              </w:rPr>
              <w:t>4</w:t>
            </w:r>
          </w:p>
        </w:tc>
        <w:tc>
          <w:tcPr>
            <w:tcW w:w="424" w:type="dxa"/>
          </w:tcPr>
          <w:p w14:paraId="4CCFEA68" w14:textId="71EBF3E8" w:rsidR="006270F3" w:rsidRPr="00FC50FF" w:rsidRDefault="006270F3" w:rsidP="006270F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5F606E06" w14:textId="03F912AE" w:rsidR="006270F3" w:rsidRPr="00FC50FF" w:rsidRDefault="006270F3" w:rsidP="006270F3">
            <w:pPr>
              <w:jc w:val="center"/>
              <w:rPr>
                <w:rFonts w:ascii="Times New Roman" w:eastAsia="Times New Roman" w:hAnsi="Times New Roman" w:cs="Times New Roman"/>
              </w:rPr>
            </w:pPr>
            <w:r w:rsidRPr="00FC50FF">
              <w:rPr>
                <w:rFonts w:ascii="Times New Roman" w:eastAsia="Times New Roman" w:hAnsi="Times New Roman" w:cs="Times New Roman"/>
              </w:rPr>
              <w:t>4</w:t>
            </w:r>
          </w:p>
        </w:tc>
        <w:tc>
          <w:tcPr>
            <w:tcW w:w="870" w:type="dxa"/>
          </w:tcPr>
          <w:p w14:paraId="1169B8A5" w14:textId="054E5962" w:rsidR="006270F3" w:rsidRPr="00FC50FF" w:rsidRDefault="006270F3" w:rsidP="006270F3">
            <w:pPr>
              <w:jc w:val="center"/>
              <w:rPr>
                <w:rFonts w:ascii="Times New Roman" w:eastAsia="Times New Roman" w:hAnsi="Times New Roman" w:cs="Times New Roman"/>
              </w:rPr>
            </w:pPr>
            <w:r w:rsidRPr="00FC50FF">
              <w:rPr>
                <w:rFonts w:ascii="Times New Roman" w:eastAsia="Times New Roman" w:hAnsi="Times New Roman" w:cs="Times New Roman"/>
              </w:rPr>
              <w:t>6</w:t>
            </w:r>
          </w:p>
        </w:tc>
      </w:tr>
      <w:tr w:rsidR="006270F3" w:rsidRPr="00FC50FF" w14:paraId="5BE8EC3C" w14:textId="77777777" w:rsidTr="003151F3">
        <w:tc>
          <w:tcPr>
            <w:tcW w:w="1458" w:type="dxa"/>
            <w:gridSpan w:val="2"/>
          </w:tcPr>
          <w:p w14:paraId="600E40B7" w14:textId="77777777" w:rsidR="006270F3" w:rsidRPr="00FC50FF" w:rsidRDefault="006270F3" w:rsidP="006270F3">
            <w:pPr>
              <w:rPr>
                <w:rFonts w:ascii="Times New Roman" w:eastAsia="Times New Roman" w:hAnsi="Times New Roman" w:cs="Times New Roman"/>
              </w:rPr>
            </w:pPr>
          </w:p>
        </w:tc>
        <w:tc>
          <w:tcPr>
            <w:tcW w:w="5294" w:type="dxa"/>
          </w:tcPr>
          <w:p w14:paraId="1DD5947C" w14:textId="0B392E26" w:rsidR="006270F3" w:rsidRPr="00FC50FF" w:rsidRDefault="006270F3" w:rsidP="006270F3">
            <w:pPr>
              <w:rPr>
                <w:rFonts w:ascii="Times New Roman" w:hAnsi="Times New Roman" w:cs="Times New Roman"/>
              </w:rPr>
            </w:pPr>
            <w:r w:rsidRPr="00FC50FF">
              <w:rPr>
                <w:rFonts w:ascii="Times New Roman" w:hAnsi="Times New Roman" w:cs="Times New Roman"/>
              </w:rPr>
              <w:t>Ala</w:t>
            </w:r>
            <w:r w:rsidR="00814686" w:rsidRPr="00FC50FF">
              <w:rPr>
                <w:rFonts w:ascii="Times New Roman" w:hAnsi="Times New Roman" w:cs="Times New Roman"/>
              </w:rPr>
              <w:t>n Dışı Fakülte Seçmeli Dersler-4</w:t>
            </w:r>
          </w:p>
        </w:tc>
        <w:tc>
          <w:tcPr>
            <w:tcW w:w="440" w:type="dxa"/>
          </w:tcPr>
          <w:p w14:paraId="25AE1105" w14:textId="6D1BD260" w:rsidR="006270F3" w:rsidRPr="00FC50FF" w:rsidRDefault="006270F3" w:rsidP="006270F3">
            <w:pPr>
              <w:jc w:val="center"/>
              <w:rPr>
                <w:rFonts w:ascii="Times New Roman" w:hAnsi="Times New Roman" w:cs="Times New Roman"/>
              </w:rPr>
            </w:pPr>
            <w:r w:rsidRPr="00FC50FF">
              <w:rPr>
                <w:rFonts w:ascii="Times New Roman" w:eastAsia="Times New Roman" w:hAnsi="Times New Roman" w:cs="Times New Roman"/>
              </w:rPr>
              <w:t>6</w:t>
            </w:r>
          </w:p>
        </w:tc>
        <w:tc>
          <w:tcPr>
            <w:tcW w:w="424" w:type="dxa"/>
          </w:tcPr>
          <w:p w14:paraId="21CFBA98" w14:textId="5F62A68F" w:rsidR="006270F3" w:rsidRPr="00FC50FF" w:rsidRDefault="006270F3" w:rsidP="006270F3">
            <w:pPr>
              <w:jc w:val="center"/>
              <w:rPr>
                <w:rFonts w:ascii="Times New Roman" w:hAnsi="Times New Roman" w:cs="Times New Roman"/>
              </w:rPr>
            </w:pPr>
            <w:r w:rsidRPr="00FC50FF">
              <w:rPr>
                <w:rFonts w:ascii="Times New Roman" w:eastAsia="Times New Roman" w:hAnsi="Times New Roman" w:cs="Times New Roman"/>
              </w:rPr>
              <w:t>0</w:t>
            </w:r>
          </w:p>
        </w:tc>
        <w:tc>
          <w:tcPr>
            <w:tcW w:w="576" w:type="dxa"/>
          </w:tcPr>
          <w:p w14:paraId="39362186" w14:textId="669C9530" w:rsidR="006270F3" w:rsidRPr="00FC50FF" w:rsidRDefault="006270F3" w:rsidP="006270F3">
            <w:pPr>
              <w:jc w:val="center"/>
              <w:rPr>
                <w:rFonts w:ascii="Times New Roman" w:hAnsi="Times New Roman" w:cs="Times New Roman"/>
              </w:rPr>
            </w:pPr>
            <w:r w:rsidRPr="00FC50FF">
              <w:rPr>
                <w:rFonts w:ascii="Times New Roman" w:eastAsia="Times New Roman" w:hAnsi="Times New Roman" w:cs="Times New Roman"/>
              </w:rPr>
              <w:t>6</w:t>
            </w:r>
          </w:p>
        </w:tc>
        <w:tc>
          <w:tcPr>
            <w:tcW w:w="870" w:type="dxa"/>
          </w:tcPr>
          <w:p w14:paraId="6CB0F662" w14:textId="20143917" w:rsidR="006270F3" w:rsidRPr="00FC50FF" w:rsidRDefault="006270F3" w:rsidP="006270F3">
            <w:pPr>
              <w:jc w:val="center"/>
              <w:rPr>
                <w:rFonts w:ascii="Times New Roman" w:hAnsi="Times New Roman" w:cs="Times New Roman"/>
              </w:rPr>
            </w:pPr>
            <w:r w:rsidRPr="00FC50FF">
              <w:rPr>
                <w:rFonts w:ascii="Times New Roman" w:eastAsia="Times New Roman" w:hAnsi="Times New Roman" w:cs="Times New Roman"/>
              </w:rPr>
              <w:t>6</w:t>
            </w:r>
          </w:p>
        </w:tc>
      </w:tr>
      <w:tr w:rsidR="00ED05D8" w:rsidRPr="00FC50FF" w14:paraId="24F80780" w14:textId="77777777" w:rsidTr="003151F3">
        <w:tc>
          <w:tcPr>
            <w:tcW w:w="6752" w:type="dxa"/>
            <w:gridSpan w:val="3"/>
          </w:tcPr>
          <w:p w14:paraId="10564B36" w14:textId="77777777" w:rsidR="00ED05D8" w:rsidRPr="00FC50FF" w:rsidRDefault="00ED05D8" w:rsidP="003151F3">
            <w:pPr>
              <w:rPr>
                <w:rFonts w:ascii="Times New Roman" w:eastAsia="Times New Roman" w:hAnsi="Times New Roman" w:cs="Times New Roman"/>
              </w:rPr>
            </w:pPr>
            <w:r w:rsidRPr="00FC50FF">
              <w:rPr>
                <w:rFonts w:ascii="Times New Roman" w:hAnsi="Times New Roman" w:cs="Times New Roman"/>
                <w:b/>
              </w:rPr>
              <w:t>Toplam</w:t>
            </w:r>
          </w:p>
        </w:tc>
        <w:tc>
          <w:tcPr>
            <w:tcW w:w="440" w:type="dxa"/>
          </w:tcPr>
          <w:p w14:paraId="599006DF" w14:textId="219CF06F" w:rsidR="00ED05D8" w:rsidRPr="00FC50FF" w:rsidRDefault="00ED05D8" w:rsidP="00910469">
            <w:pPr>
              <w:jc w:val="center"/>
              <w:rPr>
                <w:rFonts w:ascii="Times New Roman" w:eastAsia="Times New Roman" w:hAnsi="Times New Roman" w:cs="Times New Roman"/>
                <w:b/>
              </w:rPr>
            </w:pPr>
            <w:r w:rsidRPr="00FC50FF">
              <w:rPr>
                <w:rFonts w:ascii="Times New Roman" w:eastAsia="Times New Roman" w:hAnsi="Times New Roman" w:cs="Times New Roman"/>
                <w:b/>
              </w:rPr>
              <w:t>1</w:t>
            </w:r>
            <w:r w:rsidR="00910469" w:rsidRPr="00FC50FF">
              <w:rPr>
                <w:rFonts w:ascii="Times New Roman" w:eastAsia="Times New Roman" w:hAnsi="Times New Roman" w:cs="Times New Roman"/>
                <w:b/>
              </w:rPr>
              <w:t>6</w:t>
            </w:r>
          </w:p>
        </w:tc>
        <w:tc>
          <w:tcPr>
            <w:tcW w:w="424" w:type="dxa"/>
          </w:tcPr>
          <w:p w14:paraId="056471F5" w14:textId="7495F201" w:rsidR="00ED05D8" w:rsidRPr="00FC50FF" w:rsidRDefault="00910469" w:rsidP="003151F3">
            <w:pPr>
              <w:jc w:val="center"/>
              <w:rPr>
                <w:rFonts w:ascii="Times New Roman" w:eastAsia="Times New Roman" w:hAnsi="Times New Roman" w:cs="Times New Roman"/>
                <w:b/>
              </w:rPr>
            </w:pPr>
            <w:r w:rsidRPr="00FC50FF">
              <w:rPr>
                <w:rFonts w:ascii="Times New Roman" w:eastAsia="Times New Roman" w:hAnsi="Times New Roman" w:cs="Times New Roman"/>
                <w:b/>
              </w:rPr>
              <w:t>8</w:t>
            </w:r>
          </w:p>
        </w:tc>
        <w:tc>
          <w:tcPr>
            <w:tcW w:w="576" w:type="dxa"/>
          </w:tcPr>
          <w:p w14:paraId="7974686A" w14:textId="0B2D270D" w:rsidR="00ED05D8" w:rsidRPr="00FC50FF" w:rsidRDefault="000618A6" w:rsidP="00910469">
            <w:pPr>
              <w:jc w:val="center"/>
              <w:rPr>
                <w:rFonts w:ascii="Times New Roman" w:eastAsia="Times New Roman" w:hAnsi="Times New Roman" w:cs="Times New Roman"/>
                <w:b/>
              </w:rPr>
            </w:pPr>
            <w:r w:rsidRPr="00FC50FF">
              <w:rPr>
                <w:rFonts w:ascii="Times New Roman" w:eastAsia="Times New Roman" w:hAnsi="Times New Roman" w:cs="Times New Roman"/>
                <w:b/>
              </w:rPr>
              <w:t>2</w:t>
            </w:r>
            <w:r w:rsidR="00910469" w:rsidRPr="00FC50FF">
              <w:rPr>
                <w:rFonts w:ascii="Times New Roman" w:eastAsia="Times New Roman" w:hAnsi="Times New Roman" w:cs="Times New Roman"/>
                <w:b/>
              </w:rPr>
              <w:t>0</w:t>
            </w:r>
          </w:p>
        </w:tc>
        <w:tc>
          <w:tcPr>
            <w:tcW w:w="870" w:type="dxa"/>
          </w:tcPr>
          <w:p w14:paraId="01D6B55B" w14:textId="7D3B7A25" w:rsidR="00ED05D8" w:rsidRPr="00FC50FF" w:rsidRDefault="00ED05D8" w:rsidP="003151F3">
            <w:pPr>
              <w:jc w:val="center"/>
              <w:rPr>
                <w:rFonts w:ascii="Times New Roman" w:eastAsia="Times New Roman" w:hAnsi="Times New Roman" w:cs="Times New Roman"/>
                <w:b/>
              </w:rPr>
            </w:pPr>
            <w:r w:rsidRPr="00FC50FF">
              <w:rPr>
                <w:rFonts w:ascii="Times New Roman" w:eastAsia="Times New Roman" w:hAnsi="Times New Roman" w:cs="Times New Roman"/>
                <w:b/>
              </w:rPr>
              <w:t>30</w:t>
            </w:r>
          </w:p>
        </w:tc>
      </w:tr>
      <w:tr w:rsidR="00660383" w:rsidRPr="00FC50FF" w14:paraId="79313E00" w14:textId="77777777" w:rsidTr="003151F3">
        <w:tc>
          <w:tcPr>
            <w:tcW w:w="1440" w:type="dxa"/>
          </w:tcPr>
          <w:p w14:paraId="211306C8" w14:textId="77777777" w:rsidR="00660383" w:rsidRPr="00FC50FF" w:rsidRDefault="00660383" w:rsidP="00660383">
            <w:pPr>
              <w:rPr>
                <w:rFonts w:ascii="Times New Roman" w:hAnsi="Times New Roman" w:cs="Times New Roman"/>
              </w:rPr>
            </w:pPr>
          </w:p>
        </w:tc>
        <w:tc>
          <w:tcPr>
            <w:tcW w:w="5312" w:type="dxa"/>
            <w:gridSpan w:val="2"/>
          </w:tcPr>
          <w:p w14:paraId="67A7022B" w14:textId="26D1468E" w:rsidR="00814686" w:rsidRPr="00FC50FF" w:rsidRDefault="00814686" w:rsidP="00814686">
            <w:pPr>
              <w:rPr>
                <w:rFonts w:ascii="Times New Roman" w:hAnsi="Times New Roman" w:cs="Times New Roman"/>
                <w:b/>
              </w:rPr>
            </w:pPr>
            <w:r w:rsidRPr="00FC50FF">
              <w:rPr>
                <w:rFonts w:ascii="Times New Roman" w:hAnsi="Times New Roman" w:cs="Times New Roman"/>
                <w:b/>
              </w:rPr>
              <w:t xml:space="preserve">Alan Dışı Fakülte Seçmeli Dersler-3 </w:t>
            </w:r>
          </w:p>
          <w:p w14:paraId="71F7EDE9" w14:textId="782582B9" w:rsidR="00660383" w:rsidRPr="00FC50FF" w:rsidRDefault="00814686" w:rsidP="00160120">
            <w:pPr>
              <w:rPr>
                <w:rFonts w:ascii="Times New Roman" w:hAnsi="Times New Roman" w:cs="Times New Roman"/>
              </w:rPr>
            </w:pPr>
            <w:r w:rsidRPr="00FC50FF">
              <w:rPr>
                <w:rFonts w:ascii="Times New Roman" w:hAnsi="Times New Roman" w:cs="Times New Roman"/>
                <w:b/>
              </w:rPr>
              <w:t>(2 Ders Seçilecek)</w:t>
            </w:r>
          </w:p>
        </w:tc>
        <w:tc>
          <w:tcPr>
            <w:tcW w:w="440" w:type="dxa"/>
          </w:tcPr>
          <w:p w14:paraId="4F6EF9E1" w14:textId="77777777" w:rsidR="00660383" w:rsidRPr="00FC50FF" w:rsidRDefault="00660383" w:rsidP="00660383">
            <w:pPr>
              <w:jc w:val="center"/>
              <w:rPr>
                <w:rFonts w:ascii="Times New Roman" w:eastAsia="Times New Roman" w:hAnsi="Times New Roman" w:cs="Times New Roman"/>
              </w:rPr>
            </w:pPr>
          </w:p>
        </w:tc>
        <w:tc>
          <w:tcPr>
            <w:tcW w:w="424" w:type="dxa"/>
          </w:tcPr>
          <w:p w14:paraId="6F751EDA" w14:textId="77777777" w:rsidR="00660383" w:rsidRPr="00FC50FF" w:rsidRDefault="00660383" w:rsidP="00660383">
            <w:pPr>
              <w:jc w:val="center"/>
              <w:rPr>
                <w:rFonts w:ascii="Times New Roman" w:eastAsia="Times New Roman" w:hAnsi="Times New Roman" w:cs="Times New Roman"/>
              </w:rPr>
            </w:pPr>
          </w:p>
        </w:tc>
        <w:tc>
          <w:tcPr>
            <w:tcW w:w="576" w:type="dxa"/>
          </w:tcPr>
          <w:p w14:paraId="7B2D8388" w14:textId="77777777" w:rsidR="00660383" w:rsidRPr="00FC50FF" w:rsidRDefault="00660383" w:rsidP="00660383">
            <w:pPr>
              <w:jc w:val="center"/>
              <w:rPr>
                <w:rFonts w:ascii="Times New Roman" w:eastAsia="Times New Roman" w:hAnsi="Times New Roman" w:cs="Times New Roman"/>
              </w:rPr>
            </w:pPr>
          </w:p>
        </w:tc>
        <w:tc>
          <w:tcPr>
            <w:tcW w:w="870" w:type="dxa"/>
          </w:tcPr>
          <w:p w14:paraId="1C1BFFCE" w14:textId="77777777" w:rsidR="00660383" w:rsidRPr="00FC50FF" w:rsidRDefault="00660383" w:rsidP="00660383">
            <w:pPr>
              <w:jc w:val="center"/>
              <w:rPr>
                <w:rFonts w:ascii="Times New Roman" w:eastAsia="Times New Roman" w:hAnsi="Times New Roman" w:cs="Times New Roman"/>
              </w:rPr>
            </w:pPr>
          </w:p>
        </w:tc>
      </w:tr>
      <w:tr w:rsidR="00660383" w:rsidRPr="00FC50FF" w14:paraId="1BB82FE7" w14:textId="77777777" w:rsidTr="003151F3">
        <w:tc>
          <w:tcPr>
            <w:tcW w:w="1440" w:type="dxa"/>
          </w:tcPr>
          <w:p w14:paraId="7B30EB6A" w14:textId="101B25E2" w:rsidR="00660383" w:rsidRPr="00FC50FF" w:rsidRDefault="00C84374" w:rsidP="00660383">
            <w:pPr>
              <w:rPr>
                <w:rFonts w:ascii="Times New Roman" w:hAnsi="Times New Roman" w:cs="Times New Roman"/>
              </w:rPr>
            </w:pPr>
            <w:r w:rsidRPr="00FC50FF">
              <w:rPr>
                <w:rFonts w:ascii="Times New Roman" w:hAnsi="Times New Roman" w:cs="Times New Roman"/>
              </w:rPr>
              <w:t>251616005</w:t>
            </w:r>
          </w:p>
        </w:tc>
        <w:tc>
          <w:tcPr>
            <w:tcW w:w="5312" w:type="dxa"/>
            <w:gridSpan w:val="2"/>
          </w:tcPr>
          <w:p w14:paraId="1EC437F9" w14:textId="24DD4773" w:rsidR="00660383" w:rsidRPr="00FC50FF" w:rsidRDefault="00660383" w:rsidP="00660383">
            <w:pPr>
              <w:rPr>
                <w:rFonts w:ascii="Times New Roman" w:hAnsi="Times New Roman" w:cs="Times New Roman"/>
              </w:rPr>
            </w:pPr>
            <w:r w:rsidRPr="00FC50FF">
              <w:rPr>
                <w:rFonts w:ascii="Times New Roman" w:hAnsi="Times New Roman" w:cs="Times New Roman"/>
              </w:rPr>
              <w:t>Biyoinformatik</w:t>
            </w:r>
          </w:p>
        </w:tc>
        <w:tc>
          <w:tcPr>
            <w:tcW w:w="440" w:type="dxa"/>
          </w:tcPr>
          <w:p w14:paraId="68A405AD" w14:textId="580ADD9E"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777A9CDB" w14:textId="33E4E43F"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35E063B0" w14:textId="6F15034D"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7C5D2097" w14:textId="142C8694"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660383" w:rsidRPr="00FC50FF" w14:paraId="67B910E7" w14:textId="77777777" w:rsidTr="003151F3">
        <w:tc>
          <w:tcPr>
            <w:tcW w:w="1440" w:type="dxa"/>
          </w:tcPr>
          <w:p w14:paraId="195001AD" w14:textId="21115AC5" w:rsidR="00660383" w:rsidRPr="00FC50FF" w:rsidRDefault="00C84374" w:rsidP="00660383">
            <w:pPr>
              <w:rPr>
                <w:rFonts w:ascii="Times New Roman" w:hAnsi="Times New Roman" w:cs="Times New Roman"/>
              </w:rPr>
            </w:pPr>
            <w:r w:rsidRPr="00FC50FF">
              <w:rPr>
                <w:rFonts w:ascii="Times New Roman" w:hAnsi="Times New Roman" w:cs="Times New Roman"/>
              </w:rPr>
              <w:t>251616006</w:t>
            </w:r>
          </w:p>
        </w:tc>
        <w:tc>
          <w:tcPr>
            <w:tcW w:w="5312" w:type="dxa"/>
            <w:gridSpan w:val="2"/>
          </w:tcPr>
          <w:p w14:paraId="2D5D154D" w14:textId="55CB7B05" w:rsidR="00660383" w:rsidRPr="00FC50FF" w:rsidRDefault="00660383" w:rsidP="00660383">
            <w:pPr>
              <w:rPr>
                <w:rFonts w:ascii="Times New Roman" w:hAnsi="Times New Roman" w:cs="Times New Roman"/>
              </w:rPr>
            </w:pPr>
            <w:r w:rsidRPr="00FC50FF">
              <w:rPr>
                <w:rFonts w:ascii="Times New Roman" w:hAnsi="Times New Roman" w:cs="Times New Roman"/>
              </w:rPr>
              <w:t>Turunçgil Yetiştiriciliği</w:t>
            </w:r>
          </w:p>
        </w:tc>
        <w:tc>
          <w:tcPr>
            <w:tcW w:w="440" w:type="dxa"/>
          </w:tcPr>
          <w:p w14:paraId="67070170" w14:textId="7A3B517E"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12CF170F" w14:textId="50B25771"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2DB4471C" w14:textId="64D16FE0"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7818BA89" w14:textId="51BDDECF"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660383" w:rsidRPr="00FC50FF" w14:paraId="02240187" w14:textId="77777777" w:rsidTr="003151F3">
        <w:tc>
          <w:tcPr>
            <w:tcW w:w="1440" w:type="dxa"/>
          </w:tcPr>
          <w:p w14:paraId="35DCC2A8" w14:textId="0B0B47D4" w:rsidR="00660383" w:rsidRPr="00FC50FF" w:rsidRDefault="00C84374" w:rsidP="00660383">
            <w:pPr>
              <w:rPr>
                <w:rFonts w:ascii="Times New Roman" w:hAnsi="Times New Roman" w:cs="Times New Roman"/>
              </w:rPr>
            </w:pPr>
            <w:r w:rsidRPr="00FC50FF">
              <w:rPr>
                <w:rFonts w:ascii="Times New Roman" w:hAnsi="Times New Roman" w:cs="Times New Roman"/>
              </w:rPr>
              <w:t>251616007</w:t>
            </w:r>
          </w:p>
        </w:tc>
        <w:tc>
          <w:tcPr>
            <w:tcW w:w="5312" w:type="dxa"/>
            <w:gridSpan w:val="2"/>
          </w:tcPr>
          <w:p w14:paraId="71248404" w14:textId="78EC6F7E" w:rsidR="00660383" w:rsidRPr="00FC50FF" w:rsidRDefault="00660383" w:rsidP="00660383">
            <w:pPr>
              <w:rPr>
                <w:rFonts w:ascii="Times New Roman" w:hAnsi="Times New Roman" w:cs="Times New Roman"/>
              </w:rPr>
            </w:pPr>
            <w:r w:rsidRPr="00FC50FF">
              <w:rPr>
                <w:rFonts w:ascii="Times New Roman" w:hAnsi="Times New Roman" w:cs="Times New Roman"/>
              </w:rPr>
              <w:t>Üzümsü Meyveler</w:t>
            </w:r>
          </w:p>
        </w:tc>
        <w:tc>
          <w:tcPr>
            <w:tcW w:w="440" w:type="dxa"/>
          </w:tcPr>
          <w:p w14:paraId="20E97741" w14:textId="217E32E1"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3790BE5F" w14:textId="0172B031"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46E42079" w14:textId="27DE0219"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38BE9341" w14:textId="0B0338B3"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660383" w:rsidRPr="00FC50FF" w14:paraId="44E3ABF3" w14:textId="77777777" w:rsidTr="003151F3">
        <w:tc>
          <w:tcPr>
            <w:tcW w:w="1440" w:type="dxa"/>
          </w:tcPr>
          <w:p w14:paraId="0BAB5187" w14:textId="62FC0666" w:rsidR="00660383" w:rsidRPr="00FC50FF" w:rsidRDefault="00C84374" w:rsidP="00660383">
            <w:pPr>
              <w:rPr>
                <w:rFonts w:ascii="Times New Roman" w:hAnsi="Times New Roman" w:cs="Times New Roman"/>
              </w:rPr>
            </w:pPr>
            <w:r w:rsidRPr="00FC50FF">
              <w:rPr>
                <w:rFonts w:ascii="Times New Roman" w:hAnsi="Times New Roman" w:cs="Times New Roman"/>
              </w:rPr>
              <w:t>251616008</w:t>
            </w:r>
          </w:p>
        </w:tc>
        <w:tc>
          <w:tcPr>
            <w:tcW w:w="5312" w:type="dxa"/>
            <w:gridSpan w:val="2"/>
          </w:tcPr>
          <w:p w14:paraId="46635D18" w14:textId="27315A97" w:rsidR="00660383" w:rsidRPr="00FC50FF" w:rsidRDefault="00660383" w:rsidP="00660383">
            <w:pPr>
              <w:rPr>
                <w:rFonts w:ascii="Times New Roman" w:hAnsi="Times New Roman" w:cs="Times New Roman"/>
              </w:rPr>
            </w:pPr>
            <w:r w:rsidRPr="00FC50FF">
              <w:rPr>
                <w:rFonts w:ascii="Times New Roman" w:hAnsi="Times New Roman" w:cs="Times New Roman"/>
              </w:rPr>
              <w:t>Topraksız Tarım</w:t>
            </w:r>
          </w:p>
        </w:tc>
        <w:tc>
          <w:tcPr>
            <w:tcW w:w="440" w:type="dxa"/>
          </w:tcPr>
          <w:p w14:paraId="6CF72C45" w14:textId="2B6D1176"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424" w:type="dxa"/>
          </w:tcPr>
          <w:p w14:paraId="616A4900" w14:textId="12439959"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457F819B" w14:textId="465EB360"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2</w:t>
            </w:r>
          </w:p>
        </w:tc>
        <w:tc>
          <w:tcPr>
            <w:tcW w:w="870" w:type="dxa"/>
          </w:tcPr>
          <w:p w14:paraId="479BF3C5" w14:textId="3A14495F" w:rsidR="00660383" w:rsidRPr="00FC50FF" w:rsidRDefault="00660383" w:rsidP="0066038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660383" w:rsidRPr="00FC50FF" w14:paraId="64449946" w14:textId="77777777" w:rsidTr="003151F3">
        <w:tc>
          <w:tcPr>
            <w:tcW w:w="1440" w:type="dxa"/>
          </w:tcPr>
          <w:p w14:paraId="30062FA5" w14:textId="7D4FA405" w:rsidR="00660383" w:rsidRPr="00FC50FF" w:rsidRDefault="00660383" w:rsidP="00660383">
            <w:pPr>
              <w:rPr>
                <w:rFonts w:ascii="Times New Roman" w:hAnsi="Times New Roman" w:cs="Times New Roman"/>
              </w:rPr>
            </w:pPr>
          </w:p>
        </w:tc>
        <w:tc>
          <w:tcPr>
            <w:tcW w:w="5312" w:type="dxa"/>
            <w:gridSpan w:val="2"/>
          </w:tcPr>
          <w:p w14:paraId="34BDC66C" w14:textId="6B764673" w:rsidR="00814686" w:rsidRPr="00FC50FF" w:rsidRDefault="00814686" w:rsidP="00814686">
            <w:pPr>
              <w:rPr>
                <w:rFonts w:ascii="Times New Roman" w:hAnsi="Times New Roman" w:cs="Times New Roman"/>
                <w:b/>
              </w:rPr>
            </w:pPr>
            <w:r w:rsidRPr="00FC50FF">
              <w:rPr>
                <w:rFonts w:ascii="Times New Roman" w:hAnsi="Times New Roman" w:cs="Times New Roman"/>
                <w:b/>
              </w:rPr>
              <w:t xml:space="preserve">Alan Dışı Fakülte Seçmeli Dersler-4 </w:t>
            </w:r>
          </w:p>
          <w:p w14:paraId="785EA0EF" w14:textId="77B796AF" w:rsidR="00660383" w:rsidRPr="00FC50FF" w:rsidRDefault="00814686" w:rsidP="00160120">
            <w:pPr>
              <w:rPr>
                <w:rFonts w:ascii="Times New Roman" w:hAnsi="Times New Roman" w:cs="Times New Roman"/>
                <w:b/>
              </w:rPr>
            </w:pPr>
            <w:r w:rsidRPr="00FC50FF">
              <w:rPr>
                <w:rFonts w:ascii="Times New Roman" w:hAnsi="Times New Roman" w:cs="Times New Roman"/>
                <w:b/>
              </w:rPr>
              <w:t>(2 Ders Seçilecek)</w:t>
            </w:r>
          </w:p>
        </w:tc>
        <w:tc>
          <w:tcPr>
            <w:tcW w:w="440" w:type="dxa"/>
          </w:tcPr>
          <w:p w14:paraId="6150E26A" w14:textId="7F45212F" w:rsidR="00660383" w:rsidRPr="00FC50FF" w:rsidRDefault="00660383" w:rsidP="00660383">
            <w:pPr>
              <w:jc w:val="center"/>
              <w:rPr>
                <w:rFonts w:ascii="Times New Roman" w:eastAsia="Times New Roman" w:hAnsi="Times New Roman" w:cs="Times New Roman"/>
              </w:rPr>
            </w:pPr>
          </w:p>
        </w:tc>
        <w:tc>
          <w:tcPr>
            <w:tcW w:w="424" w:type="dxa"/>
          </w:tcPr>
          <w:p w14:paraId="770AE46E" w14:textId="3CE02DAD" w:rsidR="00660383" w:rsidRPr="00FC50FF" w:rsidRDefault="00660383" w:rsidP="00660383">
            <w:pPr>
              <w:jc w:val="center"/>
              <w:rPr>
                <w:rFonts w:ascii="Times New Roman" w:eastAsia="Times New Roman" w:hAnsi="Times New Roman" w:cs="Times New Roman"/>
              </w:rPr>
            </w:pPr>
          </w:p>
        </w:tc>
        <w:tc>
          <w:tcPr>
            <w:tcW w:w="576" w:type="dxa"/>
          </w:tcPr>
          <w:p w14:paraId="77EA4DB0" w14:textId="17D7623B" w:rsidR="00660383" w:rsidRPr="00FC50FF" w:rsidRDefault="00660383" w:rsidP="00660383">
            <w:pPr>
              <w:jc w:val="center"/>
              <w:rPr>
                <w:rFonts w:ascii="Times New Roman" w:eastAsia="Times New Roman" w:hAnsi="Times New Roman" w:cs="Times New Roman"/>
              </w:rPr>
            </w:pPr>
          </w:p>
        </w:tc>
        <w:tc>
          <w:tcPr>
            <w:tcW w:w="870" w:type="dxa"/>
          </w:tcPr>
          <w:p w14:paraId="72B35158" w14:textId="489BB0B8" w:rsidR="00660383" w:rsidRPr="00FC50FF" w:rsidRDefault="00660383" w:rsidP="00660383">
            <w:pPr>
              <w:jc w:val="center"/>
              <w:rPr>
                <w:rFonts w:ascii="Times New Roman" w:eastAsia="Times New Roman" w:hAnsi="Times New Roman" w:cs="Times New Roman"/>
              </w:rPr>
            </w:pPr>
          </w:p>
        </w:tc>
      </w:tr>
      <w:tr w:rsidR="00814686" w:rsidRPr="00FC50FF" w14:paraId="1867A6F7" w14:textId="77777777" w:rsidTr="003151F3">
        <w:tc>
          <w:tcPr>
            <w:tcW w:w="1440" w:type="dxa"/>
          </w:tcPr>
          <w:p w14:paraId="16C901CD" w14:textId="3DA07F85" w:rsidR="00814686" w:rsidRPr="00FC50FF" w:rsidRDefault="00C84374" w:rsidP="00814686">
            <w:pPr>
              <w:rPr>
                <w:rFonts w:ascii="Times New Roman" w:hAnsi="Times New Roman" w:cs="Times New Roman"/>
              </w:rPr>
            </w:pPr>
            <w:r w:rsidRPr="00FC50FF">
              <w:rPr>
                <w:rFonts w:ascii="Times New Roman" w:hAnsi="Times New Roman" w:cs="Times New Roman"/>
              </w:rPr>
              <w:t>251616009</w:t>
            </w:r>
          </w:p>
        </w:tc>
        <w:tc>
          <w:tcPr>
            <w:tcW w:w="5312" w:type="dxa"/>
            <w:gridSpan w:val="2"/>
          </w:tcPr>
          <w:p w14:paraId="3856D816" w14:textId="217EEBEA" w:rsidR="00814686" w:rsidRPr="00FC50FF" w:rsidRDefault="00814686" w:rsidP="00814686">
            <w:pPr>
              <w:rPr>
                <w:rFonts w:ascii="Times New Roman" w:hAnsi="Times New Roman" w:cs="Times New Roman"/>
              </w:rPr>
            </w:pPr>
            <w:r w:rsidRPr="00FC50FF">
              <w:rPr>
                <w:rFonts w:ascii="Times New Roman" w:hAnsi="Times New Roman" w:cs="Times New Roman"/>
              </w:rPr>
              <w:t xml:space="preserve">Tıbbi ve Aromatik Bitkiler  </w:t>
            </w:r>
          </w:p>
        </w:tc>
        <w:tc>
          <w:tcPr>
            <w:tcW w:w="440" w:type="dxa"/>
          </w:tcPr>
          <w:p w14:paraId="76AC89D3" w14:textId="1D2D3FCF"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424" w:type="dxa"/>
          </w:tcPr>
          <w:p w14:paraId="54304894" w14:textId="6BF5ACD5"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5B5D4961" w14:textId="4AF44FE7"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870" w:type="dxa"/>
          </w:tcPr>
          <w:p w14:paraId="24D4F27F" w14:textId="19AA39BF"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814686" w:rsidRPr="00FC50FF" w14:paraId="52D66F0A" w14:textId="77777777" w:rsidTr="003151F3">
        <w:tc>
          <w:tcPr>
            <w:tcW w:w="1440" w:type="dxa"/>
          </w:tcPr>
          <w:p w14:paraId="04BB5752" w14:textId="0BD74607" w:rsidR="00814686" w:rsidRPr="00FC50FF" w:rsidRDefault="00C84374" w:rsidP="00814686">
            <w:pPr>
              <w:rPr>
                <w:rFonts w:ascii="Times New Roman" w:hAnsi="Times New Roman" w:cs="Times New Roman"/>
              </w:rPr>
            </w:pPr>
            <w:r w:rsidRPr="00FC50FF">
              <w:rPr>
                <w:rFonts w:ascii="Times New Roman" w:hAnsi="Times New Roman" w:cs="Times New Roman"/>
              </w:rPr>
              <w:t>251616010</w:t>
            </w:r>
          </w:p>
        </w:tc>
        <w:tc>
          <w:tcPr>
            <w:tcW w:w="5312" w:type="dxa"/>
            <w:gridSpan w:val="2"/>
          </w:tcPr>
          <w:p w14:paraId="2211AAC7" w14:textId="75C21353" w:rsidR="00814686" w:rsidRPr="00FC50FF" w:rsidRDefault="00814686" w:rsidP="00814686">
            <w:pPr>
              <w:rPr>
                <w:rFonts w:ascii="Times New Roman" w:hAnsi="Times New Roman" w:cs="Times New Roman"/>
              </w:rPr>
            </w:pPr>
            <w:r w:rsidRPr="00FC50FF">
              <w:rPr>
                <w:rFonts w:ascii="Times New Roman" w:hAnsi="Times New Roman" w:cs="Times New Roman"/>
              </w:rPr>
              <w:t>Gübreler ve Gübreleme Tekniği</w:t>
            </w:r>
          </w:p>
        </w:tc>
        <w:tc>
          <w:tcPr>
            <w:tcW w:w="440" w:type="dxa"/>
          </w:tcPr>
          <w:p w14:paraId="1AD1516D" w14:textId="316C49F2"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424" w:type="dxa"/>
          </w:tcPr>
          <w:p w14:paraId="6B2D9594" w14:textId="225D86E2"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4ED04231" w14:textId="790C47E4"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870" w:type="dxa"/>
          </w:tcPr>
          <w:p w14:paraId="268837EE" w14:textId="672EF415"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814686" w:rsidRPr="00FC50FF" w14:paraId="7451599B" w14:textId="77777777" w:rsidTr="003151F3">
        <w:tc>
          <w:tcPr>
            <w:tcW w:w="1440" w:type="dxa"/>
          </w:tcPr>
          <w:p w14:paraId="7577040C" w14:textId="5505FAC1" w:rsidR="00814686" w:rsidRPr="00FC50FF" w:rsidRDefault="00C84374" w:rsidP="00814686">
            <w:pPr>
              <w:rPr>
                <w:rFonts w:ascii="Times New Roman" w:hAnsi="Times New Roman" w:cs="Times New Roman"/>
              </w:rPr>
            </w:pPr>
            <w:r w:rsidRPr="00FC50FF">
              <w:rPr>
                <w:rFonts w:ascii="Times New Roman" w:hAnsi="Times New Roman" w:cs="Times New Roman"/>
              </w:rPr>
              <w:t>251616011</w:t>
            </w:r>
          </w:p>
        </w:tc>
        <w:tc>
          <w:tcPr>
            <w:tcW w:w="5312" w:type="dxa"/>
            <w:gridSpan w:val="2"/>
          </w:tcPr>
          <w:p w14:paraId="71E329DB" w14:textId="1E86B874" w:rsidR="00814686" w:rsidRPr="00FC50FF" w:rsidRDefault="00814686" w:rsidP="00814686">
            <w:pPr>
              <w:rPr>
                <w:rFonts w:ascii="Times New Roman" w:hAnsi="Times New Roman" w:cs="Times New Roman"/>
              </w:rPr>
            </w:pPr>
            <w:r w:rsidRPr="00FC50FF">
              <w:rPr>
                <w:rFonts w:ascii="Times New Roman" w:hAnsi="Times New Roman" w:cs="Times New Roman"/>
              </w:rPr>
              <w:t xml:space="preserve">Organik </w:t>
            </w:r>
            <w:r w:rsidR="00B96A09" w:rsidRPr="00FC50FF">
              <w:rPr>
                <w:rFonts w:ascii="Times New Roman" w:hAnsi="Times New Roman" w:cs="Times New Roman"/>
              </w:rPr>
              <w:t xml:space="preserve">Çiftlik </w:t>
            </w:r>
            <w:r w:rsidRPr="00FC50FF">
              <w:rPr>
                <w:rFonts w:ascii="Times New Roman" w:hAnsi="Times New Roman" w:cs="Times New Roman"/>
              </w:rPr>
              <w:t>Hayvan</w:t>
            </w:r>
            <w:r w:rsidR="00B96A09" w:rsidRPr="00FC50FF">
              <w:rPr>
                <w:rFonts w:ascii="Times New Roman" w:hAnsi="Times New Roman" w:cs="Times New Roman"/>
              </w:rPr>
              <w:t>ı</w:t>
            </w:r>
            <w:r w:rsidRPr="00FC50FF">
              <w:rPr>
                <w:rFonts w:ascii="Times New Roman" w:hAnsi="Times New Roman" w:cs="Times New Roman"/>
              </w:rPr>
              <w:t xml:space="preserve"> Yetiştiriciliği</w:t>
            </w:r>
          </w:p>
        </w:tc>
        <w:tc>
          <w:tcPr>
            <w:tcW w:w="440" w:type="dxa"/>
          </w:tcPr>
          <w:p w14:paraId="32C9AD2C" w14:textId="4B6C8E60"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424" w:type="dxa"/>
          </w:tcPr>
          <w:p w14:paraId="7E053923" w14:textId="1E9ED3D7"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296DF0D9" w14:textId="4E31A636"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870" w:type="dxa"/>
          </w:tcPr>
          <w:p w14:paraId="79BD757E" w14:textId="61C24DEA" w:rsidR="00814686" w:rsidRPr="00FC50FF" w:rsidRDefault="00814686" w:rsidP="00814686">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1A0E49" w:rsidRPr="00FC50FF" w14:paraId="5655E741" w14:textId="77777777" w:rsidTr="003151F3">
        <w:tc>
          <w:tcPr>
            <w:tcW w:w="1440" w:type="dxa"/>
          </w:tcPr>
          <w:p w14:paraId="23EBB07E" w14:textId="1446B703" w:rsidR="001A0E49" w:rsidRPr="00FC50FF" w:rsidRDefault="00C84374" w:rsidP="00C84374">
            <w:pPr>
              <w:rPr>
                <w:rFonts w:ascii="Times New Roman" w:hAnsi="Times New Roman" w:cs="Times New Roman"/>
              </w:rPr>
            </w:pPr>
            <w:r w:rsidRPr="00FC50FF">
              <w:rPr>
                <w:rFonts w:ascii="Times New Roman" w:hAnsi="Times New Roman" w:cs="Times New Roman"/>
              </w:rPr>
              <w:t>251616012</w:t>
            </w:r>
          </w:p>
        </w:tc>
        <w:tc>
          <w:tcPr>
            <w:tcW w:w="5312" w:type="dxa"/>
            <w:gridSpan w:val="2"/>
          </w:tcPr>
          <w:p w14:paraId="23DEA1E0" w14:textId="0F495F99" w:rsidR="001A0E49" w:rsidRPr="00FC50FF" w:rsidRDefault="001A0E49" w:rsidP="001A0E49">
            <w:pPr>
              <w:rPr>
                <w:rFonts w:ascii="Times New Roman" w:hAnsi="Times New Roman" w:cs="Times New Roman"/>
              </w:rPr>
            </w:pPr>
            <w:r w:rsidRPr="00FC50FF">
              <w:rPr>
                <w:rFonts w:ascii="Times New Roman" w:hAnsi="Times New Roman" w:cs="Times New Roman"/>
              </w:rPr>
              <w:t>Aşılama ve Budama Tekniği</w:t>
            </w:r>
          </w:p>
        </w:tc>
        <w:tc>
          <w:tcPr>
            <w:tcW w:w="440" w:type="dxa"/>
          </w:tcPr>
          <w:p w14:paraId="2EF4C885" w14:textId="19347838" w:rsidR="001A0E49" w:rsidRPr="00FC50FF" w:rsidRDefault="001A0E49" w:rsidP="001A0E49">
            <w:pPr>
              <w:jc w:val="center"/>
              <w:rPr>
                <w:rFonts w:ascii="Times New Roman" w:eastAsia="Times New Roman" w:hAnsi="Times New Roman" w:cs="Times New Roman"/>
              </w:rPr>
            </w:pPr>
            <w:r w:rsidRPr="00FC50FF">
              <w:rPr>
                <w:rFonts w:ascii="Times New Roman" w:hAnsi="Times New Roman" w:cs="Times New Roman"/>
              </w:rPr>
              <w:t>3</w:t>
            </w:r>
          </w:p>
        </w:tc>
        <w:tc>
          <w:tcPr>
            <w:tcW w:w="424" w:type="dxa"/>
          </w:tcPr>
          <w:p w14:paraId="7FBD6E5B" w14:textId="0CF4CAC2" w:rsidR="001A0E49" w:rsidRPr="00FC50FF" w:rsidRDefault="001A0E49" w:rsidP="001A0E49">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213F834F" w14:textId="26133E78" w:rsidR="001A0E49" w:rsidRPr="00FC50FF" w:rsidRDefault="001A0E49" w:rsidP="001A0E49">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1C9D370E" w14:textId="4B505673" w:rsidR="001A0E49" w:rsidRPr="00FC50FF" w:rsidRDefault="001A0E49" w:rsidP="001A0E49">
            <w:pPr>
              <w:jc w:val="center"/>
              <w:rPr>
                <w:rFonts w:ascii="Times New Roman" w:eastAsia="Times New Roman" w:hAnsi="Times New Roman" w:cs="Times New Roman"/>
              </w:rPr>
            </w:pPr>
            <w:r w:rsidRPr="00FC50FF">
              <w:rPr>
                <w:rFonts w:ascii="Times New Roman" w:hAnsi="Times New Roman" w:cs="Times New Roman"/>
              </w:rPr>
              <w:t>3</w:t>
            </w:r>
          </w:p>
        </w:tc>
      </w:tr>
      <w:tr w:rsidR="00F04325" w:rsidRPr="00FC50FF" w14:paraId="63484524" w14:textId="77777777" w:rsidTr="003151F3">
        <w:tc>
          <w:tcPr>
            <w:tcW w:w="1440" w:type="dxa"/>
          </w:tcPr>
          <w:p w14:paraId="7F4B248A" w14:textId="7AD01249" w:rsidR="00F04325" w:rsidRPr="00FC50FF" w:rsidRDefault="00C84374" w:rsidP="00F04325">
            <w:pPr>
              <w:rPr>
                <w:rFonts w:ascii="Times New Roman" w:hAnsi="Times New Roman" w:cs="Times New Roman"/>
              </w:rPr>
            </w:pPr>
            <w:r w:rsidRPr="00FC50FF">
              <w:rPr>
                <w:rFonts w:ascii="Times New Roman" w:hAnsi="Times New Roman" w:cs="Times New Roman"/>
              </w:rPr>
              <w:t>251616013</w:t>
            </w:r>
          </w:p>
        </w:tc>
        <w:tc>
          <w:tcPr>
            <w:tcW w:w="5312" w:type="dxa"/>
            <w:gridSpan w:val="2"/>
          </w:tcPr>
          <w:p w14:paraId="00C5AC03" w14:textId="10B6E65B" w:rsidR="00F04325" w:rsidRPr="00FC50FF" w:rsidRDefault="00F04325" w:rsidP="00F04325">
            <w:pPr>
              <w:rPr>
                <w:rFonts w:ascii="Times New Roman" w:hAnsi="Times New Roman" w:cs="Times New Roman"/>
              </w:rPr>
            </w:pPr>
            <w:r w:rsidRPr="00FC50FF">
              <w:rPr>
                <w:rFonts w:ascii="Times New Roman" w:hAnsi="Times New Roman" w:cs="Times New Roman"/>
              </w:rPr>
              <w:t>Tarımsal Kıymet Takdiri ve Bilirkişilik</w:t>
            </w:r>
          </w:p>
        </w:tc>
        <w:tc>
          <w:tcPr>
            <w:tcW w:w="440" w:type="dxa"/>
          </w:tcPr>
          <w:p w14:paraId="3A649587" w14:textId="1AB4C4A2" w:rsidR="00F04325" w:rsidRPr="00FC50FF" w:rsidRDefault="00F04325" w:rsidP="00F04325">
            <w:pPr>
              <w:jc w:val="center"/>
              <w:rPr>
                <w:rFonts w:ascii="Times New Roman" w:hAnsi="Times New Roman" w:cs="Times New Roman"/>
              </w:rPr>
            </w:pPr>
            <w:r w:rsidRPr="00FC50FF">
              <w:rPr>
                <w:rFonts w:ascii="Times New Roman" w:hAnsi="Times New Roman" w:cs="Times New Roman"/>
              </w:rPr>
              <w:t>3</w:t>
            </w:r>
          </w:p>
        </w:tc>
        <w:tc>
          <w:tcPr>
            <w:tcW w:w="424" w:type="dxa"/>
          </w:tcPr>
          <w:p w14:paraId="3FC93CDA" w14:textId="23E83F1D" w:rsidR="00F04325" w:rsidRPr="00FC50FF" w:rsidRDefault="00F04325" w:rsidP="00F04325">
            <w:pPr>
              <w:jc w:val="center"/>
              <w:rPr>
                <w:rFonts w:ascii="Times New Roman" w:hAnsi="Times New Roman" w:cs="Times New Roman"/>
              </w:rPr>
            </w:pPr>
            <w:r w:rsidRPr="00FC50FF">
              <w:rPr>
                <w:rFonts w:ascii="Times New Roman" w:hAnsi="Times New Roman" w:cs="Times New Roman"/>
              </w:rPr>
              <w:t>0</w:t>
            </w:r>
          </w:p>
        </w:tc>
        <w:tc>
          <w:tcPr>
            <w:tcW w:w="576" w:type="dxa"/>
          </w:tcPr>
          <w:p w14:paraId="26305036" w14:textId="1FCA0139" w:rsidR="00F04325" w:rsidRPr="00FC50FF" w:rsidRDefault="00F04325" w:rsidP="00F04325">
            <w:pPr>
              <w:jc w:val="center"/>
              <w:rPr>
                <w:rFonts w:ascii="Times New Roman" w:hAnsi="Times New Roman" w:cs="Times New Roman"/>
              </w:rPr>
            </w:pPr>
            <w:r w:rsidRPr="00FC50FF">
              <w:rPr>
                <w:rFonts w:ascii="Times New Roman" w:hAnsi="Times New Roman" w:cs="Times New Roman"/>
              </w:rPr>
              <w:t>3</w:t>
            </w:r>
          </w:p>
        </w:tc>
        <w:tc>
          <w:tcPr>
            <w:tcW w:w="870" w:type="dxa"/>
          </w:tcPr>
          <w:p w14:paraId="2681F95E" w14:textId="239D9856" w:rsidR="00F04325" w:rsidRPr="00FC50FF" w:rsidRDefault="00F04325" w:rsidP="00F04325">
            <w:pPr>
              <w:jc w:val="center"/>
              <w:rPr>
                <w:rFonts w:ascii="Times New Roman" w:hAnsi="Times New Roman" w:cs="Times New Roman"/>
              </w:rPr>
            </w:pPr>
            <w:r w:rsidRPr="00FC50FF">
              <w:rPr>
                <w:rFonts w:ascii="Times New Roman" w:hAnsi="Times New Roman" w:cs="Times New Roman"/>
              </w:rPr>
              <w:t>3</w:t>
            </w:r>
          </w:p>
        </w:tc>
      </w:tr>
    </w:tbl>
    <w:p w14:paraId="364E32D5" w14:textId="36F90C34" w:rsidR="003151F3" w:rsidRPr="00FC50FF" w:rsidRDefault="003151F3" w:rsidP="00355FD8">
      <w:pPr>
        <w:spacing w:after="0" w:line="240" w:lineRule="auto"/>
        <w:rPr>
          <w:rFonts w:ascii="Times New Roman" w:hAnsi="Times New Roman" w:cs="Times New Roman"/>
          <w:b/>
        </w:rPr>
      </w:pPr>
    </w:p>
    <w:p w14:paraId="2ACE12D1" w14:textId="77777777" w:rsidR="003151F3" w:rsidRPr="00FC50FF" w:rsidRDefault="003151F3" w:rsidP="003151F3">
      <w:pPr>
        <w:rPr>
          <w:rFonts w:ascii="Times New Roman" w:hAnsi="Times New Roman" w:cs="Times New Roman"/>
        </w:rPr>
      </w:pPr>
    </w:p>
    <w:p w14:paraId="351E3858" w14:textId="77777777" w:rsidR="003151F3" w:rsidRPr="00FC50FF" w:rsidRDefault="003151F3" w:rsidP="003151F3">
      <w:pPr>
        <w:rPr>
          <w:rFonts w:ascii="Times New Roman" w:hAnsi="Times New Roman" w:cs="Times New Roman"/>
        </w:rPr>
      </w:pPr>
    </w:p>
    <w:p w14:paraId="195A3E4B" w14:textId="77777777" w:rsidR="003151F3" w:rsidRPr="00FC50FF" w:rsidRDefault="003151F3" w:rsidP="003151F3">
      <w:pPr>
        <w:rPr>
          <w:rFonts w:ascii="Times New Roman" w:hAnsi="Times New Roman" w:cs="Times New Roman"/>
        </w:rPr>
      </w:pPr>
    </w:p>
    <w:p w14:paraId="4B631A23" w14:textId="77777777" w:rsidR="003151F3" w:rsidRPr="00FC50FF" w:rsidRDefault="003151F3" w:rsidP="003151F3">
      <w:pPr>
        <w:rPr>
          <w:rFonts w:ascii="Times New Roman" w:hAnsi="Times New Roman" w:cs="Times New Roman"/>
        </w:rPr>
      </w:pPr>
    </w:p>
    <w:p w14:paraId="5FCACC54" w14:textId="4E1A4C02" w:rsidR="003151F3" w:rsidRPr="00FC50FF" w:rsidRDefault="003151F3" w:rsidP="003151F3">
      <w:pPr>
        <w:rPr>
          <w:rFonts w:ascii="Times New Roman" w:hAnsi="Times New Roman" w:cs="Times New Roman"/>
        </w:rPr>
      </w:pPr>
    </w:p>
    <w:p w14:paraId="61E2C543" w14:textId="77777777" w:rsidR="009F416E" w:rsidRPr="00FC50FF" w:rsidRDefault="009F416E" w:rsidP="003151F3">
      <w:pPr>
        <w:rPr>
          <w:rFonts w:ascii="Times New Roman" w:hAnsi="Times New Roman" w:cs="Times New Roman"/>
        </w:rPr>
      </w:pPr>
    </w:p>
    <w:p w14:paraId="5DC5859B" w14:textId="77777777" w:rsidR="003151F3" w:rsidRPr="00FC50FF" w:rsidRDefault="003151F3" w:rsidP="003151F3">
      <w:pPr>
        <w:rPr>
          <w:rFonts w:ascii="Times New Roman" w:hAnsi="Times New Roman" w:cs="Times New Roman"/>
        </w:rPr>
      </w:pPr>
    </w:p>
    <w:p w14:paraId="04BC19D3" w14:textId="44D195AE" w:rsidR="003151F3" w:rsidRPr="00FC50FF" w:rsidRDefault="003151F3" w:rsidP="003151F3">
      <w:pPr>
        <w:rPr>
          <w:rFonts w:ascii="Times New Roman" w:hAnsi="Times New Roman" w:cs="Times New Roman"/>
        </w:rPr>
      </w:pPr>
    </w:p>
    <w:p w14:paraId="37681C5D" w14:textId="77777777" w:rsidR="006A6C56" w:rsidRPr="00FC50FF" w:rsidRDefault="006A6C56" w:rsidP="003151F3">
      <w:pPr>
        <w:rPr>
          <w:rFonts w:ascii="Times New Roman" w:hAnsi="Times New Roman" w:cs="Times New Roman"/>
        </w:rPr>
      </w:pPr>
    </w:p>
    <w:p w14:paraId="0B55F2F2" w14:textId="25F00034" w:rsidR="003151F3" w:rsidRPr="00FC50FF" w:rsidRDefault="003151F3" w:rsidP="00355FD8">
      <w:pPr>
        <w:spacing w:after="0" w:line="240" w:lineRule="auto"/>
        <w:rPr>
          <w:rFonts w:ascii="Times New Roman" w:hAnsi="Times New Roman" w:cs="Times New Roman"/>
          <w:b/>
        </w:rPr>
      </w:pPr>
    </w:p>
    <w:p w14:paraId="19D1A408" w14:textId="77777777" w:rsidR="00602C71" w:rsidRPr="00FC50FF" w:rsidRDefault="00602C71" w:rsidP="00355FD8">
      <w:pPr>
        <w:spacing w:after="0" w:line="240" w:lineRule="auto"/>
        <w:rPr>
          <w:rFonts w:ascii="Times New Roman" w:hAnsi="Times New Roman" w:cs="Times New Roman"/>
          <w:b/>
        </w:rPr>
      </w:pPr>
    </w:p>
    <w:p w14:paraId="4193E8AB" w14:textId="77777777" w:rsidR="00602C71" w:rsidRPr="00FC50FF" w:rsidRDefault="00602C71" w:rsidP="00355FD8">
      <w:pPr>
        <w:spacing w:after="0" w:line="240" w:lineRule="auto"/>
        <w:rPr>
          <w:rFonts w:ascii="Times New Roman" w:hAnsi="Times New Roman" w:cs="Times New Roman"/>
          <w:b/>
        </w:rPr>
      </w:pPr>
    </w:p>
    <w:p w14:paraId="2983FB6D" w14:textId="77777777" w:rsidR="00602C71" w:rsidRPr="00FC50FF" w:rsidRDefault="00602C71" w:rsidP="00355FD8">
      <w:pPr>
        <w:spacing w:after="0" w:line="240" w:lineRule="auto"/>
        <w:rPr>
          <w:rFonts w:ascii="Times New Roman" w:hAnsi="Times New Roman" w:cs="Times New Roman"/>
          <w:b/>
        </w:rPr>
      </w:pPr>
    </w:p>
    <w:p w14:paraId="7D64DE0F" w14:textId="77777777" w:rsidR="00602C71" w:rsidRPr="00FC50FF" w:rsidRDefault="00602C71" w:rsidP="00355FD8">
      <w:pPr>
        <w:spacing w:after="0" w:line="240" w:lineRule="auto"/>
        <w:rPr>
          <w:rFonts w:ascii="Times New Roman" w:hAnsi="Times New Roman" w:cs="Times New Roman"/>
          <w:b/>
        </w:rPr>
      </w:pPr>
    </w:p>
    <w:p w14:paraId="390CCF2E" w14:textId="77777777" w:rsidR="00602C71" w:rsidRPr="00FC50FF" w:rsidRDefault="00602C71" w:rsidP="00355FD8">
      <w:pPr>
        <w:spacing w:after="0" w:line="240" w:lineRule="auto"/>
        <w:rPr>
          <w:rFonts w:ascii="Times New Roman" w:hAnsi="Times New Roman" w:cs="Times New Roman"/>
          <w:b/>
        </w:rPr>
      </w:pPr>
    </w:p>
    <w:p w14:paraId="282C7E3F" w14:textId="77777777" w:rsidR="00602C71" w:rsidRPr="00FC50FF" w:rsidRDefault="00602C71" w:rsidP="00355FD8">
      <w:pPr>
        <w:spacing w:after="0" w:line="240" w:lineRule="auto"/>
        <w:rPr>
          <w:rFonts w:ascii="Times New Roman" w:hAnsi="Times New Roman" w:cs="Times New Roman"/>
          <w:b/>
        </w:rPr>
      </w:pPr>
    </w:p>
    <w:p w14:paraId="3AFDB19F" w14:textId="4DB9E234" w:rsidR="00355FD8" w:rsidRPr="00FC50FF" w:rsidRDefault="00D673B0" w:rsidP="00355FD8">
      <w:pPr>
        <w:spacing w:after="0" w:line="240" w:lineRule="auto"/>
        <w:rPr>
          <w:rFonts w:ascii="Times New Roman" w:hAnsi="Times New Roman" w:cs="Times New Roman"/>
        </w:rPr>
      </w:pPr>
      <w:r w:rsidRPr="00FC50FF">
        <w:rPr>
          <w:rFonts w:ascii="Times New Roman" w:hAnsi="Times New Roman" w:cs="Times New Roman"/>
          <w:b/>
        </w:rPr>
        <w:t xml:space="preserve">  </w:t>
      </w:r>
      <w:r w:rsidR="00355FD8" w:rsidRPr="00FC50FF">
        <w:rPr>
          <w:rFonts w:ascii="Times New Roman" w:hAnsi="Times New Roman" w:cs="Times New Roman"/>
          <w:b/>
        </w:rPr>
        <w:t>T:</w:t>
      </w:r>
      <w:r w:rsidR="00814686" w:rsidRPr="00FC50FF">
        <w:rPr>
          <w:rFonts w:ascii="Times New Roman" w:hAnsi="Times New Roman" w:cs="Times New Roman"/>
        </w:rPr>
        <w:t xml:space="preserve"> Teori</w:t>
      </w:r>
      <w:r w:rsidR="00814686" w:rsidRPr="00FC50FF">
        <w:rPr>
          <w:rFonts w:ascii="Times New Roman" w:hAnsi="Times New Roman" w:cs="Times New Roman"/>
        </w:rPr>
        <w:tab/>
      </w:r>
      <w:r w:rsidR="00355FD8" w:rsidRPr="00FC50FF">
        <w:rPr>
          <w:rFonts w:ascii="Times New Roman" w:hAnsi="Times New Roman" w:cs="Times New Roman"/>
          <w:b/>
        </w:rPr>
        <w:t>U:</w:t>
      </w:r>
      <w:r w:rsidR="00814686" w:rsidRPr="00FC50FF">
        <w:rPr>
          <w:rFonts w:ascii="Times New Roman" w:hAnsi="Times New Roman" w:cs="Times New Roman"/>
        </w:rPr>
        <w:t xml:space="preserve"> Uygulama</w:t>
      </w:r>
      <w:r w:rsidR="00814686" w:rsidRPr="00FC50FF">
        <w:rPr>
          <w:rFonts w:ascii="Times New Roman" w:hAnsi="Times New Roman" w:cs="Times New Roman"/>
        </w:rPr>
        <w:tab/>
      </w:r>
      <w:r w:rsidR="005638E6" w:rsidRPr="00FC50FF">
        <w:rPr>
          <w:rFonts w:ascii="Times New Roman" w:hAnsi="Times New Roman" w:cs="Times New Roman"/>
        </w:rPr>
        <w:tab/>
      </w:r>
      <w:r w:rsidR="00355FD8" w:rsidRPr="00FC50FF">
        <w:rPr>
          <w:rFonts w:ascii="Times New Roman" w:hAnsi="Times New Roman" w:cs="Times New Roman"/>
          <w:b/>
        </w:rPr>
        <w:t xml:space="preserve">UK: </w:t>
      </w:r>
      <w:r w:rsidR="00355FD8" w:rsidRPr="00FC50FF">
        <w:rPr>
          <w:rFonts w:ascii="Times New Roman" w:hAnsi="Times New Roman" w:cs="Times New Roman"/>
        </w:rPr>
        <w:t>Ulusal</w:t>
      </w:r>
      <w:r w:rsidR="00355FD8" w:rsidRPr="00FC50FF">
        <w:rPr>
          <w:rFonts w:ascii="Times New Roman" w:hAnsi="Times New Roman" w:cs="Times New Roman"/>
          <w:b/>
        </w:rPr>
        <w:t xml:space="preserve"> </w:t>
      </w:r>
      <w:r w:rsidR="00355FD8" w:rsidRPr="00FC50FF">
        <w:rPr>
          <w:rFonts w:ascii="Times New Roman" w:hAnsi="Times New Roman" w:cs="Times New Roman"/>
        </w:rPr>
        <w:t>Kredi</w:t>
      </w:r>
      <w:r w:rsidR="00814686" w:rsidRPr="00FC50FF">
        <w:rPr>
          <w:rFonts w:ascii="Times New Roman" w:hAnsi="Times New Roman" w:cs="Times New Roman"/>
        </w:rPr>
        <w:tab/>
      </w:r>
      <w:r w:rsidR="00355FD8" w:rsidRPr="00FC50FF">
        <w:rPr>
          <w:rFonts w:ascii="Times New Roman" w:hAnsi="Times New Roman" w:cs="Times New Roman"/>
          <w:b/>
        </w:rPr>
        <w:t>AKTS:</w:t>
      </w:r>
      <w:r w:rsidR="00355FD8" w:rsidRPr="00FC50FF">
        <w:rPr>
          <w:rFonts w:ascii="Times New Roman" w:hAnsi="Times New Roman" w:cs="Times New Roman"/>
        </w:rPr>
        <w:t xml:space="preserve"> Avrupa Kredi Transfer Sistemi</w:t>
      </w:r>
    </w:p>
    <w:p w14:paraId="6F27CED6" w14:textId="1DA6963F" w:rsidR="001553B7" w:rsidRPr="00FC50FF" w:rsidRDefault="001553B7" w:rsidP="00355FD8">
      <w:pPr>
        <w:spacing w:after="0" w:line="240" w:lineRule="auto"/>
        <w:rPr>
          <w:rFonts w:ascii="Times New Roman" w:hAnsi="Times New Roman" w:cs="Times New Roman"/>
        </w:rPr>
      </w:pPr>
    </w:p>
    <w:p w14:paraId="1ADEAC08" w14:textId="61AB2F42" w:rsidR="001553B7" w:rsidRPr="00FC50FF" w:rsidRDefault="001553B7" w:rsidP="00355FD8">
      <w:pPr>
        <w:spacing w:after="0" w:line="240" w:lineRule="auto"/>
        <w:rPr>
          <w:rFonts w:ascii="Times New Roman" w:hAnsi="Times New Roman" w:cs="Times New Roman"/>
        </w:rPr>
      </w:pPr>
    </w:p>
    <w:p w14:paraId="7F40EF62" w14:textId="3D43F366" w:rsidR="001553B7" w:rsidRDefault="001553B7" w:rsidP="00355FD8">
      <w:pPr>
        <w:spacing w:after="0" w:line="240" w:lineRule="auto"/>
        <w:rPr>
          <w:rFonts w:ascii="Times New Roman" w:hAnsi="Times New Roman" w:cs="Times New Roman"/>
        </w:rPr>
      </w:pPr>
    </w:p>
    <w:p w14:paraId="72DD635F" w14:textId="323A331E" w:rsidR="00724310" w:rsidRDefault="00724310" w:rsidP="00355FD8">
      <w:pPr>
        <w:spacing w:after="0" w:line="240" w:lineRule="auto"/>
        <w:rPr>
          <w:rFonts w:ascii="Times New Roman" w:hAnsi="Times New Roman" w:cs="Times New Roman"/>
        </w:rPr>
      </w:pPr>
    </w:p>
    <w:p w14:paraId="7DC7C642" w14:textId="740DD34D" w:rsidR="00724310" w:rsidRDefault="00724310" w:rsidP="00355FD8">
      <w:pPr>
        <w:spacing w:after="0" w:line="240" w:lineRule="auto"/>
        <w:rPr>
          <w:rFonts w:ascii="Times New Roman" w:hAnsi="Times New Roman" w:cs="Times New Roman"/>
        </w:rPr>
      </w:pPr>
    </w:p>
    <w:p w14:paraId="51701E98" w14:textId="77777777" w:rsidR="00724310" w:rsidRPr="00FC50FF" w:rsidRDefault="00724310" w:rsidP="00355FD8">
      <w:pPr>
        <w:spacing w:after="0" w:line="240" w:lineRule="auto"/>
        <w:rPr>
          <w:rFonts w:ascii="Times New Roman" w:hAnsi="Times New Roman" w:cs="Times New Roman"/>
        </w:rPr>
      </w:pPr>
      <w:bookmarkStart w:id="0" w:name="_GoBack"/>
      <w:bookmarkEnd w:id="0"/>
    </w:p>
    <w:p w14:paraId="6A2F4512" w14:textId="77777777" w:rsidR="001553B7" w:rsidRPr="00FC50FF" w:rsidRDefault="001553B7" w:rsidP="00355FD8">
      <w:pPr>
        <w:spacing w:after="0" w:line="240" w:lineRule="auto"/>
        <w:rPr>
          <w:rFonts w:ascii="Times New Roman" w:hAnsi="Times New Roman" w:cs="Times New Roman"/>
        </w:rPr>
      </w:pPr>
    </w:p>
    <w:tbl>
      <w:tblPr>
        <w:tblStyle w:val="TabloKlavuzu"/>
        <w:tblW w:w="9062" w:type="dxa"/>
        <w:tblLook w:val="04A0" w:firstRow="1" w:lastRow="0" w:firstColumn="1" w:lastColumn="0" w:noHBand="0" w:noVBand="1"/>
      </w:tblPr>
      <w:tblGrid>
        <w:gridCol w:w="1456"/>
        <w:gridCol w:w="5284"/>
        <w:gridCol w:w="440"/>
        <w:gridCol w:w="436"/>
        <w:gridCol w:w="576"/>
        <w:gridCol w:w="870"/>
      </w:tblGrid>
      <w:tr w:rsidR="00D0646A" w:rsidRPr="00FC50FF" w14:paraId="64A11475" w14:textId="77777777" w:rsidTr="00D0646A">
        <w:tc>
          <w:tcPr>
            <w:tcW w:w="9062" w:type="dxa"/>
            <w:gridSpan w:val="6"/>
          </w:tcPr>
          <w:p w14:paraId="5C41D54F"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Yedinci Yarıyıl</w:t>
            </w:r>
          </w:p>
        </w:tc>
      </w:tr>
      <w:tr w:rsidR="00D34B7F" w:rsidRPr="00FC50FF" w14:paraId="1DF66B9A" w14:textId="77777777" w:rsidTr="00814686">
        <w:tc>
          <w:tcPr>
            <w:tcW w:w="1456" w:type="dxa"/>
          </w:tcPr>
          <w:p w14:paraId="129AC7C4"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Ders Kodu</w:t>
            </w:r>
          </w:p>
        </w:tc>
        <w:tc>
          <w:tcPr>
            <w:tcW w:w="5284" w:type="dxa"/>
          </w:tcPr>
          <w:p w14:paraId="56EE55F6"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Dersin Adı</w:t>
            </w:r>
          </w:p>
        </w:tc>
        <w:tc>
          <w:tcPr>
            <w:tcW w:w="440" w:type="dxa"/>
          </w:tcPr>
          <w:p w14:paraId="10649B35"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T</w:t>
            </w:r>
          </w:p>
        </w:tc>
        <w:tc>
          <w:tcPr>
            <w:tcW w:w="436" w:type="dxa"/>
          </w:tcPr>
          <w:p w14:paraId="7EA2F5C0"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U</w:t>
            </w:r>
          </w:p>
        </w:tc>
        <w:tc>
          <w:tcPr>
            <w:tcW w:w="576" w:type="dxa"/>
          </w:tcPr>
          <w:p w14:paraId="4CBABB1D"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UK</w:t>
            </w:r>
          </w:p>
        </w:tc>
        <w:tc>
          <w:tcPr>
            <w:tcW w:w="870" w:type="dxa"/>
          </w:tcPr>
          <w:p w14:paraId="32A924D2"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AKTS</w:t>
            </w:r>
          </w:p>
        </w:tc>
      </w:tr>
      <w:tr w:rsidR="00C7246E" w:rsidRPr="00FC50FF" w14:paraId="19A30CA7" w14:textId="77777777" w:rsidTr="00814686">
        <w:trPr>
          <w:trHeight w:val="173"/>
        </w:trPr>
        <w:tc>
          <w:tcPr>
            <w:tcW w:w="1456" w:type="dxa"/>
          </w:tcPr>
          <w:p w14:paraId="118AA839" w14:textId="1C647370" w:rsidR="00C7246E" w:rsidRPr="00FC50FF" w:rsidRDefault="00C84374" w:rsidP="00C84374">
            <w:pPr>
              <w:rPr>
                <w:rFonts w:ascii="Times New Roman" w:hAnsi="Times New Roman" w:cs="Times New Roman"/>
              </w:rPr>
            </w:pPr>
            <w:r w:rsidRPr="00FC50FF">
              <w:rPr>
                <w:rFonts w:ascii="Times New Roman" w:hAnsi="Times New Roman" w:cs="Times New Roman"/>
              </w:rPr>
              <w:t>251617001</w:t>
            </w:r>
          </w:p>
        </w:tc>
        <w:tc>
          <w:tcPr>
            <w:tcW w:w="5284" w:type="dxa"/>
          </w:tcPr>
          <w:p w14:paraId="0F644BCE" w14:textId="2E07D6D1" w:rsidR="00C7246E" w:rsidRPr="00FC50FF" w:rsidRDefault="00C7246E" w:rsidP="00C7246E">
            <w:pPr>
              <w:rPr>
                <w:rFonts w:ascii="Times New Roman" w:hAnsi="Times New Roman" w:cs="Times New Roman"/>
              </w:rPr>
            </w:pPr>
            <w:r w:rsidRPr="00FC50FF">
              <w:rPr>
                <w:rFonts w:ascii="Times New Roman" w:hAnsi="Times New Roman" w:cs="Times New Roman"/>
              </w:rPr>
              <w:t xml:space="preserve">Bahçe Bitkileri Fungal Hastalıkları </w:t>
            </w:r>
          </w:p>
        </w:tc>
        <w:tc>
          <w:tcPr>
            <w:tcW w:w="440" w:type="dxa"/>
          </w:tcPr>
          <w:p w14:paraId="15BCE10D" w14:textId="7DC8E21E" w:rsidR="00C7246E" w:rsidRPr="00FC50FF" w:rsidRDefault="00C7246E" w:rsidP="00877A53">
            <w:pPr>
              <w:jc w:val="center"/>
              <w:rPr>
                <w:rFonts w:ascii="Times New Roman" w:hAnsi="Times New Roman" w:cs="Times New Roman"/>
              </w:rPr>
            </w:pPr>
            <w:r w:rsidRPr="00FC50FF">
              <w:rPr>
                <w:rFonts w:ascii="Times New Roman" w:hAnsi="Times New Roman" w:cs="Times New Roman"/>
              </w:rPr>
              <w:t>2</w:t>
            </w:r>
          </w:p>
        </w:tc>
        <w:tc>
          <w:tcPr>
            <w:tcW w:w="436" w:type="dxa"/>
          </w:tcPr>
          <w:p w14:paraId="0A126094" w14:textId="1E97A312" w:rsidR="00C7246E" w:rsidRPr="00FC50FF" w:rsidRDefault="00C7246E" w:rsidP="00877A53">
            <w:pPr>
              <w:jc w:val="center"/>
              <w:rPr>
                <w:rFonts w:ascii="Times New Roman" w:hAnsi="Times New Roman" w:cs="Times New Roman"/>
              </w:rPr>
            </w:pPr>
            <w:r w:rsidRPr="00FC50FF">
              <w:rPr>
                <w:rFonts w:ascii="Times New Roman" w:hAnsi="Times New Roman" w:cs="Times New Roman"/>
              </w:rPr>
              <w:t>2</w:t>
            </w:r>
          </w:p>
        </w:tc>
        <w:tc>
          <w:tcPr>
            <w:tcW w:w="576" w:type="dxa"/>
          </w:tcPr>
          <w:p w14:paraId="7E0FD1B9" w14:textId="3A579AEB" w:rsidR="00C7246E" w:rsidRPr="00FC50FF" w:rsidRDefault="00C7246E" w:rsidP="00877A53">
            <w:pPr>
              <w:jc w:val="center"/>
              <w:rPr>
                <w:rFonts w:ascii="Times New Roman" w:hAnsi="Times New Roman" w:cs="Times New Roman"/>
              </w:rPr>
            </w:pPr>
            <w:r w:rsidRPr="00FC50FF">
              <w:rPr>
                <w:rFonts w:ascii="Times New Roman" w:hAnsi="Times New Roman" w:cs="Times New Roman"/>
              </w:rPr>
              <w:t>3</w:t>
            </w:r>
          </w:p>
        </w:tc>
        <w:tc>
          <w:tcPr>
            <w:tcW w:w="870" w:type="dxa"/>
          </w:tcPr>
          <w:p w14:paraId="3FED9CBE" w14:textId="20160200" w:rsidR="00C7246E" w:rsidRPr="00FC50FF" w:rsidRDefault="000454A0" w:rsidP="00877A53">
            <w:pPr>
              <w:jc w:val="center"/>
              <w:rPr>
                <w:rFonts w:ascii="Times New Roman" w:hAnsi="Times New Roman" w:cs="Times New Roman"/>
              </w:rPr>
            </w:pPr>
            <w:r w:rsidRPr="00FC50FF">
              <w:rPr>
                <w:rFonts w:ascii="Times New Roman" w:hAnsi="Times New Roman" w:cs="Times New Roman"/>
              </w:rPr>
              <w:t>4</w:t>
            </w:r>
          </w:p>
        </w:tc>
      </w:tr>
      <w:tr w:rsidR="00C7246E" w:rsidRPr="00FC50FF" w14:paraId="75FFFC46" w14:textId="77777777" w:rsidTr="00814686">
        <w:trPr>
          <w:trHeight w:val="219"/>
        </w:trPr>
        <w:tc>
          <w:tcPr>
            <w:tcW w:w="1456" w:type="dxa"/>
          </w:tcPr>
          <w:p w14:paraId="1F291E2A" w14:textId="4DB2CB68" w:rsidR="00C7246E" w:rsidRPr="00FC50FF" w:rsidRDefault="00C84374" w:rsidP="00C7246E">
            <w:pPr>
              <w:rPr>
                <w:rFonts w:ascii="Times New Roman" w:hAnsi="Times New Roman" w:cs="Times New Roman"/>
              </w:rPr>
            </w:pPr>
            <w:r w:rsidRPr="00FC50FF">
              <w:rPr>
                <w:rFonts w:ascii="Times New Roman" w:hAnsi="Times New Roman" w:cs="Times New Roman"/>
              </w:rPr>
              <w:t>251617002</w:t>
            </w:r>
          </w:p>
        </w:tc>
        <w:tc>
          <w:tcPr>
            <w:tcW w:w="5284" w:type="dxa"/>
          </w:tcPr>
          <w:p w14:paraId="0776ED47" w14:textId="38D272D8" w:rsidR="00C7246E" w:rsidRPr="00FC50FF" w:rsidRDefault="00C7246E" w:rsidP="00C7246E">
            <w:pPr>
              <w:rPr>
                <w:rFonts w:ascii="Times New Roman" w:hAnsi="Times New Roman" w:cs="Times New Roman"/>
              </w:rPr>
            </w:pPr>
            <w:r w:rsidRPr="00FC50FF">
              <w:rPr>
                <w:rFonts w:ascii="Times New Roman" w:hAnsi="Times New Roman" w:cs="Times New Roman"/>
              </w:rPr>
              <w:t>Bahçe Bitkileri Zararlıları</w:t>
            </w:r>
          </w:p>
        </w:tc>
        <w:tc>
          <w:tcPr>
            <w:tcW w:w="440" w:type="dxa"/>
          </w:tcPr>
          <w:p w14:paraId="78798339" w14:textId="7C8C9AD0" w:rsidR="00C7246E" w:rsidRPr="00FC50FF" w:rsidRDefault="00C7246E" w:rsidP="00877A53">
            <w:pPr>
              <w:jc w:val="center"/>
              <w:rPr>
                <w:rFonts w:ascii="Times New Roman" w:hAnsi="Times New Roman" w:cs="Times New Roman"/>
              </w:rPr>
            </w:pPr>
            <w:r w:rsidRPr="00FC50FF">
              <w:rPr>
                <w:rFonts w:ascii="Times New Roman" w:hAnsi="Times New Roman" w:cs="Times New Roman"/>
              </w:rPr>
              <w:t>2</w:t>
            </w:r>
          </w:p>
        </w:tc>
        <w:tc>
          <w:tcPr>
            <w:tcW w:w="436" w:type="dxa"/>
          </w:tcPr>
          <w:p w14:paraId="68AC1804" w14:textId="391C0F4E" w:rsidR="00C7246E" w:rsidRPr="00FC50FF" w:rsidRDefault="00C7246E" w:rsidP="00877A53">
            <w:pPr>
              <w:jc w:val="center"/>
              <w:rPr>
                <w:rFonts w:ascii="Times New Roman" w:hAnsi="Times New Roman" w:cs="Times New Roman"/>
              </w:rPr>
            </w:pPr>
            <w:r w:rsidRPr="00FC50FF">
              <w:rPr>
                <w:rFonts w:ascii="Times New Roman" w:hAnsi="Times New Roman" w:cs="Times New Roman"/>
              </w:rPr>
              <w:t>2</w:t>
            </w:r>
          </w:p>
        </w:tc>
        <w:tc>
          <w:tcPr>
            <w:tcW w:w="576" w:type="dxa"/>
          </w:tcPr>
          <w:p w14:paraId="2D224A77" w14:textId="0483F2FD" w:rsidR="00C7246E" w:rsidRPr="00FC50FF" w:rsidRDefault="00C7246E" w:rsidP="00877A53">
            <w:pPr>
              <w:jc w:val="center"/>
              <w:rPr>
                <w:rFonts w:ascii="Times New Roman" w:hAnsi="Times New Roman" w:cs="Times New Roman"/>
              </w:rPr>
            </w:pPr>
            <w:r w:rsidRPr="00FC50FF">
              <w:rPr>
                <w:rFonts w:ascii="Times New Roman" w:hAnsi="Times New Roman" w:cs="Times New Roman"/>
              </w:rPr>
              <w:t>3</w:t>
            </w:r>
          </w:p>
        </w:tc>
        <w:tc>
          <w:tcPr>
            <w:tcW w:w="870" w:type="dxa"/>
          </w:tcPr>
          <w:p w14:paraId="178F781F" w14:textId="269417A5" w:rsidR="00C7246E" w:rsidRPr="00FC50FF" w:rsidRDefault="000454A0" w:rsidP="00877A53">
            <w:pPr>
              <w:jc w:val="center"/>
              <w:rPr>
                <w:rFonts w:ascii="Times New Roman" w:hAnsi="Times New Roman" w:cs="Times New Roman"/>
              </w:rPr>
            </w:pPr>
            <w:r w:rsidRPr="00FC50FF">
              <w:rPr>
                <w:rFonts w:ascii="Times New Roman" w:hAnsi="Times New Roman" w:cs="Times New Roman"/>
              </w:rPr>
              <w:t>4</w:t>
            </w:r>
          </w:p>
        </w:tc>
      </w:tr>
      <w:tr w:rsidR="00C7246E" w:rsidRPr="00FC50FF" w14:paraId="54C81D70" w14:textId="77777777" w:rsidTr="00814686">
        <w:tc>
          <w:tcPr>
            <w:tcW w:w="1456" w:type="dxa"/>
          </w:tcPr>
          <w:p w14:paraId="787E006A" w14:textId="70CD0DA8" w:rsidR="00C7246E" w:rsidRPr="00FC50FF" w:rsidRDefault="00C84374" w:rsidP="00C7246E">
            <w:pPr>
              <w:rPr>
                <w:rFonts w:ascii="Times New Roman" w:hAnsi="Times New Roman" w:cs="Times New Roman"/>
              </w:rPr>
            </w:pPr>
            <w:r w:rsidRPr="00FC50FF">
              <w:rPr>
                <w:rFonts w:ascii="Times New Roman" w:hAnsi="Times New Roman" w:cs="Times New Roman"/>
              </w:rPr>
              <w:t>251617003</w:t>
            </w:r>
          </w:p>
        </w:tc>
        <w:tc>
          <w:tcPr>
            <w:tcW w:w="5284" w:type="dxa"/>
          </w:tcPr>
          <w:p w14:paraId="14E2CD6F" w14:textId="1AACF1FF" w:rsidR="00C7246E" w:rsidRPr="00FC50FF" w:rsidRDefault="00C7246E" w:rsidP="00C7246E">
            <w:pPr>
              <w:rPr>
                <w:rFonts w:ascii="Times New Roman" w:hAnsi="Times New Roman" w:cs="Times New Roman"/>
              </w:rPr>
            </w:pPr>
            <w:r w:rsidRPr="00FC50FF">
              <w:rPr>
                <w:rFonts w:ascii="Times New Roman" w:hAnsi="Times New Roman" w:cs="Times New Roman"/>
              </w:rPr>
              <w:t>Mezuniyet Tezi</w:t>
            </w:r>
            <w:r w:rsidR="000454A0" w:rsidRPr="00FC50FF">
              <w:rPr>
                <w:rFonts w:ascii="Times New Roman" w:hAnsi="Times New Roman" w:cs="Times New Roman"/>
              </w:rPr>
              <w:t>-I</w:t>
            </w:r>
          </w:p>
        </w:tc>
        <w:tc>
          <w:tcPr>
            <w:tcW w:w="440" w:type="dxa"/>
          </w:tcPr>
          <w:p w14:paraId="5BEFD697" w14:textId="46CF6A33" w:rsidR="00C7246E" w:rsidRPr="00FC50FF" w:rsidRDefault="00C7246E" w:rsidP="00877A53">
            <w:pPr>
              <w:jc w:val="center"/>
              <w:rPr>
                <w:rFonts w:ascii="Times New Roman" w:hAnsi="Times New Roman" w:cs="Times New Roman"/>
              </w:rPr>
            </w:pPr>
            <w:r w:rsidRPr="00FC50FF">
              <w:rPr>
                <w:rFonts w:ascii="Times New Roman" w:hAnsi="Times New Roman" w:cs="Times New Roman"/>
              </w:rPr>
              <w:t>0</w:t>
            </w:r>
          </w:p>
        </w:tc>
        <w:tc>
          <w:tcPr>
            <w:tcW w:w="436" w:type="dxa"/>
          </w:tcPr>
          <w:p w14:paraId="1B0852B2" w14:textId="1E2A01A4" w:rsidR="00C7246E" w:rsidRPr="00FC50FF" w:rsidRDefault="00C7246E" w:rsidP="00877A53">
            <w:pPr>
              <w:jc w:val="center"/>
              <w:rPr>
                <w:rFonts w:ascii="Times New Roman" w:hAnsi="Times New Roman" w:cs="Times New Roman"/>
              </w:rPr>
            </w:pPr>
            <w:r w:rsidRPr="00FC50FF">
              <w:rPr>
                <w:rFonts w:ascii="Times New Roman" w:hAnsi="Times New Roman" w:cs="Times New Roman"/>
              </w:rPr>
              <w:t>2</w:t>
            </w:r>
          </w:p>
        </w:tc>
        <w:tc>
          <w:tcPr>
            <w:tcW w:w="576" w:type="dxa"/>
          </w:tcPr>
          <w:p w14:paraId="29594976" w14:textId="4C8DC59F" w:rsidR="00C7246E" w:rsidRPr="00FC50FF" w:rsidRDefault="00C7246E" w:rsidP="00877A53">
            <w:pPr>
              <w:jc w:val="center"/>
              <w:rPr>
                <w:rFonts w:ascii="Times New Roman" w:hAnsi="Times New Roman" w:cs="Times New Roman"/>
              </w:rPr>
            </w:pPr>
            <w:r w:rsidRPr="00FC50FF">
              <w:rPr>
                <w:rFonts w:ascii="Times New Roman" w:hAnsi="Times New Roman" w:cs="Times New Roman"/>
              </w:rPr>
              <w:t>1</w:t>
            </w:r>
          </w:p>
        </w:tc>
        <w:tc>
          <w:tcPr>
            <w:tcW w:w="870" w:type="dxa"/>
          </w:tcPr>
          <w:p w14:paraId="616402B1" w14:textId="75E344D1" w:rsidR="00C7246E" w:rsidRPr="00FC50FF" w:rsidRDefault="00C7246E" w:rsidP="00877A53">
            <w:pPr>
              <w:jc w:val="center"/>
              <w:rPr>
                <w:rFonts w:ascii="Times New Roman" w:hAnsi="Times New Roman" w:cs="Times New Roman"/>
              </w:rPr>
            </w:pPr>
            <w:r w:rsidRPr="00FC50FF">
              <w:rPr>
                <w:rFonts w:ascii="Times New Roman" w:hAnsi="Times New Roman" w:cs="Times New Roman"/>
              </w:rPr>
              <w:t>4</w:t>
            </w:r>
          </w:p>
        </w:tc>
      </w:tr>
      <w:tr w:rsidR="000454A0" w:rsidRPr="00FC50FF" w14:paraId="4EF7AE12" w14:textId="77777777" w:rsidTr="00814686">
        <w:tc>
          <w:tcPr>
            <w:tcW w:w="1456" w:type="dxa"/>
          </w:tcPr>
          <w:p w14:paraId="21A071CA" w14:textId="1B8F0510" w:rsidR="000454A0" w:rsidRPr="00FC50FF" w:rsidRDefault="00C84374" w:rsidP="00C7246E">
            <w:pPr>
              <w:rPr>
                <w:rFonts w:ascii="Times New Roman" w:hAnsi="Times New Roman" w:cs="Times New Roman"/>
              </w:rPr>
            </w:pPr>
            <w:r w:rsidRPr="00FC50FF">
              <w:rPr>
                <w:rFonts w:ascii="Times New Roman" w:hAnsi="Times New Roman" w:cs="Times New Roman"/>
              </w:rPr>
              <w:t>251617004</w:t>
            </w:r>
          </w:p>
        </w:tc>
        <w:tc>
          <w:tcPr>
            <w:tcW w:w="5284" w:type="dxa"/>
          </w:tcPr>
          <w:p w14:paraId="233A1991" w14:textId="39D287DF" w:rsidR="000454A0" w:rsidRPr="00FC50FF" w:rsidRDefault="000454A0" w:rsidP="00C7246E">
            <w:pPr>
              <w:rPr>
                <w:rFonts w:ascii="Times New Roman" w:hAnsi="Times New Roman" w:cs="Times New Roman"/>
              </w:rPr>
            </w:pPr>
            <w:r w:rsidRPr="00FC50FF">
              <w:rPr>
                <w:rFonts w:ascii="Times New Roman" w:hAnsi="Times New Roman" w:cs="Times New Roman"/>
              </w:rPr>
              <w:t>Staj</w:t>
            </w:r>
          </w:p>
        </w:tc>
        <w:tc>
          <w:tcPr>
            <w:tcW w:w="440" w:type="dxa"/>
          </w:tcPr>
          <w:p w14:paraId="06F39896" w14:textId="7D2DF89E" w:rsidR="000454A0" w:rsidRPr="00FC50FF" w:rsidRDefault="000454A0" w:rsidP="00877A53">
            <w:pPr>
              <w:jc w:val="center"/>
              <w:rPr>
                <w:rFonts w:ascii="Times New Roman" w:hAnsi="Times New Roman" w:cs="Times New Roman"/>
              </w:rPr>
            </w:pPr>
            <w:r w:rsidRPr="00FC50FF">
              <w:rPr>
                <w:rFonts w:ascii="Times New Roman" w:hAnsi="Times New Roman" w:cs="Times New Roman"/>
              </w:rPr>
              <w:t>0</w:t>
            </w:r>
          </w:p>
        </w:tc>
        <w:tc>
          <w:tcPr>
            <w:tcW w:w="436" w:type="dxa"/>
          </w:tcPr>
          <w:p w14:paraId="4A315BDA" w14:textId="166DD74D" w:rsidR="000454A0" w:rsidRPr="00FC50FF" w:rsidRDefault="000454A0" w:rsidP="00877A53">
            <w:pPr>
              <w:jc w:val="center"/>
              <w:rPr>
                <w:rFonts w:ascii="Times New Roman" w:hAnsi="Times New Roman" w:cs="Times New Roman"/>
              </w:rPr>
            </w:pPr>
            <w:r w:rsidRPr="00FC50FF">
              <w:rPr>
                <w:rFonts w:ascii="Times New Roman" w:hAnsi="Times New Roman" w:cs="Times New Roman"/>
              </w:rPr>
              <w:t>0</w:t>
            </w:r>
          </w:p>
        </w:tc>
        <w:tc>
          <w:tcPr>
            <w:tcW w:w="576" w:type="dxa"/>
          </w:tcPr>
          <w:p w14:paraId="629D9E39" w14:textId="67CF2110" w:rsidR="000454A0" w:rsidRPr="00FC50FF" w:rsidRDefault="000454A0" w:rsidP="00877A53">
            <w:pPr>
              <w:jc w:val="center"/>
              <w:rPr>
                <w:rFonts w:ascii="Times New Roman" w:hAnsi="Times New Roman" w:cs="Times New Roman"/>
              </w:rPr>
            </w:pPr>
            <w:r w:rsidRPr="00FC50FF">
              <w:rPr>
                <w:rFonts w:ascii="Times New Roman" w:hAnsi="Times New Roman" w:cs="Times New Roman"/>
              </w:rPr>
              <w:t>0</w:t>
            </w:r>
          </w:p>
        </w:tc>
        <w:tc>
          <w:tcPr>
            <w:tcW w:w="870" w:type="dxa"/>
          </w:tcPr>
          <w:p w14:paraId="53CBDD5A" w14:textId="227CD099" w:rsidR="000454A0" w:rsidRPr="00FC50FF" w:rsidRDefault="000454A0" w:rsidP="00877A53">
            <w:pPr>
              <w:jc w:val="center"/>
              <w:rPr>
                <w:rFonts w:ascii="Times New Roman" w:hAnsi="Times New Roman" w:cs="Times New Roman"/>
              </w:rPr>
            </w:pPr>
            <w:r w:rsidRPr="00FC50FF">
              <w:rPr>
                <w:rFonts w:ascii="Times New Roman" w:hAnsi="Times New Roman" w:cs="Times New Roman"/>
              </w:rPr>
              <w:t>5</w:t>
            </w:r>
          </w:p>
        </w:tc>
      </w:tr>
      <w:tr w:rsidR="0047470A" w:rsidRPr="00FC50FF" w14:paraId="4B1D26FA" w14:textId="77777777" w:rsidTr="00814686">
        <w:tc>
          <w:tcPr>
            <w:tcW w:w="1456" w:type="dxa"/>
          </w:tcPr>
          <w:p w14:paraId="1C1E2310" w14:textId="30425402" w:rsidR="0047470A" w:rsidRPr="00FC50FF" w:rsidRDefault="0047470A" w:rsidP="0047470A">
            <w:pPr>
              <w:rPr>
                <w:rFonts w:ascii="Times New Roman" w:hAnsi="Times New Roman" w:cs="Times New Roman"/>
              </w:rPr>
            </w:pPr>
          </w:p>
        </w:tc>
        <w:tc>
          <w:tcPr>
            <w:tcW w:w="5284" w:type="dxa"/>
            <w:vAlign w:val="center"/>
          </w:tcPr>
          <w:p w14:paraId="4B33DA54" w14:textId="2FE62383" w:rsidR="0047470A" w:rsidRPr="00FC50FF" w:rsidRDefault="0047470A" w:rsidP="0047470A">
            <w:pPr>
              <w:rPr>
                <w:rFonts w:ascii="Times New Roman" w:hAnsi="Times New Roman" w:cs="Times New Roman"/>
                <w:b/>
                <w:color w:val="FF0000"/>
              </w:rPr>
            </w:pPr>
            <w:r w:rsidRPr="00FC50FF">
              <w:rPr>
                <w:rFonts w:ascii="Times New Roman" w:hAnsi="Times New Roman" w:cs="Times New Roman"/>
                <w:b/>
              </w:rPr>
              <w:t>Alan Seçmeli Dersler - 1</w:t>
            </w:r>
          </w:p>
        </w:tc>
        <w:tc>
          <w:tcPr>
            <w:tcW w:w="440" w:type="dxa"/>
            <w:vAlign w:val="center"/>
          </w:tcPr>
          <w:p w14:paraId="1F4BA73A" w14:textId="2AED1821" w:rsidR="0047470A" w:rsidRPr="00FC50FF" w:rsidRDefault="0047470A" w:rsidP="00877A53">
            <w:pPr>
              <w:jc w:val="center"/>
              <w:rPr>
                <w:rFonts w:ascii="Times New Roman" w:hAnsi="Times New Roman" w:cs="Times New Roman"/>
                <w:color w:val="FF0000"/>
              </w:rPr>
            </w:pPr>
            <w:r w:rsidRPr="00FC50FF">
              <w:rPr>
                <w:rFonts w:ascii="Times New Roman" w:hAnsi="Times New Roman" w:cs="Times New Roman"/>
              </w:rPr>
              <w:t>4</w:t>
            </w:r>
          </w:p>
        </w:tc>
        <w:tc>
          <w:tcPr>
            <w:tcW w:w="436" w:type="dxa"/>
            <w:vAlign w:val="center"/>
          </w:tcPr>
          <w:p w14:paraId="345B2653" w14:textId="64C38506" w:rsidR="0047470A" w:rsidRPr="00FC50FF" w:rsidRDefault="0047470A" w:rsidP="00877A53">
            <w:pPr>
              <w:jc w:val="center"/>
              <w:rPr>
                <w:rFonts w:ascii="Times New Roman" w:hAnsi="Times New Roman" w:cs="Times New Roman"/>
                <w:color w:val="FF0000"/>
              </w:rPr>
            </w:pPr>
            <w:r w:rsidRPr="00FC50FF">
              <w:rPr>
                <w:rFonts w:ascii="Times New Roman" w:hAnsi="Times New Roman" w:cs="Times New Roman"/>
              </w:rPr>
              <w:t>0</w:t>
            </w:r>
          </w:p>
        </w:tc>
        <w:tc>
          <w:tcPr>
            <w:tcW w:w="576" w:type="dxa"/>
            <w:vAlign w:val="center"/>
          </w:tcPr>
          <w:p w14:paraId="27DA1838" w14:textId="3BD32B9E" w:rsidR="0047470A" w:rsidRPr="00FC50FF" w:rsidRDefault="0047470A" w:rsidP="00877A53">
            <w:pPr>
              <w:jc w:val="center"/>
              <w:rPr>
                <w:rFonts w:ascii="Times New Roman" w:hAnsi="Times New Roman" w:cs="Times New Roman"/>
                <w:color w:val="FF0000"/>
              </w:rPr>
            </w:pPr>
            <w:r w:rsidRPr="00FC50FF">
              <w:rPr>
                <w:rFonts w:ascii="Times New Roman" w:hAnsi="Times New Roman" w:cs="Times New Roman"/>
              </w:rPr>
              <w:t>4</w:t>
            </w:r>
          </w:p>
        </w:tc>
        <w:tc>
          <w:tcPr>
            <w:tcW w:w="870" w:type="dxa"/>
            <w:vAlign w:val="center"/>
          </w:tcPr>
          <w:p w14:paraId="74DFDC8E" w14:textId="2F3D3094" w:rsidR="0047470A" w:rsidRPr="00FC50FF" w:rsidRDefault="0047470A" w:rsidP="00877A53">
            <w:pPr>
              <w:jc w:val="center"/>
              <w:rPr>
                <w:rFonts w:ascii="Times New Roman" w:hAnsi="Times New Roman" w:cs="Times New Roman"/>
                <w:color w:val="FF0000"/>
              </w:rPr>
            </w:pPr>
            <w:r w:rsidRPr="00FC50FF">
              <w:rPr>
                <w:rFonts w:ascii="Times New Roman" w:hAnsi="Times New Roman" w:cs="Times New Roman"/>
              </w:rPr>
              <w:t>4</w:t>
            </w:r>
          </w:p>
        </w:tc>
      </w:tr>
      <w:tr w:rsidR="0047470A" w:rsidRPr="00FC50FF" w14:paraId="0E2AA5AF" w14:textId="77777777" w:rsidTr="00814686">
        <w:tc>
          <w:tcPr>
            <w:tcW w:w="1456" w:type="dxa"/>
          </w:tcPr>
          <w:p w14:paraId="01D4DD6C" w14:textId="77777777" w:rsidR="0047470A" w:rsidRPr="00FC50FF" w:rsidRDefault="0047470A" w:rsidP="0047470A">
            <w:pPr>
              <w:rPr>
                <w:rFonts w:ascii="Times New Roman" w:hAnsi="Times New Roman" w:cs="Times New Roman"/>
              </w:rPr>
            </w:pPr>
          </w:p>
        </w:tc>
        <w:tc>
          <w:tcPr>
            <w:tcW w:w="5284" w:type="dxa"/>
            <w:vAlign w:val="center"/>
          </w:tcPr>
          <w:p w14:paraId="5E3F2AF6" w14:textId="597D71FC" w:rsidR="0047470A" w:rsidRPr="00FC50FF" w:rsidRDefault="0047470A" w:rsidP="0047470A">
            <w:pPr>
              <w:rPr>
                <w:rFonts w:ascii="Times New Roman" w:hAnsi="Times New Roman" w:cs="Times New Roman"/>
                <w:b/>
              </w:rPr>
            </w:pPr>
            <w:r w:rsidRPr="00FC50FF">
              <w:rPr>
                <w:rFonts w:ascii="Times New Roman" w:hAnsi="Times New Roman" w:cs="Times New Roman"/>
                <w:b/>
              </w:rPr>
              <w:t>Alan Seçmeli Dersler - 2</w:t>
            </w:r>
          </w:p>
        </w:tc>
        <w:tc>
          <w:tcPr>
            <w:tcW w:w="440" w:type="dxa"/>
            <w:vAlign w:val="center"/>
          </w:tcPr>
          <w:p w14:paraId="385FF816" w14:textId="3C8AB0AE" w:rsidR="0047470A" w:rsidRPr="00FC50FF" w:rsidRDefault="0047470A" w:rsidP="00877A53">
            <w:pPr>
              <w:jc w:val="center"/>
              <w:rPr>
                <w:rFonts w:ascii="Times New Roman" w:hAnsi="Times New Roman" w:cs="Times New Roman"/>
              </w:rPr>
            </w:pPr>
            <w:r w:rsidRPr="00FC50FF">
              <w:rPr>
                <w:rFonts w:ascii="Times New Roman" w:hAnsi="Times New Roman" w:cs="Times New Roman"/>
              </w:rPr>
              <w:t>6</w:t>
            </w:r>
          </w:p>
        </w:tc>
        <w:tc>
          <w:tcPr>
            <w:tcW w:w="436" w:type="dxa"/>
            <w:vAlign w:val="center"/>
          </w:tcPr>
          <w:p w14:paraId="54BD30DE" w14:textId="2FA8DEC6" w:rsidR="0047470A" w:rsidRPr="00FC50FF" w:rsidRDefault="0047470A" w:rsidP="00877A53">
            <w:pPr>
              <w:jc w:val="center"/>
              <w:rPr>
                <w:rFonts w:ascii="Times New Roman" w:hAnsi="Times New Roman" w:cs="Times New Roman"/>
              </w:rPr>
            </w:pPr>
            <w:r w:rsidRPr="00FC50FF">
              <w:rPr>
                <w:rFonts w:ascii="Times New Roman" w:hAnsi="Times New Roman" w:cs="Times New Roman"/>
              </w:rPr>
              <w:t>0</w:t>
            </w:r>
          </w:p>
        </w:tc>
        <w:tc>
          <w:tcPr>
            <w:tcW w:w="576" w:type="dxa"/>
            <w:vAlign w:val="center"/>
          </w:tcPr>
          <w:p w14:paraId="79089C6C" w14:textId="7C772A6B" w:rsidR="0047470A" w:rsidRPr="00FC50FF" w:rsidRDefault="0047470A" w:rsidP="00877A53">
            <w:pPr>
              <w:jc w:val="center"/>
              <w:rPr>
                <w:rFonts w:ascii="Times New Roman" w:hAnsi="Times New Roman" w:cs="Times New Roman"/>
              </w:rPr>
            </w:pPr>
            <w:r w:rsidRPr="00FC50FF">
              <w:rPr>
                <w:rFonts w:ascii="Times New Roman" w:hAnsi="Times New Roman" w:cs="Times New Roman"/>
              </w:rPr>
              <w:t>6</w:t>
            </w:r>
          </w:p>
        </w:tc>
        <w:tc>
          <w:tcPr>
            <w:tcW w:w="870" w:type="dxa"/>
            <w:vAlign w:val="center"/>
          </w:tcPr>
          <w:p w14:paraId="5A65CB07" w14:textId="6373FD64" w:rsidR="0047470A" w:rsidRPr="00FC50FF" w:rsidRDefault="00C43676" w:rsidP="00877A53">
            <w:pPr>
              <w:jc w:val="center"/>
              <w:rPr>
                <w:rFonts w:ascii="Times New Roman" w:hAnsi="Times New Roman" w:cs="Times New Roman"/>
              </w:rPr>
            </w:pPr>
            <w:r w:rsidRPr="00FC50FF">
              <w:rPr>
                <w:rFonts w:ascii="Times New Roman" w:hAnsi="Times New Roman" w:cs="Times New Roman"/>
              </w:rPr>
              <w:t>6</w:t>
            </w:r>
          </w:p>
        </w:tc>
      </w:tr>
      <w:tr w:rsidR="0047470A" w:rsidRPr="00FC50FF" w14:paraId="65BAAEE8" w14:textId="77777777" w:rsidTr="00814686">
        <w:tc>
          <w:tcPr>
            <w:tcW w:w="1456" w:type="dxa"/>
          </w:tcPr>
          <w:p w14:paraId="43E30446" w14:textId="77777777" w:rsidR="0047470A" w:rsidRPr="00FC50FF" w:rsidRDefault="0047470A" w:rsidP="0047470A">
            <w:pPr>
              <w:rPr>
                <w:rFonts w:ascii="Times New Roman" w:hAnsi="Times New Roman" w:cs="Times New Roman"/>
              </w:rPr>
            </w:pPr>
          </w:p>
        </w:tc>
        <w:tc>
          <w:tcPr>
            <w:tcW w:w="5284" w:type="dxa"/>
            <w:vAlign w:val="center"/>
          </w:tcPr>
          <w:p w14:paraId="7727C366" w14:textId="4ABDE984" w:rsidR="0047470A" w:rsidRPr="00FC50FF" w:rsidRDefault="0047470A" w:rsidP="0047470A">
            <w:pPr>
              <w:rPr>
                <w:rFonts w:ascii="Times New Roman" w:hAnsi="Times New Roman" w:cs="Times New Roman"/>
                <w:b/>
              </w:rPr>
            </w:pPr>
            <w:r w:rsidRPr="00FC50FF">
              <w:rPr>
                <w:rFonts w:ascii="Times New Roman" w:hAnsi="Times New Roman" w:cs="Times New Roman"/>
                <w:b/>
              </w:rPr>
              <w:t>Alan Seçmeli Dersler - 3</w:t>
            </w:r>
          </w:p>
        </w:tc>
        <w:tc>
          <w:tcPr>
            <w:tcW w:w="440" w:type="dxa"/>
            <w:vAlign w:val="center"/>
          </w:tcPr>
          <w:p w14:paraId="4B801551" w14:textId="72B45ACC" w:rsidR="0047470A" w:rsidRPr="00FC50FF" w:rsidRDefault="0047470A" w:rsidP="00877A53">
            <w:pPr>
              <w:jc w:val="center"/>
              <w:rPr>
                <w:rFonts w:ascii="Times New Roman" w:hAnsi="Times New Roman" w:cs="Times New Roman"/>
              </w:rPr>
            </w:pPr>
            <w:r w:rsidRPr="00FC50FF">
              <w:rPr>
                <w:rFonts w:ascii="Times New Roman" w:hAnsi="Times New Roman" w:cs="Times New Roman"/>
              </w:rPr>
              <w:t>3</w:t>
            </w:r>
          </w:p>
        </w:tc>
        <w:tc>
          <w:tcPr>
            <w:tcW w:w="436" w:type="dxa"/>
            <w:vAlign w:val="center"/>
          </w:tcPr>
          <w:p w14:paraId="0BBEA89C" w14:textId="0C0C3FE5" w:rsidR="0047470A" w:rsidRPr="00FC50FF" w:rsidRDefault="0047470A" w:rsidP="00877A53">
            <w:pPr>
              <w:jc w:val="center"/>
              <w:rPr>
                <w:rFonts w:ascii="Times New Roman" w:hAnsi="Times New Roman" w:cs="Times New Roman"/>
              </w:rPr>
            </w:pPr>
            <w:r w:rsidRPr="00FC50FF">
              <w:rPr>
                <w:rFonts w:ascii="Times New Roman" w:hAnsi="Times New Roman" w:cs="Times New Roman"/>
              </w:rPr>
              <w:t>0</w:t>
            </w:r>
          </w:p>
        </w:tc>
        <w:tc>
          <w:tcPr>
            <w:tcW w:w="576" w:type="dxa"/>
            <w:vAlign w:val="center"/>
          </w:tcPr>
          <w:p w14:paraId="2C571688" w14:textId="4CFBEA5D" w:rsidR="0047470A" w:rsidRPr="00FC50FF" w:rsidRDefault="0047470A" w:rsidP="00877A53">
            <w:pPr>
              <w:jc w:val="center"/>
              <w:rPr>
                <w:rFonts w:ascii="Times New Roman" w:hAnsi="Times New Roman" w:cs="Times New Roman"/>
              </w:rPr>
            </w:pPr>
            <w:r w:rsidRPr="00FC50FF">
              <w:rPr>
                <w:rFonts w:ascii="Times New Roman" w:hAnsi="Times New Roman" w:cs="Times New Roman"/>
              </w:rPr>
              <w:t>3</w:t>
            </w:r>
          </w:p>
        </w:tc>
        <w:tc>
          <w:tcPr>
            <w:tcW w:w="870" w:type="dxa"/>
            <w:vAlign w:val="center"/>
          </w:tcPr>
          <w:p w14:paraId="2408192E" w14:textId="2473BDB4" w:rsidR="0047470A" w:rsidRPr="00FC50FF" w:rsidRDefault="000454A0" w:rsidP="00877A53">
            <w:pPr>
              <w:jc w:val="center"/>
              <w:rPr>
                <w:rFonts w:ascii="Times New Roman" w:hAnsi="Times New Roman" w:cs="Times New Roman"/>
              </w:rPr>
            </w:pPr>
            <w:r w:rsidRPr="00FC50FF">
              <w:rPr>
                <w:rFonts w:ascii="Times New Roman" w:hAnsi="Times New Roman" w:cs="Times New Roman"/>
              </w:rPr>
              <w:t>4</w:t>
            </w:r>
          </w:p>
        </w:tc>
      </w:tr>
      <w:tr w:rsidR="0047470A" w:rsidRPr="00FC50FF" w14:paraId="145A7877" w14:textId="77777777" w:rsidTr="00814686">
        <w:tc>
          <w:tcPr>
            <w:tcW w:w="6740" w:type="dxa"/>
            <w:gridSpan w:val="2"/>
          </w:tcPr>
          <w:p w14:paraId="7CB85A67" w14:textId="77777777" w:rsidR="0047470A" w:rsidRPr="00FC50FF" w:rsidRDefault="0047470A" w:rsidP="0047470A">
            <w:pPr>
              <w:rPr>
                <w:rFonts w:ascii="Times New Roman" w:eastAsia="Times New Roman" w:hAnsi="Times New Roman" w:cs="Times New Roman"/>
              </w:rPr>
            </w:pPr>
            <w:r w:rsidRPr="00FC50FF">
              <w:rPr>
                <w:rFonts w:ascii="Times New Roman" w:hAnsi="Times New Roman" w:cs="Times New Roman"/>
                <w:b/>
              </w:rPr>
              <w:t>Toplam</w:t>
            </w:r>
          </w:p>
        </w:tc>
        <w:tc>
          <w:tcPr>
            <w:tcW w:w="440" w:type="dxa"/>
          </w:tcPr>
          <w:p w14:paraId="47710DEA" w14:textId="74964381" w:rsidR="0047470A" w:rsidRPr="00FC50FF" w:rsidRDefault="0047470A" w:rsidP="00877A53">
            <w:pPr>
              <w:jc w:val="center"/>
              <w:rPr>
                <w:rFonts w:ascii="Times New Roman" w:eastAsia="Times New Roman" w:hAnsi="Times New Roman" w:cs="Times New Roman"/>
                <w:b/>
              </w:rPr>
            </w:pPr>
            <w:r w:rsidRPr="00FC50FF">
              <w:rPr>
                <w:rFonts w:ascii="Times New Roman" w:eastAsia="Times New Roman" w:hAnsi="Times New Roman" w:cs="Times New Roman"/>
                <w:b/>
              </w:rPr>
              <w:t>17</w:t>
            </w:r>
          </w:p>
        </w:tc>
        <w:tc>
          <w:tcPr>
            <w:tcW w:w="436" w:type="dxa"/>
          </w:tcPr>
          <w:p w14:paraId="572FA472" w14:textId="5ACA9B25" w:rsidR="0047470A" w:rsidRPr="00FC50FF" w:rsidRDefault="0047470A" w:rsidP="00877A53">
            <w:pPr>
              <w:jc w:val="center"/>
              <w:rPr>
                <w:rFonts w:ascii="Times New Roman" w:eastAsia="Times New Roman" w:hAnsi="Times New Roman" w:cs="Times New Roman"/>
                <w:b/>
              </w:rPr>
            </w:pPr>
            <w:r w:rsidRPr="00FC50FF">
              <w:rPr>
                <w:rFonts w:ascii="Times New Roman" w:eastAsia="Times New Roman" w:hAnsi="Times New Roman" w:cs="Times New Roman"/>
                <w:b/>
              </w:rPr>
              <w:t>6</w:t>
            </w:r>
          </w:p>
        </w:tc>
        <w:tc>
          <w:tcPr>
            <w:tcW w:w="576" w:type="dxa"/>
          </w:tcPr>
          <w:p w14:paraId="59C48C78" w14:textId="11887B8C" w:rsidR="0047470A" w:rsidRPr="00FC50FF" w:rsidRDefault="0047470A" w:rsidP="00877A53">
            <w:pPr>
              <w:jc w:val="center"/>
              <w:rPr>
                <w:rFonts w:ascii="Times New Roman" w:eastAsia="Times New Roman" w:hAnsi="Times New Roman" w:cs="Times New Roman"/>
                <w:b/>
              </w:rPr>
            </w:pPr>
            <w:r w:rsidRPr="00FC50FF">
              <w:rPr>
                <w:rFonts w:ascii="Times New Roman" w:eastAsia="Times New Roman" w:hAnsi="Times New Roman" w:cs="Times New Roman"/>
                <w:b/>
              </w:rPr>
              <w:t>20</w:t>
            </w:r>
          </w:p>
        </w:tc>
        <w:tc>
          <w:tcPr>
            <w:tcW w:w="870" w:type="dxa"/>
          </w:tcPr>
          <w:p w14:paraId="644DB660" w14:textId="66B5A272" w:rsidR="0047470A" w:rsidRPr="00FC50FF" w:rsidRDefault="000454A0" w:rsidP="00877A53">
            <w:pPr>
              <w:jc w:val="center"/>
              <w:rPr>
                <w:rFonts w:ascii="Times New Roman" w:eastAsia="Times New Roman" w:hAnsi="Times New Roman" w:cs="Times New Roman"/>
                <w:b/>
              </w:rPr>
            </w:pPr>
            <w:r w:rsidRPr="00FC50FF">
              <w:rPr>
                <w:rFonts w:ascii="Times New Roman" w:eastAsia="Times New Roman" w:hAnsi="Times New Roman" w:cs="Times New Roman"/>
                <w:b/>
              </w:rPr>
              <w:t>31</w:t>
            </w:r>
          </w:p>
        </w:tc>
      </w:tr>
      <w:tr w:rsidR="00814686" w:rsidRPr="00FC50FF" w14:paraId="0BB2546D" w14:textId="77777777" w:rsidTr="005A4916">
        <w:tc>
          <w:tcPr>
            <w:tcW w:w="1456" w:type="dxa"/>
          </w:tcPr>
          <w:p w14:paraId="051D368F" w14:textId="77777777" w:rsidR="00814686" w:rsidRPr="00FC50FF" w:rsidRDefault="00814686" w:rsidP="005A4916">
            <w:pPr>
              <w:rPr>
                <w:rFonts w:ascii="Times New Roman" w:eastAsia="Times New Roman" w:hAnsi="Times New Roman" w:cs="Times New Roman"/>
              </w:rPr>
            </w:pPr>
          </w:p>
        </w:tc>
        <w:tc>
          <w:tcPr>
            <w:tcW w:w="5284" w:type="dxa"/>
          </w:tcPr>
          <w:p w14:paraId="4CC2BFCD" w14:textId="77777777" w:rsidR="00814686" w:rsidRPr="00FC50FF" w:rsidRDefault="00814686" w:rsidP="005A4916">
            <w:pPr>
              <w:tabs>
                <w:tab w:val="left" w:pos="1256"/>
              </w:tabs>
              <w:rPr>
                <w:rFonts w:ascii="Times New Roman" w:eastAsia="Times New Roman" w:hAnsi="Times New Roman" w:cs="Times New Roman"/>
                <w:b/>
              </w:rPr>
            </w:pPr>
            <w:r w:rsidRPr="00FC50FF">
              <w:rPr>
                <w:rFonts w:ascii="Times New Roman" w:eastAsia="Times New Roman" w:hAnsi="Times New Roman" w:cs="Times New Roman"/>
                <w:b/>
              </w:rPr>
              <w:t>Alan Seçmeli Dersler – 1</w:t>
            </w:r>
          </w:p>
          <w:p w14:paraId="6644E99F" w14:textId="3F42CB3E" w:rsidR="00814686" w:rsidRPr="00FC50FF" w:rsidRDefault="00814686" w:rsidP="00814686">
            <w:pPr>
              <w:tabs>
                <w:tab w:val="left" w:pos="1256"/>
              </w:tabs>
              <w:rPr>
                <w:rFonts w:ascii="Times New Roman" w:eastAsia="Times New Roman" w:hAnsi="Times New Roman" w:cs="Times New Roman"/>
                <w:b/>
              </w:rPr>
            </w:pPr>
            <w:r w:rsidRPr="00FC50FF">
              <w:rPr>
                <w:rFonts w:ascii="Times New Roman" w:eastAsia="Times New Roman" w:hAnsi="Times New Roman" w:cs="Times New Roman"/>
                <w:b/>
              </w:rPr>
              <w:t>(2 Ders Seçilecek)</w:t>
            </w:r>
          </w:p>
        </w:tc>
        <w:tc>
          <w:tcPr>
            <w:tcW w:w="440" w:type="dxa"/>
          </w:tcPr>
          <w:p w14:paraId="7CC363E8" w14:textId="77777777" w:rsidR="00814686" w:rsidRPr="00FC50FF" w:rsidRDefault="00814686" w:rsidP="00877A53">
            <w:pPr>
              <w:jc w:val="center"/>
              <w:rPr>
                <w:rFonts w:ascii="Times New Roman" w:eastAsia="Times New Roman" w:hAnsi="Times New Roman" w:cs="Times New Roman"/>
              </w:rPr>
            </w:pPr>
          </w:p>
        </w:tc>
        <w:tc>
          <w:tcPr>
            <w:tcW w:w="436" w:type="dxa"/>
          </w:tcPr>
          <w:p w14:paraId="6EDCB1BE" w14:textId="77777777" w:rsidR="00814686" w:rsidRPr="00FC50FF" w:rsidRDefault="00814686" w:rsidP="00877A53">
            <w:pPr>
              <w:jc w:val="center"/>
              <w:rPr>
                <w:rFonts w:ascii="Times New Roman" w:eastAsia="Times New Roman" w:hAnsi="Times New Roman" w:cs="Times New Roman"/>
              </w:rPr>
            </w:pPr>
          </w:p>
        </w:tc>
        <w:tc>
          <w:tcPr>
            <w:tcW w:w="576" w:type="dxa"/>
          </w:tcPr>
          <w:p w14:paraId="239BA69C" w14:textId="77777777" w:rsidR="00814686" w:rsidRPr="00FC50FF" w:rsidRDefault="00814686" w:rsidP="00877A53">
            <w:pPr>
              <w:jc w:val="center"/>
              <w:rPr>
                <w:rFonts w:ascii="Times New Roman" w:eastAsia="Times New Roman" w:hAnsi="Times New Roman" w:cs="Times New Roman"/>
              </w:rPr>
            </w:pPr>
          </w:p>
        </w:tc>
        <w:tc>
          <w:tcPr>
            <w:tcW w:w="870" w:type="dxa"/>
          </w:tcPr>
          <w:p w14:paraId="25536765" w14:textId="77777777" w:rsidR="00814686" w:rsidRPr="00FC50FF" w:rsidRDefault="00814686" w:rsidP="00877A53">
            <w:pPr>
              <w:jc w:val="center"/>
              <w:rPr>
                <w:rFonts w:ascii="Times New Roman" w:eastAsia="Times New Roman" w:hAnsi="Times New Roman" w:cs="Times New Roman"/>
              </w:rPr>
            </w:pPr>
          </w:p>
        </w:tc>
      </w:tr>
      <w:tr w:rsidR="00814686" w:rsidRPr="00FC50FF" w14:paraId="24E86453" w14:textId="77777777" w:rsidTr="005A4916">
        <w:tc>
          <w:tcPr>
            <w:tcW w:w="1456" w:type="dxa"/>
          </w:tcPr>
          <w:p w14:paraId="535D9F0E" w14:textId="7640C371" w:rsidR="00814686" w:rsidRPr="00FC50FF" w:rsidRDefault="00C84374" w:rsidP="005A4916">
            <w:pPr>
              <w:rPr>
                <w:rFonts w:ascii="Times New Roman" w:hAnsi="Times New Roman" w:cs="Times New Roman"/>
              </w:rPr>
            </w:pPr>
            <w:r w:rsidRPr="00FC50FF">
              <w:rPr>
                <w:rFonts w:ascii="Times New Roman" w:hAnsi="Times New Roman" w:cs="Times New Roman"/>
              </w:rPr>
              <w:t>251617005</w:t>
            </w:r>
          </w:p>
        </w:tc>
        <w:tc>
          <w:tcPr>
            <w:tcW w:w="5284" w:type="dxa"/>
          </w:tcPr>
          <w:p w14:paraId="49ABC489" w14:textId="77777777" w:rsidR="00814686" w:rsidRPr="00FC50FF" w:rsidRDefault="00814686" w:rsidP="005A4916">
            <w:pPr>
              <w:tabs>
                <w:tab w:val="left" w:pos="1256"/>
              </w:tabs>
              <w:rPr>
                <w:rFonts w:ascii="Times New Roman" w:eastAsia="Times New Roman" w:hAnsi="Times New Roman" w:cs="Times New Roman"/>
                <w:b/>
              </w:rPr>
            </w:pPr>
            <w:r w:rsidRPr="00FC50FF">
              <w:rPr>
                <w:rFonts w:ascii="Times New Roman" w:hAnsi="Times New Roman" w:cs="Times New Roman"/>
              </w:rPr>
              <w:t>Orman, Park ve Süs Bitkileri Fungal Hastalıkları</w:t>
            </w:r>
          </w:p>
        </w:tc>
        <w:tc>
          <w:tcPr>
            <w:tcW w:w="440" w:type="dxa"/>
          </w:tcPr>
          <w:p w14:paraId="5D9F9D8D"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4F6C05A2"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7E2108C4"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545A3D24"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2</w:t>
            </w:r>
          </w:p>
        </w:tc>
      </w:tr>
      <w:tr w:rsidR="00814686" w:rsidRPr="00FC50FF" w14:paraId="1326062A" w14:textId="77777777" w:rsidTr="005A4916">
        <w:tc>
          <w:tcPr>
            <w:tcW w:w="1456" w:type="dxa"/>
          </w:tcPr>
          <w:p w14:paraId="025D7A41" w14:textId="1D405029" w:rsidR="00814686" w:rsidRPr="00FC50FF" w:rsidRDefault="00C84374" w:rsidP="005A4916">
            <w:pPr>
              <w:rPr>
                <w:rFonts w:ascii="Times New Roman" w:eastAsia="Times New Roman" w:hAnsi="Times New Roman" w:cs="Times New Roman"/>
              </w:rPr>
            </w:pPr>
            <w:r w:rsidRPr="00FC50FF">
              <w:rPr>
                <w:rFonts w:ascii="Times New Roman" w:eastAsia="Times New Roman" w:hAnsi="Times New Roman" w:cs="Times New Roman"/>
              </w:rPr>
              <w:t>251617006</w:t>
            </w:r>
          </w:p>
        </w:tc>
        <w:tc>
          <w:tcPr>
            <w:tcW w:w="5284" w:type="dxa"/>
          </w:tcPr>
          <w:p w14:paraId="5727C8A2" w14:textId="77777777" w:rsidR="00814686" w:rsidRPr="00FC50FF" w:rsidRDefault="00814686" w:rsidP="005A4916">
            <w:pPr>
              <w:tabs>
                <w:tab w:val="left" w:pos="1256"/>
              </w:tabs>
              <w:rPr>
                <w:rFonts w:ascii="Times New Roman" w:eastAsia="Times New Roman" w:hAnsi="Times New Roman" w:cs="Times New Roman"/>
                <w:b/>
              </w:rPr>
            </w:pPr>
            <w:r w:rsidRPr="00FC50FF">
              <w:rPr>
                <w:rFonts w:ascii="Times New Roman" w:hAnsi="Times New Roman" w:cs="Times New Roman"/>
              </w:rPr>
              <w:t>Fungisitler</w:t>
            </w:r>
          </w:p>
        </w:tc>
        <w:tc>
          <w:tcPr>
            <w:tcW w:w="440" w:type="dxa"/>
          </w:tcPr>
          <w:p w14:paraId="2C48D176"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009867D9"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71D4AA59"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06981338"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2</w:t>
            </w:r>
          </w:p>
        </w:tc>
      </w:tr>
      <w:tr w:rsidR="00814686" w:rsidRPr="00FC50FF" w14:paraId="6CB11518" w14:textId="77777777" w:rsidTr="005A4916">
        <w:tc>
          <w:tcPr>
            <w:tcW w:w="1456" w:type="dxa"/>
          </w:tcPr>
          <w:p w14:paraId="34C7434A" w14:textId="4683028A" w:rsidR="00814686" w:rsidRPr="00FC50FF" w:rsidRDefault="00C84374" w:rsidP="005A4916">
            <w:pPr>
              <w:rPr>
                <w:rFonts w:ascii="Times New Roman" w:hAnsi="Times New Roman" w:cs="Times New Roman"/>
              </w:rPr>
            </w:pPr>
            <w:r w:rsidRPr="00FC50FF">
              <w:rPr>
                <w:rFonts w:ascii="Times New Roman" w:hAnsi="Times New Roman" w:cs="Times New Roman"/>
              </w:rPr>
              <w:t>251617007</w:t>
            </w:r>
          </w:p>
        </w:tc>
        <w:tc>
          <w:tcPr>
            <w:tcW w:w="5284" w:type="dxa"/>
          </w:tcPr>
          <w:p w14:paraId="5B6D330A" w14:textId="77777777" w:rsidR="00814686" w:rsidRPr="00FC50FF" w:rsidRDefault="00814686" w:rsidP="005A4916">
            <w:pPr>
              <w:tabs>
                <w:tab w:val="left" w:pos="1256"/>
              </w:tabs>
              <w:rPr>
                <w:rFonts w:ascii="Times New Roman" w:eastAsia="Times New Roman" w:hAnsi="Times New Roman" w:cs="Times New Roman"/>
                <w:b/>
              </w:rPr>
            </w:pPr>
            <w:r w:rsidRPr="00FC50FF">
              <w:rPr>
                <w:rFonts w:ascii="Times New Roman" w:hAnsi="Times New Roman" w:cs="Times New Roman"/>
              </w:rPr>
              <w:t xml:space="preserve">Orman, Park ve Süs Bitkileri Zararlıları </w:t>
            </w:r>
          </w:p>
        </w:tc>
        <w:tc>
          <w:tcPr>
            <w:tcW w:w="440" w:type="dxa"/>
          </w:tcPr>
          <w:p w14:paraId="074BF994"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08B2484F"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3A8CB240"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429F19E4"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2</w:t>
            </w:r>
          </w:p>
        </w:tc>
      </w:tr>
      <w:tr w:rsidR="00814686" w:rsidRPr="00FC50FF" w14:paraId="5AFFACC0" w14:textId="77777777" w:rsidTr="005A4916">
        <w:tc>
          <w:tcPr>
            <w:tcW w:w="1456" w:type="dxa"/>
          </w:tcPr>
          <w:p w14:paraId="76BE9FC1" w14:textId="77777777" w:rsidR="00814686" w:rsidRPr="00FC50FF" w:rsidRDefault="00814686" w:rsidP="005A4916">
            <w:pPr>
              <w:rPr>
                <w:rFonts w:ascii="Times New Roman" w:eastAsia="Times New Roman" w:hAnsi="Times New Roman" w:cs="Times New Roman"/>
              </w:rPr>
            </w:pPr>
          </w:p>
        </w:tc>
        <w:tc>
          <w:tcPr>
            <w:tcW w:w="5284" w:type="dxa"/>
          </w:tcPr>
          <w:p w14:paraId="0A03A774" w14:textId="77777777" w:rsidR="00814686" w:rsidRPr="00FC50FF" w:rsidRDefault="00814686" w:rsidP="005A4916">
            <w:pPr>
              <w:tabs>
                <w:tab w:val="left" w:pos="1256"/>
              </w:tabs>
              <w:rPr>
                <w:rFonts w:ascii="Times New Roman" w:eastAsia="Times New Roman" w:hAnsi="Times New Roman" w:cs="Times New Roman"/>
                <w:b/>
              </w:rPr>
            </w:pPr>
            <w:r w:rsidRPr="00FC50FF">
              <w:rPr>
                <w:rFonts w:ascii="Times New Roman" w:eastAsia="Times New Roman" w:hAnsi="Times New Roman" w:cs="Times New Roman"/>
                <w:b/>
              </w:rPr>
              <w:t>Alan Seçmeli Dersler – 2</w:t>
            </w:r>
          </w:p>
          <w:p w14:paraId="493BB5D4" w14:textId="6BF1D232" w:rsidR="00814686" w:rsidRPr="00FC50FF" w:rsidRDefault="00814686" w:rsidP="00814686">
            <w:pPr>
              <w:tabs>
                <w:tab w:val="left" w:pos="1256"/>
              </w:tabs>
              <w:rPr>
                <w:rFonts w:ascii="Times New Roman" w:eastAsia="Times New Roman" w:hAnsi="Times New Roman" w:cs="Times New Roman"/>
                <w:b/>
              </w:rPr>
            </w:pPr>
            <w:r w:rsidRPr="00FC50FF">
              <w:rPr>
                <w:rFonts w:ascii="Times New Roman" w:eastAsia="Times New Roman" w:hAnsi="Times New Roman" w:cs="Times New Roman"/>
                <w:b/>
              </w:rPr>
              <w:t>(2 Ders Seçilecek)</w:t>
            </w:r>
          </w:p>
        </w:tc>
        <w:tc>
          <w:tcPr>
            <w:tcW w:w="440" w:type="dxa"/>
          </w:tcPr>
          <w:p w14:paraId="12BB51B2" w14:textId="77777777" w:rsidR="00814686" w:rsidRPr="00FC50FF" w:rsidRDefault="00814686" w:rsidP="00877A53">
            <w:pPr>
              <w:jc w:val="center"/>
              <w:rPr>
                <w:rFonts w:ascii="Times New Roman" w:eastAsia="Times New Roman" w:hAnsi="Times New Roman" w:cs="Times New Roman"/>
              </w:rPr>
            </w:pPr>
          </w:p>
        </w:tc>
        <w:tc>
          <w:tcPr>
            <w:tcW w:w="436" w:type="dxa"/>
          </w:tcPr>
          <w:p w14:paraId="3739DEAD" w14:textId="77777777" w:rsidR="00814686" w:rsidRPr="00FC50FF" w:rsidRDefault="00814686" w:rsidP="00877A53">
            <w:pPr>
              <w:jc w:val="center"/>
              <w:rPr>
                <w:rFonts w:ascii="Times New Roman" w:eastAsia="Times New Roman" w:hAnsi="Times New Roman" w:cs="Times New Roman"/>
              </w:rPr>
            </w:pPr>
          </w:p>
        </w:tc>
        <w:tc>
          <w:tcPr>
            <w:tcW w:w="576" w:type="dxa"/>
          </w:tcPr>
          <w:p w14:paraId="4220517D" w14:textId="77777777" w:rsidR="00814686" w:rsidRPr="00FC50FF" w:rsidRDefault="00814686" w:rsidP="00877A53">
            <w:pPr>
              <w:jc w:val="center"/>
              <w:rPr>
                <w:rFonts w:ascii="Times New Roman" w:eastAsia="Times New Roman" w:hAnsi="Times New Roman" w:cs="Times New Roman"/>
              </w:rPr>
            </w:pPr>
          </w:p>
        </w:tc>
        <w:tc>
          <w:tcPr>
            <w:tcW w:w="870" w:type="dxa"/>
          </w:tcPr>
          <w:p w14:paraId="6CE2FC8D" w14:textId="77777777" w:rsidR="00814686" w:rsidRPr="00FC50FF" w:rsidRDefault="00814686" w:rsidP="00877A53">
            <w:pPr>
              <w:jc w:val="center"/>
              <w:rPr>
                <w:rFonts w:ascii="Times New Roman" w:eastAsia="Times New Roman" w:hAnsi="Times New Roman" w:cs="Times New Roman"/>
              </w:rPr>
            </w:pPr>
          </w:p>
        </w:tc>
      </w:tr>
      <w:tr w:rsidR="00814686" w:rsidRPr="00FC50FF" w14:paraId="358A7680" w14:textId="77777777" w:rsidTr="005A4916">
        <w:tc>
          <w:tcPr>
            <w:tcW w:w="1456" w:type="dxa"/>
          </w:tcPr>
          <w:p w14:paraId="1D932196" w14:textId="3C7DDB60" w:rsidR="00814686" w:rsidRPr="00FC50FF" w:rsidRDefault="00FC50FF" w:rsidP="005A4916">
            <w:pPr>
              <w:rPr>
                <w:rFonts w:ascii="Times New Roman" w:eastAsia="Times New Roman" w:hAnsi="Times New Roman" w:cs="Times New Roman"/>
              </w:rPr>
            </w:pPr>
            <w:r w:rsidRPr="00FC50FF">
              <w:rPr>
                <w:rFonts w:ascii="Times New Roman" w:eastAsia="Times New Roman" w:hAnsi="Times New Roman" w:cs="Times New Roman"/>
              </w:rPr>
              <w:t>251617008</w:t>
            </w:r>
          </w:p>
        </w:tc>
        <w:tc>
          <w:tcPr>
            <w:tcW w:w="5284" w:type="dxa"/>
          </w:tcPr>
          <w:p w14:paraId="307C372F" w14:textId="77777777" w:rsidR="00814686" w:rsidRPr="00FC50FF" w:rsidRDefault="00814686" w:rsidP="005A4916">
            <w:pPr>
              <w:tabs>
                <w:tab w:val="left" w:pos="1256"/>
              </w:tabs>
              <w:rPr>
                <w:rFonts w:ascii="Times New Roman" w:eastAsia="Times New Roman" w:hAnsi="Times New Roman" w:cs="Times New Roman"/>
                <w:b/>
              </w:rPr>
            </w:pPr>
            <w:r w:rsidRPr="00FC50FF">
              <w:rPr>
                <w:rFonts w:ascii="Times New Roman" w:hAnsi="Times New Roman" w:cs="Times New Roman"/>
              </w:rPr>
              <w:t>Depolanmış Ürün Hastalık ve Zararlıları</w:t>
            </w:r>
          </w:p>
        </w:tc>
        <w:tc>
          <w:tcPr>
            <w:tcW w:w="440" w:type="dxa"/>
          </w:tcPr>
          <w:p w14:paraId="285DC8B0"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3</w:t>
            </w:r>
          </w:p>
        </w:tc>
        <w:tc>
          <w:tcPr>
            <w:tcW w:w="436" w:type="dxa"/>
          </w:tcPr>
          <w:p w14:paraId="30E8CDC6"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6E2AE37E"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7E664C4F" w14:textId="77777777" w:rsidR="00814686" w:rsidRPr="00FC50FF" w:rsidRDefault="00814686" w:rsidP="00877A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814686" w:rsidRPr="00FC50FF" w14:paraId="177FFE20" w14:textId="77777777" w:rsidTr="005A4916">
        <w:tc>
          <w:tcPr>
            <w:tcW w:w="1456" w:type="dxa"/>
          </w:tcPr>
          <w:p w14:paraId="1BF0D376" w14:textId="24F94C5C" w:rsidR="00814686" w:rsidRPr="00FC50FF" w:rsidRDefault="00FC50FF" w:rsidP="005A4916">
            <w:pPr>
              <w:rPr>
                <w:rFonts w:ascii="Times New Roman" w:eastAsia="Times New Roman" w:hAnsi="Times New Roman" w:cs="Times New Roman"/>
              </w:rPr>
            </w:pPr>
            <w:r w:rsidRPr="00FC50FF">
              <w:rPr>
                <w:rFonts w:ascii="Times New Roman" w:eastAsia="Times New Roman" w:hAnsi="Times New Roman" w:cs="Times New Roman"/>
              </w:rPr>
              <w:t>251617009</w:t>
            </w:r>
          </w:p>
        </w:tc>
        <w:tc>
          <w:tcPr>
            <w:tcW w:w="5284" w:type="dxa"/>
          </w:tcPr>
          <w:p w14:paraId="00ED09DF" w14:textId="77777777" w:rsidR="00814686" w:rsidRPr="00FC50FF" w:rsidRDefault="00814686" w:rsidP="005A4916">
            <w:pPr>
              <w:tabs>
                <w:tab w:val="left" w:pos="1256"/>
              </w:tabs>
              <w:rPr>
                <w:rFonts w:ascii="Times New Roman" w:eastAsia="Times New Roman" w:hAnsi="Times New Roman" w:cs="Times New Roman"/>
                <w:b/>
              </w:rPr>
            </w:pPr>
            <w:r w:rsidRPr="00FC50FF">
              <w:rPr>
                <w:rFonts w:ascii="Times New Roman" w:hAnsi="Times New Roman" w:cs="Times New Roman"/>
              </w:rPr>
              <w:t>Biyolojik Mücadele</w:t>
            </w:r>
          </w:p>
        </w:tc>
        <w:tc>
          <w:tcPr>
            <w:tcW w:w="440" w:type="dxa"/>
          </w:tcPr>
          <w:p w14:paraId="20A065BD"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3</w:t>
            </w:r>
          </w:p>
        </w:tc>
        <w:tc>
          <w:tcPr>
            <w:tcW w:w="436" w:type="dxa"/>
          </w:tcPr>
          <w:p w14:paraId="446BC034"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74B9673D"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07BA7750" w14:textId="77777777" w:rsidR="00814686" w:rsidRPr="00FC50FF" w:rsidRDefault="00814686" w:rsidP="00877A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814686" w:rsidRPr="00FC50FF" w14:paraId="574D9AA8" w14:textId="77777777" w:rsidTr="005A4916">
        <w:tc>
          <w:tcPr>
            <w:tcW w:w="1456" w:type="dxa"/>
          </w:tcPr>
          <w:p w14:paraId="2444BEBC" w14:textId="184473E4" w:rsidR="00814686" w:rsidRPr="00FC50FF" w:rsidRDefault="00FC50FF" w:rsidP="005A4916">
            <w:pPr>
              <w:rPr>
                <w:rFonts w:ascii="Times New Roman" w:eastAsia="Times New Roman" w:hAnsi="Times New Roman" w:cs="Times New Roman"/>
              </w:rPr>
            </w:pPr>
            <w:r w:rsidRPr="00FC50FF">
              <w:rPr>
                <w:rFonts w:ascii="Times New Roman" w:eastAsia="Times New Roman" w:hAnsi="Times New Roman" w:cs="Times New Roman"/>
              </w:rPr>
              <w:t>251617010</w:t>
            </w:r>
          </w:p>
        </w:tc>
        <w:tc>
          <w:tcPr>
            <w:tcW w:w="5284" w:type="dxa"/>
          </w:tcPr>
          <w:p w14:paraId="7C55F31B" w14:textId="77777777" w:rsidR="00814686" w:rsidRPr="00FC50FF" w:rsidRDefault="00814686" w:rsidP="005A4916">
            <w:pPr>
              <w:tabs>
                <w:tab w:val="left" w:pos="1256"/>
              </w:tabs>
              <w:rPr>
                <w:rFonts w:ascii="Times New Roman" w:eastAsia="Times New Roman" w:hAnsi="Times New Roman" w:cs="Times New Roman"/>
                <w:b/>
              </w:rPr>
            </w:pPr>
            <w:r w:rsidRPr="00FC50FF">
              <w:rPr>
                <w:rFonts w:ascii="Times New Roman" w:hAnsi="Times New Roman" w:cs="Times New Roman"/>
              </w:rPr>
              <w:t>Çim Hastalık ve Zararlıları</w:t>
            </w:r>
          </w:p>
        </w:tc>
        <w:tc>
          <w:tcPr>
            <w:tcW w:w="440" w:type="dxa"/>
          </w:tcPr>
          <w:p w14:paraId="085C5796"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3</w:t>
            </w:r>
          </w:p>
        </w:tc>
        <w:tc>
          <w:tcPr>
            <w:tcW w:w="436" w:type="dxa"/>
          </w:tcPr>
          <w:p w14:paraId="5998C3DF"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549F2C8F" w14:textId="77777777" w:rsidR="00814686" w:rsidRPr="00FC50FF" w:rsidRDefault="00814686" w:rsidP="00877A53">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797D4F06" w14:textId="77777777" w:rsidR="00814686" w:rsidRPr="00FC50FF" w:rsidRDefault="00814686" w:rsidP="00877A53">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814686" w:rsidRPr="00FC50FF" w14:paraId="29F2A9B9" w14:textId="77777777" w:rsidTr="005A4916">
        <w:tc>
          <w:tcPr>
            <w:tcW w:w="1456" w:type="dxa"/>
          </w:tcPr>
          <w:p w14:paraId="43F5B239" w14:textId="77777777" w:rsidR="00814686" w:rsidRPr="00FC50FF" w:rsidRDefault="00814686" w:rsidP="005A4916">
            <w:pPr>
              <w:rPr>
                <w:rFonts w:ascii="Times New Roman" w:eastAsia="Times New Roman" w:hAnsi="Times New Roman" w:cs="Times New Roman"/>
              </w:rPr>
            </w:pPr>
          </w:p>
        </w:tc>
        <w:tc>
          <w:tcPr>
            <w:tcW w:w="5284" w:type="dxa"/>
          </w:tcPr>
          <w:p w14:paraId="43C31930" w14:textId="77777777" w:rsidR="00814686" w:rsidRPr="00FC50FF" w:rsidRDefault="00814686" w:rsidP="005A4916">
            <w:pPr>
              <w:tabs>
                <w:tab w:val="left" w:pos="1256"/>
              </w:tabs>
              <w:rPr>
                <w:rFonts w:ascii="Times New Roman" w:hAnsi="Times New Roman" w:cs="Times New Roman"/>
                <w:b/>
              </w:rPr>
            </w:pPr>
            <w:r w:rsidRPr="00FC50FF">
              <w:rPr>
                <w:rFonts w:ascii="Times New Roman" w:hAnsi="Times New Roman" w:cs="Times New Roman"/>
                <w:b/>
              </w:rPr>
              <w:t>Alan Seçmeli Dersler – 3</w:t>
            </w:r>
          </w:p>
          <w:p w14:paraId="2EAA102B" w14:textId="7A8E91F9" w:rsidR="00814686" w:rsidRPr="00FC50FF" w:rsidRDefault="00814686" w:rsidP="00814686">
            <w:pPr>
              <w:tabs>
                <w:tab w:val="left" w:pos="1256"/>
              </w:tabs>
              <w:rPr>
                <w:rFonts w:ascii="Times New Roman" w:hAnsi="Times New Roman" w:cs="Times New Roman"/>
                <w:b/>
              </w:rPr>
            </w:pPr>
            <w:r w:rsidRPr="00FC50FF">
              <w:rPr>
                <w:rFonts w:ascii="Times New Roman" w:eastAsia="Times New Roman" w:hAnsi="Times New Roman" w:cs="Times New Roman"/>
                <w:b/>
              </w:rPr>
              <w:t>(1 Ders Seçilecek)</w:t>
            </w:r>
          </w:p>
        </w:tc>
        <w:tc>
          <w:tcPr>
            <w:tcW w:w="440" w:type="dxa"/>
          </w:tcPr>
          <w:p w14:paraId="4D3B1145" w14:textId="77777777" w:rsidR="00814686" w:rsidRPr="00FC50FF" w:rsidRDefault="00814686" w:rsidP="00877A53">
            <w:pPr>
              <w:jc w:val="center"/>
              <w:rPr>
                <w:rFonts w:ascii="Times New Roman" w:hAnsi="Times New Roman" w:cs="Times New Roman"/>
              </w:rPr>
            </w:pPr>
          </w:p>
        </w:tc>
        <w:tc>
          <w:tcPr>
            <w:tcW w:w="436" w:type="dxa"/>
          </w:tcPr>
          <w:p w14:paraId="6E126120" w14:textId="77777777" w:rsidR="00814686" w:rsidRPr="00FC50FF" w:rsidRDefault="00814686" w:rsidP="00877A53">
            <w:pPr>
              <w:jc w:val="center"/>
              <w:rPr>
                <w:rFonts w:ascii="Times New Roman" w:hAnsi="Times New Roman" w:cs="Times New Roman"/>
              </w:rPr>
            </w:pPr>
          </w:p>
        </w:tc>
        <w:tc>
          <w:tcPr>
            <w:tcW w:w="576" w:type="dxa"/>
          </w:tcPr>
          <w:p w14:paraId="5224F964" w14:textId="77777777" w:rsidR="00814686" w:rsidRPr="00FC50FF" w:rsidRDefault="00814686" w:rsidP="00877A53">
            <w:pPr>
              <w:jc w:val="center"/>
              <w:rPr>
                <w:rFonts w:ascii="Times New Roman" w:hAnsi="Times New Roman" w:cs="Times New Roman"/>
              </w:rPr>
            </w:pPr>
          </w:p>
        </w:tc>
        <w:tc>
          <w:tcPr>
            <w:tcW w:w="870" w:type="dxa"/>
          </w:tcPr>
          <w:p w14:paraId="6F805967" w14:textId="77777777" w:rsidR="00814686" w:rsidRPr="00FC50FF" w:rsidRDefault="00814686" w:rsidP="00877A53">
            <w:pPr>
              <w:jc w:val="center"/>
              <w:rPr>
                <w:rFonts w:ascii="Times New Roman" w:hAnsi="Times New Roman" w:cs="Times New Roman"/>
              </w:rPr>
            </w:pPr>
          </w:p>
        </w:tc>
      </w:tr>
      <w:tr w:rsidR="00814686" w:rsidRPr="00FC50FF" w14:paraId="390BE035" w14:textId="77777777" w:rsidTr="005A4916">
        <w:tc>
          <w:tcPr>
            <w:tcW w:w="1456" w:type="dxa"/>
          </w:tcPr>
          <w:p w14:paraId="5D65E7DC" w14:textId="623CEC75" w:rsidR="00814686" w:rsidRPr="00FC50FF" w:rsidRDefault="00FC50FF" w:rsidP="00FC50FF">
            <w:pPr>
              <w:rPr>
                <w:rFonts w:ascii="Times New Roman" w:eastAsia="Times New Roman" w:hAnsi="Times New Roman" w:cs="Times New Roman"/>
              </w:rPr>
            </w:pPr>
            <w:r w:rsidRPr="00FC50FF">
              <w:rPr>
                <w:rFonts w:ascii="Times New Roman" w:eastAsia="Times New Roman" w:hAnsi="Times New Roman" w:cs="Times New Roman"/>
              </w:rPr>
              <w:t>251617011</w:t>
            </w:r>
          </w:p>
        </w:tc>
        <w:tc>
          <w:tcPr>
            <w:tcW w:w="5284" w:type="dxa"/>
          </w:tcPr>
          <w:p w14:paraId="297CD1F8" w14:textId="77777777" w:rsidR="00814686" w:rsidRPr="00FC50FF" w:rsidRDefault="00814686" w:rsidP="005A4916">
            <w:pPr>
              <w:tabs>
                <w:tab w:val="left" w:pos="1256"/>
              </w:tabs>
              <w:rPr>
                <w:rFonts w:ascii="Times New Roman" w:hAnsi="Times New Roman" w:cs="Times New Roman"/>
              </w:rPr>
            </w:pPr>
            <w:r w:rsidRPr="00FC50FF">
              <w:rPr>
                <w:rFonts w:ascii="Times New Roman" w:hAnsi="Times New Roman" w:cs="Times New Roman"/>
              </w:rPr>
              <w:t xml:space="preserve">Bitki Virüs ve Viroid Hastalıkları </w:t>
            </w:r>
          </w:p>
        </w:tc>
        <w:tc>
          <w:tcPr>
            <w:tcW w:w="440" w:type="dxa"/>
          </w:tcPr>
          <w:p w14:paraId="348FD1EA" w14:textId="77777777" w:rsidR="00814686" w:rsidRPr="00FC50FF" w:rsidRDefault="00814686" w:rsidP="00877A53">
            <w:pPr>
              <w:jc w:val="center"/>
              <w:rPr>
                <w:rFonts w:ascii="Times New Roman" w:hAnsi="Times New Roman" w:cs="Times New Roman"/>
              </w:rPr>
            </w:pPr>
            <w:r w:rsidRPr="00FC50FF">
              <w:rPr>
                <w:rFonts w:ascii="Times New Roman" w:hAnsi="Times New Roman" w:cs="Times New Roman"/>
              </w:rPr>
              <w:t>3</w:t>
            </w:r>
          </w:p>
        </w:tc>
        <w:tc>
          <w:tcPr>
            <w:tcW w:w="436" w:type="dxa"/>
          </w:tcPr>
          <w:p w14:paraId="0C74C80A" w14:textId="77777777" w:rsidR="00814686" w:rsidRPr="00FC50FF" w:rsidRDefault="00814686" w:rsidP="00877A53">
            <w:pPr>
              <w:jc w:val="center"/>
              <w:rPr>
                <w:rFonts w:ascii="Times New Roman" w:hAnsi="Times New Roman" w:cs="Times New Roman"/>
              </w:rPr>
            </w:pPr>
            <w:r w:rsidRPr="00FC50FF">
              <w:rPr>
                <w:rFonts w:ascii="Times New Roman" w:hAnsi="Times New Roman" w:cs="Times New Roman"/>
              </w:rPr>
              <w:t>0</w:t>
            </w:r>
          </w:p>
        </w:tc>
        <w:tc>
          <w:tcPr>
            <w:tcW w:w="576" w:type="dxa"/>
          </w:tcPr>
          <w:p w14:paraId="772AECCA" w14:textId="77777777" w:rsidR="00814686" w:rsidRPr="00FC50FF" w:rsidRDefault="00814686" w:rsidP="00877A53">
            <w:pPr>
              <w:jc w:val="center"/>
              <w:rPr>
                <w:rFonts w:ascii="Times New Roman" w:hAnsi="Times New Roman" w:cs="Times New Roman"/>
              </w:rPr>
            </w:pPr>
            <w:r w:rsidRPr="00FC50FF">
              <w:rPr>
                <w:rFonts w:ascii="Times New Roman" w:hAnsi="Times New Roman" w:cs="Times New Roman"/>
              </w:rPr>
              <w:t>3</w:t>
            </w:r>
          </w:p>
        </w:tc>
        <w:tc>
          <w:tcPr>
            <w:tcW w:w="870" w:type="dxa"/>
          </w:tcPr>
          <w:p w14:paraId="44CAF453" w14:textId="33741B6E" w:rsidR="00814686" w:rsidRPr="00FC50FF" w:rsidRDefault="000454A0" w:rsidP="00877A53">
            <w:pPr>
              <w:jc w:val="center"/>
              <w:rPr>
                <w:rFonts w:ascii="Times New Roman" w:hAnsi="Times New Roman" w:cs="Times New Roman"/>
              </w:rPr>
            </w:pPr>
            <w:r w:rsidRPr="00FC50FF">
              <w:rPr>
                <w:rFonts w:ascii="Times New Roman" w:hAnsi="Times New Roman" w:cs="Times New Roman"/>
              </w:rPr>
              <w:t>4</w:t>
            </w:r>
          </w:p>
        </w:tc>
      </w:tr>
      <w:tr w:rsidR="00814686" w:rsidRPr="00FC50FF" w14:paraId="5E5E3548" w14:textId="77777777" w:rsidTr="005A4916">
        <w:tc>
          <w:tcPr>
            <w:tcW w:w="1456" w:type="dxa"/>
          </w:tcPr>
          <w:p w14:paraId="17A512BE" w14:textId="6D818B7F" w:rsidR="00814686" w:rsidRPr="00FC50FF" w:rsidRDefault="00FC50FF" w:rsidP="005A4916">
            <w:pPr>
              <w:rPr>
                <w:rFonts w:ascii="Times New Roman" w:eastAsia="Times New Roman" w:hAnsi="Times New Roman" w:cs="Times New Roman"/>
              </w:rPr>
            </w:pPr>
            <w:r w:rsidRPr="00FC50FF">
              <w:rPr>
                <w:rFonts w:ascii="Times New Roman" w:eastAsia="Times New Roman" w:hAnsi="Times New Roman" w:cs="Times New Roman"/>
              </w:rPr>
              <w:t>251617012</w:t>
            </w:r>
          </w:p>
        </w:tc>
        <w:tc>
          <w:tcPr>
            <w:tcW w:w="5284" w:type="dxa"/>
          </w:tcPr>
          <w:p w14:paraId="32CCD36C" w14:textId="77777777" w:rsidR="00814686" w:rsidRPr="00FC50FF" w:rsidRDefault="00814686" w:rsidP="005A4916">
            <w:pPr>
              <w:tabs>
                <w:tab w:val="left" w:pos="1256"/>
              </w:tabs>
              <w:rPr>
                <w:rFonts w:ascii="Times New Roman" w:hAnsi="Times New Roman" w:cs="Times New Roman"/>
              </w:rPr>
            </w:pPr>
            <w:r w:rsidRPr="00FC50FF">
              <w:rPr>
                <w:rFonts w:ascii="Times New Roman" w:hAnsi="Times New Roman" w:cs="Times New Roman"/>
              </w:rPr>
              <w:t>Böcek Ekolojisi ve Epidemiyolojisi</w:t>
            </w:r>
          </w:p>
        </w:tc>
        <w:tc>
          <w:tcPr>
            <w:tcW w:w="440" w:type="dxa"/>
          </w:tcPr>
          <w:p w14:paraId="76D7AC40" w14:textId="77777777" w:rsidR="00814686" w:rsidRPr="00FC50FF" w:rsidRDefault="00814686" w:rsidP="00877A53">
            <w:pPr>
              <w:jc w:val="center"/>
              <w:rPr>
                <w:rFonts w:ascii="Times New Roman" w:hAnsi="Times New Roman" w:cs="Times New Roman"/>
              </w:rPr>
            </w:pPr>
            <w:r w:rsidRPr="00FC50FF">
              <w:rPr>
                <w:rFonts w:ascii="Times New Roman" w:hAnsi="Times New Roman" w:cs="Times New Roman"/>
              </w:rPr>
              <w:t>3</w:t>
            </w:r>
          </w:p>
        </w:tc>
        <w:tc>
          <w:tcPr>
            <w:tcW w:w="436" w:type="dxa"/>
          </w:tcPr>
          <w:p w14:paraId="4AF8012B" w14:textId="77777777" w:rsidR="00814686" w:rsidRPr="00FC50FF" w:rsidRDefault="00814686" w:rsidP="00877A53">
            <w:pPr>
              <w:jc w:val="center"/>
              <w:rPr>
                <w:rFonts w:ascii="Times New Roman" w:hAnsi="Times New Roman" w:cs="Times New Roman"/>
              </w:rPr>
            </w:pPr>
            <w:r w:rsidRPr="00FC50FF">
              <w:rPr>
                <w:rFonts w:ascii="Times New Roman" w:hAnsi="Times New Roman" w:cs="Times New Roman"/>
              </w:rPr>
              <w:t>0</w:t>
            </w:r>
          </w:p>
        </w:tc>
        <w:tc>
          <w:tcPr>
            <w:tcW w:w="576" w:type="dxa"/>
          </w:tcPr>
          <w:p w14:paraId="2751BA72" w14:textId="77777777" w:rsidR="00814686" w:rsidRPr="00FC50FF" w:rsidRDefault="00814686" w:rsidP="00877A53">
            <w:pPr>
              <w:jc w:val="center"/>
              <w:rPr>
                <w:rFonts w:ascii="Times New Roman" w:hAnsi="Times New Roman" w:cs="Times New Roman"/>
              </w:rPr>
            </w:pPr>
            <w:r w:rsidRPr="00FC50FF">
              <w:rPr>
                <w:rFonts w:ascii="Times New Roman" w:hAnsi="Times New Roman" w:cs="Times New Roman"/>
              </w:rPr>
              <w:t>3</w:t>
            </w:r>
          </w:p>
        </w:tc>
        <w:tc>
          <w:tcPr>
            <w:tcW w:w="870" w:type="dxa"/>
          </w:tcPr>
          <w:p w14:paraId="056A6981" w14:textId="3C0B6471" w:rsidR="00814686" w:rsidRPr="00FC50FF" w:rsidRDefault="000454A0" w:rsidP="00877A53">
            <w:pPr>
              <w:jc w:val="center"/>
              <w:rPr>
                <w:rFonts w:ascii="Times New Roman" w:hAnsi="Times New Roman" w:cs="Times New Roman"/>
              </w:rPr>
            </w:pPr>
            <w:r w:rsidRPr="00FC50FF">
              <w:rPr>
                <w:rFonts w:ascii="Times New Roman" w:hAnsi="Times New Roman" w:cs="Times New Roman"/>
              </w:rPr>
              <w:t>4</w:t>
            </w:r>
          </w:p>
        </w:tc>
      </w:tr>
    </w:tbl>
    <w:p w14:paraId="0F8AAF5B" w14:textId="39AEFDAF" w:rsidR="00814686" w:rsidRPr="00FC50FF" w:rsidRDefault="00814686" w:rsidP="00814686">
      <w:pPr>
        <w:spacing w:after="0" w:line="240" w:lineRule="auto"/>
        <w:rPr>
          <w:rFonts w:ascii="Times New Roman" w:hAnsi="Times New Roman" w:cs="Times New Roman"/>
        </w:rPr>
      </w:pPr>
      <w:r w:rsidRPr="00FC50FF">
        <w:rPr>
          <w:rFonts w:ascii="Times New Roman" w:hAnsi="Times New Roman" w:cs="Times New Roman"/>
          <w:b/>
        </w:rPr>
        <w:t>T:</w:t>
      </w:r>
      <w:r w:rsidRPr="00FC50FF">
        <w:rPr>
          <w:rFonts w:ascii="Times New Roman" w:hAnsi="Times New Roman" w:cs="Times New Roman"/>
        </w:rPr>
        <w:t xml:space="preserve"> Teori</w:t>
      </w:r>
      <w:r w:rsidRPr="00FC50FF">
        <w:rPr>
          <w:rFonts w:ascii="Times New Roman" w:hAnsi="Times New Roman" w:cs="Times New Roman"/>
        </w:rPr>
        <w:tab/>
      </w:r>
      <w:r w:rsidRPr="00FC50FF">
        <w:rPr>
          <w:rFonts w:ascii="Times New Roman" w:hAnsi="Times New Roman" w:cs="Times New Roman"/>
          <w:b/>
        </w:rPr>
        <w:t>U:</w:t>
      </w:r>
      <w:r w:rsidRPr="00FC50FF">
        <w:rPr>
          <w:rFonts w:ascii="Times New Roman" w:hAnsi="Times New Roman" w:cs="Times New Roman"/>
        </w:rPr>
        <w:t xml:space="preserve"> Uygulama</w:t>
      </w:r>
      <w:r w:rsidRPr="00FC50FF">
        <w:rPr>
          <w:rFonts w:ascii="Times New Roman" w:hAnsi="Times New Roman" w:cs="Times New Roman"/>
        </w:rPr>
        <w:tab/>
      </w:r>
      <w:r w:rsidRPr="00FC50FF">
        <w:rPr>
          <w:rFonts w:ascii="Times New Roman" w:hAnsi="Times New Roman" w:cs="Times New Roman"/>
          <w:b/>
        </w:rPr>
        <w:t xml:space="preserve">UK: </w:t>
      </w:r>
      <w:r w:rsidRPr="00FC50FF">
        <w:rPr>
          <w:rFonts w:ascii="Times New Roman" w:hAnsi="Times New Roman" w:cs="Times New Roman"/>
        </w:rPr>
        <w:t>Ulusal</w:t>
      </w:r>
      <w:r w:rsidRPr="00FC50FF">
        <w:rPr>
          <w:rFonts w:ascii="Times New Roman" w:hAnsi="Times New Roman" w:cs="Times New Roman"/>
          <w:b/>
        </w:rPr>
        <w:t xml:space="preserve"> </w:t>
      </w:r>
      <w:r w:rsidRPr="00FC50FF">
        <w:rPr>
          <w:rFonts w:ascii="Times New Roman" w:hAnsi="Times New Roman" w:cs="Times New Roman"/>
        </w:rPr>
        <w:t>Kredi</w:t>
      </w:r>
      <w:r w:rsidRPr="00FC50FF">
        <w:rPr>
          <w:rFonts w:ascii="Times New Roman" w:hAnsi="Times New Roman" w:cs="Times New Roman"/>
        </w:rPr>
        <w:tab/>
      </w:r>
      <w:r w:rsidRPr="00FC50FF">
        <w:rPr>
          <w:rFonts w:ascii="Times New Roman" w:hAnsi="Times New Roman" w:cs="Times New Roman"/>
          <w:b/>
        </w:rPr>
        <w:t>AKTS:</w:t>
      </w:r>
      <w:r w:rsidRPr="00FC50FF">
        <w:rPr>
          <w:rFonts w:ascii="Times New Roman" w:hAnsi="Times New Roman" w:cs="Times New Roman"/>
        </w:rPr>
        <w:t xml:space="preserve"> Avrupa Kredi Transfer Sistemi</w:t>
      </w:r>
    </w:p>
    <w:p w14:paraId="7D5EFAA1" w14:textId="02139D03" w:rsidR="00B16BDB" w:rsidRPr="00FC50FF" w:rsidRDefault="00B16BDB" w:rsidP="00355FD8">
      <w:pPr>
        <w:spacing w:after="0" w:line="240" w:lineRule="auto"/>
        <w:rPr>
          <w:rFonts w:ascii="Times New Roman" w:hAnsi="Times New Roman" w:cs="Times New Roman"/>
        </w:rPr>
      </w:pPr>
    </w:p>
    <w:p w14:paraId="50B81C81" w14:textId="77777777" w:rsidR="00814686" w:rsidRPr="00FC50FF" w:rsidRDefault="00814686" w:rsidP="00355FD8">
      <w:pPr>
        <w:spacing w:after="0" w:line="240" w:lineRule="auto"/>
        <w:rPr>
          <w:rFonts w:ascii="Times New Roman" w:hAnsi="Times New Roman" w:cs="Times New Roman"/>
        </w:rPr>
      </w:pPr>
    </w:p>
    <w:tbl>
      <w:tblPr>
        <w:tblStyle w:val="TabloKlavuzu"/>
        <w:tblW w:w="9062" w:type="dxa"/>
        <w:tblLook w:val="04A0" w:firstRow="1" w:lastRow="0" w:firstColumn="1" w:lastColumn="0" w:noHBand="0" w:noVBand="1"/>
      </w:tblPr>
      <w:tblGrid>
        <w:gridCol w:w="1456"/>
        <w:gridCol w:w="5284"/>
        <w:gridCol w:w="440"/>
        <w:gridCol w:w="436"/>
        <w:gridCol w:w="576"/>
        <w:gridCol w:w="870"/>
      </w:tblGrid>
      <w:tr w:rsidR="00D0646A" w:rsidRPr="00FC50FF" w14:paraId="54E76CFF" w14:textId="77777777" w:rsidTr="004D0DF4">
        <w:tc>
          <w:tcPr>
            <w:tcW w:w="9062" w:type="dxa"/>
            <w:gridSpan w:val="6"/>
          </w:tcPr>
          <w:p w14:paraId="4DBC892D"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Sekizinci Yarıyıl</w:t>
            </w:r>
          </w:p>
        </w:tc>
      </w:tr>
      <w:tr w:rsidR="00D34B7F" w:rsidRPr="00FC50FF" w14:paraId="5C98291E" w14:textId="77777777" w:rsidTr="00846FA4">
        <w:tc>
          <w:tcPr>
            <w:tcW w:w="1456" w:type="dxa"/>
          </w:tcPr>
          <w:p w14:paraId="4D4D50D2"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Ders Kodu</w:t>
            </w:r>
          </w:p>
        </w:tc>
        <w:tc>
          <w:tcPr>
            <w:tcW w:w="5284" w:type="dxa"/>
          </w:tcPr>
          <w:p w14:paraId="2A226E7E"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Dersin Adı</w:t>
            </w:r>
          </w:p>
        </w:tc>
        <w:tc>
          <w:tcPr>
            <w:tcW w:w="440" w:type="dxa"/>
          </w:tcPr>
          <w:p w14:paraId="05F5A853"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T</w:t>
            </w:r>
          </w:p>
        </w:tc>
        <w:tc>
          <w:tcPr>
            <w:tcW w:w="436" w:type="dxa"/>
          </w:tcPr>
          <w:p w14:paraId="3C4735BE"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U</w:t>
            </w:r>
          </w:p>
        </w:tc>
        <w:tc>
          <w:tcPr>
            <w:tcW w:w="576" w:type="dxa"/>
          </w:tcPr>
          <w:p w14:paraId="12E59FB4"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UK</w:t>
            </w:r>
          </w:p>
        </w:tc>
        <w:tc>
          <w:tcPr>
            <w:tcW w:w="870" w:type="dxa"/>
          </w:tcPr>
          <w:p w14:paraId="0E2C8287" w14:textId="77777777" w:rsidR="00D0646A" w:rsidRPr="00FC50FF" w:rsidRDefault="00D0646A" w:rsidP="004D0DF4">
            <w:pPr>
              <w:pStyle w:val="ListeParagraf"/>
              <w:ind w:left="0"/>
              <w:jc w:val="both"/>
              <w:rPr>
                <w:rFonts w:ascii="Times New Roman" w:hAnsi="Times New Roman" w:cs="Times New Roman"/>
                <w:b/>
              </w:rPr>
            </w:pPr>
            <w:r w:rsidRPr="00FC50FF">
              <w:rPr>
                <w:rFonts w:ascii="Times New Roman" w:hAnsi="Times New Roman" w:cs="Times New Roman"/>
                <w:b/>
              </w:rPr>
              <w:t>AKTS</w:t>
            </w:r>
          </w:p>
        </w:tc>
      </w:tr>
      <w:tr w:rsidR="00C7246E" w:rsidRPr="00FC50FF" w14:paraId="4EEFB271" w14:textId="77777777" w:rsidTr="00846FA4">
        <w:trPr>
          <w:trHeight w:val="173"/>
        </w:trPr>
        <w:tc>
          <w:tcPr>
            <w:tcW w:w="1456" w:type="dxa"/>
          </w:tcPr>
          <w:p w14:paraId="546E46F4" w14:textId="4AEFD725" w:rsidR="00C7246E" w:rsidRPr="00FC50FF" w:rsidRDefault="00FC50FF" w:rsidP="00C7246E">
            <w:pPr>
              <w:rPr>
                <w:rFonts w:ascii="Times New Roman" w:hAnsi="Times New Roman" w:cs="Times New Roman"/>
              </w:rPr>
            </w:pPr>
            <w:r w:rsidRPr="00FC50FF">
              <w:rPr>
                <w:rFonts w:ascii="Times New Roman" w:hAnsi="Times New Roman" w:cs="Times New Roman"/>
              </w:rPr>
              <w:t>251618001</w:t>
            </w:r>
          </w:p>
        </w:tc>
        <w:tc>
          <w:tcPr>
            <w:tcW w:w="5284" w:type="dxa"/>
          </w:tcPr>
          <w:p w14:paraId="25A4DD6D" w14:textId="7369DBD6" w:rsidR="00C7246E" w:rsidRPr="00FC50FF" w:rsidRDefault="00C7246E" w:rsidP="00C7246E">
            <w:pPr>
              <w:rPr>
                <w:rFonts w:ascii="Times New Roman" w:hAnsi="Times New Roman" w:cs="Times New Roman"/>
                <w:color w:val="000000"/>
              </w:rPr>
            </w:pPr>
            <w:r w:rsidRPr="00FC50FF">
              <w:rPr>
                <w:rFonts w:ascii="Times New Roman" w:hAnsi="Times New Roman" w:cs="Times New Roman"/>
              </w:rPr>
              <w:t>Tarla Bitkileri Fungal Hastalıkları</w:t>
            </w:r>
          </w:p>
        </w:tc>
        <w:tc>
          <w:tcPr>
            <w:tcW w:w="440" w:type="dxa"/>
          </w:tcPr>
          <w:p w14:paraId="40CF6FD2" w14:textId="3F239661" w:rsidR="00C7246E" w:rsidRPr="00FC50FF" w:rsidRDefault="00C7246E" w:rsidP="00C7246E">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7101A13B" w14:textId="534CE7F8" w:rsidR="00C7246E" w:rsidRPr="00FC50FF" w:rsidRDefault="00C7246E" w:rsidP="00C7246E">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66933B62" w14:textId="486C020A" w:rsidR="00C7246E" w:rsidRPr="00FC50FF" w:rsidRDefault="00C7246E" w:rsidP="00C7246E">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395A0E9F" w14:textId="4D465084" w:rsidR="00C7246E" w:rsidRPr="00FC50FF" w:rsidRDefault="000454A0" w:rsidP="00C7246E">
            <w:pPr>
              <w:jc w:val="center"/>
              <w:rPr>
                <w:rFonts w:ascii="Times New Roman" w:eastAsia="Times New Roman" w:hAnsi="Times New Roman" w:cs="Times New Roman"/>
              </w:rPr>
            </w:pPr>
            <w:r w:rsidRPr="00FC50FF">
              <w:rPr>
                <w:rFonts w:ascii="Times New Roman" w:hAnsi="Times New Roman" w:cs="Times New Roman"/>
              </w:rPr>
              <w:t>4</w:t>
            </w:r>
          </w:p>
        </w:tc>
      </w:tr>
      <w:tr w:rsidR="00C7246E" w:rsidRPr="00FC50FF" w14:paraId="22F20FA6" w14:textId="77777777" w:rsidTr="00846FA4">
        <w:trPr>
          <w:trHeight w:val="173"/>
        </w:trPr>
        <w:tc>
          <w:tcPr>
            <w:tcW w:w="1456" w:type="dxa"/>
          </w:tcPr>
          <w:p w14:paraId="5C9D7A3B" w14:textId="4EB69A0B" w:rsidR="00C7246E" w:rsidRPr="00FC50FF" w:rsidRDefault="00FC50FF" w:rsidP="00C7246E">
            <w:pPr>
              <w:rPr>
                <w:rFonts w:ascii="Times New Roman" w:hAnsi="Times New Roman" w:cs="Times New Roman"/>
              </w:rPr>
            </w:pPr>
            <w:r w:rsidRPr="00FC50FF">
              <w:rPr>
                <w:rFonts w:ascii="Times New Roman" w:hAnsi="Times New Roman" w:cs="Times New Roman"/>
              </w:rPr>
              <w:t>251618002</w:t>
            </w:r>
          </w:p>
        </w:tc>
        <w:tc>
          <w:tcPr>
            <w:tcW w:w="5284" w:type="dxa"/>
          </w:tcPr>
          <w:p w14:paraId="206719D4" w14:textId="62D2B8AB" w:rsidR="00C7246E" w:rsidRPr="00FC50FF" w:rsidRDefault="00C7246E" w:rsidP="00C7246E">
            <w:pPr>
              <w:rPr>
                <w:rFonts w:ascii="Times New Roman" w:hAnsi="Times New Roman" w:cs="Times New Roman"/>
                <w:color w:val="000000"/>
              </w:rPr>
            </w:pPr>
            <w:r w:rsidRPr="00FC50FF">
              <w:rPr>
                <w:rFonts w:ascii="Times New Roman" w:hAnsi="Times New Roman" w:cs="Times New Roman"/>
              </w:rPr>
              <w:t>Tarla Bitkileri Zararlıları</w:t>
            </w:r>
          </w:p>
        </w:tc>
        <w:tc>
          <w:tcPr>
            <w:tcW w:w="440" w:type="dxa"/>
          </w:tcPr>
          <w:p w14:paraId="2E569F2D" w14:textId="49035C13" w:rsidR="00C7246E" w:rsidRPr="00FC50FF" w:rsidRDefault="00C7246E" w:rsidP="00C7246E">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4C254DED" w14:textId="20F02A95" w:rsidR="00C7246E" w:rsidRPr="00FC50FF" w:rsidRDefault="00C7246E" w:rsidP="00C7246E">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4E2B4900" w14:textId="389E5C43" w:rsidR="00C7246E" w:rsidRPr="00FC50FF" w:rsidRDefault="00C7246E" w:rsidP="00C7246E">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6D9C5EE9" w14:textId="1785A849" w:rsidR="00C7246E" w:rsidRPr="00FC50FF" w:rsidRDefault="000454A0" w:rsidP="00C7246E">
            <w:pPr>
              <w:jc w:val="center"/>
              <w:rPr>
                <w:rFonts w:ascii="Times New Roman" w:eastAsia="Times New Roman" w:hAnsi="Times New Roman" w:cs="Times New Roman"/>
              </w:rPr>
            </w:pPr>
            <w:r w:rsidRPr="00FC50FF">
              <w:rPr>
                <w:rFonts w:ascii="Times New Roman" w:hAnsi="Times New Roman" w:cs="Times New Roman"/>
              </w:rPr>
              <w:t>4</w:t>
            </w:r>
          </w:p>
        </w:tc>
      </w:tr>
      <w:tr w:rsidR="00C7246E" w:rsidRPr="00FC50FF" w14:paraId="202FCC11" w14:textId="77777777" w:rsidTr="00846FA4">
        <w:trPr>
          <w:trHeight w:val="173"/>
        </w:trPr>
        <w:tc>
          <w:tcPr>
            <w:tcW w:w="1456" w:type="dxa"/>
          </w:tcPr>
          <w:p w14:paraId="0E30C50F" w14:textId="1DA313D8" w:rsidR="00C7246E" w:rsidRPr="00FC50FF" w:rsidRDefault="00FC50FF" w:rsidP="00C7246E">
            <w:pPr>
              <w:rPr>
                <w:rFonts w:ascii="Times New Roman" w:hAnsi="Times New Roman" w:cs="Times New Roman"/>
              </w:rPr>
            </w:pPr>
            <w:r w:rsidRPr="00FC50FF">
              <w:rPr>
                <w:rFonts w:ascii="Times New Roman" w:hAnsi="Times New Roman" w:cs="Times New Roman"/>
              </w:rPr>
              <w:t>251618003</w:t>
            </w:r>
          </w:p>
        </w:tc>
        <w:tc>
          <w:tcPr>
            <w:tcW w:w="5284" w:type="dxa"/>
          </w:tcPr>
          <w:p w14:paraId="000484D4" w14:textId="6CE72D4B" w:rsidR="00C7246E" w:rsidRPr="00FC50FF" w:rsidRDefault="00C7246E" w:rsidP="00C7246E">
            <w:pPr>
              <w:rPr>
                <w:rFonts w:ascii="Times New Roman" w:hAnsi="Times New Roman" w:cs="Times New Roman"/>
                <w:color w:val="000000"/>
              </w:rPr>
            </w:pPr>
            <w:r w:rsidRPr="00FC50FF">
              <w:rPr>
                <w:rFonts w:ascii="Times New Roman" w:hAnsi="Times New Roman" w:cs="Times New Roman"/>
              </w:rPr>
              <w:t>Mezuniyet Tezi</w:t>
            </w:r>
            <w:r w:rsidR="000454A0" w:rsidRPr="00FC50FF">
              <w:rPr>
                <w:rFonts w:ascii="Times New Roman" w:hAnsi="Times New Roman" w:cs="Times New Roman"/>
              </w:rPr>
              <w:t>-II</w:t>
            </w:r>
            <w:r w:rsidRPr="00FC50FF">
              <w:rPr>
                <w:rFonts w:ascii="Times New Roman" w:hAnsi="Times New Roman" w:cs="Times New Roman"/>
              </w:rPr>
              <w:t xml:space="preserve"> </w:t>
            </w:r>
          </w:p>
        </w:tc>
        <w:tc>
          <w:tcPr>
            <w:tcW w:w="440" w:type="dxa"/>
          </w:tcPr>
          <w:p w14:paraId="48686B38" w14:textId="76A5B952" w:rsidR="00C7246E" w:rsidRPr="00FC50FF" w:rsidRDefault="00C7246E" w:rsidP="00C7246E">
            <w:pPr>
              <w:jc w:val="center"/>
              <w:rPr>
                <w:rFonts w:ascii="Times New Roman" w:eastAsia="Times New Roman" w:hAnsi="Times New Roman" w:cs="Times New Roman"/>
              </w:rPr>
            </w:pPr>
            <w:r w:rsidRPr="00FC50FF">
              <w:rPr>
                <w:rFonts w:ascii="Times New Roman" w:hAnsi="Times New Roman" w:cs="Times New Roman"/>
              </w:rPr>
              <w:t>0</w:t>
            </w:r>
          </w:p>
        </w:tc>
        <w:tc>
          <w:tcPr>
            <w:tcW w:w="436" w:type="dxa"/>
          </w:tcPr>
          <w:p w14:paraId="68E611A5" w14:textId="4EC376D3" w:rsidR="00C7246E" w:rsidRPr="00FC50FF" w:rsidRDefault="00C7246E" w:rsidP="00C7246E">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5D3FC786" w14:textId="3BB25631" w:rsidR="00C7246E" w:rsidRPr="00FC50FF" w:rsidRDefault="00C7246E" w:rsidP="00C7246E">
            <w:pPr>
              <w:jc w:val="center"/>
              <w:rPr>
                <w:rFonts w:ascii="Times New Roman" w:eastAsia="Times New Roman" w:hAnsi="Times New Roman" w:cs="Times New Roman"/>
              </w:rPr>
            </w:pPr>
            <w:r w:rsidRPr="00FC50FF">
              <w:rPr>
                <w:rFonts w:ascii="Times New Roman" w:hAnsi="Times New Roman" w:cs="Times New Roman"/>
              </w:rPr>
              <w:t>1</w:t>
            </w:r>
          </w:p>
        </w:tc>
        <w:tc>
          <w:tcPr>
            <w:tcW w:w="870" w:type="dxa"/>
          </w:tcPr>
          <w:p w14:paraId="72D63EB0" w14:textId="43A171F6" w:rsidR="00C7246E" w:rsidRPr="00FC50FF" w:rsidRDefault="00C7246E" w:rsidP="00C7246E">
            <w:pPr>
              <w:jc w:val="center"/>
              <w:rPr>
                <w:rFonts w:ascii="Times New Roman" w:eastAsia="Times New Roman" w:hAnsi="Times New Roman" w:cs="Times New Roman"/>
              </w:rPr>
            </w:pPr>
            <w:r w:rsidRPr="00FC50FF">
              <w:rPr>
                <w:rFonts w:ascii="Times New Roman" w:hAnsi="Times New Roman" w:cs="Times New Roman"/>
              </w:rPr>
              <w:t>4</w:t>
            </w:r>
          </w:p>
        </w:tc>
      </w:tr>
      <w:tr w:rsidR="00AE358E" w:rsidRPr="00FC50FF" w14:paraId="4204E6D9" w14:textId="77777777" w:rsidTr="00846FA4">
        <w:trPr>
          <w:trHeight w:val="173"/>
        </w:trPr>
        <w:tc>
          <w:tcPr>
            <w:tcW w:w="1456" w:type="dxa"/>
          </w:tcPr>
          <w:p w14:paraId="77BB6759" w14:textId="77777777" w:rsidR="00AE358E" w:rsidRPr="00FC50FF" w:rsidRDefault="00AE358E" w:rsidP="00AE358E">
            <w:pPr>
              <w:rPr>
                <w:rFonts w:ascii="Times New Roman" w:hAnsi="Times New Roman" w:cs="Times New Roman"/>
              </w:rPr>
            </w:pPr>
          </w:p>
        </w:tc>
        <w:tc>
          <w:tcPr>
            <w:tcW w:w="5284" w:type="dxa"/>
            <w:vAlign w:val="center"/>
          </w:tcPr>
          <w:p w14:paraId="6B78CC19" w14:textId="5C35F99E" w:rsidR="00AE358E" w:rsidRPr="00FC50FF" w:rsidRDefault="00AE358E" w:rsidP="00814686">
            <w:pPr>
              <w:rPr>
                <w:rFonts w:ascii="Times New Roman" w:hAnsi="Times New Roman" w:cs="Times New Roman"/>
                <w:b/>
                <w:color w:val="000000"/>
              </w:rPr>
            </w:pPr>
            <w:r w:rsidRPr="00FC50FF">
              <w:rPr>
                <w:rFonts w:ascii="Times New Roman" w:hAnsi="Times New Roman" w:cs="Times New Roman"/>
                <w:b/>
              </w:rPr>
              <w:t>Alan Seçmeli Dersler</w:t>
            </w:r>
            <w:r w:rsidR="00160120" w:rsidRPr="00FC50FF">
              <w:rPr>
                <w:rFonts w:ascii="Times New Roman" w:hAnsi="Times New Roman" w:cs="Times New Roman"/>
                <w:b/>
              </w:rPr>
              <w:t xml:space="preserve"> - </w:t>
            </w:r>
            <w:r w:rsidR="00814686" w:rsidRPr="00FC50FF">
              <w:rPr>
                <w:rFonts w:ascii="Times New Roman" w:hAnsi="Times New Roman" w:cs="Times New Roman"/>
                <w:b/>
              </w:rPr>
              <w:t>4</w:t>
            </w:r>
          </w:p>
        </w:tc>
        <w:tc>
          <w:tcPr>
            <w:tcW w:w="440" w:type="dxa"/>
          </w:tcPr>
          <w:p w14:paraId="143AC436" w14:textId="183E9D92" w:rsidR="00AE358E" w:rsidRPr="00FC50FF" w:rsidRDefault="0070132D" w:rsidP="00AE358E">
            <w:pPr>
              <w:jc w:val="center"/>
              <w:rPr>
                <w:rFonts w:ascii="Times New Roman" w:eastAsia="Times New Roman" w:hAnsi="Times New Roman" w:cs="Times New Roman"/>
              </w:rPr>
            </w:pPr>
            <w:r w:rsidRPr="00FC50FF">
              <w:rPr>
                <w:rFonts w:ascii="Times New Roman" w:eastAsia="Times New Roman" w:hAnsi="Times New Roman" w:cs="Times New Roman"/>
              </w:rPr>
              <w:t>4</w:t>
            </w:r>
          </w:p>
        </w:tc>
        <w:tc>
          <w:tcPr>
            <w:tcW w:w="436" w:type="dxa"/>
          </w:tcPr>
          <w:p w14:paraId="2D85F91A" w14:textId="083DEED9" w:rsidR="00AE358E" w:rsidRPr="00FC50FF" w:rsidRDefault="0070132D" w:rsidP="00AE358E">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07B217BE" w14:textId="0E71DCFB" w:rsidR="00AE358E" w:rsidRPr="00FC50FF" w:rsidRDefault="0070132D" w:rsidP="00AE358E">
            <w:pPr>
              <w:jc w:val="center"/>
              <w:rPr>
                <w:rFonts w:ascii="Times New Roman" w:eastAsia="Times New Roman" w:hAnsi="Times New Roman" w:cs="Times New Roman"/>
              </w:rPr>
            </w:pPr>
            <w:r w:rsidRPr="00FC50FF">
              <w:rPr>
                <w:rFonts w:ascii="Times New Roman" w:eastAsia="Times New Roman" w:hAnsi="Times New Roman" w:cs="Times New Roman"/>
              </w:rPr>
              <w:t>4</w:t>
            </w:r>
          </w:p>
        </w:tc>
        <w:tc>
          <w:tcPr>
            <w:tcW w:w="870" w:type="dxa"/>
          </w:tcPr>
          <w:p w14:paraId="56457777" w14:textId="5B367AC0" w:rsidR="00AE358E" w:rsidRPr="00FC50FF" w:rsidRDefault="0070132D" w:rsidP="00AE358E">
            <w:pPr>
              <w:jc w:val="center"/>
              <w:rPr>
                <w:rFonts w:ascii="Times New Roman" w:eastAsia="Times New Roman" w:hAnsi="Times New Roman" w:cs="Times New Roman"/>
              </w:rPr>
            </w:pPr>
            <w:r w:rsidRPr="00FC50FF">
              <w:rPr>
                <w:rFonts w:ascii="Times New Roman" w:eastAsia="Times New Roman" w:hAnsi="Times New Roman" w:cs="Times New Roman"/>
              </w:rPr>
              <w:t>4</w:t>
            </w:r>
          </w:p>
        </w:tc>
      </w:tr>
      <w:tr w:rsidR="00AE358E" w:rsidRPr="00FC50FF" w14:paraId="3F02874C" w14:textId="77777777" w:rsidTr="00846FA4">
        <w:trPr>
          <w:trHeight w:val="173"/>
        </w:trPr>
        <w:tc>
          <w:tcPr>
            <w:tcW w:w="1456" w:type="dxa"/>
          </w:tcPr>
          <w:p w14:paraId="0E16B3A7" w14:textId="77777777" w:rsidR="00AE358E" w:rsidRPr="00FC50FF" w:rsidRDefault="00AE358E" w:rsidP="00AE358E">
            <w:pPr>
              <w:rPr>
                <w:rFonts w:ascii="Times New Roman" w:hAnsi="Times New Roman" w:cs="Times New Roman"/>
              </w:rPr>
            </w:pPr>
          </w:p>
        </w:tc>
        <w:tc>
          <w:tcPr>
            <w:tcW w:w="5284" w:type="dxa"/>
            <w:vAlign w:val="center"/>
          </w:tcPr>
          <w:p w14:paraId="17F6B755" w14:textId="74DE3C4A" w:rsidR="00AE358E" w:rsidRPr="00FC50FF" w:rsidRDefault="00AE358E" w:rsidP="00814686">
            <w:pPr>
              <w:rPr>
                <w:rFonts w:ascii="Times New Roman" w:hAnsi="Times New Roman" w:cs="Times New Roman"/>
                <w:b/>
                <w:color w:val="000000"/>
              </w:rPr>
            </w:pPr>
            <w:r w:rsidRPr="00FC50FF">
              <w:rPr>
                <w:rFonts w:ascii="Times New Roman" w:hAnsi="Times New Roman" w:cs="Times New Roman"/>
                <w:b/>
              </w:rPr>
              <w:t>Alan Seçmeli Dersler</w:t>
            </w:r>
            <w:r w:rsidR="00160120" w:rsidRPr="00FC50FF">
              <w:rPr>
                <w:rFonts w:ascii="Times New Roman" w:hAnsi="Times New Roman" w:cs="Times New Roman"/>
                <w:b/>
              </w:rPr>
              <w:t xml:space="preserve"> - </w:t>
            </w:r>
            <w:r w:rsidR="00814686" w:rsidRPr="00FC50FF">
              <w:rPr>
                <w:rFonts w:ascii="Times New Roman" w:hAnsi="Times New Roman" w:cs="Times New Roman"/>
                <w:b/>
              </w:rPr>
              <w:t>5</w:t>
            </w:r>
          </w:p>
        </w:tc>
        <w:tc>
          <w:tcPr>
            <w:tcW w:w="440" w:type="dxa"/>
          </w:tcPr>
          <w:p w14:paraId="6EE3EB0D" w14:textId="117EE658" w:rsidR="00AE358E" w:rsidRPr="00FC50FF" w:rsidRDefault="0070132D" w:rsidP="00AE358E">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436" w:type="dxa"/>
          </w:tcPr>
          <w:p w14:paraId="38BD5440" w14:textId="5785F46F" w:rsidR="00AE358E" w:rsidRPr="00FC50FF" w:rsidRDefault="0070132D" w:rsidP="00AE358E">
            <w:pPr>
              <w:jc w:val="center"/>
              <w:rPr>
                <w:rFonts w:ascii="Times New Roman" w:eastAsia="Times New Roman" w:hAnsi="Times New Roman" w:cs="Times New Roman"/>
              </w:rPr>
            </w:pPr>
            <w:r w:rsidRPr="00FC50FF">
              <w:rPr>
                <w:rFonts w:ascii="Times New Roman" w:eastAsia="Times New Roman" w:hAnsi="Times New Roman" w:cs="Times New Roman"/>
              </w:rPr>
              <w:t>0</w:t>
            </w:r>
          </w:p>
        </w:tc>
        <w:tc>
          <w:tcPr>
            <w:tcW w:w="576" w:type="dxa"/>
          </w:tcPr>
          <w:p w14:paraId="5255DEE9" w14:textId="2A187F03" w:rsidR="00AE358E" w:rsidRPr="00FC50FF" w:rsidRDefault="0070132D" w:rsidP="00AE358E">
            <w:pPr>
              <w:jc w:val="center"/>
              <w:rPr>
                <w:rFonts w:ascii="Times New Roman" w:eastAsia="Times New Roman" w:hAnsi="Times New Roman" w:cs="Times New Roman"/>
              </w:rPr>
            </w:pPr>
            <w:r w:rsidRPr="00FC50FF">
              <w:rPr>
                <w:rFonts w:ascii="Times New Roman" w:eastAsia="Times New Roman" w:hAnsi="Times New Roman" w:cs="Times New Roman"/>
              </w:rPr>
              <w:t>3</w:t>
            </w:r>
          </w:p>
        </w:tc>
        <w:tc>
          <w:tcPr>
            <w:tcW w:w="870" w:type="dxa"/>
          </w:tcPr>
          <w:p w14:paraId="43556B4F" w14:textId="0076824C" w:rsidR="00AE358E" w:rsidRPr="00FC50FF" w:rsidRDefault="00C43676" w:rsidP="00AE358E">
            <w:pPr>
              <w:jc w:val="center"/>
              <w:rPr>
                <w:rFonts w:ascii="Times New Roman" w:eastAsia="Times New Roman" w:hAnsi="Times New Roman" w:cs="Times New Roman"/>
              </w:rPr>
            </w:pPr>
            <w:r w:rsidRPr="00FC50FF">
              <w:rPr>
                <w:rFonts w:ascii="Times New Roman" w:eastAsia="Times New Roman" w:hAnsi="Times New Roman" w:cs="Times New Roman"/>
              </w:rPr>
              <w:t>3</w:t>
            </w:r>
          </w:p>
        </w:tc>
      </w:tr>
      <w:tr w:rsidR="00AE358E" w:rsidRPr="00FC50FF" w14:paraId="48BCF4FF" w14:textId="77777777" w:rsidTr="00846FA4">
        <w:trPr>
          <w:trHeight w:val="173"/>
        </w:trPr>
        <w:tc>
          <w:tcPr>
            <w:tcW w:w="1456" w:type="dxa"/>
          </w:tcPr>
          <w:p w14:paraId="2EDF0B7B" w14:textId="77777777" w:rsidR="00AE358E" w:rsidRPr="00FC50FF" w:rsidRDefault="00AE358E" w:rsidP="00AE358E">
            <w:pPr>
              <w:rPr>
                <w:rFonts w:ascii="Times New Roman" w:hAnsi="Times New Roman" w:cs="Times New Roman"/>
              </w:rPr>
            </w:pPr>
          </w:p>
        </w:tc>
        <w:tc>
          <w:tcPr>
            <w:tcW w:w="5284" w:type="dxa"/>
            <w:vAlign w:val="center"/>
          </w:tcPr>
          <w:p w14:paraId="3DC83145" w14:textId="1C61E4FF" w:rsidR="00AE358E" w:rsidRPr="00FC50FF" w:rsidRDefault="00160120" w:rsidP="00814686">
            <w:pPr>
              <w:rPr>
                <w:rFonts w:ascii="Times New Roman" w:hAnsi="Times New Roman" w:cs="Times New Roman"/>
                <w:b/>
                <w:color w:val="000000"/>
              </w:rPr>
            </w:pPr>
            <w:r w:rsidRPr="00FC50FF">
              <w:rPr>
                <w:rFonts w:ascii="Times New Roman" w:hAnsi="Times New Roman" w:cs="Times New Roman"/>
                <w:b/>
              </w:rPr>
              <w:t xml:space="preserve">Alan Seçmeli Dersler - </w:t>
            </w:r>
            <w:r w:rsidR="00814686" w:rsidRPr="00FC50FF">
              <w:rPr>
                <w:rFonts w:ascii="Times New Roman" w:hAnsi="Times New Roman" w:cs="Times New Roman"/>
                <w:b/>
              </w:rPr>
              <w:t>6</w:t>
            </w:r>
          </w:p>
        </w:tc>
        <w:tc>
          <w:tcPr>
            <w:tcW w:w="440" w:type="dxa"/>
          </w:tcPr>
          <w:p w14:paraId="4416F7C3" w14:textId="3C048AD3" w:rsidR="00AE358E" w:rsidRPr="00FC50FF" w:rsidRDefault="00AE358E" w:rsidP="00AE358E">
            <w:pPr>
              <w:jc w:val="center"/>
              <w:rPr>
                <w:rFonts w:ascii="Times New Roman" w:eastAsia="Times New Roman" w:hAnsi="Times New Roman" w:cs="Times New Roman"/>
              </w:rPr>
            </w:pPr>
            <w:r w:rsidRPr="00FC50FF">
              <w:rPr>
                <w:rFonts w:ascii="Times New Roman" w:eastAsia="Times New Roman" w:hAnsi="Times New Roman" w:cs="Times New Roman"/>
              </w:rPr>
              <w:t>4</w:t>
            </w:r>
          </w:p>
        </w:tc>
        <w:tc>
          <w:tcPr>
            <w:tcW w:w="436" w:type="dxa"/>
          </w:tcPr>
          <w:p w14:paraId="402BC98F" w14:textId="6CF991F4" w:rsidR="00AE358E" w:rsidRPr="00FC50FF" w:rsidRDefault="00AE358E" w:rsidP="00AE358E">
            <w:pPr>
              <w:jc w:val="center"/>
              <w:rPr>
                <w:rFonts w:ascii="Times New Roman" w:eastAsia="Times New Roman" w:hAnsi="Times New Roman" w:cs="Times New Roman"/>
              </w:rPr>
            </w:pPr>
            <w:r w:rsidRPr="00FC50FF">
              <w:rPr>
                <w:rFonts w:ascii="Times New Roman" w:eastAsia="Times New Roman" w:hAnsi="Times New Roman" w:cs="Times New Roman"/>
              </w:rPr>
              <w:t>4</w:t>
            </w:r>
          </w:p>
        </w:tc>
        <w:tc>
          <w:tcPr>
            <w:tcW w:w="576" w:type="dxa"/>
          </w:tcPr>
          <w:p w14:paraId="6AE044FE" w14:textId="3E7B8460" w:rsidR="00AE358E" w:rsidRPr="00FC50FF" w:rsidRDefault="00AE358E" w:rsidP="00AE358E">
            <w:pPr>
              <w:jc w:val="center"/>
              <w:rPr>
                <w:rFonts w:ascii="Times New Roman" w:eastAsia="Times New Roman" w:hAnsi="Times New Roman" w:cs="Times New Roman"/>
              </w:rPr>
            </w:pPr>
            <w:r w:rsidRPr="00FC50FF">
              <w:rPr>
                <w:rFonts w:ascii="Times New Roman" w:eastAsia="Times New Roman" w:hAnsi="Times New Roman" w:cs="Times New Roman"/>
              </w:rPr>
              <w:t>6</w:t>
            </w:r>
          </w:p>
        </w:tc>
        <w:tc>
          <w:tcPr>
            <w:tcW w:w="870" w:type="dxa"/>
          </w:tcPr>
          <w:p w14:paraId="38C3C081" w14:textId="448408B4" w:rsidR="00AE358E" w:rsidRPr="00FC50FF" w:rsidRDefault="00AE358E" w:rsidP="00AE358E">
            <w:pPr>
              <w:jc w:val="center"/>
              <w:rPr>
                <w:rFonts w:ascii="Times New Roman" w:eastAsia="Times New Roman" w:hAnsi="Times New Roman" w:cs="Times New Roman"/>
              </w:rPr>
            </w:pPr>
            <w:r w:rsidRPr="00FC50FF">
              <w:rPr>
                <w:rFonts w:ascii="Times New Roman" w:eastAsia="Times New Roman" w:hAnsi="Times New Roman" w:cs="Times New Roman"/>
              </w:rPr>
              <w:t>10</w:t>
            </w:r>
          </w:p>
        </w:tc>
      </w:tr>
      <w:tr w:rsidR="00C7246E" w:rsidRPr="00FC50FF" w14:paraId="7A162E6E" w14:textId="77777777" w:rsidTr="00846FA4">
        <w:trPr>
          <w:trHeight w:val="219"/>
        </w:trPr>
        <w:tc>
          <w:tcPr>
            <w:tcW w:w="6740" w:type="dxa"/>
            <w:gridSpan w:val="2"/>
          </w:tcPr>
          <w:p w14:paraId="400E3FBA" w14:textId="77777777" w:rsidR="00C7246E" w:rsidRPr="00FC50FF" w:rsidRDefault="00C7246E" w:rsidP="00C7246E">
            <w:pPr>
              <w:rPr>
                <w:rFonts w:ascii="Times New Roman" w:eastAsia="Times New Roman" w:hAnsi="Times New Roman" w:cs="Times New Roman"/>
              </w:rPr>
            </w:pPr>
            <w:r w:rsidRPr="00FC50FF">
              <w:rPr>
                <w:rFonts w:ascii="Times New Roman" w:hAnsi="Times New Roman" w:cs="Times New Roman"/>
                <w:b/>
              </w:rPr>
              <w:t>Toplam</w:t>
            </w:r>
          </w:p>
        </w:tc>
        <w:tc>
          <w:tcPr>
            <w:tcW w:w="440" w:type="dxa"/>
          </w:tcPr>
          <w:p w14:paraId="7DAF89C0" w14:textId="61500BC2" w:rsidR="00C7246E" w:rsidRPr="00FC50FF" w:rsidRDefault="00C7246E" w:rsidP="00846FA4">
            <w:pPr>
              <w:jc w:val="center"/>
              <w:rPr>
                <w:rFonts w:ascii="Times New Roman" w:eastAsia="Times New Roman" w:hAnsi="Times New Roman" w:cs="Times New Roman"/>
                <w:b/>
              </w:rPr>
            </w:pPr>
            <w:r w:rsidRPr="00FC50FF">
              <w:rPr>
                <w:rFonts w:ascii="Times New Roman" w:eastAsia="Times New Roman" w:hAnsi="Times New Roman" w:cs="Times New Roman"/>
                <w:b/>
              </w:rPr>
              <w:t>1</w:t>
            </w:r>
            <w:r w:rsidR="00846FA4" w:rsidRPr="00FC50FF">
              <w:rPr>
                <w:rFonts w:ascii="Times New Roman" w:eastAsia="Times New Roman" w:hAnsi="Times New Roman" w:cs="Times New Roman"/>
                <w:b/>
              </w:rPr>
              <w:t>5</w:t>
            </w:r>
          </w:p>
        </w:tc>
        <w:tc>
          <w:tcPr>
            <w:tcW w:w="436" w:type="dxa"/>
          </w:tcPr>
          <w:p w14:paraId="52447A05" w14:textId="2B671482" w:rsidR="00C7246E" w:rsidRPr="00FC50FF" w:rsidRDefault="00846FA4" w:rsidP="00C7246E">
            <w:pPr>
              <w:jc w:val="center"/>
              <w:rPr>
                <w:rFonts w:ascii="Times New Roman" w:eastAsia="Times New Roman" w:hAnsi="Times New Roman" w:cs="Times New Roman"/>
                <w:b/>
              </w:rPr>
            </w:pPr>
            <w:r w:rsidRPr="00FC50FF">
              <w:rPr>
                <w:rFonts w:ascii="Times New Roman" w:eastAsia="Times New Roman" w:hAnsi="Times New Roman" w:cs="Times New Roman"/>
                <w:b/>
              </w:rPr>
              <w:t>10</w:t>
            </w:r>
          </w:p>
        </w:tc>
        <w:tc>
          <w:tcPr>
            <w:tcW w:w="576" w:type="dxa"/>
          </w:tcPr>
          <w:p w14:paraId="2809E19E" w14:textId="5EC8CF3E" w:rsidR="00C7246E" w:rsidRPr="00FC50FF" w:rsidRDefault="00C7246E" w:rsidP="00D03749">
            <w:pPr>
              <w:jc w:val="center"/>
              <w:rPr>
                <w:rFonts w:ascii="Times New Roman" w:eastAsia="Times New Roman" w:hAnsi="Times New Roman" w:cs="Times New Roman"/>
                <w:b/>
              </w:rPr>
            </w:pPr>
            <w:r w:rsidRPr="00FC50FF">
              <w:rPr>
                <w:rFonts w:ascii="Times New Roman" w:eastAsia="Times New Roman" w:hAnsi="Times New Roman" w:cs="Times New Roman"/>
                <w:b/>
              </w:rPr>
              <w:t>2</w:t>
            </w:r>
            <w:r w:rsidR="00D03749" w:rsidRPr="00FC50FF">
              <w:rPr>
                <w:rFonts w:ascii="Times New Roman" w:eastAsia="Times New Roman" w:hAnsi="Times New Roman" w:cs="Times New Roman"/>
                <w:b/>
              </w:rPr>
              <w:t>0</w:t>
            </w:r>
          </w:p>
        </w:tc>
        <w:tc>
          <w:tcPr>
            <w:tcW w:w="870" w:type="dxa"/>
          </w:tcPr>
          <w:p w14:paraId="1E212F09" w14:textId="3791FEC2" w:rsidR="00C7246E" w:rsidRPr="00FC50FF" w:rsidRDefault="000454A0" w:rsidP="00C43676">
            <w:pPr>
              <w:jc w:val="center"/>
              <w:rPr>
                <w:rFonts w:ascii="Times New Roman" w:eastAsia="Times New Roman" w:hAnsi="Times New Roman" w:cs="Times New Roman"/>
                <w:b/>
              </w:rPr>
            </w:pPr>
            <w:r w:rsidRPr="00FC50FF">
              <w:rPr>
                <w:rFonts w:ascii="Times New Roman" w:eastAsia="Times New Roman" w:hAnsi="Times New Roman" w:cs="Times New Roman"/>
                <w:b/>
              </w:rPr>
              <w:t>29</w:t>
            </w:r>
          </w:p>
        </w:tc>
      </w:tr>
      <w:tr w:rsidR="00C7246E" w:rsidRPr="00FC50FF" w14:paraId="30D9A3D1" w14:textId="77777777" w:rsidTr="00846FA4">
        <w:tc>
          <w:tcPr>
            <w:tcW w:w="1456" w:type="dxa"/>
          </w:tcPr>
          <w:p w14:paraId="40001AB6" w14:textId="77777777" w:rsidR="00C7246E" w:rsidRPr="00FC50FF" w:rsidRDefault="00C7246E" w:rsidP="00C7246E">
            <w:pPr>
              <w:rPr>
                <w:rFonts w:ascii="Times New Roman" w:eastAsia="Times New Roman" w:hAnsi="Times New Roman" w:cs="Times New Roman"/>
              </w:rPr>
            </w:pPr>
          </w:p>
        </w:tc>
        <w:tc>
          <w:tcPr>
            <w:tcW w:w="5284" w:type="dxa"/>
          </w:tcPr>
          <w:p w14:paraId="7299D64A" w14:textId="4B7B7E06" w:rsidR="00C7246E" w:rsidRPr="00FC50FF" w:rsidRDefault="00C7246E" w:rsidP="00B16551">
            <w:pPr>
              <w:tabs>
                <w:tab w:val="left" w:pos="1256"/>
              </w:tabs>
              <w:rPr>
                <w:rFonts w:ascii="Times New Roman" w:eastAsia="Times New Roman" w:hAnsi="Times New Roman" w:cs="Times New Roman"/>
                <w:b/>
              </w:rPr>
            </w:pPr>
            <w:r w:rsidRPr="00FC50FF">
              <w:rPr>
                <w:rFonts w:ascii="Times New Roman" w:eastAsia="Times New Roman" w:hAnsi="Times New Roman" w:cs="Times New Roman"/>
                <w:b/>
              </w:rPr>
              <w:t xml:space="preserve">Alan Seçmeli Dersler </w:t>
            </w:r>
            <w:r w:rsidR="00D673B0" w:rsidRPr="00FC50FF">
              <w:rPr>
                <w:rFonts w:ascii="Times New Roman" w:eastAsia="Times New Roman" w:hAnsi="Times New Roman" w:cs="Times New Roman"/>
                <w:b/>
              </w:rPr>
              <w:t>–</w:t>
            </w:r>
            <w:r w:rsidRPr="00FC50FF">
              <w:rPr>
                <w:rFonts w:ascii="Times New Roman" w:eastAsia="Times New Roman" w:hAnsi="Times New Roman" w:cs="Times New Roman"/>
                <w:b/>
              </w:rPr>
              <w:t xml:space="preserve"> </w:t>
            </w:r>
            <w:r w:rsidR="00814686" w:rsidRPr="00FC50FF">
              <w:rPr>
                <w:rFonts w:ascii="Times New Roman" w:eastAsia="Times New Roman" w:hAnsi="Times New Roman" w:cs="Times New Roman"/>
                <w:b/>
              </w:rPr>
              <w:t>4</w:t>
            </w:r>
          </w:p>
          <w:p w14:paraId="5F0D8F8F" w14:textId="76ECE92A" w:rsidR="00D673B0" w:rsidRPr="00FC50FF" w:rsidRDefault="00160120" w:rsidP="00D673B0">
            <w:pPr>
              <w:tabs>
                <w:tab w:val="left" w:pos="1256"/>
              </w:tabs>
              <w:rPr>
                <w:rFonts w:ascii="Times New Roman" w:eastAsia="Times New Roman" w:hAnsi="Times New Roman" w:cs="Times New Roman"/>
                <w:b/>
              </w:rPr>
            </w:pPr>
            <w:r w:rsidRPr="00FC50FF">
              <w:rPr>
                <w:rFonts w:ascii="Times New Roman" w:eastAsia="Times New Roman" w:hAnsi="Times New Roman" w:cs="Times New Roman"/>
                <w:b/>
              </w:rPr>
              <w:t>(2 Ders Seçilecek)</w:t>
            </w:r>
          </w:p>
        </w:tc>
        <w:tc>
          <w:tcPr>
            <w:tcW w:w="440" w:type="dxa"/>
          </w:tcPr>
          <w:p w14:paraId="264939D1" w14:textId="77777777" w:rsidR="00C7246E" w:rsidRPr="00FC50FF" w:rsidRDefault="00C7246E" w:rsidP="00C7246E">
            <w:pPr>
              <w:jc w:val="center"/>
              <w:rPr>
                <w:rFonts w:ascii="Times New Roman" w:eastAsia="Times New Roman" w:hAnsi="Times New Roman" w:cs="Times New Roman"/>
              </w:rPr>
            </w:pPr>
          </w:p>
        </w:tc>
        <w:tc>
          <w:tcPr>
            <w:tcW w:w="436" w:type="dxa"/>
          </w:tcPr>
          <w:p w14:paraId="623BCABC" w14:textId="77777777" w:rsidR="00C7246E" w:rsidRPr="00FC50FF" w:rsidRDefault="00C7246E" w:rsidP="00C7246E">
            <w:pPr>
              <w:jc w:val="center"/>
              <w:rPr>
                <w:rFonts w:ascii="Times New Roman" w:eastAsia="Times New Roman" w:hAnsi="Times New Roman" w:cs="Times New Roman"/>
              </w:rPr>
            </w:pPr>
          </w:p>
        </w:tc>
        <w:tc>
          <w:tcPr>
            <w:tcW w:w="576" w:type="dxa"/>
          </w:tcPr>
          <w:p w14:paraId="2ADD76E6" w14:textId="77777777" w:rsidR="00C7246E" w:rsidRPr="00FC50FF" w:rsidRDefault="00C7246E" w:rsidP="00C7246E">
            <w:pPr>
              <w:jc w:val="center"/>
              <w:rPr>
                <w:rFonts w:ascii="Times New Roman" w:eastAsia="Times New Roman" w:hAnsi="Times New Roman" w:cs="Times New Roman"/>
              </w:rPr>
            </w:pPr>
          </w:p>
        </w:tc>
        <w:tc>
          <w:tcPr>
            <w:tcW w:w="870" w:type="dxa"/>
          </w:tcPr>
          <w:p w14:paraId="0D271EEA" w14:textId="77777777" w:rsidR="00C7246E" w:rsidRPr="00FC50FF" w:rsidRDefault="00C7246E" w:rsidP="00C7246E">
            <w:pPr>
              <w:jc w:val="center"/>
              <w:rPr>
                <w:rFonts w:ascii="Times New Roman" w:eastAsia="Times New Roman" w:hAnsi="Times New Roman" w:cs="Times New Roman"/>
              </w:rPr>
            </w:pPr>
          </w:p>
        </w:tc>
      </w:tr>
      <w:tr w:rsidR="00B16551" w:rsidRPr="00FC50FF" w14:paraId="5C82B717" w14:textId="77777777" w:rsidTr="00846FA4">
        <w:tc>
          <w:tcPr>
            <w:tcW w:w="1456" w:type="dxa"/>
          </w:tcPr>
          <w:p w14:paraId="56965A49" w14:textId="428DAC41" w:rsidR="00B16551" w:rsidRPr="00FC50FF" w:rsidRDefault="00FC50FF" w:rsidP="00B16551">
            <w:pPr>
              <w:rPr>
                <w:rFonts w:ascii="Times New Roman" w:hAnsi="Times New Roman" w:cs="Times New Roman"/>
              </w:rPr>
            </w:pPr>
            <w:r w:rsidRPr="00FC50FF">
              <w:rPr>
                <w:rFonts w:ascii="Times New Roman" w:hAnsi="Times New Roman" w:cs="Times New Roman"/>
              </w:rPr>
              <w:t>251618004</w:t>
            </w:r>
          </w:p>
        </w:tc>
        <w:tc>
          <w:tcPr>
            <w:tcW w:w="5284" w:type="dxa"/>
          </w:tcPr>
          <w:p w14:paraId="611290D0" w14:textId="7C82210E" w:rsidR="00B16551" w:rsidRPr="00FC50FF" w:rsidRDefault="00B16551" w:rsidP="00B16551">
            <w:pPr>
              <w:tabs>
                <w:tab w:val="left" w:pos="1256"/>
              </w:tabs>
              <w:rPr>
                <w:rFonts w:ascii="Times New Roman" w:eastAsia="Times New Roman" w:hAnsi="Times New Roman" w:cs="Times New Roman"/>
                <w:b/>
              </w:rPr>
            </w:pPr>
            <w:r w:rsidRPr="00FC50FF">
              <w:rPr>
                <w:rFonts w:ascii="Times New Roman" w:hAnsi="Times New Roman" w:cs="Times New Roman"/>
              </w:rPr>
              <w:t>Bitki Koruma Mevzuatı, Sertifikasyon ve Karantina</w:t>
            </w:r>
          </w:p>
        </w:tc>
        <w:tc>
          <w:tcPr>
            <w:tcW w:w="440" w:type="dxa"/>
          </w:tcPr>
          <w:p w14:paraId="204A6F41" w14:textId="273B2161"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629AD578" w14:textId="227C537E"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68FC5A06" w14:textId="169BC6AB"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34167491" w14:textId="712142F1"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2</w:t>
            </w:r>
          </w:p>
        </w:tc>
      </w:tr>
      <w:tr w:rsidR="00B16551" w:rsidRPr="00FC50FF" w14:paraId="28CD1711" w14:textId="77777777" w:rsidTr="00846FA4">
        <w:tc>
          <w:tcPr>
            <w:tcW w:w="1456" w:type="dxa"/>
          </w:tcPr>
          <w:p w14:paraId="5DEF5151" w14:textId="4F1D921D" w:rsidR="00B16551" w:rsidRPr="00FC50FF" w:rsidRDefault="00FC50FF" w:rsidP="00B16551">
            <w:pPr>
              <w:rPr>
                <w:rFonts w:ascii="Times New Roman" w:eastAsia="Times New Roman" w:hAnsi="Times New Roman" w:cs="Times New Roman"/>
              </w:rPr>
            </w:pPr>
            <w:r w:rsidRPr="00FC50FF">
              <w:rPr>
                <w:rFonts w:ascii="Times New Roman" w:eastAsia="Times New Roman" w:hAnsi="Times New Roman" w:cs="Times New Roman"/>
              </w:rPr>
              <w:t>251618005</w:t>
            </w:r>
          </w:p>
        </w:tc>
        <w:tc>
          <w:tcPr>
            <w:tcW w:w="5284" w:type="dxa"/>
          </w:tcPr>
          <w:p w14:paraId="410F7641" w14:textId="65797508" w:rsidR="00B16551" w:rsidRPr="00FC50FF" w:rsidRDefault="00B16551" w:rsidP="00B16551">
            <w:pPr>
              <w:tabs>
                <w:tab w:val="left" w:pos="1256"/>
              </w:tabs>
              <w:rPr>
                <w:rFonts w:ascii="Times New Roman" w:eastAsia="Times New Roman" w:hAnsi="Times New Roman" w:cs="Times New Roman"/>
                <w:b/>
              </w:rPr>
            </w:pPr>
            <w:r w:rsidRPr="00FC50FF">
              <w:rPr>
                <w:rFonts w:ascii="Times New Roman" w:hAnsi="Times New Roman" w:cs="Times New Roman"/>
              </w:rPr>
              <w:t>Herbisitler</w:t>
            </w:r>
          </w:p>
        </w:tc>
        <w:tc>
          <w:tcPr>
            <w:tcW w:w="440" w:type="dxa"/>
          </w:tcPr>
          <w:p w14:paraId="09386FB0" w14:textId="7F8BAF3C"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55215EC5" w14:textId="2CCE9040"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7C3D8F5E" w14:textId="0B80C00B"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60B20740" w14:textId="655422D6"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2</w:t>
            </w:r>
          </w:p>
        </w:tc>
      </w:tr>
      <w:tr w:rsidR="00B16551" w:rsidRPr="00FC50FF" w14:paraId="515F82E5" w14:textId="77777777" w:rsidTr="00846FA4">
        <w:tc>
          <w:tcPr>
            <w:tcW w:w="1456" w:type="dxa"/>
          </w:tcPr>
          <w:p w14:paraId="18318709" w14:textId="7CD369C1" w:rsidR="00B16551" w:rsidRPr="00FC50FF" w:rsidRDefault="00FC50FF" w:rsidP="00B16551">
            <w:pPr>
              <w:rPr>
                <w:rFonts w:ascii="Times New Roman" w:eastAsia="Times New Roman" w:hAnsi="Times New Roman" w:cs="Times New Roman"/>
              </w:rPr>
            </w:pPr>
            <w:r w:rsidRPr="00FC50FF">
              <w:rPr>
                <w:rFonts w:ascii="Times New Roman" w:eastAsia="Times New Roman" w:hAnsi="Times New Roman" w:cs="Times New Roman"/>
              </w:rPr>
              <w:t>251618006</w:t>
            </w:r>
          </w:p>
        </w:tc>
        <w:tc>
          <w:tcPr>
            <w:tcW w:w="5284" w:type="dxa"/>
          </w:tcPr>
          <w:p w14:paraId="3F16254F" w14:textId="32539636" w:rsidR="00B16551" w:rsidRPr="00FC50FF" w:rsidRDefault="00B16551" w:rsidP="00B16551">
            <w:pPr>
              <w:tabs>
                <w:tab w:val="left" w:pos="1256"/>
              </w:tabs>
              <w:rPr>
                <w:rFonts w:ascii="Times New Roman" w:eastAsia="Times New Roman" w:hAnsi="Times New Roman" w:cs="Times New Roman"/>
                <w:b/>
              </w:rPr>
            </w:pPr>
            <w:r w:rsidRPr="00FC50FF">
              <w:rPr>
                <w:rFonts w:ascii="Times New Roman" w:hAnsi="Times New Roman" w:cs="Times New Roman"/>
              </w:rPr>
              <w:t>İnsektisitler</w:t>
            </w:r>
          </w:p>
        </w:tc>
        <w:tc>
          <w:tcPr>
            <w:tcW w:w="440" w:type="dxa"/>
          </w:tcPr>
          <w:p w14:paraId="4FA214A6" w14:textId="4BB66C4F"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17FF130D" w14:textId="3065F29C"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0</w:t>
            </w:r>
          </w:p>
        </w:tc>
        <w:tc>
          <w:tcPr>
            <w:tcW w:w="576" w:type="dxa"/>
          </w:tcPr>
          <w:p w14:paraId="2F8A9F08" w14:textId="52191154"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2</w:t>
            </w:r>
          </w:p>
        </w:tc>
        <w:tc>
          <w:tcPr>
            <w:tcW w:w="870" w:type="dxa"/>
          </w:tcPr>
          <w:p w14:paraId="7403D06B" w14:textId="26BAA85F" w:rsidR="00B16551" w:rsidRPr="00FC50FF" w:rsidRDefault="00B16551" w:rsidP="00B16551">
            <w:pPr>
              <w:jc w:val="center"/>
              <w:rPr>
                <w:rFonts w:ascii="Times New Roman" w:eastAsia="Times New Roman" w:hAnsi="Times New Roman" w:cs="Times New Roman"/>
              </w:rPr>
            </w:pPr>
            <w:r w:rsidRPr="00FC50FF">
              <w:rPr>
                <w:rFonts w:ascii="Times New Roman" w:hAnsi="Times New Roman" w:cs="Times New Roman"/>
              </w:rPr>
              <w:t>2</w:t>
            </w:r>
          </w:p>
        </w:tc>
      </w:tr>
      <w:tr w:rsidR="00B16551" w:rsidRPr="00FC50FF" w14:paraId="43ABBEC5" w14:textId="77777777" w:rsidTr="00846FA4">
        <w:tc>
          <w:tcPr>
            <w:tcW w:w="1456" w:type="dxa"/>
          </w:tcPr>
          <w:p w14:paraId="2F9B12C2" w14:textId="77777777" w:rsidR="00B16551" w:rsidRPr="00FC50FF" w:rsidRDefault="00B16551" w:rsidP="00B16551">
            <w:pPr>
              <w:rPr>
                <w:rFonts w:ascii="Times New Roman" w:eastAsia="Times New Roman" w:hAnsi="Times New Roman" w:cs="Times New Roman"/>
              </w:rPr>
            </w:pPr>
          </w:p>
        </w:tc>
        <w:tc>
          <w:tcPr>
            <w:tcW w:w="5284" w:type="dxa"/>
          </w:tcPr>
          <w:p w14:paraId="260B44B7" w14:textId="665823A9" w:rsidR="00B16551" w:rsidRPr="00FC50FF" w:rsidRDefault="0047470A" w:rsidP="0047470A">
            <w:pPr>
              <w:tabs>
                <w:tab w:val="left" w:pos="1256"/>
              </w:tabs>
              <w:rPr>
                <w:rFonts w:ascii="Times New Roman" w:eastAsia="Times New Roman" w:hAnsi="Times New Roman" w:cs="Times New Roman"/>
                <w:b/>
              </w:rPr>
            </w:pPr>
            <w:r w:rsidRPr="00FC50FF">
              <w:rPr>
                <w:rFonts w:ascii="Times New Roman" w:eastAsia="Times New Roman" w:hAnsi="Times New Roman" w:cs="Times New Roman"/>
                <w:b/>
              </w:rPr>
              <w:t xml:space="preserve">Alan Seçmeli Dersler </w:t>
            </w:r>
            <w:r w:rsidR="008974F2" w:rsidRPr="00FC50FF">
              <w:rPr>
                <w:rFonts w:ascii="Times New Roman" w:eastAsia="Times New Roman" w:hAnsi="Times New Roman" w:cs="Times New Roman"/>
                <w:b/>
              </w:rPr>
              <w:t>–</w:t>
            </w:r>
            <w:r w:rsidRPr="00FC50FF">
              <w:rPr>
                <w:rFonts w:ascii="Times New Roman" w:eastAsia="Times New Roman" w:hAnsi="Times New Roman" w:cs="Times New Roman"/>
                <w:b/>
              </w:rPr>
              <w:t xml:space="preserve"> </w:t>
            </w:r>
            <w:r w:rsidR="00814686" w:rsidRPr="00FC50FF">
              <w:rPr>
                <w:rFonts w:ascii="Times New Roman" w:eastAsia="Times New Roman" w:hAnsi="Times New Roman" w:cs="Times New Roman"/>
                <w:b/>
              </w:rPr>
              <w:t>5</w:t>
            </w:r>
          </w:p>
          <w:p w14:paraId="6B2B6DEC" w14:textId="31462F26" w:rsidR="008974F2" w:rsidRPr="00FC50FF" w:rsidRDefault="00160120" w:rsidP="00160120">
            <w:pPr>
              <w:tabs>
                <w:tab w:val="left" w:pos="1256"/>
              </w:tabs>
              <w:rPr>
                <w:rFonts w:ascii="Times New Roman" w:eastAsia="Times New Roman" w:hAnsi="Times New Roman" w:cs="Times New Roman"/>
                <w:b/>
              </w:rPr>
            </w:pPr>
            <w:r w:rsidRPr="00FC50FF">
              <w:rPr>
                <w:rFonts w:ascii="Times New Roman" w:eastAsia="Times New Roman" w:hAnsi="Times New Roman" w:cs="Times New Roman"/>
                <w:b/>
              </w:rPr>
              <w:t>(1 Ders Seçilecek)</w:t>
            </w:r>
          </w:p>
        </w:tc>
        <w:tc>
          <w:tcPr>
            <w:tcW w:w="440" w:type="dxa"/>
          </w:tcPr>
          <w:p w14:paraId="7C24E194" w14:textId="77777777" w:rsidR="00B16551" w:rsidRPr="00FC50FF" w:rsidRDefault="00B16551" w:rsidP="00B16551">
            <w:pPr>
              <w:jc w:val="center"/>
              <w:rPr>
                <w:rFonts w:ascii="Times New Roman" w:eastAsia="Times New Roman" w:hAnsi="Times New Roman" w:cs="Times New Roman"/>
              </w:rPr>
            </w:pPr>
          </w:p>
        </w:tc>
        <w:tc>
          <w:tcPr>
            <w:tcW w:w="436" w:type="dxa"/>
          </w:tcPr>
          <w:p w14:paraId="2DEEEBDE" w14:textId="77777777" w:rsidR="00B16551" w:rsidRPr="00FC50FF" w:rsidRDefault="00B16551" w:rsidP="00B16551">
            <w:pPr>
              <w:jc w:val="center"/>
              <w:rPr>
                <w:rFonts w:ascii="Times New Roman" w:eastAsia="Times New Roman" w:hAnsi="Times New Roman" w:cs="Times New Roman"/>
              </w:rPr>
            </w:pPr>
          </w:p>
        </w:tc>
        <w:tc>
          <w:tcPr>
            <w:tcW w:w="576" w:type="dxa"/>
          </w:tcPr>
          <w:p w14:paraId="41DB7C4A" w14:textId="77777777" w:rsidR="00B16551" w:rsidRPr="00FC50FF" w:rsidRDefault="00B16551" w:rsidP="00B16551">
            <w:pPr>
              <w:jc w:val="center"/>
              <w:rPr>
                <w:rFonts w:ascii="Times New Roman" w:eastAsia="Times New Roman" w:hAnsi="Times New Roman" w:cs="Times New Roman"/>
              </w:rPr>
            </w:pPr>
          </w:p>
        </w:tc>
        <w:tc>
          <w:tcPr>
            <w:tcW w:w="870" w:type="dxa"/>
          </w:tcPr>
          <w:p w14:paraId="1C3BF827" w14:textId="77777777" w:rsidR="00B16551" w:rsidRPr="00FC50FF" w:rsidRDefault="00B16551" w:rsidP="00B16551">
            <w:pPr>
              <w:jc w:val="center"/>
              <w:rPr>
                <w:rFonts w:ascii="Times New Roman" w:eastAsia="Times New Roman" w:hAnsi="Times New Roman" w:cs="Times New Roman"/>
              </w:rPr>
            </w:pPr>
          </w:p>
        </w:tc>
      </w:tr>
      <w:tr w:rsidR="0047470A" w:rsidRPr="00FC50FF" w14:paraId="4F04B33A" w14:textId="77777777" w:rsidTr="00846FA4">
        <w:tc>
          <w:tcPr>
            <w:tcW w:w="1456" w:type="dxa"/>
          </w:tcPr>
          <w:p w14:paraId="463EB3F3" w14:textId="60D5564F" w:rsidR="0047470A" w:rsidRPr="00FC50FF" w:rsidRDefault="00FC50FF" w:rsidP="0047470A">
            <w:pPr>
              <w:rPr>
                <w:rFonts w:ascii="Times New Roman" w:hAnsi="Times New Roman" w:cs="Times New Roman"/>
              </w:rPr>
            </w:pPr>
            <w:r w:rsidRPr="00FC50FF">
              <w:rPr>
                <w:rFonts w:ascii="Times New Roman" w:hAnsi="Times New Roman" w:cs="Times New Roman"/>
              </w:rPr>
              <w:t>251618007</w:t>
            </w:r>
          </w:p>
        </w:tc>
        <w:tc>
          <w:tcPr>
            <w:tcW w:w="5284" w:type="dxa"/>
          </w:tcPr>
          <w:p w14:paraId="6E8A5BE6" w14:textId="0FBF04E3" w:rsidR="0047470A" w:rsidRPr="00FC50FF" w:rsidRDefault="0047470A" w:rsidP="0047470A">
            <w:pPr>
              <w:tabs>
                <w:tab w:val="left" w:pos="1256"/>
              </w:tabs>
              <w:rPr>
                <w:rFonts w:ascii="Times New Roman" w:hAnsi="Times New Roman" w:cs="Times New Roman"/>
              </w:rPr>
            </w:pPr>
            <w:r w:rsidRPr="00FC50FF">
              <w:rPr>
                <w:rFonts w:ascii="Times New Roman" w:hAnsi="Times New Roman" w:cs="Times New Roman"/>
              </w:rPr>
              <w:t>Organik Tarımda Bitki Koruma</w:t>
            </w:r>
          </w:p>
        </w:tc>
        <w:tc>
          <w:tcPr>
            <w:tcW w:w="440" w:type="dxa"/>
          </w:tcPr>
          <w:p w14:paraId="4CF4729A" w14:textId="2E2B3E13" w:rsidR="0047470A" w:rsidRPr="00FC50FF" w:rsidRDefault="0047470A" w:rsidP="0047470A">
            <w:pPr>
              <w:jc w:val="center"/>
              <w:rPr>
                <w:rFonts w:ascii="Times New Roman" w:hAnsi="Times New Roman" w:cs="Times New Roman"/>
              </w:rPr>
            </w:pPr>
            <w:r w:rsidRPr="00FC50FF">
              <w:rPr>
                <w:rFonts w:ascii="Times New Roman" w:hAnsi="Times New Roman" w:cs="Times New Roman"/>
              </w:rPr>
              <w:t>3</w:t>
            </w:r>
          </w:p>
        </w:tc>
        <w:tc>
          <w:tcPr>
            <w:tcW w:w="436" w:type="dxa"/>
          </w:tcPr>
          <w:p w14:paraId="58DD5516" w14:textId="4BF92EED" w:rsidR="0047470A" w:rsidRPr="00FC50FF" w:rsidRDefault="0047470A" w:rsidP="0047470A">
            <w:pPr>
              <w:jc w:val="center"/>
              <w:rPr>
                <w:rFonts w:ascii="Times New Roman" w:hAnsi="Times New Roman" w:cs="Times New Roman"/>
              </w:rPr>
            </w:pPr>
            <w:r w:rsidRPr="00FC50FF">
              <w:rPr>
                <w:rFonts w:ascii="Times New Roman" w:hAnsi="Times New Roman" w:cs="Times New Roman"/>
              </w:rPr>
              <w:t>0</w:t>
            </w:r>
          </w:p>
        </w:tc>
        <w:tc>
          <w:tcPr>
            <w:tcW w:w="576" w:type="dxa"/>
          </w:tcPr>
          <w:p w14:paraId="3E161059" w14:textId="318A13A3" w:rsidR="0047470A" w:rsidRPr="00FC50FF" w:rsidRDefault="0047470A" w:rsidP="0047470A">
            <w:pPr>
              <w:jc w:val="center"/>
              <w:rPr>
                <w:rFonts w:ascii="Times New Roman" w:hAnsi="Times New Roman" w:cs="Times New Roman"/>
              </w:rPr>
            </w:pPr>
            <w:r w:rsidRPr="00FC50FF">
              <w:rPr>
                <w:rFonts w:ascii="Times New Roman" w:hAnsi="Times New Roman" w:cs="Times New Roman"/>
              </w:rPr>
              <w:t>3</w:t>
            </w:r>
          </w:p>
        </w:tc>
        <w:tc>
          <w:tcPr>
            <w:tcW w:w="870" w:type="dxa"/>
          </w:tcPr>
          <w:p w14:paraId="6F7DFAA0" w14:textId="0B932D8F" w:rsidR="0047470A" w:rsidRPr="00FC50FF" w:rsidRDefault="00C43676" w:rsidP="0047470A">
            <w:pPr>
              <w:jc w:val="center"/>
              <w:rPr>
                <w:rFonts w:ascii="Times New Roman" w:hAnsi="Times New Roman" w:cs="Times New Roman"/>
              </w:rPr>
            </w:pPr>
            <w:r w:rsidRPr="00FC50FF">
              <w:rPr>
                <w:rFonts w:ascii="Times New Roman" w:hAnsi="Times New Roman" w:cs="Times New Roman"/>
              </w:rPr>
              <w:t>3</w:t>
            </w:r>
          </w:p>
        </w:tc>
      </w:tr>
      <w:tr w:rsidR="0047470A" w:rsidRPr="00FC50FF" w14:paraId="52C7D624" w14:textId="77777777" w:rsidTr="00846FA4">
        <w:tc>
          <w:tcPr>
            <w:tcW w:w="1456" w:type="dxa"/>
          </w:tcPr>
          <w:p w14:paraId="464A5D8D" w14:textId="02E18FEC" w:rsidR="0047470A" w:rsidRPr="00FC50FF" w:rsidRDefault="00FC50FF" w:rsidP="0047470A">
            <w:pPr>
              <w:rPr>
                <w:rFonts w:ascii="Times New Roman" w:hAnsi="Times New Roman" w:cs="Times New Roman"/>
              </w:rPr>
            </w:pPr>
            <w:r w:rsidRPr="00FC50FF">
              <w:rPr>
                <w:rFonts w:ascii="Times New Roman" w:hAnsi="Times New Roman" w:cs="Times New Roman"/>
              </w:rPr>
              <w:t>251618008</w:t>
            </w:r>
          </w:p>
        </w:tc>
        <w:tc>
          <w:tcPr>
            <w:tcW w:w="5284" w:type="dxa"/>
          </w:tcPr>
          <w:p w14:paraId="2DF3C21D" w14:textId="4F11DE7A" w:rsidR="0047470A" w:rsidRPr="00FC50FF" w:rsidRDefault="0047470A" w:rsidP="0047470A">
            <w:pPr>
              <w:tabs>
                <w:tab w:val="left" w:pos="1256"/>
              </w:tabs>
              <w:rPr>
                <w:rFonts w:ascii="Times New Roman" w:hAnsi="Times New Roman" w:cs="Times New Roman"/>
              </w:rPr>
            </w:pPr>
            <w:r w:rsidRPr="00FC50FF">
              <w:rPr>
                <w:rFonts w:ascii="Times New Roman" w:hAnsi="Times New Roman" w:cs="Times New Roman"/>
              </w:rPr>
              <w:t>Kentsel Entomoloji</w:t>
            </w:r>
          </w:p>
        </w:tc>
        <w:tc>
          <w:tcPr>
            <w:tcW w:w="440" w:type="dxa"/>
          </w:tcPr>
          <w:p w14:paraId="7B6AAED8" w14:textId="7B90C829" w:rsidR="0047470A" w:rsidRPr="00FC50FF" w:rsidRDefault="0047470A" w:rsidP="0047470A">
            <w:pPr>
              <w:jc w:val="center"/>
              <w:rPr>
                <w:rFonts w:ascii="Times New Roman" w:hAnsi="Times New Roman" w:cs="Times New Roman"/>
              </w:rPr>
            </w:pPr>
            <w:r w:rsidRPr="00FC50FF">
              <w:rPr>
                <w:rFonts w:ascii="Times New Roman" w:hAnsi="Times New Roman" w:cs="Times New Roman"/>
              </w:rPr>
              <w:t>3</w:t>
            </w:r>
          </w:p>
        </w:tc>
        <w:tc>
          <w:tcPr>
            <w:tcW w:w="436" w:type="dxa"/>
          </w:tcPr>
          <w:p w14:paraId="46C28C47" w14:textId="7C5BB591" w:rsidR="0047470A" w:rsidRPr="00FC50FF" w:rsidRDefault="0047470A" w:rsidP="0047470A">
            <w:pPr>
              <w:jc w:val="center"/>
              <w:rPr>
                <w:rFonts w:ascii="Times New Roman" w:hAnsi="Times New Roman" w:cs="Times New Roman"/>
              </w:rPr>
            </w:pPr>
            <w:r w:rsidRPr="00FC50FF">
              <w:rPr>
                <w:rFonts w:ascii="Times New Roman" w:hAnsi="Times New Roman" w:cs="Times New Roman"/>
              </w:rPr>
              <w:t>0</w:t>
            </w:r>
          </w:p>
        </w:tc>
        <w:tc>
          <w:tcPr>
            <w:tcW w:w="576" w:type="dxa"/>
          </w:tcPr>
          <w:p w14:paraId="308C6AB8" w14:textId="6551726F" w:rsidR="0047470A" w:rsidRPr="00FC50FF" w:rsidRDefault="0047470A" w:rsidP="0047470A">
            <w:pPr>
              <w:jc w:val="center"/>
              <w:rPr>
                <w:rFonts w:ascii="Times New Roman" w:hAnsi="Times New Roman" w:cs="Times New Roman"/>
              </w:rPr>
            </w:pPr>
            <w:r w:rsidRPr="00FC50FF">
              <w:rPr>
                <w:rFonts w:ascii="Times New Roman" w:hAnsi="Times New Roman" w:cs="Times New Roman"/>
              </w:rPr>
              <w:t>3</w:t>
            </w:r>
          </w:p>
        </w:tc>
        <w:tc>
          <w:tcPr>
            <w:tcW w:w="870" w:type="dxa"/>
          </w:tcPr>
          <w:p w14:paraId="15E6D00A" w14:textId="602B94E8" w:rsidR="0047470A" w:rsidRPr="00FC50FF" w:rsidRDefault="00C43676" w:rsidP="0047470A">
            <w:pPr>
              <w:jc w:val="center"/>
              <w:rPr>
                <w:rFonts w:ascii="Times New Roman" w:hAnsi="Times New Roman" w:cs="Times New Roman"/>
              </w:rPr>
            </w:pPr>
            <w:r w:rsidRPr="00FC50FF">
              <w:rPr>
                <w:rFonts w:ascii="Times New Roman" w:hAnsi="Times New Roman" w:cs="Times New Roman"/>
              </w:rPr>
              <w:t>3</w:t>
            </w:r>
          </w:p>
        </w:tc>
      </w:tr>
      <w:tr w:rsidR="0047470A" w:rsidRPr="00FC50FF" w14:paraId="63CDAD82" w14:textId="77777777" w:rsidTr="00846FA4">
        <w:tc>
          <w:tcPr>
            <w:tcW w:w="1456" w:type="dxa"/>
          </w:tcPr>
          <w:p w14:paraId="24CBCAA8" w14:textId="77777777" w:rsidR="0047470A" w:rsidRPr="00FC50FF" w:rsidRDefault="0047470A" w:rsidP="0047470A">
            <w:pPr>
              <w:rPr>
                <w:rFonts w:ascii="Times New Roman" w:hAnsi="Times New Roman" w:cs="Times New Roman"/>
              </w:rPr>
            </w:pPr>
          </w:p>
        </w:tc>
        <w:tc>
          <w:tcPr>
            <w:tcW w:w="5284" w:type="dxa"/>
          </w:tcPr>
          <w:p w14:paraId="5946434C" w14:textId="24BF268D" w:rsidR="0047470A" w:rsidRPr="00FC50FF" w:rsidRDefault="0047470A" w:rsidP="0047470A">
            <w:pPr>
              <w:tabs>
                <w:tab w:val="left" w:pos="1256"/>
              </w:tabs>
              <w:rPr>
                <w:rFonts w:ascii="Times New Roman" w:hAnsi="Times New Roman" w:cs="Times New Roman"/>
                <w:b/>
              </w:rPr>
            </w:pPr>
            <w:r w:rsidRPr="00FC50FF">
              <w:rPr>
                <w:rFonts w:ascii="Times New Roman" w:hAnsi="Times New Roman" w:cs="Times New Roman"/>
                <w:b/>
              </w:rPr>
              <w:t xml:space="preserve">Alan Seçmeli Dersler </w:t>
            </w:r>
            <w:r w:rsidR="008974F2" w:rsidRPr="00FC50FF">
              <w:rPr>
                <w:rFonts w:ascii="Times New Roman" w:hAnsi="Times New Roman" w:cs="Times New Roman"/>
                <w:b/>
              </w:rPr>
              <w:t>–</w:t>
            </w:r>
            <w:r w:rsidRPr="00FC50FF">
              <w:rPr>
                <w:rFonts w:ascii="Times New Roman" w:hAnsi="Times New Roman" w:cs="Times New Roman"/>
                <w:b/>
              </w:rPr>
              <w:t xml:space="preserve"> </w:t>
            </w:r>
            <w:r w:rsidR="00814686" w:rsidRPr="00FC50FF">
              <w:rPr>
                <w:rFonts w:ascii="Times New Roman" w:hAnsi="Times New Roman" w:cs="Times New Roman"/>
                <w:b/>
              </w:rPr>
              <w:t>6</w:t>
            </w:r>
          </w:p>
          <w:p w14:paraId="392A4D99" w14:textId="2B37209C" w:rsidR="008974F2" w:rsidRPr="00FC50FF" w:rsidRDefault="00160120" w:rsidP="008974F2">
            <w:pPr>
              <w:tabs>
                <w:tab w:val="left" w:pos="1256"/>
              </w:tabs>
              <w:rPr>
                <w:rFonts w:ascii="Times New Roman" w:hAnsi="Times New Roman" w:cs="Times New Roman"/>
                <w:b/>
              </w:rPr>
            </w:pPr>
            <w:r w:rsidRPr="00FC50FF">
              <w:rPr>
                <w:rFonts w:ascii="Times New Roman" w:eastAsia="Times New Roman" w:hAnsi="Times New Roman" w:cs="Times New Roman"/>
                <w:b/>
              </w:rPr>
              <w:t>(2 Ders Seçilecek)</w:t>
            </w:r>
          </w:p>
        </w:tc>
        <w:tc>
          <w:tcPr>
            <w:tcW w:w="440" w:type="dxa"/>
          </w:tcPr>
          <w:p w14:paraId="26EFB3C3" w14:textId="77777777" w:rsidR="0047470A" w:rsidRPr="00FC50FF" w:rsidRDefault="0047470A" w:rsidP="0047470A">
            <w:pPr>
              <w:jc w:val="center"/>
              <w:rPr>
                <w:rFonts w:ascii="Times New Roman" w:hAnsi="Times New Roman" w:cs="Times New Roman"/>
              </w:rPr>
            </w:pPr>
          </w:p>
        </w:tc>
        <w:tc>
          <w:tcPr>
            <w:tcW w:w="436" w:type="dxa"/>
          </w:tcPr>
          <w:p w14:paraId="54CFF6C3" w14:textId="77777777" w:rsidR="0047470A" w:rsidRPr="00FC50FF" w:rsidRDefault="0047470A" w:rsidP="0047470A">
            <w:pPr>
              <w:jc w:val="center"/>
              <w:rPr>
                <w:rFonts w:ascii="Times New Roman" w:hAnsi="Times New Roman" w:cs="Times New Roman"/>
              </w:rPr>
            </w:pPr>
          </w:p>
        </w:tc>
        <w:tc>
          <w:tcPr>
            <w:tcW w:w="576" w:type="dxa"/>
          </w:tcPr>
          <w:p w14:paraId="493A7626" w14:textId="77777777" w:rsidR="0047470A" w:rsidRPr="00FC50FF" w:rsidRDefault="0047470A" w:rsidP="0047470A">
            <w:pPr>
              <w:jc w:val="center"/>
              <w:rPr>
                <w:rFonts w:ascii="Times New Roman" w:hAnsi="Times New Roman" w:cs="Times New Roman"/>
              </w:rPr>
            </w:pPr>
          </w:p>
        </w:tc>
        <w:tc>
          <w:tcPr>
            <w:tcW w:w="870" w:type="dxa"/>
          </w:tcPr>
          <w:p w14:paraId="62D36B71" w14:textId="77777777" w:rsidR="0047470A" w:rsidRPr="00FC50FF" w:rsidRDefault="0047470A" w:rsidP="0047470A">
            <w:pPr>
              <w:jc w:val="center"/>
              <w:rPr>
                <w:rFonts w:ascii="Times New Roman" w:hAnsi="Times New Roman" w:cs="Times New Roman"/>
              </w:rPr>
            </w:pPr>
          </w:p>
        </w:tc>
      </w:tr>
      <w:tr w:rsidR="0047470A" w:rsidRPr="00FC50FF" w14:paraId="6185EAF9" w14:textId="77777777" w:rsidTr="00846FA4">
        <w:tc>
          <w:tcPr>
            <w:tcW w:w="1456" w:type="dxa"/>
          </w:tcPr>
          <w:p w14:paraId="0AD24050" w14:textId="4093FA2C" w:rsidR="0047470A" w:rsidRPr="00FC50FF" w:rsidRDefault="00FC50FF" w:rsidP="0047470A">
            <w:pPr>
              <w:rPr>
                <w:rFonts w:ascii="Times New Roman" w:eastAsia="Times New Roman" w:hAnsi="Times New Roman" w:cs="Times New Roman"/>
              </w:rPr>
            </w:pPr>
            <w:r w:rsidRPr="00FC50FF">
              <w:rPr>
                <w:rFonts w:ascii="Times New Roman" w:eastAsia="Times New Roman" w:hAnsi="Times New Roman" w:cs="Times New Roman"/>
              </w:rPr>
              <w:t>251618009</w:t>
            </w:r>
          </w:p>
        </w:tc>
        <w:tc>
          <w:tcPr>
            <w:tcW w:w="5284" w:type="dxa"/>
          </w:tcPr>
          <w:p w14:paraId="3EF9F9FB" w14:textId="4CC871A9" w:rsidR="0047470A" w:rsidRPr="00FC50FF" w:rsidRDefault="0047470A" w:rsidP="0047470A">
            <w:pPr>
              <w:tabs>
                <w:tab w:val="left" w:pos="1256"/>
              </w:tabs>
              <w:rPr>
                <w:rFonts w:ascii="Times New Roman" w:eastAsia="Times New Roman" w:hAnsi="Times New Roman" w:cs="Times New Roman"/>
                <w:b/>
              </w:rPr>
            </w:pPr>
            <w:r w:rsidRPr="00FC50FF">
              <w:rPr>
                <w:rFonts w:ascii="Times New Roman" w:hAnsi="Times New Roman" w:cs="Times New Roman"/>
              </w:rPr>
              <w:t>Böcek Morfolojisi ve Anatomisi</w:t>
            </w:r>
          </w:p>
        </w:tc>
        <w:tc>
          <w:tcPr>
            <w:tcW w:w="440" w:type="dxa"/>
          </w:tcPr>
          <w:p w14:paraId="16F7DF83" w14:textId="40BD325E"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3E466973" w14:textId="35420F0D"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2E4837D8" w14:textId="42482377"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239335DB" w14:textId="6485597B"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5</w:t>
            </w:r>
          </w:p>
        </w:tc>
      </w:tr>
      <w:tr w:rsidR="0047470A" w:rsidRPr="00FC50FF" w14:paraId="3C201EB5" w14:textId="77777777" w:rsidTr="00846FA4">
        <w:tc>
          <w:tcPr>
            <w:tcW w:w="1456" w:type="dxa"/>
          </w:tcPr>
          <w:p w14:paraId="27E1B8BA" w14:textId="67F052AB" w:rsidR="0047470A" w:rsidRPr="00FC50FF" w:rsidRDefault="00FC50FF" w:rsidP="00FC50FF">
            <w:pPr>
              <w:rPr>
                <w:rFonts w:ascii="Times New Roman" w:eastAsia="Times New Roman" w:hAnsi="Times New Roman" w:cs="Times New Roman"/>
              </w:rPr>
            </w:pPr>
            <w:r w:rsidRPr="00FC50FF">
              <w:rPr>
                <w:rFonts w:ascii="Times New Roman" w:eastAsia="Times New Roman" w:hAnsi="Times New Roman" w:cs="Times New Roman"/>
              </w:rPr>
              <w:t>251618010</w:t>
            </w:r>
          </w:p>
        </w:tc>
        <w:tc>
          <w:tcPr>
            <w:tcW w:w="5284" w:type="dxa"/>
          </w:tcPr>
          <w:p w14:paraId="19787696" w14:textId="6AC6A7EF" w:rsidR="0047470A" w:rsidRPr="00FC50FF" w:rsidRDefault="0047470A" w:rsidP="0047470A">
            <w:pPr>
              <w:tabs>
                <w:tab w:val="left" w:pos="1256"/>
              </w:tabs>
              <w:rPr>
                <w:rFonts w:ascii="Times New Roman" w:eastAsia="Times New Roman" w:hAnsi="Times New Roman" w:cs="Times New Roman"/>
                <w:b/>
              </w:rPr>
            </w:pPr>
            <w:r w:rsidRPr="00FC50FF">
              <w:rPr>
                <w:rFonts w:ascii="Times New Roman" w:hAnsi="Times New Roman" w:cs="Times New Roman"/>
              </w:rPr>
              <w:t>Bitki Bakteri ve Fitoplazma Hastalıkları</w:t>
            </w:r>
          </w:p>
        </w:tc>
        <w:tc>
          <w:tcPr>
            <w:tcW w:w="440" w:type="dxa"/>
          </w:tcPr>
          <w:p w14:paraId="3D6A291E" w14:textId="62257D60"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2CB82876" w14:textId="5347A7F6"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2FF4F210" w14:textId="7F036B45"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62F71651" w14:textId="41372D47"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5</w:t>
            </w:r>
          </w:p>
        </w:tc>
      </w:tr>
      <w:tr w:rsidR="0047470A" w:rsidRPr="00FC50FF" w14:paraId="1BF94C71" w14:textId="77777777" w:rsidTr="00846FA4">
        <w:tc>
          <w:tcPr>
            <w:tcW w:w="1456" w:type="dxa"/>
          </w:tcPr>
          <w:p w14:paraId="57CDCDFF" w14:textId="37F99974" w:rsidR="0047470A" w:rsidRPr="00FC50FF" w:rsidRDefault="00FC50FF" w:rsidP="0047470A">
            <w:pPr>
              <w:rPr>
                <w:rFonts w:ascii="Times New Roman" w:hAnsi="Times New Roman" w:cs="Times New Roman"/>
              </w:rPr>
            </w:pPr>
            <w:r w:rsidRPr="00FC50FF">
              <w:rPr>
                <w:rFonts w:ascii="Times New Roman" w:hAnsi="Times New Roman" w:cs="Times New Roman"/>
              </w:rPr>
              <w:t>251618011</w:t>
            </w:r>
          </w:p>
        </w:tc>
        <w:tc>
          <w:tcPr>
            <w:tcW w:w="5284" w:type="dxa"/>
          </w:tcPr>
          <w:p w14:paraId="0D649D1C" w14:textId="05C48EA7" w:rsidR="0047470A" w:rsidRPr="00FC50FF" w:rsidRDefault="0047470A" w:rsidP="0047470A">
            <w:pPr>
              <w:tabs>
                <w:tab w:val="left" w:pos="1256"/>
              </w:tabs>
              <w:rPr>
                <w:rFonts w:ascii="Times New Roman" w:eastAsia="Times New Roman" w:hAnsi="Times New Roman" w:cs="Times New Roman"/>
                <w:b/>
              </w:rPr>
            </w:pPr>
            <w:r w:rsidRPr="00FC50FF">
              <w:rPr>
                <w:rFonts w:ascii="Times New Roman" w:hAnsi="Times New Roman" w:cs="Times New Roman"/>
              </w:rPr>
              <w:t xml:space="preserve">Zirai Mücadele Yöntem ve İlaçları </w:t>
            </w:r>
          </w:p>
        </w:tc>
        <w:tc>
          <w:tcPr>
            <w:tcW w:w="440" w:type="dxa"/>
          </w:tcPr>
          <w:p w14:paraId="67EBFD1B" w14:textId="60A15B3B"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2</w:t>
            </w:r>
          </w:p>
        </w:tc>
        <w:tc>
          <w:tcPr>
            <w:tcW w:w="436" w:type="dxa"/>
          </w:tcPr>
          <w:p w14:paraId="6359EF04" w14:textId="2935D9FA"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2</w:t>
            </w:r>
          </w:p>
        </w:tc>
        <w:tc>
          <w:tcPr>
            <w:tcW w:w="576" w:type="dxa"/>
          </w:tcPr>
          <w:p w14:paraId="0C33501C" w14:textId="11F802BF"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3</w:t>
            </w:r>
          </w:p>
        </w:tc>
        <w:tc>
          <w:tcPr>
            <w:tcW w:w="870" w:type="dxa"/>
          </w:tcPr>
          <w:p w14:paraId="27950BFA" w14:textId="0A2A7F38" w:rsidR="0047470A" w:rsidRPr="00FC50FF" w:rsidRDefault="0047470A" w:rsidP="0047470A">
            <w:pPr>
              <w:jc w:val="center"/>
              <w:rPr>
                <w:rFonts w:ascii="Times New Roman" w:eastAsia="Times New Roman" w:hAnsi="Times New Roman" w:cs="Times New Roman"/>
              </w:rPr>
            </w:pPr>
            <w:r w:rsidRPr="00FC50FF">
              <w:rPr>
                <w:rFonts w:ascii="Times New Roman" w:hAnsi="Times New Roman" w:cs="Times New Roman"/>
              </w:rPr>
              <w:t>5</w:t>
            </w:r>
          </w:p>
        </w:tc>
      </w:tr>
    </w:tbl>
    <w:p w14:paraId="079F6696" w14:textId="27133E28" w:rsidR="00D0646A" w:rsidRPr="00FC50FF" w:rsidRDefault="00355FD8" w:rsidP="0047470A">
      <w:pPr>
        <w:spacing w:after="0" w:line="240" w:lineRule="auto"/>
        <w:rPr>
          <w:rFonts w:ascii="Times New Roman" w:hAnsi="Times New Roman" w:cs="Times New Roman"/>
        </w:rPr>
      </w:pPr>
      <w:r w:rsidRPr="00FC50FF">
        <w:rPr>
          <w:rFonts w:ascii="Times New Roman" w:hAnsi="Times New Roman" w:cs="Times New Roman"/>
          <w:b/>
        </w:rPr>
        <w:t>T:</w:t>
      </w:r>
      <w:r w:rsidRPr="00FC50FF">
        <w:rPr>
          <w:rFonts w:ascii="Times New Roman" w:hAnsi="Times New Roman" w:cs="Times New Roman"/>
        </w:rPr>
        <w:t xml:space="preserve"> Teori   </w:t>
      </w:r>
      <w:r w:rsidRPr="00FC50FF">
        <w:rPr>
          <w:rFonts w:ascii="Times New Roman" w:hAnsi="Times New Roman" w:cs="Times New Roman"/>
          <w:b/>
        </w:rPr>
        <w:t>U:</w:t>
      </w:r>
      <w:r w:rsidRPr="00FC50FF">
        <w:rPr>
          <w:rFonts w:ascii="Times New Roman" w:hAnsi="Times New Roman" w:cs="Times New Roman"/>
        </w:rPr>
        <w:t xml:space="preserve"> Uygulama   </w:t>
      </w:r>
      <w:r w:rsidRPr="00FC50FF">
        <w:rPr>
          <w:rFonts w:ascii="Times New Roman" w:hAnsi="Times New Roman" w:cs="Times New Roman"/>
          <w:b/>
        </w:rPr>
        <w:t xml:space="preserve">UK: </w:t>
      </w:r>
      <w:r w:rsidRPr="00FC50FF">
        <w:rPr>
          <w:rFonts w:ascii="Times New Roman" w:hAnsi="Times New Roman" w:cs="Times New Roman"/>
        </w:rPr>
        <w:t>Ulusal</w:t>
      </w:r>
      <w:r w:rsidRPr="00FC50FF">
        <w:rPr>
          <w:rFonts w:ascii="Times New Roman" w:hAnsi="Times New Roman" w:cs="Times New Roman"/>
          <w:b/>
        </w:rPr>
        <w:t xml:space="preserve"> </w:t>
      </w:r>
      <w:r w:rsidRPr="00FC50FF">
        <w:rPr>
          <w:rFonts w:ascii="Times New Roman" w:hAnsi="Times New Roman" w:cs="Times New Roman"/>
        </w:rPr>
        <w:t>Kredi</w:t>
      </w:r>
      <w:r w:rsidRPr="00FC50FF">
        <w:rPr>
          <w:rFonts w:ascii="Times New Roman" w:hAnsi="Times New Roman" w:cs="Times New Roman"/>
        </w:rPr>
        <w:tab/>
      </w:r>
      <w:r w:rsidRPr="00FC50FF">
        <w:rPr>
          <w:rFonts w:ascii="Times New Roman" w:hAnsi="Times New Roman" w:cs="Times New Roman"/>
          <w:b/>
        </w:rPr>
        <w:t>AKTS:</w:t>
      </w:r>
      <w:r w:rsidRPr="00FC50FF">
        <w:rPr>
          <w:rFonts w:ascii="Times New Roman" w:hAnsi="Times New Roman" w:cs="Times New Roman"/>
        </w:rPr>
        <w:t xml:space="preserve"> Avrupa Kredi Transfer Sistemi</w:t>
      </w:r>
    </w:p>
    <w:p w14:paraId="47A6502F" w14:textId="5A24EAAC" w:rsidR="00561B7F" w:rsidRDefault="00561B7F" w:rsidP="00497692">
      <w:pPr>
        <w:pStyle w:val="ListeParagraf"/>
        <w:ind w:left="0"/>
        <w:jc w:val="both"/>
        <w:rPr>
          <w:rFonts w:ascii="Times New Roman" w:hAnsi="Times New Roman" w:cs="Times New Roman"/>
        </w:rPr>
      </w:pPr>
    </w:p>
    <w:p w14:paraId="554BAE89" w14:textId="23A69CD8" w:rsidR="00A11A29" w:rsidRDefault="00A11A29" w:rsidP="00497692">
      <w:pPr>
        <w:pStyle w:val="ListeParagraf"/>
        <w:ind w:left="0"/>
        <w:jc w:val="both"/>
        <w:rPr>
          <w:rFonts w:ascii="Times New Roman" w:hAnsi="Times New Roman" w:cs="Times New Roman"/>
        </w:rPr>
      </w:pPr>
    </w:p>
    <w:p w14:paraId="49DBDB64" w14:textId="4DDF3303" w:rsidR="00A11A29" w:rsidRDefault="00A11A29" w:rsidP="00497692">
      <w:pPr>
        <w:pStyle w:val="ListeParagraf"/>
        <w:ind w:left="0"/>
        <w:jc w:val="both"/>
        <w:rPr>
          <w:rFonts w:ascii="Times New Roman" w:hAnsi="Times New Roman" w:cs="Times New Roman"/>
        </w:rPr>
      </w:pPr>
    </w:p>
    <w:p w14:paraId="06B4E77D" w14:textId="29195A22" w:rsidR="00A11A29" w:rsidRDefault="00A11A29" w:rsidP="00497692">
      <w:pPr>
        <w:pStyle w:val="ListeParagraf"/>
        <w:ind w:left="0"/>
        <w:jc w:val="both"/>
        <w:rPr>
          <w:rFonts w:ascii="Times New Roman" w:hAnsi="Times New Roman" w:cs="Times New Roman"/>
        </w:rPr>
      </w:pPr>
    </w:p>
    <w:p w14:paraId="4CA3A58A" w14:textId="35B45925" w:rsidR="00A11A29" w:rsidRDefault="00A11A29" w:rsidP="00497692">
      <w:pPr>
        <w:pStyle w:val="ListeParagraf"/>
        <w:ind w:left="0"/>
        <w:jc w:val="both"/>
        <w:rPr>
          <w:rFonts w:ascii="Times New Roman" w:hAnsi="Times New Roman" w:cs="Times New Roman"/>
        </w:rPr>
      </w:pPr>
    </w:p>
    <w:p w14:paraId="69616B61" w14:textId="051B1FD6"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noProof/>
          <w:sz w:val="24"/>
          <w:szCs w:val="24"/>
          <w:lang w:eastAsia="tr-TR"/>
        </w:rPr>
        <w:lastRenderedPageBreak/>
        <w:drawing>
          <wp:anchor distT="0" distB="0" distL="114300" distR="114300" simplePos="0" relativeHeight="251659264" behindDoc="0" locked="0" layoutInCell="1" allowOverlap="1" wp14:anchorId="6B2AF0B6" wp14:editId="73AB1395">
            <wp:simplePos x="0" y="0"/>
            <wp:positionH relativeFrom="column">
              <wp:posOffset>3810</wp:posOffset>
            </wp:positionH>
            <wp:positionV relativeFrom="paragraph">
              <wp:posOffset>0</wp:posOffset>
            </wp:positionV>
            <wp:extent cx="762000" cy="762000"/>
            <wp:effectExtent l="0" t="0" r="0" b="0"/>
            <wp:wrapSquare wrapText="bothSides"/>
            <wp:docPr id="3" name="Resim 3"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A29">
        <w:rPr>
          <w:rFonts w:ascii="Times New Roman" w:eastAsia="Times New Roman" w:hAnsi="Times New Roman" w:cs="Times New Roman"/>
          <w:b/>
          <w:sz w:val="28"/>
          <w:szCs w:val="28"/>
          <w:lang w:eastAsia="tr-TR"/>
        </w:rPr>
        <w:t xml:space="preserve">   </w:t>
      </w:r>
    </w:p>
    <w:p w14:paraId="59614C6B"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p>
    <w:p w14:paraId="04BD7918"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b/>
          <w:sz w:val="28"/>
          <w:szCs w:val="28"/>
          <w:lang w:eastAsia="tr-TR"/>
        </w:rPr>
        <w:t xml:space="preserve">                ESOGÜ Bitki Koruma Bölümü Ders Bilgi Formu</w:t>
      </w:r>
    </w:p>
    <w:p w14:paraId="73DB477C" w14:textId="77777777" w:rsidR="00A11A29" w:rsidRPr="00A11A29" w:rsidRDefault="00A11A29" w:rsidP="00A11A29">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11A29" w:rsidRPr="00A11A29" w14:paraId="0DAAA25B" w14:textId="77777777" w:rsidTr="00072371">
        <w:tc>
          <w:tcPr>
            <w:tcW w:w="1167" w:type="dxa"/>
            <w:vAlign w:val="center"/>
          </w:tcPr>
          <w:p w14:paraId="3E5261F9" w14:textId="77777777" w:rsidR="00A11A29" w:rsidRPr="00A11A29" w:rsidRDefault="00A11A29" w:rsidP="00A11A29">
            <w:pPr>
              <w:spacing w:after="0" w:line="240" w:lineRule="auto"/>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DÖNEM</w:t>
            </w:r>
          </w:p>
        </w:tc>
        <w:tc>
          <w:tcPr>
            <w:tcW w:w="1527" w:type="dxa"/>
            <w:vAlign w:val="center"/>
          </w:tcPr>
          <w:p w14:paraId="79856618"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Güz</w:t>
            </w:r>
          </w:p>
        </w:tc>
      </w:tr>
    </w:tbl>
    <w:p w14:paraId="66232571" w14:textId="77777777" w:rsidR="00A11A29" w:rsidRPr="00A11A29" w:rsidRDefault="00A11A29" w:rsidP="00A11A29">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11A29" w:rsidRPr="00A11A29" w14:paraId="1CDA3B94" w14:textId="77777777" w:rsidTr="00072371">
        <w:tc>
          <w:tcPr>
            <w:tcW w:w="1668" w:type="dxa"/>
            <w:vAlign w:val="center"/>
          </w:tcPr>
          <w:p w14:paraId="6D605C94"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KODU</w:t>
            </w:r>
          </w:p>
        </w:tc>
        <w:tc>
          <w:tcPr>
            <w:tcW w:w="2760" w:type="dxa"/>
            <w:vAlign w:val="center"/>
          </w:tcPr>
          <w:p w14:paraId="24CC95A0" w14:textId="77777777" w:rsidR="00A11A29" w:rsidRPr="00A11A29" w:rsidRDefault="00A11A29" w:rsidP="00A11A29">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5794D857"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ADI</w:t>
            </w:r>
          </w:p>
        </w:tc>
        <w:tc>
          <w:tcPr>
            <w:tcW w:w="4185" w:type="dxa"/>
          </w:tcPr>
          <w:p w14:paraId="043C6ACF" w14:textId="77777777" w:rsidR="00A11A29" w:rsidRPr="00A11A29" w:rsidRDefault="00A11A29" w:rsidP="00A11A29">
            <w:pPr>
              <w:spacing w:after="0" w:line="240" w:lineRule="auto"/>
              <w:outlineLvl w:val="0"/>
              <w:rPr>
                <w:rFonts w:ascii="Times New Roman" w:eastAsia="Times New Roman" w:hAnsi="Times New Roman" w:cs="Times New Roman"/>
                <w:szCs w:val="20"/>
                <w:lang w:eastAsia="tr-TR"/>
              </w:rPr>
            </w:pPr>
            <w:r w:rsidRPr="00A11A29">
              <w:rPr>
                <w:rFonts w:ascii="Times New Roman" w:eastAsia="Times New Roman" w:hAnsi="Times New Roman" w:cs="Times New Roman"/>
                <w:sz w:val="20"/>
                <w:szCs w:val="20"/>
                <w:lang w:eastAsia="tr-TR"/>
              </w:rPr>
              <w:t>Araştırma ve Deneme Metotları</w:t>
            </w:r>
          </w:p>
        </w:tc>
      </w:tr>
    </w:tbl>
    <w:p w14:paraId="7B2C4EF7"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sz w:val="20"/>
          <w:szCs w:val="20"/>
          <w:lang w:eastAsia="tr-TR"/>
        </w:rPr>
        <w:t xml:space="preserve">                                                   </w:t>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2"/>
        <w:gridCol w:w="46"/>
        <w:gridCol w:w="641"/>
        <w:gridCol w:w="829"/>
        <w:gridCol w:w="647"/>
        <w:gridCol w:w="101"/>
        <w:gridCol w:w="2492"/>
        <w:gridCol w:w="1518"/>
      </w:tblGrid>
      <w:tr w:rsidR="00A11A29" w:rsidRPr="00A11A29" w14:paraId="5B3C0F16"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DDE4E64" w14:textId="77777777" w:rsidR="00A11A29" w:rsidRPr="00A11A29" w:rsidRDefault="00A11A29" w:rsidP="00A11A29">
            <w:pPr>
              <w:spacing w:after="0" w:line="240" w:lineRule="auto"/>
              <w:rPr>
                <w:rFonts w:ascii="Times New Roman" w:eastAsia="Times New Roman" w:hAnsi="Times New Roman" w:cs="Times New Roman"/>
                <w:b/>
                <w:sz w:val="18"/>
                <w:szCs w:val="20"/>
                <w:lang w:eastAsia="tr-TR"/>
              </w:rPr>
            </w:pPr>
            <w:r w:rsidRPr="00A11A29">
              <w:rPr>
                <w:rFonts w:ascii="Times New Roman" w:eastAsia="Times New Roman" w:hAnsi="Times New Roman" w:cs="Times New Roman"/>
                <w:b/>
                <w:sz w:val="18"/>
                <w:szCs w:val="20"/>
                <w:lang w:eastAsia="tr-TR"/>
              </w:rPr>
              <w:t>YARIYIL</w:t>
            </w:r>
          </w:p>
          <w:p w14:paraId="04724B7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2FC6C95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7825BFC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w:t>
            </w:r>
          </w:p>
        </w:tc>
      </w:tr>
      <w:tr w:rsidR="00A11A29" w:rsidRPr="00A11A29" w14:paraId="6854FD88"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2A1BA353"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15562F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3C1B5C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79687C25"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386F9AB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C8F4150"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AKTS</w:t>
            </w:r>
          </w:p>
        </w:tc>
        <w:tc>
          <w:tcPr>
            <w:tcW w:w="1306" w:type="pct"/>
            <w:gridSpan w:val="2"/>
            <w:tcBorders>
              <w:top w:val="single" w:sz="4" w:space="0" w:color="auto"/>
              <w:left w:val="single" w:sz="4" w:space="0" w:color="auto"/>
              <w:bottom w:val="single" w:sz="4" w:space="0" w:color="auto"/>
            </w:tcBorders>
            <w:vAlign w:val="center"/>
          </w:tcPr>
          <w:p w14:paraId="0EC963F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TÜRÜ</w:t>
            </w:r>
          </w:p>
        </w:tc>
        <w:tc>
          <w:tcPr>
            <w:tcW w:w="766" w:type="pct"/>
            <w:tcBorders>
              <w:top w:val="single" w:sz="4" w:space="0" w:color="auto"/>
              <w:left w:val="single" w:sz="4" w:space="0" w:color="auto"/>
              <w:bottom w:val="single" w:sz="4" w:space="0" w:color="auto"/>
            </w:tcBorders>
            <w:vAlign w:val="center"/>
          </w:tcPr>
          <w:p w14:paraId="5F0BF22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DİLİ</w:t>
            </w:r>
          </w:p>
        </w:tc>
      </w:tr>
      <w:tr w:rsidR="00A11A29" w:rsidRPr="00A11A29" w14:paraId="5B386028"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F8F3BED"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4FAADB1"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2FE63ACA"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2</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E6A28E8"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39B017B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38B5DC4"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4 </w:t>
            </w:r>
          </w:p>
        </w:tc>
        <w:tc>
          <w:tcPr>
            <w:tcW w:w="1306" w:type="pct"/>
            <w:gridSpan w:val="2"/>
            <w:tcBorders>
              <w:top w:val="single" w:sz="4" w:space="0" w:color="auto"/>
              <w:left w:val="single" w:sz="4" w:space="0" w:color="auto"/>
              <w:bottom w:val="single" w:sz="12" w:space="0" w:color="auto"/>
            </w:tcBorders>
            <w:vAlign w:val="center"/>
          </w:tcPr>
          <w:p w14:paraId="0498F336" w14:textId="77777777" w:rsidR="00A11A29" w:rsidRPr="00A11A29" w:rsidRDefault="00A11A29" w:rsidP="00A11A29">
            <w:pPr>
              <w:spacing w:after="0" w:line="240" w:lineRule="auto"/>
              <w:jc w:val="center"/>
              <w:rPr>
                <w:rFonts w:ascii="Times New Roman" w:eastAsia="Times New Roman" w:hAnsi="Times New Roman" w:cs="Times New Roman"/>
                <w:sz w:val="24"/>
                <w:szCs w:val="24"/>
                <w:vertAlign w:val="superscript"/>
                <w:lang w:eastAsia="tr-TR"/>
              </w:rPr>
            </w:pPr>
            <w:r w:rsidRPr="00A11A29">
              <w:rPr>
                <w:rFonts w:ascii="Times New Roman" w:eastAsia="Times New Roman" w:hAnsi="Times New Roman" w:cs="Times New Roman"/>
                <w:sz w:val="24"/>
                <w:szCs w:val="24"/>
                <w:vertAlign w:val="superscript"/>
                <w:lang w:eastAsia="tr-TR"/>
              </w:rPr>
              <w:t>ZORUNLU (X)  SEÇMELİ (   )</w:t>
            </w:r>
          </w:p>
        </w:tc>
        <w:tc>
          <w:tcPr>
            <w:tcW w:w="766" w:type="pct"/>
            <w:tcBorders>
              <w:top w:val="single" w:sz="4" w:space="0" w:color="auto"/>
              <w:left w:val="single" w:sz="4" w:space="0" w:color="auto"/>
              <w:bottom w:val="single" w:sz="12" w:space="0" w:color="auto"/>
            </w:tcBorders>
          </w:tcPr>
          <w:p w14:paraId="7AB70B45" w14:textId="77777777" w:rsidR="00A11A29" w:rsidRPr="00A11A29" w:rsidRDefault="00A11A29" w:rsidP="00A11A29">
            <w:pPr>
              <w:spacing w:after="0" w:line="240" w:lineRule="auto"/>
              <w:jc w:val="center"/>
              <w:rPr>
                <w:rFonts w:ascii="Times New Roman" w:eastAsia="Times New Roman" w:hAnsi="Times New Roman" w:cs="Times New Roman"/>
                <w:sz w:val="24"/>
                <w:szCs w:val="24"/>
                <w:vertAlign w:val="superscript"/>
                <w:lang w:eastAsia="tr-TR"/>
              </w:rPr>
            </w:pPr>
            <w:r w:rsidRPr="00A11A29">
              <w:rPr>
                <w:rFonts w:ascii="Times New Roman" w:eastAsia="Times New Roman" w:hAnsi="Times New Roman" w:cs="Times New Roman"/>
                <w:sz w:val="24"/>
                <w:szCs w:val="24"/>
                <w:vertAlign w:val="superscript"/>
                <w:lang w:eastAsia="tr-TR"/>
              </w:rPr>
              <w:t>Türkçe</w:t>
            </w:r>
          </w:p>
        </w:tc>
      </w:tr>
      <w:tr w:rsidR="00A11A29" w:rsidRPr="00A11A29" w14:paraId="1F8DB37D"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CCDD5B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KATEGORİSİ</w:t>
            </w:r>
          </w:p>
        </w:tc>
      </w:tr>
      <w:tr w:rsidR="00A11A29" w:rsidRPr="00A11A29" w14:paraId="0936680F"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A2B979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1563DCF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Mühendislik</w:t>
            </w:r>
          </w:p>
        </w:tc>
        <w:tc>
          <w:tcPr>
            <w:tcW w:w="2372" w:type="pct"/>
            <w:gridSpan w:val="5"/>
            <w:tcBorders>
              <w:top w:val="single" w:sz="12" w:space="0" w:color="auto"/>
              <w:bottom w:val="single" w:sz="6" w:space="0" w:color="auto"/>
            </w:tcBorders>
            <w:vAlign w:val="center"/>
          </w:tcPr>
          <w:p w14:paraId="331FD5E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Bitki Koruma</w:t>
            </w:r>
          </w:p>
          <w:p w14:paraId="675DDC4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[Önemli düzeyde tasarım içeriyorsa (</w:t>
            </w:r>
            <w:r w:rsidRPr="00A11A29">
              <w:rPr>
                <w:rFonts w:ascii="Times New Roman" w:eastAsia="Times New Roman" w:hAnsi="Times New Roman" w:cs="Times New Roman"/>
                <w:b/>
                <w:sz w:val="20"/>
                <w:szCs w:val="20"/>
                <w:lang w:eastAsia="tr-TR"/>
              </w:rPr>
              <w:sym w:font="Symbol" w:char="F0D6"/>
            </w:r>
            <w:r w:rsidRPr="00A11A29">
              <w:rPr>
                <w:rFonts w:ascii="Times New Roman" w:eastAsia="Times New Roman" w:hAnsi="Times New Roman" w:cs="Times New Roman"/>
                <w:b/>
                <w:sz w:val="20"/>
                <w:szCs w:val="20"/>
                <w:lang w:eastAsia="tr-TR"/>
              </w:rPr>
              <w:t>) koyunuz.]</w:t>
            </w:r>
          </w:p>
        </w:tc>
        <w:tc>
          <w:tcPr>
            <w:tcW w:w="766" w:type="pct"/>
            <w:tcBorders>
              <w:top w:val="single" w:sz="12" w:space="0" w:color="auto"/>
              <w:bottom w:val="single" w:sz="6" w:space="0" w:color="auto"/>
            </w:tcBorders>
            <w:vAlign w:val="center"/>
          </w:tcPr>
          <w:p w14:paraId="16D8761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Sosyal Bilim</w:t>
            </w:r>
          </w:p>
        </w:tc>
      </w:tr>
      <w:tr w:rsidR="00A11A29" w:rsidRPr="00A11A29" w14:paraId="056792B6"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742C0E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26EFDD6D"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X</w:t>
            </w:r>
          </w:p>
        </w:tc>
        <w:tc>
          <w:tcPr>
            <w:tcW w:w="2372" w:type="pct"/>
            <w:gridSpan w:val="5"/>
            <w:tcBorders>
              <w:top w:val="single" w:sz="6" w:space="0" w:color="auto"/>
              <w:left w:val="single" w:sz="4" w:space="0" w:color="auto"/>
              <w:bottom w:val="single" w:sz="12" w:space="0" w:color="auto"/>
            </w:tcBorders>
          </w:tcPr>
          <w:p w14:paraId="5B0E6135" w14:textId="77777777" w:rsidR="00A11A29" w:rsidRPr="00A11A29" w:rsidRDefault="00A11A29" w:rsidP="00A11A29">
            <w:pPr>
              <w:spacing w:after="0" w:line="240" w:lineRule="auto"/>
              <w:jc w:val="center"/>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c>
          <w:tcPr>
            <w:tcW w:w="766" w:type="pct"/>
            <w:tcBorders>
              <w:top w:val="single" w:sz="6" w:space="0" w:color="auto"/>
              <w:left w:val="single" w:sz="4" w:space="0" w:color="auto"/>
              <w:bottom w:val="single" w:sz="12" w:space="0" w:color="auto"/>
            </w:tcBorders>
          </w:tcPr>
          <w:p w14:paraId="51B41A73"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p>
        </w:tc>
      </w:tr>
      <w:tr w:rsidR="00A11A29" w:rsidRPr="00A11A29" w14:paraId="08D4E5C0"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173F6E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DEĞERLENDİRME ÖLÇÜTLERİ</w:t>
            </w:r>
          </w:p>
        </w:tc>
      </w:tr>
      <w:tr w:rsidR="00A11A29" w:rsidRPr="00A11A29" w14:paraId="46F8DF81" w14:textId="77777777" w:rsidTr="00072371">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14:paraId="6A7EAFC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929FB2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7A95A25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Sayı</w:t>
            </w:r>
          </w:p>
        </w:tc>
        <w:tc>
          <w:tcPr>
            <w:tcW w:w="766" w:type="pct"/>
            <w:tcBorders>
              <w:top w:val="single" w:sz="12" w:space="0" w:color="auto"/>
              <w:left w:val="single" w:sz="8" w:space="0" w:color="auto"/>
              <w:bottom w:val="single" w:sz="8" w:space="0" w:color="auto"/>
              <w:right w:val="single" w:sz="12" w:space="0" w:color="auto"/>
            </w:tcBorders>
            <w:vAlign w:val="center"/>
          </w:tcPr>
          <w:p w14:paraId="59810DB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w:t>
            </w:r>
          </w:p>
        </w:tc>
      </w:tr>
      <w:tr w:rsidR="00A11A29" w:rsidRPr="00A11A29" w14:paraId="375D83FD"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54A33B84"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52F272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4CFCA6E1"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1 </w:t>
            </w:r>
          </w:p>
        </w:tc>
        <w:tc>
          <w:tcPr>
            <w:tcW w:w="766" w:type="pct"/>
            <w:tcBorders>
              <w:top w:val="single" w:sz="8" w:space="0" w:color="auto"/>
              <w:left w:val="single" w:sz="8" w:space="0" w:color="auto"/>
              <w:bottom w:val="single" w:sz="4" w:space="0" w:color="auto"/>
              <w:right w:val="single" w:sz="12" w:space="0" w:color="auto"/>
            </w:tcBorders>
            <w:shd w:val="clear" w:color="auto" w:fill="auto"/>
          </w:tcPr>
          <w:p w14:paraId="139ADEAE"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r w:rsidRPr="00A11A29">
              <w:rPr>
                <w:rFonts w:ascii="Times New Roman" w:eastAsia="Times New Roman" w:hAnsi="Times New Roman" w:cs="Times New Roman"/>
                <w:sz w:val="20"/>
                <w:szCs w:val="20"/>
                <w:lang w:eastAsia="tr-TR"/>
              </w:rPr>
              <w:t xml:space="preserve">40 </w:t>
            </w:r>
          </w:p>
        </w:tc>
      </w:tr>
      <w:tr w:rsidR="00A11A29" w:rsidRPr="00A11A29" w14:paraId="3E861BD8"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199D6564"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647770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3EAF4A19"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6" w:type="pct"/>
            <w:tcBorders>
              <w:top w:val="single" w:sz="4" w:space="0" w:color="auto"/>
              <w:left w:val="single" w:sz="8" w:space="0" w:color="auto"/>
              <w:bottom w:val="single" w:sz="4" w:space="0" w:color="auto"/>
              <w:right w:val="single" w:sz="12" w:space="0" w:color="auto"/>
            </w:tcBorders>
            <w:shd w:val="clear" w:color="auto" w:fill="auto"/>
          </w:tcPr>
          <w:p w14:paraId="65BA7E24"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3806CFAD"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39E71578"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12F7AED"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458BCA3D"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766" w:type="pct"/>
            <w:tcBorders>
              <w:top w:val="single" w:sz="4" w:space="0" w:color="auto"/>
              <w:left w:val="single" w:sz="8" w:space="0" w:color="auto"/>
              <w:bottom w:val="single" w:sz="4" w:space="0" w:color="auto"/>
              <w:right w:val="single" w:sz="12" w:space="0" w:color="auto"/>
            </w:tcBorders>
          </w:tcPr>
          <w:p w14:paraId="1EDA4E9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72584469"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859F63D"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E486C8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B79811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6" w:type="pct"/>
            <w:tcBorders>
              <w:top w:val="single" w:sz="4" w:space="0" w:color="auto"/>
              <w:left w:val="single" w:sz="8" w:space="0" w:color="auto"/>
              <w:bottom w:val="single" w:sz="4" w:space="0" w:color="auto"/>
              <w:right w:val="single" w:sz="12" w:space="0" w:color="auto"/>
            </w:tcBorders>
          </w:tcPr>
          <w:p w14:paraId="6F5A32B5"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254C2965"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3F455752"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233C34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76D73024"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6" w:type="pct"/>
            <w:tcBorders>
              <w:top w:val="single" w:sz="4" w:space="0" w:color="auto"/>
              <w:left w:val="single" w:sz="8" w:space="0" w:color="auto"/>
              <w:bottom w:val="single" w:sz="8" w:space="0" w:color="auto"/>
              <w:right w:val="single" w:sz="12" w:space="0" w:color="auto"/>
            </w:tcBorders>
          </w:tcPr>
          <w:p w14:paraId="385EBB82"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3B92D3F1"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5DCBFE2"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0BA4A2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75BB4FD2"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p>
        </w:tc>
        <w:tc>
          <w:tcPr>
            <w:tcW w:w="766" w:type="pct"/>
            <w:tcBorders>
              <w:top w:val="single" w:sz="8" w:space="0" w:color="auto"/>
              <w:left w:val="single" w:sz="8" w:space="0" w:color="auto"/>
              <w:bottom w:val="single" w:sz="8" w:space="0" w:color="auto"/>
              <w:right w:val="single" w:sz="12" w:space="0" w:color="auto"/>
            </w:tcBorders>
          </w:tcPr>
          <w:p w14:paraId="2DF2181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66473F8B"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0AD99720"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887608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5C8F9DF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766" w:type="pct"/>
            <w:tcBorders>
              <w:top w:val="single" w:sz="8" w:space="0" w:color="auto"/>
              <w:left w:val="single" w:sz="8" w:space="0" w:color="auto"/>
              <w:bottom w:val="single" w:sz="12" w:space="0" w:color="auto"/>
              <w:right w:val="single" w:sz="12" w:space="0" w:color="auto"/>
            </w:tcBorders>
          </w:tcPr>
          <w:p w14:paraId="0CAD0FE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776F9163" w14:textId="77777777" w:rsidTr="00072371">
        <w:trPr>
          <w:trHeight w:val="392"/>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65DADA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2DBF10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2ABA8212"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1</w:t>
            </w:r>
          </w:p>
        </w:tc>
        <w:tc>
          <w:tcPr>
            <w:tcW w:w="766" w:type="pct"/>
            <w:tcBorders>
              <w:top w:val="single" w:sz="12" w:space="0" w:color="auto"/>
              <w:left w:val="single" w:sz="8" w:space="0" w:color="auto"/>
              <w:bottom w:val="single" w:sz="8" w:space="0" w:color="auto"/>
              <w:right w:val="single" w:sz="12" w:space="0" w:color="auto"/>
            </w:tcBorders>
            <w:vAlign w:val="center"/>
          </w:tcPr>
          <w:p w14:paraId="501CAEED"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60</w:t>
            </w:r>
          </w:p>
        </w:tc>
      </w:tr>
      <w:tr w:rsidR="00A11A29" w:rsidRPr="00A11A29" w14:paraId="159BF866" w14:textId="77777777" w:rsidTr="00072371">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E29744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VARSA ÖNERİLEN ÖNKOŞUL(LAR)</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675DD407"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40D9F56F" w14:textId="77777777" w:rsidTr="00072371">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1B950B1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KISA İÇERİĞİ</w:t>
            </w:r>
          </w:p>
        </w:tc>
        <w:tc>
          <w:tcPr>
            <w:tcW w:w="3162" w:type="pct"/>
            <w:gridSpan w:val="7"/>
            <w:tcBorders>
              <w:top w:val="single" w:sz="12" w:space="0" w:color="auto"/>
              <w:left w:val="single" w:sz="12" w:space="0" w:color="auto"/>
              <w:bottom w:val="single" w:sz="12" w:space="0" w:color="auto"/>
              <w:right w:val="single" w:sz="12" w:space="0" w:color="auto"/>
            </w:tcBorders>
          </w:tcPr>
          <w:p w14:paraId="3FD74760" w14:textId="77777777" w:rsidR="00A11A29" w:rsidRPr="00A11A29" w:rsidRDefault="00A11A29" w:rsidP="00A11A29">
            <w:pPr>
              <w:spacing w:after="0" w:line="240" w:lineRule="auto"/>
              <w:jc w:val="both"/>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Denemelerin planlanması, tertiplenmesi ve yürütülmesindeki esaslar, Deneme Hatası, Tekerrür ve Paralel Kavramı, Bağımsız iki grubun karşılaştırılması F dağılımı ve varyans analizi tekniği, Tesadüf Parselleri Deneme Düzeni, Örnek problem çözümleri ve sonuçlarının yorumlanması. Çoklu karşılaştırma yöntemleri, Asgari Önemli Fark yöntemi, Duncan testi, Örnek problem çözümleri ve sonuçlarının yorumlanması F = t2 ilişkisi. Varyans analizinin ön şartları, varyansların homojenlik kontrolü, Örnek problem çözümleri ve sonuçlarının yorumlanması. Tesadüf Blokları Deneme Deseni, Latin Karesi Deneme Deseni, Nispi etkenlik, Eksik gözlemler, Örnek problem çözümleri ve sonuçlarının yorumlanması. Faktöriyel Denemeler, Tesadüf Parsellerinde Faktöriyel Denemeler, Örnek problem çözümleri ve sonuçlarının yorumlanması İnteraksiyon kavramı, Basit ve esas etkiler, Örnek problem çözümleri ve sonuçlarının yorumlanması. Tesadüf Bloklarında Faktöriyel Denemelerin tertiplenmesi, Örnek problem çözümleri ve sonuçlarının yorumlanması.  Latin Karesinde Faktöriyel Denemelerin tertiplenmesi, Örnek problem çözümleri ve sonuçlarının yorumlanması. Tesadüf Parsellerinde Bölünmüş Parseller, Örnek problem çözümleri ve sonuçlarının yorumlanması Tesadüf Bloklarında Bölünmüş Parseller, Örnek problem çözümleri ve sonuçlarının yorumlanması Tesadüf Bloklarında Bölünmüş Parseller, Örnek problem çözümleri ve sonuçlarının yorumlanması Tekrarlanan Ölçümlü Denemeler, Tek Faktörlü Tekrarlanan Ölçümlü Denemeler, Örnek problem çözümleri ve sonuçlarının yorumlanması. Tekrarlanan Ölçümlü Denemeler, Tek Faktörlü Tekrarlanan Ölçümlü Denemeler, Örnek problem çözümleri ve sonuçlarının yorumlanması. İki Faktörlü Tekrarlanan Ölçümlü Denemeler, Örnek problem çözümleri ve sonuçlarının yorumlanması</w:t>
            </w:r>
          </w:p>
        </w:tc>
      </w:tr>
      <w:tr w:rsidR="00A11A29" w:rsidRPr="00A11A29" w14:paraId="2DAE5395" w14:textId="77777777" w:rsidTr="00072371">
        <w:trPr>
          <w:trHeight w:val="426"/>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4A968B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AMAÇLARI</w:t>
            </w:r>
          </w:p>
        </w:tc>
        <w:tc>
          <w:tcPr>
            <w:tcW w:w="3162" w:type="pct"/>
            <w:gridSpan w:val="7"/>
            <w:tcBorders>
              <w:top w:val="single" w:sz="12" w:space="0" w:color="auto"/>
              <w:left w:val="single" w:sz="12" w:space="0" w:color="auto"/>
              <w:bottom w:val="single" w:sz="12" w:space="0" w:color="auto"/>
              <w:right w:val="single" w:sz="12" w:space="0" w:color="auto"/>
            </w:tcBorders>
          </w:tcPr>
          <w:p w14:paraId="7222C93C" w14:textId="77777777" w:rsidR="00A11A29" w:rsidRPr="00A11A29" w:rsidRDefault="00A11A29" w:rsidP="00A11A29">
            <w:pPr>
              <w:spacing w:after="0" w:line="240" w:lineRule="auto"/>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 xml:space="preserve"> İstatistik dersinden sonraki ikinci aşaması olan Araştırma ve Deneme Metotları dersinde farklı deneme desenleri örneklerle açıklanmakta ve bu yöntemlerle, elde edilen verilerin analizleri ve sonuçlarının yorumlamaları anlatılmaktadır. </w:t>
            </w:r>
          </w:p>
          <w:p w14:paraId="3B8EE8B3" w14:textId="77777777" w:rsidR="00A11A29" w:rsidRPr="00A11A29" w:rsidRDefault="00A11A29" w:rsidP="00A11A29">
            <w:pPr>
              <w:spacing w:after="0" w:line="240" w:lineRule="auto"/>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-Öğrencilere araştırmacı misyonunu kazandırılması,</w:t>
            </w:r>
          </w:p>
          <w:p w14:paraId="7481F610" w14:textId="77777777" w:rsidR="00A11A29" w:rsidRPr="00A11A29" w:rsidRDefault="00A11A29" w:rsidP="00A11A29">
            <w:pPr>
              <w:spacing w:after="0" w:line="240" w:lineRule="auto"/>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lastRenderedPageBreak/>
              <w:t xml:space="preserve">-Analitik düşüncenin geliştirilmesi, </w:t>
            </w:r>
          </w:p>
          <w:p w14:paraId="38C9B840" w14:textId="77777777" w:rsidR="00A11A29" w:rsidRPr="00A11A29" w:rsidRDefault="00A11A29" w:rsidP="00A11A29">
            <w:pPr>
              <w:spacing w:after="0" w:line="240" w:lineRule="auto"/>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-Ziraatın değişik dallarında yorum yapma kabiliyetlerinin arttırılması, hedeflenmiştir.</w:t>
            </w:r>
          </w:p>
        </w:tc>
      </w:tr>
      <w:tr w:rsidR="00A11A29" w:rsidRPr="00A11A29" w14:paraId="41F11A33" w14:textId="77777777" w:rsidTr="00072371">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13C936E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lastRenderedPageBreak/>
              <w:t>DERSİN MESLEK EĞİTİMİNİ SAĞLAMAYA YÖNELİK KATKISI</w:t>
            </w:r>
          </w:p>
        </w:tc>
        <w:tc>
          <w:tcPr>
            <w:tcW w:w="3162" w:type="pct"/>
            <w:gridSpan w:val="7"/>
            <w:tcBorders>
              <w:top w:val="single" w:sz="12" w:space="0" w:color="auto"/>
              <w:left w:val="single" w:sz="12" w:space="0" w:color="auto"/>
              <w:bottom w:val="single" w:sz="12" w:space="0" w:color="auto"/>
              <w:right w:val="single" w:sz="12" w:space="0" w:color="auto"/>
            </w:tcBorders>
          </w:tcPr>
          <w:p w14:paraId="294CD3A1" w14:textId="77777777" w:rsidR="00A11A29" w:rsidRPr="00A11A29" w:rsidRDefault="00A11A29" w:rsidP="00A11A29">
            <w:pPr>
              <w:spacing w:after="0" w:line="240" w:lineRule="auto"/>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Öğrencilere araştırmacı kavramının kazandırılması,</w:t>
            </w:r>
          </w:p>
          <w:p w14:paraId="035F7D71" w14:textId="77777777" w:rsidR="00A11A29" w:rsidRPr="00A11A29" w:rsidRDefault="00A11A29" w:rsidP="00A11A29">
            <w:pPr>
              <w:spacing w:after="0" w:line="240" w:lineRule="auto"/>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Analitik düşüncenin geliştirilmesi,</w:t>
            </w:r>
          </w:p>
          <w:p w14:paraId="015C0324"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bCs/>
                <w:sz w:val="20"/>
                <w:szCs w:val="20"/>
                <w:lang w:eastAsia="tr-TR"/>
              </w:rPr>
              <w:t>Ziraatın değişik dallarında yorum yapma kabiliyetlerinin arttırılması hedeflenmiştir.</w:t>
            </w:r>
          </w:p>
        </w:tc>
      </w:tr>
      <w:tr w:rsidR="00A11A29" w:rsidRPr="00A11A29" w14:paraId="5FD0D88C" w14:textId="77777777" w:rsidTr="00072371">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986F11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ÖĞRENİM ÇIKTILARI</w:t>
            </w:r>
          </w:p>
        </w:tc>
        <w:tc>
          <w:tcPr>
            <w:tcW w:w="3162" w:type="pct"/>
            <w:gridSpan w:val="7"/>
            <w:tcBorders>
              <w:top w:val="single" w:sz="12" w:space="0" w:color="auto"/>
              <w:left w:val="single" w:sz="12" w:space="0" w:color="auto"/>
              <w:bottom w:val="single" w:sz="12" w:space="0" w:color="auto"/>
              <w:right w:val="single" w:sz="12" w:space="0" w:color="auto"/>
            </w:tcBorders>
          </w:tcPr>
          <w:p w14:paraId="28DCE1F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 Çalışılan konu ile ilgili bilgilerin denemeler kurularak elde edildiğini öğrenir,</w:t>
            </w:r>
          </w:p>
          <w:p w14:paraId="3CD69BCC"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 Bir deneme tertiplenirken elde edilen sonuçların güvenilir olması için hangi noktalara dikkat etmesi gerektiğini öğrenir,</w:t>
            </w:r>
            <w:r w:rsidRPr="00A11A29">
              <w:rPr>
                <w:rFonts w:ascii="Times New Roman" w:eastAsia="Times New Roman" w:hAnsi="Times New Roman" w:cs="Times New Roman"/>
                <w:sz w:val="20"/>
                <w:szCs w:val="20"/>
                <w:lang w:eastAsia="tr-TR"/>
              </w:rPr>
              <w:tab/>
            </w:r>
          </w:p>
          <w:p w14:paraId="1023C8BD"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3) Bir denemenin güvenilir olması için farklı deneme tertiplerinin olduğunu öğrenir,</w:t>
            </w:r>
            <w:r w:rsidRPr="00A11A29">
              <w:rPr>
                <w:rFonts w:ascii="Times New Roman" w:eastAsia="Times New Roman" w:hAnsi="Times New Roman" w:cs="Times New Roman"/>
                <w:sz w:val="20"/>
                <w:szCs w:val="20"/>
                <w:lang w:eastAsia="tr-TR"/>
              </w:rPr>
              <w:tab/>
            </w:r>
          </w:p>
          <w:p w14:paraId="47D8B62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4) Farklı deneme tertiplerinden elde edilen verilerin analiz edilmesini ve sonuçların yorumlanmasını öğrenir.</w:t>
            </w:r>
          </w:p>
        </w:tc>
      </w:tr>
      <w:tr w:rsidR="00A11A29" w:rsidRPr="00A11A29" w14:paraId="0B53CA32" w14:textId="77777777" w:rsidTr="00072371">
        <w:trPr>
          <w:trHeight w:val="54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A105FA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DERS KİTABI</w:t>
            </w:r>
          </w:p>
        </w:tc>
        <w:tc>
          <w:tcPr>
            <w:tcW w:w="3162" w:type="pct"/>
            <w:gridSpan w:val="7"/>
            <w:tcBorders>
              <w:top w:val="single" w:sz="12" w:space="0" w:color="auto"/>
              <w:left w:val="single" w:sz="12" w:space="0" w:color="auto"/>
              <w:bottom w:val="single" w:sz="12" w:space="0" w:color="auto"/>
              <w:right w:val="single" w:sz="12" w:space="0" w:color="auto"/>
            </w:tcBorders>
          </w:tcPr>
          <w:p w14:paraId="11327FF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Orhan DÜZGÜNEŞ, Tahsin KESİCİ, Orhan KAVUNCU ve Fikret GÜRBÜZ (1987). Araştırma ve Deneme Metodları (istatistik Metodları-II). Ankara Üniversitesi, Ziraat fakültesi Yayınları:1021, Ders Kitabı: 295.</w:t>
            </w:r>
          </w:p>
          <w:p w14:paraId="596492C1"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Mehmet MENDEŞ (2013). Uygulamalı Bilimler için İstatistik ve Araştırma Yöntemleri (3. Baskı), İstanbul, Kriter Yayıncılık</w:t>
            </w:r>
          </w:p>
          <w:p w14:paraId="025ED666"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Douglas C. MONTGOMERY, Design and Analysis of Experiments,Fifth Edition (2001). Arizona State University John Wiley &amp; Sons, Inc</w:t>
            </w:r>
          </w:p>
        </w:tc>
      </w:tr>
      <w:tr w:rsidR="00A11A29" w:rsidRPr="00A11A29" w14:paraId="4B61B6F5" w14:textId="77777777" w:rsidTr="00072371">
        <w:trPr>
          <w:trHeight w:val="54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8808A0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YARDIMCI KAYNAKLAR</w:t>
            </w:r>
          </w:p>
        </w:tc>
        <w:tc>
          <w:tcPr>
            <w:tcW w:w="3162" w:type="pct"/>
            <w:gridSpan w:val="7"/>
            <w:tcBorders>
              <w:top w:val="single" w:sz="12" w:space="0" w:color="auto"/>
              <w:left w:val="single" w:sz="12" w:space="0" w:color="auto"/>
              <w:bottom w:val="single" w:sz="12" w:space="0" w:color="auto"/>
              <w:right w:val="single" w:sz="12" w:space="0" w:color="auto"/>
            </w:tcBorders>
          </w:tcPr>
          <w:p w14:paraId="663CF3C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bCs/>
                <w:sz w:val="20"/>
                <w:szCs w:val="20"/>
                <w:lang w:eastAsia="tr-TR"/>
              </w:rPr>
              <w:t>Fikret GÜRBÜZ, Ensar BAŞPINAR ve Zahide KOCABAŞ (1995). Araştırma ve Deneme Metodları Uygulama Kılavuzu (II. Baskı). Ankara Üniversitesi, Ziraat fakültesi, Yayın No: 1431, Uygulama Kılavuzu: 244.</w:t>
            </w:r>
          </w:p>
        </w:tc>
      </w:tr>
      <w:tr w:rsidR="00A11A29" w:rsidRPr="00A11A29" w14:paraId="2CC28A37" w14:textId="77777777" w:rsidTr="00072371">
        <w:trPr>
          <w:trHeight w:val="5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EB4AF1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DERSTE GEREKLİ ARAÇ VE GEREÇLER</w:t>
            </w:r>
          </w:p>
        </w:tc>
        <w:tc>
          <w:tcPr>
            <w:tcW w:w="3162" w:type="pct"/>
            <w:gridSpan w:val="7"/>
            <w:tcBorders>
              <w:top w:val="single" w:sz="12" w:space="0" w:color="auto"/>
              <w:left w:val="single" w:sz="12" w:space="0" w:color="auto"/>
              <w:bottom w:val="single" w:sz="12" w:space="0" w:color="auto"/>
              <w:right w:val="single" w:sz="12" w:space="0" w:color="auto"/>
            </w:tcBorders>
          </w:tcPr>
          <w:p w14:paraId="74AD05C0"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Hesap Makinası</w:t>
            </w:r>
          </w:p>
        </w:tc>
      </w:tr>
    </w:tbl>
    <w:p w14:paraId="3E3D3660"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D5BC4E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8"/>
        <w:gridCol w:w="8741"/>
      </w:tblGrid>
      <w:tr w:rsidR="00A11A29" w:rsidRPr="00A11A29" w14:paraId="4AEB0360" w14:textId="77777777" w:rsidTr="00072371">
        <w:trPr>
          <w:trHeight w:val="510"/>
          <w:jc w:val="center"/>
        </w:trPr>
        <w:tc>
          <w:tcPr>
            <w:tcW w:w="4844" w:type="pct"/>
            <w:gridSpan w:val="2"/>
            <w:tcBorders>
              <w:top w:val="single" w:sz="12" w:space="0" w:color="auto"/>
              <w:left w:val="single" w:sz="12" w:space="0" w:color="auto"/>
              <w:bottom w:val="single" w:sz="6" w:space="0" w:color="auto"/>
              <w:right w:val="single" w:sz="12" w:space="0" w:color="auto"/>
            </w:tcBorders>
            <w:vAlign w:val="center"/>
          </w:tcPr>
          <w:p w14:paraId="549DF5C9"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DERSİN HAFTALIK PLANI</w:t>
            </w:r>
          </w:p>
        </w:tc>
      </w:tr>
      <w:tr w:rsidR="00A11A29" w:rsidRPr="00A11A29" w14:paraId="4327C6A6"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tcPr>
          <w:p w14:paraId="34ED4E2C"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HAFTA</w:t>
            </w:r>
          </w:p>
        </w:tc>
        <w:tc>
          <w:tcPr>
            <w:tcW w:w="4269" w:type="pct"/>
            <w:tcBorders>
              <w:top w:val="single" w:sz="6" w:space="0" w:color="auto"/>
              <w:left w:val="single" w:sz="6" w:space="0" w:color="auto"/>
              <w:bottom w:val="single" w:sz="6" w:space="0" w:color="auto"/>
              <w:right w:val="single" w:sz="12" w:space="0" w:color="auto"/>
            </w:tcBorders>
          </w:tcPr>
          <w:p w14:paraId="0EDCAEBA"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İŞLENEN KONULAR</w:t>
            </w:r>
          </w:p>
        </w:tc>
      </w:tr>
      <w:tr w:rsidR="00A11A29" w:rsidRPr="00A11A29" w14:paraId="165F8259"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67FCA72B"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62A606CB"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Denemelerin planlanması, tertiplenmesi ve yürütülmesindeki esaslar, Deneme Hatası, Tekerrür ve Paralel Kavramı, Bağımsız iki grubun karşılaştırılması</w:t>
            </w:r>
          </w:p>
        </w:tc>
      </w:tr>
      <w:tr w:rsidR="00A11A29" w:rsidRPr="00A11A29" w14:paraId="2EB3657A"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691859AF"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6635881B"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F dağılımı ve varyans analizi tekniği, Tesadüf Parselleri DenemeDüzeni, Örnek problem çözümleri ve sonuçlarının yorumlanması</w:t>
            </w:r>
          </w:p>
        </w:tc>
      </w:tr>
      <w:tr w:rsidR="00A11A29" w:rsidRPr="00A11A29" w14:paraId="34F51053"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3348C1D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3</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09419B72"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 xml:space="preserve">Çoklu karşılaştırma yöntemleri, Asgari Önemli Fark yöntemi, Duncan testi, Örnek problem çözümleri ve sonuçlarının yorumlanması </w:t>
            </w:r>
          </w:p>
        </w:tc>
      </w:tr>
      <w:tr w:rsidR="00A11A29" w:rsidRPr="00A11A29" w14:paraId="6D712E92"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38800490"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4</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223BDBEF"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 xml:space="preserve">F = t2 ilişkisi, Varyans analizinin ön şartları, Varyansların homojenlik kontrolu, Bartlett- Khi-Kare istatistiği, Örnek problem çözümleri ve sonuçlarının yorumlanması </w:t>
            </w:r>
          </w:p>
        </w:tc>
      </w:tr>
      <w:tr w:rsidR="00A11A29" w:rsidRPr="00A11A29" w14:paraId="05758DA8"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2A149392"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5</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726E1DAE"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 xml:space="preserve">Tesadüf Blokları Deneme Düzeni, Latin Karesi Deneme Düzeni, Nispi etkenlik, Eksik gözlemler, Örnek problem çözümleri ve sonuçlarının yorumlanması </w:t>
            </w:r>
          </w:p>
        </w:tc>
      </w:tr>
      <w:tr w:rsidR="00A11A29" w:rsidRPr="00A11A29" w14:paraId="09DD3583"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shd w:val="clear" w:color="auto" w:fill="auto"/>
            <w:vAlign w:val="center"/>
          </w:tcPr>
          <w:p w14:paraId="09C819CF"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6</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5C92E161"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Faktöriyel Denemeler, Tesadüf Parsellerinde Faktöriyel Denemeler, Örnek problem çözümleri ve sonuçlarının yorumlanması</w:t>
            </w:r>
          </w:p>
        </w:tc>
      </w:tr>
      <w:tr w:rsidR="00A11A29" w:rsidRPr="00A11A29" w14:paraId="584C15FB"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065A8BF4"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7</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5AB7CD4E"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Ara Sınav / İnteraksiyon kavramı, Basit ve esas etkiler, Örnek problem çözümleri ve sonuçlarının yorumlanması</w:t>
            </w:r>
          </w:p>
        </w:tc>
      </w:tr>
      <w:tr w:rsidR="00A11A29" w:rsidRPr="00A11A29" w14:paraId="680E165F"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79F4268E"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8</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267816C4"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Tesadüf Bloklarında Faktöriyel Denemelerin tertiplenmesi, Örnek problem çözümleri ve sonuçlarının yorumlanması</w:t>
            </w:r>
          </w:p>
        </w:tc>
      </w:tr>
      <w:tr w:rsidR="00A11A29" w:rsidRPr="00A11A29" w14:paraId="3D8D4E7C"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7F7D2B0D"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9</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7FE98B2E"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Tesadüf Blokları Faktöriyel Denemelerden elde edilen verilerin analizi</w:t>
            </w:r>
          </w:p>
        </w:tc>
      </w:tr>
      <w:tr w:rsidR="00A11A29" w:rsidRPr="00A11A29" w14:paraId="10E1CF13"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7108BEBD"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10</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778A54BD"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Tesadüf Parsellerinde Bölünmüş Parseller, Örnek problem çözümleri ve sonuçlarının yorumlanması</w:t>
            </w:r>
          </w:p>
        </w:tc>
      </w:tr>
      <w:tr w:rsidR="00A11A29" w:rsidRPr="00A11A29" w14:paraId="25DFEAB9"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shd w:val="clear" w:color="auto" w:fill="auto"/>
            <w:vAlign w:val="center"/>
          </w:tcPr>
          <w:p w14:paraId="41D1BB7B"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11</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261244A3"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Tesadüf Bloklarında Bölünmüş Parseller, Örnek problem çözümleri ve sonuçlarının yorumlanması</w:t>
            </w:r>
          </w:p>
        </w:tc>
      </w:tr>
      <w:tr w:rsidR="00A11A29" w:rsidRPr="00A11A29" w14:paraId="553DC6AB"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1A3C75F4"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12</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1C85D4B4"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Tekrarlanan Ölçümlü Denemeler, Tek Faktörlü Tekrarlanan Ölçümlü Denemeler, Örnek problem çözümleri ve sonuçlarının yorumlanması</w:t>
            </w:r>
          </w:p>
        </w:tc>
      </w:tr>
      <w:tr w:rsidR="00A11A29" w:rsidRPr="00A11A29" w14:paraId="21484AF1"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3DFB80B0"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13</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7484AF5C"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Tekrarlanan Ölçümlü Denemeler, Tek Faktörlü Tekrarlanan Ölçümlü Denemeler, Örnek problem çözümleri ve sonuçlarının yorumlanması</w:t>
            </w:r>
          </w:p>
        </w:tc>
      </w:tr>
      <w:tr w:rsidR="00A11A29" w:rsidRPr="00A11A29" w14:paraId="40C084EA" w14:textId="77777777" w:rsidTr="00072371">
        <w:trPr>
          <w:jc w:val="center"/>
        </w:trPr>
        <w:tc>
          <w:tcPr>
            <w:tcW w:w="576" w:type="pct"/>
            <w:tcBorders>
              <w:top w:val="single" w:sz="6" w:space="0" w:color="auto"/>
              <w:left w:val="single" w:sz="12" w:space="0" w:color="auto"/>
              <w:bottom w:val="single" w:sz="6" w:space="0" w:color="auto"/>
              <w:right w:val="single" w:sz="6" w:space="0" w:color="auto"/>
            </w:tcBorders>
            <w:vAlign w:val="center"/>
          </w:tcPr>
          <w:p w14:paraId="6D6FD664"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14</w:t>
            </w:r>
          </w:p>
        </w:tc>
        <w:tc>
          <w:tcPr>
            <w:tcW w:w="4269" w:type="pct"/>
            <w:tcBorders>
              <w:top w:val="single" w:sz="6" w:space="0" w:color="auto"/>
              <w:left w:val="single" w:sz="6" w:space="0" w:color="auto"/>
              <w:bottom w:val="single" w:sz="6" w:space="0" w:color="auto"/>
              <w:right w:val="single" w:sz="12" w:space="0" w:color="auto"/>
            </w:tcBorders>
            <w:shd w:val="clear" w:color="auto" w:fill="FFFFFF"/>
          </w:tcPr>
          <w:p w14:paraId="7680A82C" w14:textId="77777777" w:rsidR="00A11A29" w:rsidRPr="00A11A29" w:rsidRDefault="00A11A29" w:rsidP="00A11A29">
            <w:pPr>
              <w:spacing w:after="0" w:line="240" w:lineRule="auto"/>
              <w:rPr>
                <w:rFonts w:ascii="Times New Roman" w:eastAsia="Times New Roman" w:hAnsi="Times New Roman" w:cs="Times New Roman"/>
                <w:sz w:val="19"/>
                <w:szCs w:val="19"/>
                <w:lang w:eastAsia="tr-TR"/>
              </w:rPr>
            </w:pPr>
            <w:r w:rsidRPr="00A11A29">
              <w:rPr>
                <w:rFonts w:ascii="Times New Roman" w:eastAsia="Times New Roman" w:hAnsi="Times New Roman" w:cs="Times New Roman"/>
                <w:sz w:val="19"/>
                <w:szCs w:val="19"/>
                <w:lang w:eastAsia="tr-TR"/>
              </w:rPr>
              <w:t>Tekrarlanan Ölçümlü Denemeler, İki Faktörlü Tekrarlanan Ölçümlü Denemeler, Örnek problem çözümleri ve sonuçlarının yorumlanması</w:t>
            </w:r>
          </w:p>
        </w:tc>
      </w:tr>
      <w:tr w:rsidR="00A11A29" w:rsidRPr="00A11A29" w14:paraId="1C6A3CA0" w14:textId="77777777" w:rsidTr="00072371">
        <w:trPr>
          <w:trHeight w:val="322"/>
          <w:jc w:val="center"/>
        </w:trPr>
        <w:tc>
          <w:tcPr>
            <w:tcW w:w="576" w:type="pct"/>
            <w:tcBorders>
              <w:top w:val="single" w:sz="6" w:space="0" w:color="auto"/>
              <w:left w:val="single" w:sz="12" w:space="0" w:color="auto"/>
              <w:bottom w:val="single" w:sz="12" w:space="0" w:color="auto"/>
              <w:right w:val="single" w:sz="6" w:space="0" w:color="auto"/>
            </w:tcBorders>
            <w:shd w:val="clear" w:color="auto" w:fill="E6E6E6"/>
            <w:vAlign w:val="center"/>
          </w:tcPr>
          <w:p w14:paraId="34B7D243"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15,16</w:t>
            </w:r>
          </w:p>
        </w:tc>
        <w:tc>
          <w:tcPr>
            <w:tcW w:w="4269" w:type="pct"/>
            <w:tcBorders>
              <w:top w:val="single" w:sz="6" w:space="0" w:color="auto"/>
              <w:left w:val="single" w:sz="6" w:space="0" w:color="auto"/>
              <w:bottom w:val="single" w:sz="12" w:space="0" w:color="auto"/>
              <w:right w:val="single" w:sz="12" w:space="0" w:color="auto"/>
            </w:tcBorders>
            <w:shd w:val="clear" w:color="auto" w:fill="E6E6E6"/>
            <w:vAlign w:val="center"/>
          </w:tcPr>
          <w:p w14:paraId="0B0A123C"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Yarıyıl Sonu Sınavı</w:t>
            </w:r>
          </w:p>
        </w:tc>
      </w:tr>
    </w:tbl>
    <w:p w14:paraId="32A47BC6"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B2D36DD"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09EB79E"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23F701A4"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606B0DE"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9BC08A4" w14:textId="49949278" w:rsidR="00A11A29" w:rsidRDefault="00A11A29" w:rsidP="00A11A29">
      <w:pPr>
        <w:spacing w:after="0" w:line="240" w:lineRule="auto"/>
        <w:rPr>
          <w:rFonts w:ascii="Times New Roman" w:eastAsia="Times New Roman" w:hAnsi="Times New Roman" w:cs="Times New Roman"/>
          <w:sz w:val="16"/>
          <w:szCs w:val="16"/>
          <w:lang w:eastAsia="tr-TR"/>
        </w:rPr>
      </w:pPr>
    </w:p>
    <w:p w14:paraId="63C3F396"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DA46D2C"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7FCF28C"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DF1BC3A"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11A29" w:rsidRPr="00A11A29" w14:paraId="0CB252A2"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4DCECEF7" w14:textId="77777777" w:rsidR="00A11A29" w:rsidRPr="00A11A29" w:rsidRDefault="00A11A29" w:rsidP="00A11A29">
            <w:pPr>
              <w:spacing w:after="0" w:line="240" w:lineRule="auto"/>
              <w:jc w:val="center"/>
              <w:rPr>
                <w:rFonts w:ascii="Times New Roman" w:eastAsia="Times New Roman" w:hAnsi="Times New Roman" w:cs="Times New Roman"/>
                <w:b/>
                <w:sz w:val="18"/>
                <w:szCs w:val="18"/>
                <w:lang w:eastAsia="tr-TR"/>
              </w:rPr>
            </w:pPr>
            <w:r w:rsidRPr="00A11A29">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1E6C807"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D947667"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38F40A9"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9B054CF"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1</w:t>
            </w:r>
          </w:p>
        </w:tc>
      </w:tr>
      <w:tr w:rsidR="00A11A29" w:rsidRPr="00A11A29" w14:paraId="7B28727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018C4A1"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13C1BA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tcPr>
          <w:p w14:paraId="39FE5E6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6E77F20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0A8DC0C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3390E3A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9BC54F0"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29135208"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tcPr>
          <w:p w14:paraId="653EC46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3400EEB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22D3D4A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6C68E77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87A5C3A"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6930FFC0"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tcPr>
          <w:p w14:paraId="17D04B0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2CDC3DE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18400E1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371DA200"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F847DAD"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8D60739"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tcPr>
          <w:p w14:paraId="75E00A7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2EFD911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50B47C9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6700D7A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6DCA35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973AD3A"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tcPr>
          <w:p w14:paraId="45C97BB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D9CCA3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63058D0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7A91749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65D2643"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5E91ABF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tcPr>
          <w:p w14:paraId="157ECB1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3C43141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7465A5A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70D2058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934005B"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AFE81FF"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tcPr>
          <w:p w14:paraId="30CDCC6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62288C0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4890A9E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6594FE1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42C4393"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129255B"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tcPr>
          <w:p w14:paraId="528B14C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3CA93F4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43EC917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37EC645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FE55263"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B966E1E"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tcPr>
          <w:p w14:paraId="150B39B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6AB0BEA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198FACF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127089C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2D13B51"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FDD354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tcPr>
          <w:p w14:paraId="54515D4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0753D8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3CC5FC6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21389CB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26378E2"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3D212FC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tcPr>
          <w:p w14:paraId="3D3379B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AD0E20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3A7B249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56E5BE95"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13E1C240"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sz w:val="20"/>
                <w:szCs w:val="20"/>
                <w:lang w:eastAsia="tr-TR"/>
              </w:rPr>
              <w:t>1</w:t>
            </w:r>
            <w:r w:rsidRPr="00A11A29">
              <w:rPr>
                <w:rFonts w:ascii="Times New Roman" w:eastAsia="Times New Roman" w:hAnsi="Times New Roman" w:cs="Times New Roman"/>
                <w:sz w:val="20"/>
                <w:szCs w:val="20"/>
                <w:lang w:eastAsia="tr-TR"/>
              </w:rPr>
              <w:t xml:space="preserve">:Hiç Katkısı Yok. </w:t>
            </w:r>
            <w:r w:rsidRPr="00A11A29">
              <w:rPr>
                <w:rFonts w:ascii="Times New Roman" w:eastAsia="Times New Roman" w:hAnsi="Times New Roman" w:cs="Times New Roman"/>
                <w:b/>
                <w:sz w:val="20"/>
                <w:szCs w:val="20"/>
                <w:lang w:eastAsia="tr-TR"/>
              </w:rPr>
              <w:t>2</w:t>
            </w:r>
            <w:r w:rsidRPr="00A11A29">
              <w:rPr>
                <w:rFonts w:ascii="Times New Roman" w:eastAsia="Times New Roman" w:hAnsi="Times New Roman" w:cs="Times New Roman"/>
                <w:sz w:val="20"/>
                <w:szCs w:val="20"/>
                <w:lang w:eastAsia="tr-TR"/>
              </w:rPr>
              <w:t xml:space="preserve">:Kısmen Katkısı Var. </w:t>
            </w:r>
            <w:r w:rsidRPr="00A11A29">
              <w:rPr>
                <w:rFonts w:ascii="Times New Roman" w:eastAsia="Times New Roman" w:hAnsi="Times New Roman" w:cs="Times New Roman"/>
                <w:b/>
                <w:sz w:val="20"/>
                <w:szCs w:val="20"/>
                <w:lang w:eastAsia="tr-TR"/>
              </w:rPr>
              <w:t>3</w:t>
            </w:r>
            <w:r w:rsidRPr="00A11A29">
              <w:rPr>
                <w:rFonts w:ascii="Times New Roman" w:eastAsia="Times New Roman" w:hAnsi="Times New Roman" w:cs="Times New Roman"/>
                <w:sz w:val="20"/>
                <w:szCs w:val="20"/>
                <w:lang w:eastAsia="tr-TR"/>
              </w:rPr>
              <w:t>:Tam Katkısı Var.</w:t>
            </w:r>
          </w:p>
        </w:tc>
      </w:tr>
    </w:tbl>
    <w:p w14:paraId="46CD2FD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8B169E1" w14:textId="77777777" w:rsidR="00A11A29" w:rsidRPr="00A11A29" w:rsidRDefault="00A11A29" w:rsidP="00A11A29">
      <w:pPr>
        <w:spacing w:after="0" w:line="36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Dersin Öğretim Üyesi:</w:t>
      </w:r>
      <w:r w:rsidRPr="00A11A29">
        <w:rPr>
          <w:rFonts w:ascii="Times New Roman" w:eastAsia="Times New Roman" w:hAnsi="Times New Roman" w:cs="Times New Roman"/>
          <w:sz w:val="24"/>
          <w:szCs w:val="24"/>
          <w:lang w:eastAsia="tr-TR"/>
        </w:rPr>
        <w:t xml:space="preserve">   </w:t>
      </w:r>
    </w:p>
    <w:p w14:paraId="5937B29B"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İmza</w:t>
      </w:r>
      <w:r w:rsidRPr="00A11A29">
        <w:rPr>
          <w:rFonts w:ascii="Times New Roman" w:eastAsia="Times New Roman" w:hAnsi="Times New Roman" w:cs="Times New Roman"/>
          <w:sz w:val="24"/>
          <w:szCs w:val="24"/>
          <w:lang w:eastAsia="tr-TR"/>
        </w:rPr>
        <w:t xml:space="preserve">: </w:t>
      </w:r>
      <w:r w:rsidRPr="00A11A29">
        <w:rPr>
          <w:rFonts w:ascii="Times New Roman" w:eastAsia="Times New Roman" w:hAnsi="Times New Roman" w:cs="Times New Roman"/>
          <w:sz w:val="24"/>
          <w:szCs w:val="24"/>
          <w:lang w:eastAsia="tr-TR"/>
        </w:rPr>
        <w:tab/>
        <w:t xml:space="preserve"> </w:t>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t>Tarih:</w:t>
      </w:r>
      <w:r w:rsidRPr="00A11A29">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A11A29" w:rsidRPr="00A11A29" w14:paraId="7E7952F7" w14:textId="77777777" w:rsidTr="00072371">
        <w:trPr>
          <w:trHeight w:val="989"/>
        </w:trPr>
        <w:tc>
          <w:tcPr>
            <w:tcW w:w="7171" w:type="dxa"/>
            <w:shd w:val="clear" w:color="auto" w:fill="auto"/>
          </w:tcPr>
          <w:p w14:paraId="48CBC44B"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c>
          <w:tcPr>
            <w:tcW w:w="2777" w:type="dxa"/>
            <w:shd w:val="clear" w:color="auto" w:fill="auto"/>
          </w:tcPr>
          <w:p w14:paraId="4C363EDF" w14:textId="77777777" w:rsidR="00A11A29" w:rsidRPr="00A11A29" w:rsidRDefault="00A11A29" w:rsidP="00A11A29">
            <w:pPr>
              <w:tabs>
                <w:tab w:val="left" w:pos="7800"/>
              </w:tabs>
              <w:spacing w:after="0" w:line="240" w:lineRule="auto"/>
              <w:jc w:val="center"/>
              <w:rPr>
                <w:rFonts w:ascii="Times New Roman" w:eastAsia="Times New Roman" w:hAnsi="Times New Roman" w:cs="Times New Roman"/>
                <w:sz w:val="24"/>
                <w:szCs w:val="24"/>
                <w:lang w:eastAsia="tr-TR"/>
              </w:rPr>
            </w:pPr>
          </w:p>
          <w:p w14:paraId="5816D1BE" w14:textId="77777777" w:rsidR="00A11A29" w:rsidRPr="00A11A29" w:rsidRDefault="00A11A29" w:rsidP="00A11A29">
            <w:pPr>
              <w:tabs>
                <w:tab w:val="left" w:pos="7800"/>
              </w:tabs>
              <w:spacing w:after="0" w:line="240" w:lineRule="auto"/>
              <w:jc w:val="center"/>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r>
    </w:tbl>
    <w:p w14:paraId="0F70D1FB"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p w14:paraId="76345496"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ab/>
      </w:r>
      <w:r w:rsidRPr="00A11A29">
        <w:rPr>
          <w:rFonts w:ascii="Times New Roman" w:eastAsia="Times New Roman" w:hAnsi="Times New Roman" w:cs="Times New Roman"/>
          <w:sz w:val="24"/>
          <w:szCs w:val="24"/>
          <w:lang w:eastAsia="tr-TR"/>
        </w:rPr>
        <w:tab/>
      </w:r>
    </w:p>
    <w:p w14:paraId="62CCB08A" w14:textId="0153A41D" w:rsidR="00A11A29" w:rsidRDefault="00A11A29" w:rsidP="00497692">
      <w:pPr>
        <w:pStyle w:val="ListeParagraf"/>
        <w:ind w:left="0"/>
        <w:jc w:val="both"/>
        <w:rPr>
          <w:rFonts w:ascii="Times New Roman" w:hAnsi="Times New Roman" w:cs="Times New Roman"/>
        </w:rPr>
      </w:pPr>
    </w:p>
    <w:p w14:paraId="00CBAC01" w14:textId="64263780" w:rsidR="00A11A29" w:rsidRDefault="00A11A29" w:rsidP="00497692">
      <w:pPr>
        <w:pStyle w:val="ListeParagraf"/>
        <w:ind w:left="0"/>
        <w:jc w:val="both"/>
        <w:rPr>
          <w:rFonts w:ascii="Times New Roman" w:hAnsi="Times New Roman" w:cs="Times New Roman"/>
        </w:rPr>
      </w:pPr>
    </w:p>
    <w:p w14:paraId="292C262F" w14:textId="2B70780B" w:rsidR="00A11A29" w:rsidRDefault="00A11A29" w:rsidP="00497692">
      <w:pPr>
        <w:pStyle w:val="ListeParagraf"/>
        <w:ind w:left="0"/>
        <w:jc w:val="both"/>
        <w:rPr>
          <w:rFonts w:ascii="Times New Roman" w:hAnsi="Times New Roman" w:cs="Times New Roman"/>
        </w:rPr>
      </w:pPr>
    </w:p>
    <w:p w14:paraId="14BA1391" w14:textId="21D44875" w:rsidR="00A11A29" w:rsidRDefault="00A11A29" w:rsidP="00497692">
      <w:pPr>
        <w:pStyle w:val="ListeParagraf"/>
        <w:ind w:left="0"/>
        <w:jc w:val="both"/>
        <w:rPr>
          <w:rFonts w:ascii="Times New Roman" w:hAnsi="Times New Roman" w:cs="Times New Roman"/>
        </w:rPr>
      </w:pPr>
    </w:p>
    <w:p w14:paraId="67EC7356" w14:textId="32AB3FFB" w:rsidR="00A11A29" w:rsidRDefault="00A11A29" w:rsidP="00497692">
      <w:pPr>
        <w:pStyle w:val="ListeParagraf"/>
        <w:ind w:left="0"/>
        <w:jc w:val="both"/>
        <w:rPr>
          <w:rFonts w:ascii="Times New Roman" w:hAnsi="Times New Roman" w:cs="Times New Roman"/>
        </w:rPr>
      </w:pPr>
    </w:p>
    <w:p w14:paraId="6EC23BD3" w14:textId="61D07135" w:rsidR="00A11A29" w:rsidRDefault="00A11A29" w:rsidP="00497692">
      <w:pPr>
        <w:pStyle w:val="ListeParagraf"/>
        <w:ind w:left="0"/>
        <w:jc w:val="both"/>
        <w:rPr>
          <w:rFonts w:ascii="Times New Roman" w:hAnsi="Times New Roman" w:cs="Times New Roman"/>
        </w:rPr>
      </w:pPr>
    </w:p>
    <w:p w14:paraId="1493DFBD" w14:textId="4DFB4BAE" w:rsidR="00A11A29" w:rsidRDefault="00A11A29" w:rsidP="00497692">
      <w:pPr>
        <w:pStyle w:val="ListeParagraf"/>
        <w:ind w:left="0"/>
        <w:jc w:val="both"/>
        <w:rPr>
          <w:rFonts w:ascii="Times New Roman" w:hAnsi="Times New Roman" w:cs="Times New Roman"/>
        </w:rPr>
      </w:pPr>
    </w:p>
    <w:p w14:paraId="3C933258" w14:textId="739FA712" w:rsidR="00A11A29" w:rsidRDefault="00A11A29" w:rsidP="00497692">
      <w:pPr>
        <w:pStyle w:val="ListeParagraf"/>
        <w:ind w:left="0"/>
        <w:jc w:val="both"/>
        <w:rPr>
          <w:rFonts w:ascii="Times New Roman" w:hAnsi="Times New Roman" w:cs="Times New Roman"/>
        </w:rPr>
      </w:pPr>
    </w:p>
    <w:p w14:paraId="4ED942B1" w14:textId="442D6F33" w:rsidR="00A11A29" w:rsidRDefault="00A11A29" w:rsidP="00497692">
      <w:pPr>
        <w:pStyle w:val="ListeParagraf"/>
        <w:ind w:left="0"/>
        <w:jc w:val="both"/>
        <w:rPr>
          <w:rFonts w:ascii="Times New Roman" w:hAnsi="Times New Roman" w:cs="Times New Roman"/>
        </w:rPr>
      </w:pPr>
    </w:p>
    <w:p w14:paraId="1E0FBE43" w14:textId="5DC92BE2" w:rsidR="00A11A29" w:rsidRDefault="00A11A29" w:rsidP="00497692">
      <w:pPr>
        <w:pStyle w:val="ListeParagraf"/>
        <w:ind w:left="0"/>
        <w:jc w:val="both"/>
        <w:rPr>
          <w:rFonts w:ascii="Times New Roman" w:hAnsi="Times New Roman" w:cs="Times New Roman"/>
        </w:rPr>
      </w:pPr>
    </w:p>
    <w:p w14:paraId="4D75979F" w14:textId="14CCEC08"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noProof/>
          <w:sz w:val="24"/>
          <w:szCs w:val="24"/>
          <w:lang w:eastAsia="tr-TR"/>
        </w:rPr>
        <w:lastRenderedPageBreak/>
        <w:drawing>
          <wp:anchor distT="0" distB="0" distL="114300" distR="114300" simplePos="0" relativeHeight="251661312" behindDoc="0" locked="0" layoutInCell="1" allowOverlap="1" wp14:anchorId="7E7E46F8" wp14:editId="01116E9B">
            <wp:simplePos x="0" y="0"/>
            <wp:positionH relativeFrom="column">
              <wp:posOffset>3810</wp:posOffset>
            </wp:positionH>
            <wp:positionV relativeFrom="paragraph">
              <wp:posOffset>0</wp:posOffset>
            </wp:positionV>
            <wp:extent cx="762000" cy="762000"/>
            <wp:effectExtent l="0" t="0" r="0" b="0"/>
            <wp:wrapSquare wrapText="bothSides"/>
            <wp:docPr id="5" name="Resim 5"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A29">
        <w:rPr>
          <w:rFonts w:ascii="Times New Roman" w:eastAsia="Times New Roman" w:hAnsi="Times New Roman" w:cs="Times New Roman"/>
          <w:b/>
          <w:sz w:val="28"/>
          <w:szCs w:val="28"/>
          <w:lang w:eastAsia="tr-TR"/>
        </w:rPr>
        <w:t xml:space="preserve">   </w:t>
      </w:r>
    </w:p>
    <w:p w14:paraId="33468E99"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p>
    <w:p w14:paraId="34D94346"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b/>
          <w:sz w:val="28"/>
          <w:szCs w:val="28"/>
          <w:lang w:eastAsia="tr-TR"/>
        </w:rPr>
        <w:t xml:space="preserve">                ESOGÜ Bitki Koruma Bölümü Ders Bilgi Formu</w:t>
      </w:r>
    </w:p>
    <w:p w14:paraId="0DF6970B" w14:textId="77777777" w:rsidR="00A11A29" w:rsidRPr="00A11A29" w:rsidRDefault="00A11A29" w:rsidP="00A11A29">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11A29" w:rsidRPr="00A11A29" w14:paraId="349A6C17" w14:textId="77777777" w:rsidTr="00072371">
        <w:tc>
          <w:tcPr>
            <w:tcW w:w="1167" w:type="dxa"/>
            <w:vAlign w:val="center"/>
          </w:tcPr>
          <w:p w14:paraId="480D46D4" w14:textId="77777777" w:rsidR="00A11A29" w:rsidRPr="00A11A29" w:rsidRDefault="00A11A29" w:rsidP="00A11A29">
            <w:pPr>
              <w:spacing w:after="0" w:line="240" w:lineRule="auto"/>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DÖNEM</w:t>
            </w:r>
          </w:p>
        </w:tc>
        <w:tc>
          <w:tcPr>
            <w:tcW w:w="1527" w:type="dxa"/>
            <w:vAlign w:val="center"/>
          </w:tcPr>
          <w:p w14:paraId="406317F2"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Güz</w:t>
            </w:r>
          </w:p>
        </w:tc>
      </w:tr>
    </w:tbl>
    <w:p w14:paraId="23318BA5" w14:textId="77777777" w:rsidR="00A11A29" w:rsidRPr="00A11A29" w:rsidRDefault="00A11A29" w:rsidP="00A11A29">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11A29" w:rsidRPr="00A11A29" w14:paraId="189D88BC" w14:textId="77777777" w:rsidTr="00072371">
        <w:tc>
          <w:tcPr>
            <w:tcW w:w="1668" w:type="dxa"/>
            <w:vAlign w:val="center"/>
          </w:tcPr>
          <w:p w14:paraId="3EC6F1E3"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KODU</w:t>
            </w:r>
          </w:p>
        </w:tc>
        <w:tc>
          <w:tcPr>
            <w:tcW w:w="2760" w:type="dxa"/>
            <w:vAlign w:val="center"/>
          </w:tcPr>
          <w:p w14:paraId="713A6D19" w14:textId="77777777" w:rsidR="00A11A29" w:rsidRPr="00A11A29" w:rsidRDefault="00A11A29" w:rsidP="00A11A29">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69785DE7"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ADI</w:t>
            </w:r>
          </w:p>
        </w:tc>
        <w:tc>
          <w:tcPr>
            <w:tcW w:w="4185" w:type="dxa"/>
          </w:tcPr>
          <w:p w14:paraId="49B750A4" w14:textId="77777777" w:rsidR="00A11A29" w:rsidRPr="00A11A29" w:rsidRDefault="00A11A29" w:rsidP="00A11A29">
            <w:pPr>
              <w:spacing w:after="0" w:line="240" w:lineRule="auto"/>
              <w:outlineLvl w:val="0"/>
              <w:rPr>
                <w:rFonts w:ascii="Times New Roman" w:eastAsia="Times New Roman" w:hAnsi="Times New Roman" w:cs="Times New Roman"/>
                <w:szCs w:val="20"/>
                <w:lang w:eastAsia="tr-TR"/>
              </w:rPr>
            </w:pPr>
            <w:r w:rsidRPr="00A11A29">
              <w:rPr>
                <w:rFonts w:ascii="Times New Roman" w:eastAsia="Times New Roman" w:hAnsi="Times New Roman" w:cs="Times New Roman"/>
                <w:sz w:val="20"/>
                <w:szCs w:val="20"/>
                <w:lang w:eastAsia="tr-TR"/>
              </w:rPr>
              <w:t>Atatürk İlkeleri ve Inkılap Tarihi I</w:t>
            </w:r>
          </w:p>
        </w:tc>
      </w:tr>
    </w:tbl>
    <w:p w14:paraId="6E935003"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sz w:val="20"/>
          <w:szCs w:val="20"/>
          <w:lang w:eastAsia="tr-TR"/>
        </w:rPr>
        <w:t xml:space="preserve">                                                   </w:t>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2"/>
        <w:gridCol w:w="46"/>
        <w:gridCol w:w="641"/>
        <w:gridCol w:w="829"/>
        <w:gridCol w:w="647"/>
        <w:gridCol w:w="101"/>
        <w:gridCol w:w="2492"/>
        <w:gridCol w:w="1518"/>
      </w:tblGrid>
      <w:tr w:rsidR="00A11A29" w:rsidRPr="00A11A29" w14:paraId="0EEF8F05"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4717A61" w14:textId="77777777" w:rsidR="00A11A29" w:rsidRPr="00A11A29" w:rsidRDefault="00A11A29" w:rsidP="00A11A29">
            <w:pPr>
              <w:spacing w:after="0" w:line="240" w:lineRule="auto"/>
              <w:rPr>
                <w:rFonts w:ascii="Times New Roman" w:eastAsia="Times New Roman" w:hAnsi="Times New Roman" w:cs="Times New Roman"/>
                <w:b/>
                <w:sz w:val="18"/>
                <w:szCs w:val="20"/>
                <w:lang w:eastAsia="tr-TR"/>
              </w:rPr>
            </w:pPr>
            <w:r w:rsidRPr="00A11A29">
              <w:rPr>
                <w:rFonts w:ascii="Times New Roman" w:eastAsia="Times New Roman" w:hAnsi="Times New Roman" w:cs="Times New Roman"/>
                <w:b/>
                <w:sz w:val="18"/>
                <w:szCs w:val="20"/>
                <w:lang w:eastAsia="tr-TR"/>
              </w:rPr>
              <w:t>YARIYIL</w:t>
            </w:r>
          </w:p>
          <w:p w14:paraId="3070954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6A1CC8C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6D4F1BE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w:t>
            </w:r>
          </w:p>
        </w:tc>
      </w:tr>
      <w:tr w:rsidR="00A11A29" w:rsidRPr="00A11A29" w14:paraId="68CA502C"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174E7B93"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8E7783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22FAB5B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0719CCA8"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3CCEBB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77BF5DE"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AKTS</w:t>
            </w:r>
          </w:p>
        </w:tc>
        <w:tc>
          <w:tcPr>
            <w:tcW w:w="1306" w:type="pct"/>
            <w:gridSpan w:val="2"/>
            <w:tcBorders>
              <w:top w:val="single" w:sz="4" w:space="0" w:color="auto"/>
              <w:left w:val="single" w:sz="4" w:space="0" w:color="auto"/>
              <w:bottom w:val="single" w:sz="4" w:space="0" w:color="auto"/>
            </w:tcBorders>
            <w:vAlign w:val="center"/>
          </w:tcPr>
          <w:p w14:paraId="1994217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TÜRÜ</w:t>
            </w:r>
          </w:p>
        </w:tc>
        <w:tc>
          <w:tcPr>
            <w:tcW w:w="766" w:type="pct"/>
            <w:tcBorders>
              <w:top w:val="single" w:sz="4" w:space="0" w:color="auto"/>
              <w:left w:val="single" w:sz="4" w:space="0" w:color="auto"/>
              <w:bottom w:val="single" w:sz="4" w:space="0" w:color="auto"/>
            </w:tcBorders>
            <w:vAlign w:val="center"/>
          </w:tcPr>
          <w:p w14:paraId="62D38CB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DİLİ</w:t>
            </w:r>
          </w:p>
        </w:tc>
      </w:tr>
      <w:tr w:rsidR="00A11A29" w:rsidRPr="00A11A29" w14:paraId="16453A13"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472A651"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D632E58"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50F5B34B"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CEC2F77"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0BE5E5AA"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DA860EF"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2 </w:t>
            </w:r>
          </w:p>
        </w:tc>
        <w:tc>
          <w:tcPr>
            <w:tcW w:w="1306" w:type="pct"/>
            <w:gridSpan w:val="2"/>
            <w:tcBorders>
              <w:top w:val="single" w:sz="4" w:space="0" w:color="auto"/>
              <w:left w:val="single" w:sz="4" w:space="0" w:color="auto"/>
              <w:bottom w:val="single" w:sz="12" w:space="0" w:color="auto"/>
            </w:tcBorders>
            <w:vAlign w:val="center"/>
          </w:tcPr>
          <w:p w14:paraId="0F9B70D1" w14:textId="77777777" w:rsidR="00A11A29" w:rsidRPr="00A11A29" w:rsidRDefault="00A11A29" w:rsidP="00A11A29">
            <w:pPr>
              <w:spacing w:after="0" w:line="240" w:lineRule="auto"/>
              <w:jc w:val="center"/>
              <w:rPr>
                <w:rFonts w:ascii="Times New Roman" w:eastAsia="Times New Roman" w:hAnsi="Times New Roman" w:cs="Times New Roman"/>
                <w:sz w:val="24"/>
                <w:szCs w:val="24"/>
                <w:vertAlign w:val="superscript"/>
                <w:lang w:eastAsia="tr-TR"/>
              </w:rPr>
            </w:pPr>
            <w:r w:rsidRPr="00A11A29">
              <w:rPr>
                <w:rFonts w:ascii="Times New Roman" w:eastAsia="Times New Roman" w:hAnsi="Times New Roman" w:cs="Times New Roman"/>
                <w:sz w:val="24"/>
                <w:szCs w:val="24"/>
                <w:vertAlign w:val="superscript"/>
                <w:lang w:eastAsia="tr-TR"/>
              </w:rPr>
              <w:t>ZORUNLU (X)  SEÇMELİ (   )</w:t>
            </w:r>
          </w:p>
        </w:tc>
        <w:tc>
          <w:tcPr>
            <w:tcW w:w="766" w:type="pct"/>
            <w:tcBorders>
              <w:top w:val="single" w:sz="4" w:space="0" w:color="auto"/>
              <w:left w:val="single" w:sz="4" w:space="0" w:color="auto"/>
              <w:bottom w:val="single" w:sz="12" w:space="0" w:color="auto"/>
            </w:tcBorders>
          </w:tcPr>
          <w:p w14:paraId="5943BA0C" w14:textId="77777777" w:rsidR="00A11A29" w:rsidRPr="00A11A29" w:rsidRDefault="00A11A29" w:rsidP="00A11A29">
            <w:pPr>
              <w:spacing w:after="0" w:line="240" w:lineRule="auto"/>
              <w:jc w:val="center"/>
              <w:rPr>
                <w:rFonts w:ascii="Times New Roman" w:eastAsia="Times New Roman" w:hAnsi="Times New Roman" w:cs="Times New Roman"/>
                <w:sz w:val="24"/>
                <w:szCs w:val="24"/>
                <w:vertAlign w:val="superscript"/>
                <w:lang w:eastAsia="tr-TR"/>
              </w:rPr>
            </w:pPr>
            <w:r w:rsidRPr="00A11A29">
              <w:rPr>
                <w:rFonts w:ascii="Times New Roman" w:eastAsia="Times New Roman" w:hAnsi="Times New Roman" w:cs="Times New Roman"/>
                <w:sz w:val="24"/>
                <w:szCs w:val="24"/>
                <w:vertAlign w:val="superscript"/>
                <w:lang w:eastAsia="tr-TR"/>
              </w:rPr>
              <w:t>Türkçe</w:t>
            </w:r>
          </w:p>
        </w:tc>
      </w:tr>
      <w:tr w:rsidR="00A11A29" w:rsidRPr="00A11A29" w14:paraId="1E98AB30"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8D1AAF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KATEGORİSİ</w:t>
            </w:r>
          </w:p>
        </w:tc>
      </w:tr>
      <w:tr w:rsidR="00A11A29" w:rsidRPr="00A11A29" w14:paraId="7F981B54"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1EC01D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360E7D4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Mühendislik</w:t>
            </w:r>
          </w:p>
        </w:tc>
        <w:tc>
          <w:tcPr>
            <w:tcW w:w="2372" w:type="pct"/>
            <w:gridSpan w:val="5"/>
            <w:tcBorders>
              <w:top w:val="single" w:sz="12" w:space="0" w:color="auto"/>
              <w:bottom w:val="single" w:sz="6" w:space="0" w:color="auto"/>
            </w:tcBorders>
            <w:vAlign w:val="center"/>
          </w:tcPr>
          <w:p w14:paraId="64E9CCA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Bitki Koruma</w:t>
            </w:r>
          </w:p>
          <w:p w14:paraId="785D597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[Önemli düzeyde tasarım içeriyorsa (</w:t>
            </w:r>
            <w:r w:rsidRPr="00A11A29">
              <w:rPr>
                <w:rFonts w:ascii="Times New Roman" w:eastAsia="Times New Roman" w:hAnsi="Times New Roman" w:cs="Times New Roman"/>
                <w:b/>
                <w:sz w:val="20"/>
                <w:szCs w:val="20"/>
                <w:lang w:eastAsia="tr-TR"/>
              </w:rPr>
              <w:sym w:font="Symbol" w:char="F0D6"/>
            </w:r>
            <w:r w:rsidRPr="00A11A29">
              <w:rPr>
                <w:rFonts w:ascii="Times New Roman" w:eastAsia="Times New Roman" w:hAnsi="Times New Roman" w:cs="Times New Roman"/>
                <w:b/>
                <w:sz w:val="20"/>
                <w:szCs w:val="20"/>
                <w:lang w:eastAsia="tr-TR"/>
              </w:rPr>
              <w:t>) koyunuz.]</w:t>
            </w:r>
          </w:p>
        </w:tc>
        <w:tc>
          <w:tcPr>
            <w:tcW w:w="766" w:type="pct"/>
            <w:tcBorders>
              <w:top w:val="single" w:sz="12" w:space="0" w:color="auto"/>
              <w:bottom w:val="single" w:sz="6" w:space="0" w:color="auto"/>
            </w:tcBorders>
            <w:vAlign w:val="center"/>
          </w:tcPr>
          <w:p w14:paraId="303F186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Sosyal Bilim</w:t>
            </w:r>
          </w:p>
        </w:tc>
      </w:tr>
      <w:tr w:rsidR="00A11A29" w:rsidRPr="00A11A29" w14:paraId="2C792AF4"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95D65A6"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F1135CB" w14:textId="77777777" w:rsidR="00A11A29" w:rsidRPr="00A11A29" w:rsidRDefault="00A11A29" w:rsidP="00A11A29">
            <w:pPr>
              <w:spacing w:after="0" w:line="240" w:lineRule="auto"/>
              <w:jc w:val="center"/>
              <w:rPr>
                <w:rFonts w:ascii="Times New Roman" w:eastAsia="Times New Roman" w:hAnsi="Times New Roman" w:cs="Times New Roman"/>
                <w:sz w:val="24"/>
                <w:szCs w:val="24"/>
                <w:lang w:eastAsia="tr-TR"/>
              </w:rPr>
            </w:pPr>
          </w:p>
        </w:tc>
        <w:tc>
          <w:tcPr>
            <w:tcW w:w="2372" w:type="pct"/>
            <w:gridSpan w:val="5"/>
            <w:tcBorders>
              <w:top w:val="single" w:sz="6" w:space="0" w:color="auto"/>
              <w:left w:val="single" w:sz="4" w:space="0" w:color="auto"/>
              <w:bottom w:val="single" w:sz="12" w:space="0" w:color="auto"/>
            </w:tcBorders>
          </w:tcPr>
          <w:p w14:paraId="32499832" w14:textId="77777777" w:rsidR="00A11A29" w:rsidRPr="00A11A29" w:rsidRDefault="00A11A29" w:rsidP="00A11A29">
            <w:pPr>
              <w:spacing w:after="0" w:line="240" w:lineRule="auto"/>
              <w:jc w:val="center"/>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c>
          <w:tcPr>
            <w:tcW w:w="766" w:type="pct"/>
            <w:tcBorders>
              <w:top w:val="single" w:sz="6" w:space="0" w:color="auto"/>
              <w:left w:val="single" w:sz="4" w:space="0" w:color="auto"/>
              <w:bottom w:val="single" w:sz="12" w:space="0" w:color="auto"/>
            </w:tcBorders>
          </w:tcPr>
          <w:p w14:paraId="4C607BC6"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X</w:t>
            </w:r>
          </w:p>
        </w:tc>
      </w:tr>
      <w:tr w:rsidR="00A11A29" w:rsidRPr="00A11A29" w14:paraId="06E73CE0"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F71AC2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DEĞERLENDİRME ÖLÇÜTLERİ</w:t>
            </w:r>
          </w:p>
        </w:tc>
      </w:tr>
      <w:tr w:rsidR="00A11A29" w:rsidRPr="00A11A29" w14:paraId="6DA4CFA3" w14:textId="77777777" w:rsidTr="00072371">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14:paraId="701720E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255713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62E43EA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Sayı</w:t>
            </w:r>
          </w:p>
        </w:tc>
        <w:tc>
          <w:tcPr>
            <w:tcW w:w="766" w:type="pct"/>
            <w:tcBorders>
              <w:top w:val="single" w:sz="12" w:space="0" w:color="auto"/>
              <w:left w:val="single" w:sz="8" w:space="0" w:color="auto"/>
              <w:bottom w:val="single" w:sz="8" w:space="0" w:color="auto"/>
              <w:right w:val="single" w:sz="12" w:space="0" w:color="auto"/>
            </w:tcBorders>
            <w:vAlign w:val="center"/>
          </w:tcPr>
          <w:p w14:paraId="6943EB3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w:t>
            </w:r>
          </w:p>
        </w:tc>
      </w:tr>
      <w:tr w:rsidR="00A11A29" w:rsidRPr="00A11A29" w14:paraId="7BFDECDB"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6BE94CD"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85F6E9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402262D5"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1 </w:t>
            </w:r>
          </w:p>
        </w:tc>
        <w:tc>
          <w:tcPr>
            <w:tcW w:w="766" w:type="pct"/>
            <w:tcBorders>
              <w:top w:val="single" w:sz="8" w:space="0" w:color="auto"/>
              <w:left w:val="single" w:sz="8" w:space="0" w:color="auto"/>
              <w:bottom w:val="single" w:sz="4" w:space="0" w:color="auto"/>
              <w:right w:val="single" w:sz="12" w:space="0" w:color="auto"/>
            </w:tcBorders>
            <w:shd w:val="clear" w:color="auto" w:fill="auto"/>
          </w:tcPr>
          <w:p w14:paraId="02366644"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r w:rsidRPr="00A11A29">
              <w:rPr>
                <w:rFonts w:ascii="Times New Roman" w:eastAsia="Times New Roman" w:hAnsi="Times New Roman" w:cs="Times New Roman"/>
                <w:sz w:val="20"/>
                <w:szCs w:val="20"/>
                <w:lang w:eastAsia="tr-TR"/>
              </w:rPr>
              <w:t xml:space="preserve">40 </w:t>
            </w:r>
          </w:p>
        </w:tc>
      </w:tr>
      <w:tr w:rsidR="00A11A29" w:rsidRPr="00A11A29" w14:paraId="4EBA917B"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57748991"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CCE61C2"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04892067"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6" w:type="pct"/>
            <w:tcBorders>
              <w:top w:val="single" w:sz="4" w:space="0" w:color="auto"/>
              <w:left w:val="single" w:sz="8" w:space="0" w:color="auto"/>
              <w:bottom w:val="single" w:sz="4" w:space="0" w:color="auto"/>
              <w:right w:val="single" w:sz="12" w:space="0" w:color="auto"/>
            </w:tcBorders>
            <w:shd w:val="clear" w:color="auto" w:fill="auto"/>
          </w:tcPr>
          <w:p w14:paraId="1BACC97D"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4A272E33"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66C0A0D"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9CA83EA"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4933972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766" w:type="pct"/>
            <w:tcBorders>
              <w:top w:val="single" w:sz="4" w:space="0" w:color="auto"/>
              <w:left w:val="single" w:sz="8" w:space="0" w:color="auto"/>
              <w:bottom w:val="single" w:sz="4" w:space="0" w:color="auto"/>
              <w:right w:val="single" w:sz="12" w:space="0" w:color="auto"/>
            </w:tcBorders>
          </w:tcPr>
          <w:p w14:paraId="5B398EC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3325611C"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5C24466C"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6AE8CA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156C055"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6" w:type="pct"/>
            <w:tcBorders>
              <w:top w:val="single" w:sz="4" w:space="0" w:color="auto"/>
              <w:left w:val="single" w:sz="8" w:space="0" w:color="auto"/>
              <w:bottom w:val="single" w:sz="4" w:space="0" w:color="auto"/>
              <w:right w:val="single" w:sz="12" w:space="0" w:color="auto"/>
            </w:tcBorders>
          </w:tcPr>
          <w:p w14:paraId="181D3275"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5782B575"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3C0B4843"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7E00B0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0914F454"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6" w:type="pct"/>
            <w:tcBorders>
              <w:top w:val="single" w:sz="4" w:space="0" w:color="auto"/>
              <w:left w:val="single" w:sz="8" w:space="0" w:color="auto"/>
              <w:bottom w:val="single" w:sz="8" w:space="0" w:color="auto"/>
              <w:right w:val="single" w:sz="12" w:space="0" w:color="auto"/>
            </w:tcBorders>
          </w:tcPr>
          <w:p w14:paraId="03EDDEA3"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5CC5C663"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4C7823B8"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7FF17F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5048566C"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p>
        </w:tc>
        <w:tc>
          <w:tcPr>
            <w:tcW w:w="766" w:type="pct"/>
            <w:tcBorders>
              <w:top w:val="single" w:sz="8" w:space="0" w:color="auto"/>
              <w:left w:val="single" w:sz="8" w:space="0" w:color="auto"/>
              <w:bottom w:val="single" w:sz="8" w:space="0" w:color="auto"/>
              <w:right w:val="single" w:sz="12" w:space="0" w:color="auto"/>
            </w:tcBorders>
          </w:tcPr>
          <w:p w14:paraId="02283D5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205B0359" w14:textId="77777777" w:rsidTr="00072371">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2A589C02"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465D39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71741489"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766" w:type="pct"/>
            <w:tcBorders>
              <w:top w:val="single" w:sz="8" w:space="0" w:color="auto"/>
              <w:left w:val="single" w:sz="8" w:space="0" w:color="auto"/>
              <w:bottom w:val="single" w:sz="12" w:space="0" w:color="auto"/>
              <w:right w:val="single" w:sz="12" w:space="0" w:color="auto"/>
            </w:tcBorders>
          </w:tcPr>
          <w:p w14:paraId="0D44B832"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1CA25DB2" w14:textId="77777777" w:rsidTr="00072371">
        <w:trPr>
          <w:trHeight w:val="392"/>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E9C351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9AE73D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249E3AC6"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1</w:t>
            </w:r>
          </w:p>
        </w:tc>
        <w:tc>
          <w:tcPr>
            <w:tcW w:w="766" w:type="pct"/>
            <w:tcBorders>
              <w:top w:val="single" w:sz="12" w:space="0" w:color="auto"/>
              <w:left w:val="single" w:sz="8" w:space="0" w:color="auto"/>
              <w:bottom w:val="single" w:sz="8" w:space="0" w:color="auto"/>
              <w:right w:val="single" w:sz="12" w:space="0" w:color="auto"/>
            </w:tcBorders>
            <w:vAlign w:val="center"/>
          </w:tcPr>
          <w:p w14:paraId="65417E97"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60</w:t>
            </w:r>
          </w:p>
        </w:tc>
      </w:tr>
      <w:tr w:rsidR="00A11A29" w:rsidRPr="00A11A29" w14:paraId="4EF6CD8C" w14:textId="77777777" w:rsidTr="00072371">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1BF12C4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VARSA ÖNERİLEN ÖNKOŞUL(LAR)</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0E3CD652"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5114757A" w14:textId="77777777" w:rsidTr="00072371">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D3851D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KISA İÇERİĞİ</w:t>
            </w:r>
          </w:p>
        </w:tc>
        <w:tc>
          <w:tcPr>
            <w:tcW w:w="3162" w:type="pct"/>
            <w:gridSpan w:val="7"/>
            <w:tcBorders>
              <w:top w:val="single" w:sz="12" w:space="0" w:color="auto"/>
              <w:left w:val="single" w:sz="12" w:space="0" w:color="auto"/>
              <w:bottom w:val="single" w:sz="12" w:space="0" w:color="auto"/>
            </w:tcBorders>
          </w:tcPr>
          <w:p w14:paraId="24A7B697"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Tarih açısından Türk Devriminin temellerini, Türk devrimin tarihi gelişimi, zaman dizinsel eksende karşılaştırmalı olarak ele alınarak, Tam bağımsızlık ve Ulusal egemenlik kavramlarını irdelemekte, verilen savaşım genç bireylere aktarılmaktadır.   </w:t>
            </w:r>
          </w:p>
        </w:tc>
      </w:tr>
      <w:tr w:rsidR="00A11A29" w:rsidRPr="00A11A29" w14:paraId="277A07C7" w14:textId="77777777" w:rsidTr="00072371">
        <w:trPr>
          <w:trHeight w:val="426"/>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18EBB31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AMAÇLARI</w:t>
            </w:r>
          </w:p>
        </w:tc>
        <w:tc>
          <w:tcPr>
            <w:tcW w:w="3162" w:type="pct"/>
            <w:gridSpan w:val="7"/>
            <w:tcBorders>
              <w:top w:val="single" w:sz="12" w:space="0" w:color="auto"/>
              <w:left w:val="single" w:sz="12" w:space="0" w:color="auto"/>
              <w:bottom w:val="single" w:sz="12" w:space="0" w:color="auto"/>
            </w:tcBorders>
          </w:tcPr>
          <w:p w14:paraId="25437206" w14:textId="77777777" w:rsidR="00A11A29" w:rsidRPr="00A11A29" w:rsidRDefault="00A11A29" w:rsidP="00A11A29">
            <w:pPr>
              <w:spacing w:before="100" w:beforeAutospacing="1" w:after="100" w:afterAutospacing="1"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Öğrencilerin, Atatürk ilke ve devrimlerine bağlı, laik, demokratik ve çağdaş değerleri benimseyen ve koruyan bireyler olarak yetişmelerini sağlamak.</w:t>
            </w:r>
          </w:p>
        </w:tc>
      </w:tr>
      <w:tr w:rsidR="00A11A29" w:rsidRPr="00A11A29" w14:paraId="0747C90A" w14:textId="77777777" w:rsidTr="00072371">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F892E9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MESLEK EĞİTİMİNİ SAĞLAMAYA YÖNELİK KATKISI</w:t>
            </w:r>
          </w:p>
        </w:tc>
        <w:tc>
          <w:tcPr>
            <w:tcW w:w="3162" w:type="pct"/>
            <w:gridSpan w:val="7"/>
            <w:tcBorders>
              <w:top w:val="single" w:sz="12" w:space="0" w:color="auto"/>
              <w:left w:val="single" w:sz="12" w:space="0" w:color="auto"/>
              <w:bottom w:val="single" w:sz="12" w:space="0" w:color="auto"/>
            </w:tcBorders>
            <w:vAlign w:val="center"/>
          </w:tcPr>
          <w:p w14:paraId="1CCD33C5"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Kişilik gelişimini tamamlama sürecinde tam bağımsızlık ve ulusal egemenlik kavramları ile bilinçlenme işleminin tamamlanmaktadır. Dersin genel anlamda, kendini gerçekleştiren, kültürlü, gündeme duyarlı olan eleştirisel yaklaşımı benimsemiş, yapıcı ve çözüm odaklı birey oluşturma sürecinde katkısı gözlenmiştir.  </w:t>
            </w:r>
          </w:p>
        </w:tc>
      </w:tr>
      <w:tr w:rsidR="00A11A29" w:rsidRPr="00A11A29" w14:paraId="559BD403" w14:textId="77777777" w:rsidTr="00072371">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7F8282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ÖĞRENİM ÇIKTILARI</w:t>
            </w:r>
          </w:p>
        </w:tc>
        <w:tc>
          <w:tcPr>
            <w:tcW w:w="3162" w:type="pct"/>
            <w:gridSpan w:val="7"/>
            <w:tcBorders>
              <w:top w:val="single" w:sz="12" w:space="0" w:color="auto"/>
              <w:left w:val="single" w:sz="12" w:space="0" w:color="auto"/>
              <w:bottom w:val="single" w:sz="12" w:space="0" w:color="auto"/>
            </w:tcBorders>
          </w:tcPr>
          <w:p w14:paraId="36291764"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Sosyal bilimlere ilişkin bilgilerini uygulama becerisi</w:t>
            </w:r>
          </w:p>
          <w:p w14:paraId="61732C2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Verileri analiz edebilme, değerlendirebilme ve tasarlama becerisi</w:t>
            </w:r>
          </w:p>
          <w:p w14:paraId="1A7178F6"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Grup çalışması yapabilme becerisi</w:t>
            </w:r>
          </w:p>
          <w:p w14:paraId="0E3A2FF7"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Disiplinler arası bir takıma liderlik edebilme becerisi</w:t>
            </w:r>
          </w:p>
          <w:p w14:paraId="694ECBDA"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Yaşama karşılaştırmalı bakabilme becerisi</w:t>
            </w:r>
          </w:p>
          <w:p w14:paraId="0EEF621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Mesleki ve etik sorumluluğu anlama</w:t>
            </w:r>
          </w:p>
          <w:p w14:paraId="10928B16"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Etkin yazılı ve sözlü iletişim becerisi</w:t>
            </w:r>
          </w:p>
          <w:p w14:paraId="60EE7B18"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Verilerin ulusal ve küresel tesiri ile sonuçlarını anlama becerisi</w:t>
            </w:r>
          </w:p>
          <w:p w14:paraId="37F53916"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Bağımsız ya da danışman yönetiminde bilimsel araştırma yapabilme becerisi</w:t>
            </w:r>
          </w:p>
        </w:tc>
      </w:tr>
      <w:tr w:rsidR="00A11A29" w:rsidRPr="00A11A29" w14:paraId="1B911B04" w14:textId="77777777" w:rsidTr="00072371">
        <w:trPr>
          <w:trHeight w:val="54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6215AD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DERS KİTABI</w:t>
            </w:r>
          </w:p>
        </w:tc>
        <w:tc>
          <w:tcPr>
            <w:tcW w:w="3162" w:type="pct"/>
            <w:gridSpan w:val="7"/>
            <w:tcBorders>
              <w:top w:val="single" w:sz="12" w:space="0" w:color="auto"/>
              <w:left w:val="single" w:sz="12" w:space="0" w:color="auto"/>
              <w:bottom w:val="single" w:sz="12" w:space="0" w:color="auto"/>
            </w:tcBorders>
            <w:vAlign w:val="center"/>
          </w:tcPr>
          <w:p w14:paraId="58A5FB1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Gazi Mustafa Kemal Atatürk, Nutuk (Söylev), C. I-II, TTK., Ankara, 1986.</w:t>
            </w:r>
          </w:p>
          <w:p w14:paraId="729D674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İmparatorluktan Ulus Devlete Türk İnkılâp Tarihi, Cemil Öztürk (ed.), Ank., 2011.</w:t>
            </w:r>
          </w:p>
        </w:tc>
      </w:tr>
      <w:tr w:rsidR="00A11A29" w:rsidRPr="00A11A29" w14:paraId="35EC2B23" w14:textId="77777777" w:rsidTr="00072371">
        <w:trPr>
          <w:trHeight w:val="54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8C62FB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YARDIMCI KAYNAKLAR</w:t>
            </w:r>
          </w:p>
        </w:tc>
        <w:tc>
          <w:tcPr>
            <w:tcW w:w="3162" w:type="pct"/>
            <w:gridSpan w:val="7"/>
            <w:tcBorders>
              <w:top w:val="single" w:sz="12" w:space="0" w:color="auto"/>
              <w:left w:val="single" w:sz="12" w:space="0" w:color="auto"/>
              <w:bottom w:val="single" w:sz="12" w:space="0" w:color="auto"/>
            </w:tcBorders>
          </w:tcPr>
          <w:p w14:paraId="562128FD"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Niyazi Berkes, Türkiye’de Çağdaşlaşma, İstanbul, 1978. </w:t>
            </w:r>
          </w:p>
          <w:p w14:paraId="512E63E0"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Enver Ziya Karal, Atatürk ve Devrim (Konferanslar ve Makaleler), TTK., Ankara, 1980. </w:t>
            </w:r>
          </w:p>
          <w:p w14:paraId="7BBA6CC7"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Enver Ziya Karal, Atatürk’ten Düşünceler, MEB. Yay., Ankara, 1981. </w:t>
            </w:r>
          </w:p>
          <w:p w14:paraId="39EBF76B"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Bernard Lewis, Modern Türkiye’nin Doğuşu, Çev.M.Kıratlı, TTK., Ankara, 1970. </w:t>
            </w:r>
          </w:p>
          <w:p w14:paraId="2C7F97B8"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lastRenderedPageBreak/>
              <w:t>Ahmet Mumcu, Tarih Açısından Türk Devriminin Temelleri ve Gelişimi, Ankara, 1976.</w:t>
            </w:r>
          </w:p>
        </w:tc>
      </w:tr>
      <w:tr w:rsidR="00A11A29" w:rsidRPr="00A11A29" w14:paraId="5C74FCC3" w14:textId="77777777" w:rsidTr="00072371">
        <w:trPr>
          <w:trHeight w:val="5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403FA78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lastRenderedPageBreak/>
              <w:t>DERSTE GEREKLİ ARAÇ VE GEREÇLER</w:t>
            </w:r>
          </w:p>
        </w:tc>
        <w:tc>
          <w:tcPr>
            <w:tcW w:w="3162" w:type="pct"/>
            <w:gridSpan w:val="7"/>
            <w:tcBorders>
              <w:top w:val="single" w:sz="12" w:space="0" w:color="auto"/>
              <w:left w:val="single" w:sz="12" w:space="0" w:color="auto"/>
              <w:bottom w:val="single" w:sz="12" w:space="0" w:color="auto"/>
            </w:tcBorders>
          </w:tcPr>
          <w:p w14:paraId="650A6FEE"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Projeksiyon cihazı, Harita, Fotoğraf, İstatistikî Tablolar, Grafikler</w:t>
            </w:r>
          </w:p>
        </w:tc>
      </w:tr>
    </w:tbl>
    <w:p w14:paraId="0F11B5FC"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57F42AA"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A11A29" w:rsidRPr="00A11A29" w14:paraId="589CB40F"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E2D3D7C" w14:textId="77777777" w:rsidR="00A11A29" w:rsidRPr="00A11A29" w:rsidRDefault="00A11A29" w:rsidP="00A11A29">
            <w:pPr>
              <w:spacing w:after="0" w:line="240" w:lineRule="auto"/>
              <w:jc w:val="center"/>
              <w:rPr>
                <w:rFonts w:ascii="Calibri" w:eastAsia="Times New Roman" w:hAnsi="Calibri" w:cs="Calibri"/>
                <w:b/>
                <w:bCs/>
                <w:sz w:val="20"/>
                <w:szCs w:val="20"/>
                <w:lang w:eastAsia="tr-TR"/>
              </w:rPr>
            </w:pPr>
            <w:r w:rsidRPr="00A11A29">
              <w:rPr>
                <w:rFonts w:ascii="Calibri" w:eastAsia="Times New Roman" w:hAnsi="Calibri" w:cs="Calibri"/>
                <w:b/>
                <w:bCs/>
                <w:sz w:val="20"/>
                <w:szCs w:val="20"/>
                <w:lang w:eastAsia="tr-TR"/>
              </w:rPr>
              <w:t>DERSİN HAFTALIK PLANI</w:t>
            </w:r>
          </w:p>
        </w:tc>
      </w:tr>
      <w:tr w:rsidR="00A11A29" w:rsidRPr="00A11A29" w14:paraId="025AC12B"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tcPr>
          <w:p w14:paraId="0EB48097"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3DB5CBDD"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İŞLENEN KONULAR</w:t>
            </w:r>
          </w:p>
        </w:tc>
      </w:tr>
      <w:tr w:rsidR="00A11A29" w:rsidRPr="00A11A29" w14:paraId="6A55E166"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EB146F7"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w:t>
            </w:r>
          </w:p>
        </w:tc>
        <w:tc>
          <w:tcPr>
            <w:tcW w:w="4390" w:type="pct"/>
          </w:tcPr>
          <w:p w14:paraId="21FC625A"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Atatürk İlkeleri ve İnkılâp Tarihi dersini okutmanın amacı ve İnkılâp kavramı </w:t>
            </w:r>
          </w:p>
        </w:tc>
      </w:tr>
      <w:tr w:rsidR="00A11A29" w:rsidRPr="00A11A29" w14:paraId="2079AD65"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BB4E390"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w:t>
            </w:r>
          </w:p>
        </w:tc>
        <w:tc>
          <w:tcPr>
            <w:tcW w:w="4390" w:type="pct"/>
          </w:tcPr>
          <w:p w14:paraId="658AFF8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Osmanlı İmparatorluğu'nun Yıkılışını ve Türk inkılâbını Hazırlayan Sebeplere Toplu Bakış</w:t>
            </w:r>
          </w:p>
        </w:tc>
      </w:tr>
      <w:tr w:rsidR="00A11A29" w:rsidRPr="00A11A29" w14:paraId="69C086B3"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6FDBCE0"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3</w:t>
            </w:r>
          </w:p>
        </w:tc>
        <w:tc>
          <w:tcPr>
            <w:tcW w:w="4390" w:type="pct"/>
          </w:tcPr>
          <w:p w14:paraId="7F43DE9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Osmanlı İmparatorluğu'nun Parçalanması (Trablusgarp, Balkan Savaşları ve Birinci Dünya Savaşı)</w:t>
            </w:r>
          </w:p>
        </w:tc>
      </w:tr>
      <w:tr w:rsidR="00A11A29" w:rsidRPr="00A11A29" w14:paraId="7FC141C8"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9FC747F"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4</w:t>
            </w:r>
          </w:p>
        </w:tc>
        <w:tc>
          <w:tcPr>
            <w:tcW w:w="4390" w:type="pct"/>
          </w:tcPr>
          <w:p w14:paraId="050DDC18"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Mondros Ateşkes Antlaşması </w:t>
            </w:r>
          </w:p>
        </w:tc>
      </w:tr>
      <w:tr w:rsidR="00A11A29" w:rsidRPr="00A11A29" w14:paraId="183E3E46"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4059749"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5</w:t>
            </w:r>
          </w:p>
        </w:tc>
        <w:tc>
          <w:tcPr>
            <w:tcW w:w="4390" w:type="pct"/>
          </w:tcPr>
          <w:p w14:paraId="55898849"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İşgaller Karşısında Memleketin Durumu ve Mustafa Kemal Paşa'nın Tepkisi</w:t>
            </w:r>
          </w:p>
        </w:tc>
      </w:tr>
      <w:tr w:rsidR="00A11A29" w:rsidRPr="00A11A29" w14:paraId="44F5E7A3"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6E7D08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6</w:t>
            </w:r>
          </w:p>
        </w:tc>
        <w:tc>
          <w:tcPr>
            <w:tcW w:w="4390" w:type="pct"/>
          </w:tcPr>
          <w:p w14:paraId="2637C7BA"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Mustafa Kemal Paşa'nın Samsun'a Çıkışı, Milli Mücadele İçin İlk Adım, Kongreler Yolu İle Teşkilatlanma</w:t>
            </w:r>
          </w:p>
        </w:tc>
      </w:tr>
      <w:tr w:rsidR="00A11A29" w:rsidRPr="00A11A29" w14:paraId="7E800BC9"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28C4337B"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7</w:t>
            </w:r>
          </w:p>
        </w:tc>
        <w:tc>
          <w:tcPr>
            <w:tcW w:w="4390" w:type="pct"/>
          </w:tcPr>
          <w:p w14:paraId="09F7B24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Ara Sınav / Kuva-yı Milliye</w:t>
            </w:r>
          </w:p>
        </w:tc>
      </w:tr>
      <w:tr w:rsidR="00A11A29" w:rsidRPr="00A11A29" w14:paraId="22DE6B1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15119BB"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8</w:t>
            </w:r>
          </w:p>
        </w:tc>
        <w:tc>
          <w:tcPr>
            <w:tcW w:w="4390" w:type="pct"/>
          </w:tcPr>
          <w:p w14:paraId="6F54CA3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Misak-ı Milli </w:t>
            </w:r>
          </w:p>
        </w:tc>
      </w:tr>
      <w:tr w:rsidR="00A11A29" w:rsidRPr="00A11A29" w14:paraId="669AC889"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9BDF896"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9</w:t>
            </w:r>
          </w:p>
        </w:tc>
        <w:tc>
          <w:tcPr>
            <w:tcW w:w="4390" w:type="pct"/>
          </w:tcPr>
          <w:p w14:paraId="17F6800A"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Türkiye Büyük Millet Meclisi’nin Açılması</w:t>
            </w:r>
          </w:p>
        </w:tc>
      </w:tr>
      <w:tr w:rsidR="00A11A29" w:rsidRPr="00A11A29" w14:paraId="52763523"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B0C25DB"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10</w:t>
            </w:r>
          </w:p>
        </w:tc>
        <w:tc>
          <w:tcPr>
            <w:tcW w:w="4390" w:type="pct"/>
            <w:tcBorders>
              <w:bottom w:val="single" w:sz="6" w:space="0" w:color="auto"/>
            </w:tcBorders>
          </w:tcPr>
          <w:p w14:paraId="7C15269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Türkiye Büyük Millet Meclisi’nin İstiklal Savaşı'nın Yönetimini ele alması</w:t>
            </w:r>
          </w:p>
        </w:tc>
      </w:tr>
      <w:tr w:rsidR="00A11A29" w:rsidRPr="00A11A29" w14:paraId="1DBCC5F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FFFFFF"/>
            <w:vAlign w:val="center"/>
          </w:tcPr>
          <w:p w14:paraId="1BE1683E"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11</w:t>
            </w:r>
          </w:p>
        </w:tc>
        <w:tc>
          <w:tcPr>
            <w:tcW w:w="4390" w:type="pct"/>
            <w:tcBorders>
              <w:top w:val="single" w:sz="6" w:space="0" w:color="auto"/>
              <w:bottom w:val="single" w:sz="6" w:space="0" w:color="auto"/>
            </w:tcBorders>
            <w:shd w:val="clear" w:color="auto" w:fill="FFFFFF"/>
          </w:tcPr>
          <w:p w14:paraId="3168D4E9"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Sakarya Zaferine Kadar Milli Mücadele</w:t>
            </w:r>
          </w:p>
        </w:tc>
      </w:tr>
      <w:tr w:rsidR="00A11A29" w:rsidRPr="00A11A29" w14:paraId="058F5F35"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E02531D"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12</w:t>
            </w:r>
          </w:p>
        </w:tc>
        <w:tc>
          <w:tcPr>
            <w:tcW w:w="4390" w:type="pct"/>
            <w:tcBorders>
              <w:top w:val="single" w:sz="6" w:space="0" w:color="auto"/>
            </w:tcBorders>
          </w:tcPr>
          <w:p w14:paraId="6A3B71F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Eğitim ve Kültür Alanında Milli Mücadele</w:t>
            </w:r>
          </w:p>
        </w:tc>
      </w:tr>
      <w:tr w:rsidR="00A11A29" w:rsidRPr="00A11A29" w14:paraId="191E274F"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8442541"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13</w:t>
            </w:r>
          </w:p>
        </w:tc>
        <w:tc>
          <w:tcPr>
            <w:tcW w:w="4390" w:type="pct"/>
          </w:tcPr>
          <w:p w14:paraId="195626E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Sakarya Savaşı ve Büyük Taarruz</w:t>
            </w:r>
          </w:p>
        </w:tc>
      </w:tr>
      <w:tr w:rsidR="00A11A29" w:rsidRPr="00A11A29" w14:paraId="188D7137"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34D6C390"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14</w:t>
            </w:r>
          </w:p>
        </w:tc>
        <w:tc>
          <w:tcPr>
            <w:tcW w:w="4390" w:type="pct"/>
          </w:tcPr>
          <w:p w14:paraId="2E193831"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Mudanya’dan Lozan'a</w:t>
            </w:r>
          </w:p>
        </w:tc>
      </w:tr>
      <w:tr w:rsidR="00A11A29" w:rsidRPr="00A11A29" w14:paraId="5376E9B3" w14:textId="77777777" w:rsidTr="00072371">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auto"/>
            <w:vAlign w:val="center"/>
          </w:tcPr>
          <w:p w14:paraId="053D146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15,16</w:t>
            </w:r>
          </w:p>
        </w:tc>
        <w:tc>
          <w:tcPr>
            <w:tcW w:w="4390" w:type="pct"/>
            <w:tcBorders>
              <w:bottom w:val="single" w:sz="12" w:space="0" w:color="auto"/>
            </w:tcBorders>
            <w:shd w:val="clear" w:color="auto" w:fill="auto"/>
            <w:vAlign w:val="center"/>
          </w:tcPr>
          <w:p w14:paraId="1344DA49"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Yarıyıl Sonu Sınavı</w:t>
            </w:r>
          </w:p>
        </w:tc>
      </w:tr>
    </w:tbl>
    <w:p w14:paraId="13F0674D"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8B79E56"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74206E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B0FDEEE"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7AE81278"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41986C5"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254131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7E6D969F"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D384B38"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3AA8E1F"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11AE885"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0570511"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56A3357"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6408C76"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5596E5F"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2EC14BE"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25E49BE2"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E3D054B"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600E012"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AA0D381"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6DEC1D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ABF6E55"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CF89E2D"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78D90261"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83D41DE"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2114BA97"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346FDA3"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57D1455"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A81CA9B"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0469253"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7E6830D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7E26E598"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54306A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7634068"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5AACCC4"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47E6620"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020BB2E"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2B9C094"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B1DEB0D"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5CEF9D0"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0525ADB"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274698A"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7018EC7"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1CF323F"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4C77F72"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470E2C0"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9B7AB47"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632A03A"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11A29" w:rsidRPr="00A11A29" w14:paraId="45624BAF"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6F39BE50" w14:textId="77777777" w:rsidR="00A11A29" w:rsidRPr="00A11A29" w:rsidRDefault="00A11A29" w:rsidP="00A11A29">
            <w:pPr>
              <w:spacing w:after="0" w:line="240" w:lineRule="auto"/>
              <w:jc w:val="center"/>
              <w:rPr>
                <w:rFonts w:ascii="Times New Roman" w:eastAsia="Times New Roman" w:hAnsi="Times New Roman" w:cs="Times New Roman"/>
                <w:b/>
                <w:sz w:val="18"/>
                <w:szCs w:val="18"/>
                <w:lang w:eastAsia="tr-TR"/>
              </w:rPr>
            </w:pPr>
            <w:r w:rsidRPr="00A11A29">
              <w:rPr>
                <w:rFonts w:ascii="Times New Roman" w:eastAsia="Times New Roman" w:hAnsi="Times New Roman" w:cs="Times New Roman"/>
                <w:b/>
                <w:sz w:val="18"/>
                <w:szCs w:val="18"/>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tcPr>
          <w:p w14:paraId="1546FCD3"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F5DE492"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30169E8A"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ECCE461"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1</w:t>
            </w:r>
          </w:p>
        </w:tc>
      </w:tr>
      <w:tr w:rsidR="00A11A29" w:rsidRPr="00A11A29" w14:paraId="14A5997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6FE4885"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4310F40"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922EA8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B8C4CE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06F308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04A90CD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FFE2036"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3267C40"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6798BC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FF413A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1A3D18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7B5F4CF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45F73AB"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CE55659"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52E6C2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0F7C32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C065E5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X</w:t>
            </w:r>
          </w:p>
        </w:tc>
      </w:tr>
      <w:tr w:rsidR="00A11A29" w:rsidRPr="00A11A29" w14:paraId="447962F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2193DA9"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D5F3543"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788B465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2178E3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CB8B15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5907852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FD6E603"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242EF1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CDAEB5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5836C6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DE298A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r>
      <w:tr w:rsidR="00A11A29" w:rsidRPr="00A11A29" w14:paraId="18806CE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08C0961"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7508A67"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17DA8C2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63F7BE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C8013B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r>
      <w:tr w:rsidR="00A11A29" w:rsidRPr="00A11A29" w14:paraId="40B5889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1DEC093"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98E7509"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2CA57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0D5E11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827FA2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r>
      <w:tr w:rsidR="00A11A29" w:rsidRPr="00A11A29" w14:paraId="01AA25A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F46909B"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21264C2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54500D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33EDFB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E189F7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0607BDE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772F21F"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FBF7E89"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06602B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4841CF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B58502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0863F25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20C7F82"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4849A7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4E265AA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06FFAC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2F47CC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5D697C0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D553D89"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A269E9D"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69FD1F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C46BDE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0F04A9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6AF8AA6C"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32C92E0E"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sz w:val="20"/>
                <w:szCs w:val="20"/>
                <w:lang w:eastAsia="tr-TR"/>
              </w:rPr>
              <w:t>1</w:t>
            </w:r>
            <w:r w:rsidRPr="00A11A29">
              <w:rPr>
                <w:rFonts w:ascii="Times New Roman" w:eastAsia="Times New Roman" w:hAnsi="Times New Roman" w:cs="Times New Roman"/>
                <w:sz w:val="20"/>
                <w:szCs w:val="20"/>
                <w:lang w:eastAsia="tr-TR"/>
              </w:rPr>
              <w:t xml:space="preserve">:Hiç Katkısı Yok. </w:t>
            </w:r>
            <w:r w:rsidRPr="00A11A29">
              <w:rPr>
                <w:rFonts w:ascii="Times New Roman" w:eastAsia="Times New Roman" w:hAnsi="Times New Roman" w:cs="Times New Roman"/>
                <w:b/>
                <w:sz w:val="20"/>
                <w:szCs w:val="20"/>
                <w:lang w:eastAsia="tr-TR"/>
              </w:rPr>
              <w:t>2</w:t>
            </w:r>
            <w:r w:rsidRPr="00A11A29">
              <w:rPr>
                <w:rFonts w:ascii="Times New Roman" w:eastAsia="Times New Roman" w:hAnsi="Times New Roman" w:cs="Times New Roman"/>
                <w:sz w:val="20"/>
                <w:szCs w:val="20"/>
                <w:lang w:eastAsia="tr-TR"/>
              </w:rPr>
              <w:t xml:space="preserve">:Kısmen Katkısı Var. </w:t>
            </w:r>
            <w:r w:rsidRPr="00A11A29">
              <w:rPr>
                <w:rFonts w:ascii="Times New Roman" w:eastAsia="Times New Roman" w:hAnsi="Times New Roman" w:cs="Times New Roman"/>
                <w:b/>
                <w:sz w:val="20"/>
                <w:szCs w:val="20"/>
                <w:lang w:eastAsia="tr-TR"/>
              </w:rPr>
              <w:t>3</w:t>
            </w:r>
            <w:r w:rsidRPr="00A11A29">
              <w:rPr>
                <w:rFonts w:ascii="Times New Roman" w:eastAsia="Times New Roman" w:hAnsi="Times New Roman" w:cs="Times New Roman"/>
                <w:sz w:val="20"/>
                <w:szCs w:val="20"/>
                <w:lang w:eastAsia="tr-TR"/>
              </w:rPr>
              <w:t>:Tam Katkısı Var.</w:t>
            </w:r>
          </w:p>
        </w:tc>
      </w:tr>
    </w:tbl>
    <w:p w14:paraId="60AEDB2E"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2F1B6DEC" w14:textId="77777777" w:rsidR="00A11A29" w:rsidRPr="00A11A29" w:rsidRDefault="00A11A29" w:rsidP="00A11A29">
      <w:pPr>
        <w:spacing w:after="0" w:line="36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Dersin Öğretim Üyesi:</w:t>
      </w:r>
      <w:r w:rsidRPr="00A11A29">
        <w:rPr>
          <w:rFonts w:ascii="Times New Roman" w:eastAsia="Times New Roman" w:hAnsi="Times New Roman" w:cs="Times New Roman"/>
          <w:sz w:val="24"/>
          <w:szCs w:val="24"/>
          <w:lang w:eastAsia="tr-TR"/>
        </w:rPr>
        <w:t xml:space="preserve">   </w:t>
      </w:r>
    </w:p>
    <w:p w14:paraId="4A54B407"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İmza</w:t>
      </w:r>
      <w:r w:rsidRPr="00A11A29">
        <w:rPr>
          <w:rFonts w:ascii="Times New Roman" w:eastAsia="Times New Roman" w:hAnsi="Times New Roman" w:cs="Times New Roman"/>
          <w:sz w:val="24"/>
          <w:szCs w:val="24"/>
          <w:lang w:eastAsia="tr-TR"/>
        </w:rPr>
        <w:t xml:space="preserve">: </w:t>
      </w:r>
      <w:r w:rsidRPr="00A11A29">
        <w:rPr>
          <w:rFonts w:ascii="Times New Roman" w:eastAsia="Times New Roman" w:hAnsi="Times New Roman" w:cs="Times New Roman"/>
          <w:sz w:val="24"/>
          <w:szCs w:val="24"/>
          <w:lang w:eastAsia="tr-TR"/>
        </w:rPr>
        <w:tab/>
        <w:t xml:space="preserve"> </w:t>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t>Tarih:</w:t>
      </w:r>
      <w:r w:rsidRPr="00A11A29">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A11A29" w:rsidRPr="00A11A29" w14:paraId="35FD3420" w14:textId="77777777" w:rsidTr="00072371">
        <w:trPr>
          <w:trHeight w:val="989"/>
        </w:trPr>
        <w:tc>
          <w:tcPr>
            <w:tcW w:w="7171" w:type="dxa"/>
            <w:shd w:val="clear" w:color="auto" w:fill="auto"/>
          </w:tcPr>
          <w:p w14:paraId="2E8B3A59"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c>
          <w:tcPr>
            <w:tcW w:w="2777" w:type="dxa"/>
            <w:shd w:val="clear" w:color="auto" w:fill="auto"/>
          </w:tcPr>
          <w:p w14:paraId="2E4A3EF3" w14:textId="77777777" w:rsidR="00A11A29" w:rsidRPr="00A11A29" w:rsidRDefault="00A11A29" w:rsidP="00A11A29">
            <w:pPr>
              <w:tabs>
                <w:tab w:val="left" w:pos="7800"/>
              </w:tabs>
              <w:spacing w:after="0" w:line="240" w:lineRule="auto"/>
              <w:jc w:val="center"/>
              <w:rPr>
                <w:rFonts w:ascii="Times New Roman" w:eastAsia="Times New Roman" w:hAnsi="Times New Roman" w:cs="Times New Roman"/>
                <w:sz w:val="24"/>
                <w:szCs w:val="24"/>
                <w:lang w:eastAsia="tr-TR"/>
              </w:rPr>
            </w:pPr>
          </w:p>
          <w:p w14:paraId="715DC937" w14:textId="77777777" w:rsidR="00A11A29" w:rsidRPr="00A11A29" w:rsidRDefault="00A11A29" w:rsidP="00A11A29">
            <w:pPr>
              <w:tabs>
                <w:tab w:val="left" w:pos="7800"/>
              </w:tabs>
              <w:spacing w:after="0" w:line="240" w:lineRule="auto"/>
              <w:jc w:val="center"/>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r>
    </w:tbl>
    <w:p w14:paraId="4DC56DE4"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p w14:paraId="2A159B7F"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ab/>
      </w:r>
      <w:r w:rsidRPr="00A11A29">
        <w:rPr>
          <w:rFonts w:ascii="Times New Roman" w:eastAsia="Times New Roman" w:hAnsi="Times New Roman" w:cs="Times New Roman"/>
          <w:sz w:val="24"/>
          <w:szCs w:val="24"/>
          <w:lang w:eastAsia="tr-TR"/>
        </w:rPr>
        <w:tab/>
      </w:r>
    </w:p>
    <w:p w14:paraId="1C5EAC4F" w14:textId="77D7BA76" w:rsidR="00A11A29" w:rsidRDefault="00A11A29" w:rsidP="00497692">
      <w:pPr>
        <w:pStyle w:val="ListeParagraf"/>
        <w:ind w:left="0"/>
        <w:jc w:val="both"/>
        <w:rPr>
          <w:rFonts w:ascii="Times New Roman" w:hAnsi="Times New Roman" w:cs="Times New Roman"/>
        </w:rPr>
      </w:pPr>
    </w:p>
    <w:p w14:paraId="2A192832" w14:textId="50C75CF8" w:rsidR="00A11A29" w:rsidRDefault="00A11A29" w:rsidP="00497692">
      <w:pPr>
        <w:pStyle w:val="ListeParagraf"/>
        <w:ind w:left="0"/>
        <w:jc w:val="both"/>
        <w:rPr>
          <w:rFonts w:ascii="Times New Roman" w:hAnsi="Times New Roman" w:cs="Times New Roman"/>
        </w:rPr>
      </w:pPr>
    </w:p>
    <w:p w14:paraId="0B467C86" w14:textId="4E53018C" w:rsidR="00A11A29" w:rsidRDefault="00A11A29" w:rsidP="00497692">
      <w:pPr>
        <w:pStyle w:val="ListeParagraf"/>
        <w:ind w:left="0"/>
        <w:jc w:val="both"/>
        <w:rPr>
          <w:rFonts w:ascii="Times New Roman" w:hAnsi="Times New Roman" w:cs="Times New Roman"/>
        </w:rPr>
      </w:pPr>
    </w:p>
    <w:p w14:paraId="616F4088" w14:textId="738E2B31" w:rsidR="00A11A29" w:rsidRDefault="00A11A29" w:rsidP="00497692">
      <w:pPr>
        <w:pStyle w:val="ListeParagraf"/>
        <w:ind w:left="0"/>
        <w:jc w:val="both"/>
        <w:rPr>
          <w:rFonts w:ascii="Times New Roman" w:hAnsi="Times New Roman" w:cs="Times New Roman"/>
        </w:rPr>
      </w:pPr>
    </w:p>
    <w:p w14:paraId="301BF14F" w14:textId="1C97576A" w:rsidR="00A11A29" w:rsidRDefault="00A11A29" w:rsidP="00497692">
      <w:pPr>
        <w:pStyle w:val="ListeParagraf"/>
        <w:ind w:left="0"/>
        <w:jc w:val="both"/>
        <w:rPr>
          <w:rFonts w:ascii="Times New Roman" w:hAnsi="Times New Roman" w:cs="Times New Roman"/>
        </w:rPr>
      </w:pPr>
    </w:p>
    <w:p w14:paraId="75012E82" w14:textId="04D50E98" w:rsidR="00A11A29" w:rsidRDefault="00A11A29" w:rsidP="00497692">
      <w:pPr>
        <w:pStyle w:val="ListeParagraf"/>
        <w:ind w:left="0"/>
        <w:jc w:val="both"/>
        <w:rPr>
          <w:rFonts w:ascii="Times New Roman" w:hAnsi="Times New Roman" w:cs="Times New Roman"/>
        </w:rPr>
      </w:pPr>
    </w:p>
    <w:p w14:paraId="7C9DA346" w14:textId="26231300" w:rsidR="00A11A29" w:rsidRDefault="00A11A29" w:rsidP="00497692">
      <w:pPr>
        <w:pStyle w:val="ListeParagraf"/>
        <w:ind w:left="0"/>
        <w:jc w:val="both"/>
        <w:rPr>
          <w:rFonts w:ascii="Times New Roman" w:hAnsi="Times New Roman" w:cs="Times New Roman"/>
        </w:rPr>
      </w:pPr>
    </w:p>
    <w:p w14:paraId="2A9C9EAC" w14:textId="211332B6" w:rsidR="00A11A29" w:rsidRDefault="00A11A29" w:rsidP="00497692">
      <w:pPr>
        <w:pStyle w:val="ListeParagraf"/>
        <w:ind w:left="0"/>
        <w:jc w:val="both"/>
        <w:rPr>
          <w:rFonts w:ascii="Times New Roman" w:hAnsi="Times New Roman" w:cs="Times New Roman"/>
        </w:rPr>
      </w:pPr>
    </w:p>
    <w:p w14:paraId="788D46CE" w14:textId="53385ED3" w:rsidR="00A11A29" w:rsidRDefault="00A11A29" w:rsidP="00497692">
      <w:pPr>
        <w:pStyle w:val="ListeParagraf"/>
        <w:ind w:left="0"/>
        <w:jc w:val="both"/>
        <w:rPr>
          <w:rFonts w:ascii="Times New Roman" w:hAnsi="Times New Roman" w:cs="Times New Roman"/>
        </w:rPr>
      </w:pPr>
    </w:p>
    <w:p w14:paraId="349AAAA1" w14:textId="253F8E80" w:rsidR="00A11A29" w:rsidRDefault="00A11A29" w:rsidP="00497692">
      <w:pPr>
        <w:pStyle w:val="ListeParagraf"/>
        <w:ind w:left="0"/>
        <w:jc w:val="both"/>
        <w:rPr>
          <w:rFonts w:ascii="Times New Roman" w:hAnsi="Times New Roman" w:cs="Times New Roman"/>
        </w:rPr>
      </w:pPr>
    </w:p>
    <w:p w14:paraId="13EADBAF" w14:textId="60468E6B"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noProof/>
          <w:sz w:val="24"/>
          <w:szCs w:val="24"/>
          <w:lang w:eastAsia="tr-TR"/>
        </w:rPr>
        <w:lastRenderedPageBreak/>
        <w:drawing>
          <wp:anchor distT="0" distB="0" distL="114300" distR="114300" simplePos="0" relativeHeight="251663360" behindDoc="0" locked="0" layoutInCell="1" allowOverlap="1" wp14:anchorId="3D4179CF" wp14:editId="50BF91BB">
            <wp:simplePos x="0" y="0"/>
            <wp:positionH relativeFrom="column">
              <wp:posOffset>3810</wp:posOffset>
            </wp:positionH>
            <wp:positionV relativeFrom="paragraph">
              <wp:posOffset>0</wp:posOffset>
            </wp:positionV>
            <wp:extent cx="762000" cy="762000"/>
            <wp:effectExtent l="0" t="0" r="0" b="0"/>
            <wp:wrapSquare wrapText="bothSides"/>
            <wp:docPr id="7" name="Resim 7"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A29">
        <w:rPr>
          <w:rFonts w:ascii="Times New Roman" w:eastAsia="Times New Roman" w:hAnsi="Times New Roman" w:cs="Times New Roman"/>
          <w:b/>
          <w:sz w:val="28"/>
          <w:szCs w:val="28"/>
          <w:lang w:eastAsia="tr-TR"/>
        </w:rPr>
        <w:t xml:space="preserve">   </w:t>
      </w:r>
    </w:p>
    <w:p w14:paraId="33FA881D"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p>
    <w:p w14:paraId="2D449B93"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b/>
          <w:sz w:val="28"/>
          <w:szCs w:val="28"/>
          <w:lang w:eastAsia="tr-TR"/>
        </w:rPr>
        <w:t xml:space="preserve">                ESOGÜ Bitki Koruma Bölümü Ders Bilgi Formu</w:t>
      </w:r>
    </w:p>
    <w:p w14:paraId="3C11247A" w14:textId="77777777" w:rsidR="00A11A29" w:rsidRPr="00A11A29" w:rsidRDefault="00A11A29" w:rsidP="00A11A29">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11A29" w:rsidRPr="00A11A29" w14:paraId="15806CFB" w14:textId="77777777" w:rsidTr="00072371">
        <w:tc>
          <w:tcPr>
            <w:tcW w:w="1167" w:type="dxa"/>
            <w:vAlign w:val="center"/>
          </w:tcPr>
          <w:p w14:paraId="78B1407F" w14:textId="77777777" w:rsidR="00A11A29" w:rsidRPr="00A11A29" w:rsidRDefault="00A11A29" w:rsidP="00A11A29">
            <w:pPr>
              <w:spacing w:after="0" w:line="240" w:lineRule="auto"/>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DÖNEM</w:t>
            </w:r>
          </w:p>
        </w:tc>
        <w:tc>
          <w:tcPr>
            <w:tcW w:w="1527" w:type="dxa"/>
            <w:vAlign w:val="center"/>
          </w:tcPr>
          <w:p w14:paraId="430442B8"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Bahar</w:t>
            </w:r>
          </w:p>
        </w:tc>
      </w:tr>
    </w:tbl>
    <w:p w14:paraId="7AE18E61" w14:textId="77777777" w:rsidR="00A11A29" w:rsidRPr="00A11A29" w:rsidRDefault="00A11A29" w:rsidP="00A11A29">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11A29" w:rsidRPr="00A11A29" w14:paraId="4BD19C83" w14:textId="77777777" w:rsidTr="00072371">
        <w:tc>
          <w:tcPr>
            <w:tcW w:w="1668" w:type="dxa"/>
            <w:vAlign w:val="center"/>
          </w:tcPr>
          <w:p w14:paraId="3A201E18"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KODU</w:t>
            </w:r>
          </w:p>
        </w:tc>
        <w:tc>
          <w:tcPr>
            <w:tcW w:w="2760" w:type="dxa"/>
            <w:vAlign w:val="center"/>
          </w:tcPr>
          <w:p w14:paraId="7D2F461F" w14:textId="77777777" w:rsidR="00A11A29" w:rsidRPr="00A11A29" w:rsidRDefault="00A11A29" w:rsidP="00A11A29">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19A21770"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ADI</w:t>
            </w:r>
          </w:p>
        </w:tc>
        <w:tc>
          <w:tcPr>
            <w:tcW w:w="4185" w:type="dxa"/>
          </w:tcPr>
          <w:p w14:paraId="7A69E70B" w14:textId="77777777" w:rsidR="00A11A29" w:rsidRPr="00A11A29" w:rsidRDefault="00A11A29" w:rsidP="00A11A29">
            <w:pPr>
              <w:spacing w:after="0" w:line="240" w:lineRule="auto"/>
              <w:outlineLvl w:val="0"/>
              <w:rPr>
                <w:rFonts w:ascii="Times New Roman" w:eastAsia="Times New Roman" w:hAnsi="Times New Roman" w:cs="Times New Roman"/>
                <w:szCs w:val="20"/>
                <w:lang w:eastAsia="tr-TR"/>
              </w:rPr>
            </w:pPr>
            <w:r w:rsidRPr="00A11A29">
              <w:rPr>
                <w:rFonts w:ascii="Times New Roman" w:eastAsia="Times New Roman" w:hAnsi="Times New Roman" w:cs="Times New Roman"/>
                <w:sz w:val="20"/>
                <w:szCs w:val="20"/>
                <w:lang w:eastAsia="tr-TR"/>
              </w:rPr>
              <w:t>Atatürk İlkeleri ve Inkılap Tarihi II</w:t>
            </w:r>
          </w:p>
        </w:tc>
      </w:tr>
    </w:tbl>
    <w:p w14:paraId="436E2FD2"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sz w:val="20"/>
          <w:szCs w:val="20"/>
          <w:lang w:eastAsia="tr-TR"/>
        </w:rPr>
        <w:t xml:space="preserve">                                                   </w:t>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4"/>
        <w:gridCol w:w="44"/>
        <w:gridCol w:w="641"/>
        <w:gridCol w:w="829"/>
        <w:gridCol w:w="647"/>
        <w:gridCol w:w="103"/>
        <w:gridCol w:w="2492"/>
        <w:gridCol w:w="1516"/>
      </w:tblGrid>
      <w:tr w:rsidR="00A11A29" w:rsidRPr="00A11A29" w14:paraId="0512ED42"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52D6A25" w14:textId="77777777" w:rsidR="00A11A29" w:rsidRPr="00A11A29" w:rsidRDefault="00A11A29" w:rsidP="00A11A29">
            <w:pPr>
              <w:spacing w:after="0" w:line="240" w:lineRule="auto"/>
              <w:rPr>
                <w:rFonts w:ascii="Times New Roman" w:eastAsia="Times New Roman" w:hAnsi="Times New Roman" w:cs="Times New Roman"/>
                <w:b/>
                <w:sz w:val="18"/>
                <w:szCs w:val="20"/>
                <w:lang w:eastAsia="tr-TR"/>
              </w:rPr>
            </w:pPr>
            <w:r w:rsidRPr="00A11A29">
              <w:rPr>
                <w:rFonts w:ascii="Times New Roman" w:eastAsia="Times New Roman" w:hAnsi="Times New Roman" w:cs="Times New Roman"/>
                <w:b/>
                <w:sz w:val="18"/>
                <w:szCs w:val="20"/>
                <w:lang w:eastAsia="tr-TR"/>
              </w:rPr>
              <w:t>YARIYIL</w:t>
            </w:r>
          </w:p>
          <w:p w14:paraId="6A4E0BF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F2F078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5A40DAB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w:t>
            </w:r>
          </w:p>
        </w:tc>
      </w:tr>
      <w:tr w:rsidR="00A11A29" w:rsidRPr="00A11A29" w14:paraId="7024FE38"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4224A37D"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12A0DA3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3FDF2CD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FC91AC9"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11157E9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0A549BC"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AKTS</w:t>
            </w:r>
          </w:p>
        </w:tc>
        <w:tc>
          <w:tcPr>
            <w:tcW w:w="1307" w:type="pct"/>
            <w:gridSpan w:val="2"/>
            <w:tcBorders>
              <w:top w:val="single" w:sz="4" w:space="0" w:color="auto"/>
              <w:left w:val="single" w:sz="4" w:space="0" w:color="auto"/>
              <w:bottom w:val="single" w:sz="4" w:space="0" w:color="auto"/>
            </w:tcBorders>
            <w:vAlign w:val="center"/>
          </w:tcPr>
          <w:p w14:paraId="600A689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TÜRÜ</w:t>
            </w:r>
          </w:p>
        </w:tc>
        <w:tc>
          <w:tcPr>
            <w:tcW w:w="765" w:type="pct"/>
            <w:tcBorders>
              <w:top w:val="single" w:sz="4" w:space="0" w:color="auto"/>
              <w:left w:val="single" w:sz="4" w:space="0" w:color="auto"/>
              <w:bottom w:val="single" w:sz="4" w:space="0" w:color="auto"/>
            </w:tcBorders>
            <w:vAlign w:val="center"/>
          </w:tcPr>
          <w:p w14:paraId="0A5B6B0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DİLİ</w:t>
            </w:r>
          </w:p>
        </w:tc>
      </w:tr>
      <w:tr w:rsidR="00A11A29" w:rsidRPr="00A11A29" w14:paraId="752363B2"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639AA05"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D3C6F6F"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128BEB90"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CD8BF11"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4226BB27"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2E6A80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 xml:space="preserve">2 </w:t>
            </w:r>
          </w:p>
        </w:tc>
        <w:tc>
          <w:tcPr>
            <w:tcW w:w="1307" w:type="pct"/>
            <w:gridSpan w:val="2"/>
            <w:tcBorders>
              <w:top w:val="single" w:sz="4" w:space="0" w:color="auto"/>
              <w:left w:val="single" w:sz="4" w:space="0" w:color="auto"/>
              <w:bottom w:val="single" w:sz="12" w:space="0" w:color="auto"/>
            </w:tcBorders>
            <w:vAlign w:val="center"/>
          </w:tcPr>
          <w:p w14:paraId="45C9CF3E" w14:textId="77777777" w:rsidR="00A11A29" w:rsidRPr="00A11A29" w:rsidRDefault="00A11A29" w:rsidP="00A11A29">
            <w:pPr>
              <w:spacing w:after="0" w:line="240" w:lineRule="auto"/>
              <w:jc w:val="center"/>
              <w:rPr>
                <w:rFonts w:ascii="Times New Roman" w:eastAsia="Times New Roman" w:hAnsi="Times New Roman" w:cs="Times New Roman"/>
                <w:sz w:val="24"/>
                <w:szCs w:val="24"/>
                <w:vertAlign w:val="superscript"/>
                <w:lang w:eastAsia="tr-TR"/>
              </w:rPr>
            </w:pPr>
            <w:r w:rsidRPr="00A11A29">
              <w:rPr>
                <w:rFonts w:ascii="Times New Roman" w:eastAsia="Times New Roman" w:hAnsi="Times New Roman" w:cs="Times New Roman"/>
                <w:sz w:val="24"/>
                <w:szCs w:val="24"/>
                <w:vertAlign w:val="superscript"/>
                <w:lang w:eastAsia="tr-TR"/>
              </w:rPr>
              <w:t>ZORUNLU (X)  SEÇMELİ (   )</w:t>
            </w:r>
          </w:p>
        </w:tc>
        <w:tc>
          <w:tcPr>
            <w:tcW w:w="765" w:type="pct"/>
            <w:tcBorders>
              <w:top w:val="single" w:sz="4" w:space="0" w:color="auto"/>
              <w:left w:val="single" w:sz="4" w:space="0" w:color="auto"/>
              <w:bottom w:val="single" w:sz="12" w:space="0" w:color="auto"/>
            </w:tcBorders>
          </w:tcPr>
          <w:p w14:paraId="6A20532A" w14:textId="77777777" w:rsidR="00A11A29" w:rsidRPr="00A11A29" w:rsidRDefault="00A11A29" w:rsidP="00A11A29">
            <w:pPr>
              <w:spacing w:after="0" w:line="240" w:lineRule="auto"/>
              <w:jc w:val="center"/>
              <w:rPr>
                <w:rFonts w:ascii="Times New Roman" w:eastAsia="Times New Roman" w:hAnsi="Times New Roman" w:cs="Times New Roman"/>
                <w:sz w:val="24"/>
                <w:szCs w:val="24"/>
                <w:vertAlign w:val="superscript"/>
                <w:lang w:eastAsia="tr-TR"/>
              </w:rPr>
            </w:pPr>
            <w:r w:rsidRPr="00A11A29">
              <w:rPr>
                <w:rFonts w:ascii="Times New Roman" w:eastAsia="Times New Roman" w:hAnsi="Times New Roman" w:cs="Times New Roman"/>
                <w:sz w:val="24"/>
                <w:szCs w:val="24"/>
                <w:vertAlign w:val="superscript"/>
                <w:lang w:eastAsia="tr-TR"/>
              </w:rPr>
              <w:t>Türkçe</w:t>
            </w:r>
          </w:p>
        </w:tc>
      </w:tr>
      <w:tr w:rsidR="00A11A29" w:rsidRPr="00A11A29" w14:paraId="52050D23"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9B4A40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KATEGORİSİ</w:t>
            </w:r>
          </w:p>
        </w:tc>
      </w:tr>
      <w:tr w:rsidR="00A11A29" w:rsidRPr="00A11A29" w14:paraId="2F140E66"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6D5CFD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7392E93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Mühendislik</w:t>
            </w:r>
          </w:p>
        </w:tc>
        <w:tc>
          <w:tcPr>
            <w:tcW w:w="2373" w:type="pct"/>
            <w:gridSpan w:val="5"/>
            <w:tcBorders>
              <w:top w:val="single" w:sz="12" w:space="0" w:color="auto"/>
              <w:bottom w:val="single" w:sz="6" w:space="0" w:color="auto"/>
            </w:tcBorders>
            <w:vAlign w:val="center"/>
          </w:tcPr>
          <w:p w14:paraId="660A67E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Bitki Koruma</w:t>
            </w:r>
          </w:p>
          <w:p w14:paraId="38400ED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[Önemli düzeyde tasarım içeriyorsa (</w:t>
            </w:r>
            <w:r w:rsidRPr="00A11A29">
              <w:rPr>
                <w:rFonts w:ascii="Times New Roman" w:eastAsia="Times New Roman" w:hAnsi="Times New Roman" w:cs="Times New Roman"/>
                <w:b/>
                <w:sz w:val="20"/>
                <w:szCs w:val="20"/>
                <w:lang w:eastAsia="tr-TR"/>
              </w:rPr>
              <w:sym w:font="Symbol" w:char="F0D6"/>
            </w:r>
            <w:r w:rsidRPr="00A11A29">
              <w:rPr>
                <w:rFonts w:ascii="Times New Roman" w:eastAsia="Times New Roman" w:hAnsi="Times New Roman" w:cs="Times New Roman"/>
                <w:b/>
                <w:sz w:val="20"/>
                <w:szCs w:val="20"/>
                <w:lang w:eastAsia="tr-TR"/>
              </w:rPr>
              <w:t>) koyunuz.]</w:t>
            </w:r>
          </w:p>
        </w:tc>
        <w:tc>
          <w:tcPr>
            <w:tcW w:w="765" w:type="pct"/>
            <w:tcBorders>
              <w:top w:val="single" w:sz="12" w:space="0" w:color="auto"/>
              <w:bottom w:val="single" w:sz="6" w:space="0" w:color="auto"/>
            </w:tcBorders>
            <w:vAlign w:val="center"/>
          </w:tcPr>
          <w:p w14:paraId="0C86EBE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Sosyal Bilim</w:t>
            </w:r>
          </w:p>
        </w:tc>
      </w:tr>
      <w:tr w:rsidR="00A11A29" w:rsidRPr="00A11A29" w14:paraId="3F1262C9"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F793BF8"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8FE558F" w14:textId="77777777" w:rsidR="00A11A29" w:rsidRPr="00A11A29" w:rsidRDefault="00A11A29" w:rsidP="00A11A29">
            <w:pPr>
              <w:spacing w:after="0" w:line="240" w:lineRule="auto"/>
              <w:jc w:val="center"/>
              <w:rPr>
                <w:rFonts w:ascii="Times New Roman" w:eastAsia="Times New Roman" w:hAnsi="Times New Roman" w:cs="Times New Roman"/>
                <w:sz w:val="24"/>
                <w:szCs w:val="24"/>
                <w:lang w:eastAsia="tr-TR"/>
              </w:rPr>
            </w:pPr>
          </w:p>
        </w:tc>
        <w:tc>
          <w:tcPr>
            <w:tcW w:w="2373" w:type="pct"/>
            <w:gridSpan w:val="5"/>
            <w:tcBorders>
              <w:top w:val="single" w:sz="6" w:space="0" w:color="auto"/>
              <w:left w:val="single" w:sz="4" w:space="0" w:color="auto"/>
              <w:bottom w:val="single" w:sz="12" w:space="0" w:color="auto"/>
            </w:tcBorders>
          </w:tcPr>
          <w:p w14:paraId="30253F31" w14:textId="77777777" w:rsidR="00A11A29" w:rsidRPr="00A11A29" w:rsidRDefault="00A11A29" w:rsidP="00A11A29">
            <w:pPr>
              <w:spacing w:after="0" w:line="240" w:lineRule="auto"/>
              <w:jc w:val="center"/>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c>
          <w:tcPr>
            <w:tcW w:w="765" w:type="pct"/>
            <w:tcBorders>
              <w:top w:val="single" w:sz="6" w:space="0" w:color="auto"/>
              <w:left w:val="single" w:sz="4" w:space="0" w:color="auto"/>
              <w:bottom w:val="single" w:sz="12" w:space="0" w:color="auto"/>
            </w:tcBorders>
          </w:tcPr>
          <w:p w14:paraId="1FF61863"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X</w:t>
            </w:r>
          </w:p>
        </w:tc>
      </w:tr>
      <w:tr w:rsidR="00A11A29" w:rsidRPr="00A11A29" w14:paraId="0E2F6CF2"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F64842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DEĞERLENDİRME ÖLÇÜTLERİ</w:t>
            </w:r>
          </w:p>
        </w:tc>
      </w:tr>
      <w:tr w:rsidR="00A11A29" w:rsidRPr="00A11A29" w14:paraId="7463E153" w14:textId="77777777" w:rsidTr="00072371">
        <w:tc>
          <w:tcPr>
            <w:tcW w:w="1839" w:type="pct"/>
            <w:gridSpan w:val="5"/>
            <w:vMerge w:val="restart"/>
            <w:tcBorders>
              <w:top w:val="single" w:sz="12" w:space="0" w:color="auto"/>
              <w:left w:val="single" w:sz="12" w:space="0" w:color="auto"/>
              <w:bottom w:val="single" w:sz="12" w:space="0" w:color="auto"/>
              <w:right w:val="single" w:sz="12" w:space="0" w:color="auto"/>
            </w:tcBorders>
            <w:vAlign w:val="center"/>
          </w:tcPr>
          <w:p w14:paraId="4C73350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AC6922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EE1D3F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Sayı</w:t>
            </w:r>
          </w:p>
        </w:tc>
        <w:tc>
          <w:tcPr>
            <w:tcW w:w="765" w:type="pct"/>
            <w:tcBorders>
              <w:top w:val="single" w:sz="12" w:space="0" w:color="auto"/>
              <w:left w:val="single" w:sz="8" w:space="0" w:color="auto"/>
              <w:bottom w:val="single" w:sz="8" w:space="0" w:color="auto"/>
              <w:right w:val="single" w:sz="12" w:space="0" w:color="auto"/>
            </w:tcBorders>
            <w:vAlign w:val="center"/>
          </w:tcPr>
          <w:p w14:paraId="288E411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w:t>
            </w:r>
          </w:p>
        </w:tc>
      </w:tr>
      <w:tr w:rsidR="00A11A29" w:rsidRPr="00A11A29" w14:paraId="00726F53" w14:textId="77777777" w:rsidTr="00072371">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36C8226A"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6DD20B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5C3BD42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1 </w:t>
            </w: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7E46E2A9"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r w:rsidRPr="00A11A29">
              <w:rPr>
                <w:rFonts w:ascii="Times New Roman" w:eastAsia="Times New Roman" w:hAnsi="Times New Roman" w:cs="Times New Roman"/>
                <w:sz w:val="20"/>
                <w:szCs w:val="20"/>
                <w:lang w:eastAsia="tr-TR"/>
              </w:rPr>
              <w:t xml:space="preserve">40 </w:t>
            </w:r>
          </w:p>
        </w:tc>
      </w:tr>
      <w:tr w:rsidR="00A11A29" w:rsidRPr="00A11A29" w14:paraId="1D4CC282" w14:textId="77777777" w:rsidTr="00072371">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4125756E"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516D23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678BFB7F"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5" w:type="pct"/>
            <w:tcBorders>
              <w:top w:val="single" w:sz="4" w:space="0" w:color="auto"/>
              <w:left w:val="single" w:sz="8" w:space="0" w:color="auto"/>
              <w:bottom w:val="single" w:sz="4" w:space="0" w:color="auto"/>
              <w:right w:val="single" w:sz="12" w:space="0" w:color="auto"/>
            </w:tcBorders>
            <w:shd w:val="clear" w:color="auto" w:fill="auto"/>
          </w:tcPr>
          <w:p w14:paraId="003C1DB8"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3E6191D9" w14:textId="77777777" w:rsidTr="00072371">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24CEC494"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B58315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7169ACB2"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765" w:type="pct"/>
            <w:tcBorders>
              <w:top w:val="single" w:sz="4" w:space="0" w:color="auto"/>
              <w:left w:val="single" w:sz="8" w:space="0" w:color="auto"/>
              <w:bottom w:val="single" w:sz="4" w:space="0" w:color="auto"/>
              <w:right w:val="single" w:sz="12" w:space="0" w:color="auto"/>
            </w:tcBorders>
          </w:tcPr>
          <w:p w14:paraId="7E131D8C"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1D9FE5F9" w14:textId="77777777" w:rsidTr="00072371">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402513C3"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974093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3915F1D"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5" w:type="pct"/>
            <w:tcBorders>
              <w:top w:val="single" w:sz="4" w:space="0" w:color="auto"/>
              <w:left w:val="single" w:sz="8" w:space="0" w:color="auto"/>
              <w:bottom w:val="single" w:sz="4" w:space="0" w:color="auto"/>
              <w:right w:val="single" w:sz="12" w:space="0" w:color="auto"/>
            </w:tcBorders>
          </w:tcPr>
          <w:p w14:paraId="1AFAABDC"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2D416B02" w14:textId="77777777" w:rsidTr="00072371">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1A464D23"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609FCBA"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18312A37"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5" w:type="pct"/>
            <w:tcBorders>
              <w:top w:val="single" w:sz="4" w:space="0" w:color="auto"/>
              <w:left w:val="single" w:sz="8" w:space="0" w:color="auto"/>
              <w:bottom w:val="single" w:sz="8" w:space="0" w:color="auto"/>
              <w:right w:val="single" w:sz="12" w:space="0" w:color="auto"/>
            </w:tcBorders>
          </w:tcPr>
          <w:p w14:paraId="312D2DC3"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20AC12EF" w14:textId="77777777" w:rsidTr="00072371">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41B2E50C"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709D57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1F4F742D"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p>
        </w:tc>
        <w:tc>
          <w:tcPr>
            <w:tcW w:w="765" w:type="pct"/>
            <w:tcBorders>
              <w:top w:val="single" w:sz="8" w:space="0" w:color="auto"/>
              <w:left w:val="single" w:sz="8" w:space="0" w:color="auto"/>
              <w:bottom w:val="single" w:sz="8" w:space="0" w:color="auto"/>
              <w:right w:val="single" w:sz="12" w:space="0" w:color="auto"/>
            </w:tcBorders>
          </w:tcPr>
          <w:p w14:paraId="4628A76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76307E25" w14:textId="77777777" w:rsidTr="00072371">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045F2ADA"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1FBA05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D4438AD"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765" w:type="pct"/>
            <w:tcBorders>
              <w:top w:val="single" w:sz="8" w:space="0" w:color="auto"/>
              <w:left w:val="single" w:sz="8" w:space="0" w:color="auto"/>
              <w:bottom w:val="single" w:sz="12" w:space="0" w:color="auto"/>
              <w:right w:val="single" w:sz="12" w:space="0" w:color="auto"/>
            </w:tcBorders>
          </w:tcPr>
          <w:p w14:paraId="7D3F085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1E80A99C" w14:textId="77777777" w:rsidTr="00072371">
        <w:trPr>
          <w:trHeight w:val="392"/>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3D6451A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4C9CF8B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3CFD584C"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1</w:t>
            </w:r>
          </w:p>
        </w:tc>
        <w:tc>
          <w:tcPr>
            <w:tcW w:w="765" w:type="pct"/>
            <w:tcBorders>
              <w:top w:val="single" w:sz="12" w:space="0" w:color="auto"/>
              <w:left w:val="single" w:sz="8" w:space="0" w:color="auto"/>
              <w:bottom w:val="single" w:sz="8" w:space="0" w:color="auto"/>
              <w:right w:val="single" w:sz="12" w:space="0" w:color="auto"/>
            </w:tcBorders>
            <w:vAlign w:val="center"/>
          </w:tcPr>
          <w:p w14:paraId="5E3125B6"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60</w:t>
            </w:r>
          </w:p>
        </w:tc>
      </w:tr>
      <w:tr w:rsidR="00A11A29" w:rsidRPr="00A11A29" w14:paraId="12F18B19" w14:textId="77777777" w:rsidTr="00072371">
        <w:trPr>
          <w:trHeight w:val="447"/>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48F78E2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VARSA ÖNERİLEN ÖNKOŞUL(LAR)</w:t>
            </w:r>
          </w:p>
        </w:tc>
        <w:tc>
          <w:tcPr>
            <w:tcW w:w="3161" w:type="pct"/>
            <w:gridSpan w:val="7"/>
            <w:tcBorders>
              <w:top w:val="single" w:sz="12" w:space="0" w:color="auto"/>
              <w:left w:val="single" w:sz="12" w:space="0" w:color="auto"/>
              <w:bottom w:val="single" w:sz="12" w:space="0" w:color="auto"/>
              <w:right w:val="single" w:sz="12" w:space="0" w:color="auto"/>
            </w:tcBorders>
            <w:vAlign w:val="center"/>
          </w:tcPr>
          <w:p w14:paraId="5C145444"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551C32FD" w14:textId="77777777" w:rsidTr="00072371">
        <w:trPr>
          <w:trHeight w:val="447"/>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5772021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KISA İÇERİĞİ</w:t>
            </w:r>
          </w:p>
        </w:tc>
        <w:tc>
          <w:tcPr>
            <w:tcW w:w="3161" w:type="pct"/>
            <w:gridSpan w:val="7"/>
            <w:tcBorders>
              <w:top w:val="single" w:sz="12" w:space="0" w:color="auto"/>
              <w:left w:val="single" w:sz="12" w:space="0" w:color="auto"/>
              <w:bottom w:val="single" w:sz="12" w:space="0" w:color="auto"/>
            </w:tcBorders>
          </w:tcPr>
          <w:p w14:paraId="4BC8100A"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Tarih açısından Türk Devriminin temellerini, Türk Devriminin tarihi gelişimi, zamandizinsel eksende karşılaştırmalı olarak ele alınarak, Tam bağımsızlık ve Ulusal egemenlik kavramlarını irdelemekte, verilen savaşım genç bireylere aktarılmaktadır.</w:t>
            </w:r>
          </w:p>
        </w:tc>
      </w:tr>
      <w:tr w:rsidR="00A11A29" w:rsidRPr="00A11A29" w14:paraId="7DB75CB6" w14:textId="77777777" w:rsidTr="00072371">
        <w:trPr>
          <w:trHeight w:val="426"/>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35DCE83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AMAÇLARI</w:t>
            </w:r>
          </w:p>
        </w:tc>
        <w:tc>
          <w:tcPr>
            <w:tcW w:w="3161" w:type="pct"/>
            <w:gridSpan w:val="7"/>
            <w:tcBorders>
              <w:top w:val="single" w:sz="12" w:space="0" w:color="auto"/>
              <w:left w:val="single" w:sz="12" w:space="0" w:color="auto"/>
              <w:bottom w:val="single" w:sz="12" w:space="0" w:color="auto"/>
            </w:tcBorders>
          </w:tcPr>
          <w:p w14:paraId="76C4F9FD"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Öğrencilerin, Atatürk ilke ve devrimlerine bağlı, laik, demokratik ve çağdaş değerleri benimseyen ve koruyan bireyler olarak yetişmelerini sağlamak. Bu ders boyunca öğrencilere, demokrasinin çağımızın en iyi yaşam tarzı olduğu kavratılır, demokrasinin korunması ve geliştirilmesi bilinci kazandırılır.</w:t>
            </w:r>
          </w:p>
        </w:tc>
      </w:tr>
      <w:tr w:rsidR="00A11A29" w:rsidRPr="00A11A29" w14:paraId="52B70283" w14:textId="77777777" w:rsidTr="00072371">
        <w:trPr>
          <w:trHeight w:val="518"/>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7E6CB16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MESLEK EĞİTİMİNİ SAĞLAMAYA YÖNELİK KATKISI</w:t>
            </w:r>
          </w:p>
        </w:tc>
        <w:tc>
          <w:tcPr>
            <w:tcW w:w="3161" w:type="pct"/>
            <w:gridSpan w:val="7"/>
            <w:tcBorders>
              <w:top w:val="single" w:sz="12" w:space="0" w:color="auto"/>
              <w:left w:val="single" w:sz="12" w:space="0" w:color="auto"/>
              <w:bottom w:val="single" w:sz="12" w:space="0" w:color="auto"/>
            </w:tcBorders>
            <w:vAlign w:val="center"/>
          </w:tcPr>
          <w:p w14:paraId="2ADF4717"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Kişilik gelişimini tamamlama sürecinde tam bağımsızlık ve ulusal egemenlik kavramları ile bilinçlenme işlemi tamamlanmaktadır. Dersin genel anlamda, kendini gerçekleştiren, kültürlü, gündeme duyarlı olan eleştirel yaklaşımı benimsemiş, yapıcı ve çözüm odaklı birey oluşturma sürecinde katkısı gözlenmiştir.</w:t>
            </w:r>
          </w:p>
        </w:tc>
      </w:tr>
      <w:tr w:rsidR="00A11A29" w:rsidRPr="00A11A29" w14:paraId="071A1804" w14:textId="77777777" w:rsidTr="00072371">
        <w:trPr>
          <w:trHeight w:val="518"/>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51E84E8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ÖĞRENİM ÇIKTILARI</w:t>
            </w:r>
          </w:p>
        </w:tc>
        <w:tc>
          <w:tcPr>
            <w:tcW w:w="3161" w:type="pct"/>
            <w:gridSpan w:val="7"/>
            <w:tcBorders>
              <w:top w:val="single" w:sz="12" w:space="0" w:color="auto"/>
              <w:left w:val="single" w:sz="12" w:space="0" w:color="auto"/>
              <w:bottom w:val="single" w:sz="12" w:space="0" w:color="auto"/>
            </w:tcBorders>
          </w:tcPr>
          <w:p w14:paraId="5819834F"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Sosyal bilimlere ilişkin bilgilerini uygulama becerisi</w:t>
            </w:r>
          </w:p>
          <w:p w14:paraId="65CF479C"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Verileri analiz edebilme, değerlendirme ve tasarlama becerisi</w:t>
            </w:r>
          </w:p>
          <w:p w14:paraId="5BFB2AAD"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Grup çalışması yapabilme becerisi</w:t>
            </w:r>
          </w:p>
          <w:p w14:paraId="4DA1041E"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Disiplinlerarası bir takıma liderlik edebilme becerisi</w:t>
            </w:r>
          </w:p>
          <w:p w14:paraId="3527C180"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Yaşama karşılaştırmalı bakabilme becerisi, mesleki ve etik sorumluluğu anlama, etkin yazılı ve sözlü iletişim becerisi</w:t>
            </w:r>
          </w:p>
          <w:p w14:paraId="513713BB"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Verilerin ulusal ve küresel tesiri ile sonuçlarını anlama becerisi</w:t>
            </w:r>
          </w:p>
          <w:p w14:paraId="48FCCAAB"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Hayat boyu öğrenimin önemini kavrama ve uygulama becerisi</w:t>
            </w:r>
          </w:p>
          <w:p w14:paraId="24F7E4E1"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Mesleki güncel konuları izleme becerisi</w:t>
            </w:r>
          </w:p>
          <w:p w14:paraId="55144EA6"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Bağımsız yada danışman yönetiminde bilimsel araştırma yapabilme becerisi</w:t>
            </w:r>
          </w:p>
        </w:tc>
      </w:tr>
      <w:tr w:rsidR="00A11A29" w:rsidRPr="00A11A29" w14:paraId="3B18599D" w14:textId="77777777" w:rsidTr="00072371">
        <w:trPr>
          <w:trHeight w:val="54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0F17FF8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DERS KİTABI</w:t>
            </w:r>
          </w:p>
        </w:tc>
        <w:tc>
          <w:tcPr>
            <w:tcW w:w="3161" w:type="pct"/>
            <w:gridSpan w:val="7"/>
            <w:tcBorders>
              <w:top w:val="single" w:sz="12" w:space="0" w:color="auto"/>
              <w:left w:val="single" w:sz="12" w:space="0" w:color="auto"/>
              <w:bottom w:val="single" w:sz="12" w:space="0" w:color="auto"/>
            </w:tcBorders>
          </w:tcPr>
          <w:p w14:paraId="26B2F972" w14:textId="77777777" w:rsidR="00A11A29" w:rsidRPr="00A11A29" w:rsidRDefault="00A11A29" w:rsidP="00A11A29">
            <w:pPr>
              <w:spacing w:beforeAutospacing="1" w:after="0" w:afterAutospacing="1"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Gazi Mustafa Kemal Atatürk, Nutuk (Söylev), C. I-II, TTK., Ankara, 1986.</w:t>
            </w:r>
          </w:p>
        </w:tc>
      </w:tr>
      <w:tr w:rsidR="00A11A29" w:rsidRPr="00A11A29" w14:paraId="630D11E1" w14:textId="77777777" w:rsidTr="00072371">
        <w:trPr>
          <w:trHeight w:val="54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3032B5A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YARDIMCI KAYNAKLAR</w:t>
            </w:r>
          </w:p>
        </w:tc>
        <w:tc>
          <w:tcPr>
            <w:tcW w:w="3161" w:type="pct"/>
            <w:gridSpan w:val="7"/>
            <w:tcBorders>
              <w:top w:val="single" w:sz="12" w:space="0" w:color="auto"/>
              <w:left w:val="single" w:sz="12" w:space="0" w:color="auto"/>
              <w:bottom w:val="single" w:sz="12" w:space="0" w:color="auto"/>
            </w:tcBorders>
          </w:tcPr>
          <w:p w14:paraId="246F8470"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Fatma Acun (Ed.), Atatürk ve Türk İnkılap Tarihi, Ankara, 2010.</w:t>
            </w:r>
          </w:p>
          <w:p w14:paraId="65387C13"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Niyazi Berkes, Türkiye’de Çağdaşlaşma, İstanbul, 1978.</w:t>
            </w:r>
          </w:p>
          <w:p w14:paraId="42FCD85E"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Enver Ziya Karal, Atatürk ve Devrim (Konferanslar ve Makaleler), TTK., Ankara, 1980.</w:t>
            </w:r>
          </w:p>
          <w:p w14:paraId="79056476"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Enver Ziya Karal, Atatürk’ten Düşünceler, MEB. Yay., Ankara, 1981.</w:t>
            </w:r>
          </w:p>
          <w:p w14:paraId="5EEC0CA9"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lastRenderedPageBreak/>
              <w:t>Bernard Lewis, Modern Türkiye’nin Doğuşu, Çev. M. Kıratlı, TTK., Ankara, 1970.</w:t>
            </w:r>
          </w:p>
          <w:p w14:paraId="20AE8ABC"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Ahmet Mumcu, Tarih Açısından Türk Devriminin Temelleri ve Gelişimi, Ankara, 1976</w:t>
            </w:r>
          </w:p>
        </w:tc>
      </w:tr>
      <w:tr w:rsidR="00A11A29" w:rsidRPr="00A11A29" w14:paraId="721A500F" w14:textId="77777777" w:rsidTr="00072371">
        <w:trPr>
          <w:trHeight w:val="5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0773DEC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lastRenderedPageBreak/>
              <w:t>DERSTE GEREKLİ ARAÇ VE GEREÇLER</w:t>
            </w:r>
          </w:p>
        </w:tc>
        <w:tc>
          <w:tcPr>
            <w:tcW w:w="3161" w:type="pct"/>
            <w:gridSpan w:val="7"/>
            <w:tcBorders>
              <w:top w:val="single" w:sz="12" w:space="0" w:color="auto"/>
              <w:left w:val="single" w:sz="12" w:space="0" w:color="auto"/>
              <w:bottom w:val="single" w:sz="12" w:space="0" w:color="auto"/>
            </w:tcBorders>
          </w:tcPr>
          <w:p w14:paraId="03370DD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Projeksiyon Makinesi, Harita, Fotoğraf, İstatistiki Tablolar, Grafikler</w:t>
            </w:r>
          </w:p>
        </w:tc>
      </w:tr>
    </w:tbl>
    <w:p w14:paraId="767E4BAE"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62A4945"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A11A29" w:rsidRPr="00A11A29" w14:paraId="4D71ED4F"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F49CE07" w14:textId="77777777" w:rsidR="00A11A29" w:rsidRPr="00A11A29" w:rsidRDefault="00A11A29" w:rsidP="00A11A29">
            <w:pPr>
              <w:spacing w:after="0" w:line="240" w:lineRule="auto"/>
              <w:jc w:val="center"/>
              <w:rPr>
                <w:rFonts w:ascii="Calibri" w:eastAsia="Times New Roman" w:hAnsi="Calibri" w:cs="Calibri"/>
                <w:b/>
                <w:bCs/>
                <w:sz w:val="20"/>
                <w:szCs w:val="20"/>
                <w:lang w:eastAsia="tr-TR"/>
              </w:rPr>
            </w:pPr>
            <w:r w:rsidRPr="00A11A29">
              <w:rPr>
                <w:rFonts w:ascii="Calibri" w:eastAsia="Times New Roman" w:hAnsi="Calibri" w:cs="Calibri"/>
                <w:b/>
                <w:bCs/>
                <w:sz w:val="20"/>
                <w:szCs w:val="20"/>
                <w:lang w:eastAsia="tr-TR"/>
              </w:rPr>
              <w:t>DERSİN HAFTALIK PLANI</w:t>
            </w:r>
          </w:p>
        </w:tc>
      </w:tr>
      <w:tr w:rsidR="00A11A29" w:rsidRPr="00A11A29" w14:paraId="7B010DEB"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tcPr>
          <w:p w14:paraId="26A9D8D3"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5CEFEA6C"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İŞLENEN KONULAR</w:t>
            </w:r>
          </w:p>
        </w:tc>
      </w:tr>
      <w:tr w:rsidR="00A11A29" w:rsidRPr="00A11A29" w14:paraId="0FD632C1"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27FE4A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w:t>
            </w:r>
          </w:p>
        </w:tc>
        <w:tc>
          <w:tcPr>
            <w:tcW w:w="4390" w:type="pct"/>
          </w:tcPr>
          <w:p w14:paraId="2F73FDA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Türk İnkılabının stratejisi</w:t>
            </w:r>
          </w:p>
        </w:tc>
      </w:tr>
      <w:tr w:rsidR="00A11A29" w:rsidRPr="00A11A29" w14:paraId="352C632D"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765D61B"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w:t>
            </w:r>
          </w:p>
        </w:tc>
        <w:tc>
          <w:tcPr>
            <w:tcW w:w="4390" w:type="pct"/>
          </w:tcPr>
          <w:p w14:paraId="08D381E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Sevr ve Lozan Barış Antlaşması</w:t>
            </w:r>
          </w:p>
        </w:tc>
      </w:tr>
      <w:tr w:rsidR="00A11A29" w:rsidRPr="00A11A29" w14:paraId="2CFA1F2D"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2E5756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3</w:t>
            </w:r>
          </w:p>
        </w:tc>
        <w:tc>
          <w:tcPr>
            <w:tcW w:w="4390" w:type="pct"/>
          </w:tcPr>
          <w:p w14:paraId="37D62299"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Siyasi alanda iki büyük İnkılap</w:t>
            </w:r>
          </w:p>
        </w:tc>
      </w:tr>
      <w:tr w:rsidR="00A11A29" w:rsidRPr="00A11A29" w14:paraId="18AFD91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28AD8CB"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4</w:t>
            </w:r>
          </w:p>
        </w:tc>
        <w:tc>
          <w:tcPr>
            <w:tcW w:w="4390" w:type="pct"/>
          </w:tcPr>
          <w:p w14:paraId="73AB963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Terakkiperver Cumhuriyet Fırkası ve Takrir-i Sükun dönemi</w:t>
            </w:r>
          </w:p>
        </w:tc>
      </w:tr>
      <w:tr w:rsidR="00A11A29" w:rsidRPr="00A11A29" w14:paraId="0CFE2D55"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D26FD20"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5</w:t>
            </w:r>
          </w:p>
        </w:tc>
        <w:tc>
          <w:tcPr>
            <w:tcW w:w="4390" w:type="pct"/>
          </w:tcPr>
          <w:p w14:paraId="4BC984F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Çok partili hayata geçme denemesi ve bazı iç siyasi olaylar</w:t>
            </w:r>
          </w:p>
        </w:tc>
      </w:tr>
      <w:tr w:rsidR="00A11A29" w:rsidRPr="00A11A29" w14:paraId="00C8A6FE"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E1DBB32"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6</w:t>
            </w:r>
          </w:p>
        </w:tc>
        <w:tc>
          <w:tcPr>
            <w:tcW w:w="4390" w:type="pct"/>
          </w:tcPr>
          <w:p w14:paraId="25A3322D"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Türk hukuk inkılabı; Eğitim ve Kültür İnkılabı</w:t>
            </w:r>
          </w:p>
        </w:tc>
      </w:tr>
      <w:tr w:rsidR="00A11A29" w:rsidRPr="00A11A29" w14:paraId="5228D86F"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2CBB0C0E"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7</w:t>
            </w:r>
          </w:p>
        </w:tc>
        <w:tc>
          <w:tcPr>
            <w:tcW w:w="4390" w:type="pct"/>
          </w:tcPr>
          <w:p w14:paraId="1ECA4E41"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Ara Sınav / İktisat alanında yapılan İnkılaplar</w:t>
            </w:r>
          </w:p>
        </w:tc>
      </w:tr>
      <w:tr w:rsidR="00A11A29" w:rsidRPr="00A11A29" w14:paraId="33F92E0E"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404011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8</w:t>
            </w:r>
          </w:p>
        </w:tc>
        <w:tc>
          <w:tcPr>
            <w:tcW w:w="4390" w:type="pct"/>
          </w:tcPr>
          <w:p w14:paraId="28AA9A9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Sosyal yapıda ve sağlık alanında İnkılap</w:t>
            </w:r>
          </w:p>
        </w:tc>
      </w:tr>
      <w:tr w:rsidR="00A11A29" w:rsidRPr="00A11A29" w14:paraId="607781A3"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968A673"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9</w:t>
            </w:r>
          </w:p>
        </w:tc>
        <w:tc>
          <w:tcPr>
            <w:tcW w:w="4390" w:type="pct"/>
          </w:tcPr>
          <w:p w14:paraId="3EC6820A"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Türkiye Cumhuriyeti’nin dış politikası</w:t>
            </w:r>
          </w:p>
        </w:tc>
      </w:tr>
      <w:tr w:rsidR="00A11A29" w:rsidRPr="00A11A29" w14:paraId="4B8214B4"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3B5396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10</w:t>
            </w:r>
          </w:p>
        </w:tc>
        <w:tc>
          <w:tcPr>
            <w:tcW w:w="4390" w:type="pct"/>
            <w:tcBorders>
              <w:bottom w:val="single" w:sz="6" w:space="0" w:color="auto"/>
            </w:tcBorders>
          </w:tcPr>
          <w:p w14:paraId="3A6839E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Jeopolitik ve Türkiye’nin jeopolitik durumu</w:t>
            </w:r>
          </w:p>
        </w:tc>
      </w:tr>
      <w:tr w:rsidR="00A11A29" w:rsidRPr="00A11A29" w14:paraId="5BE51A4D"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FFFFFF"/>
            <w:vAlign w:val="center"/>
          </w:tcPr>
          <w:p w14:paraId="586129A9"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11</w:t>
            </w:r>
          </w:p>
        </w:tc>
        <w:tc>
          <w:tcPr>
            <w:tcW w:w="4390" w:type="pct"/>
            <w:tcBorders>
              <w:top w:val="single" w:sz="6" w:space="0" w:color="auto"/>
              <w:bottom w:val="single" w:sz="6" w:space="0" w:color="auto"/>
            </w:tcBorders>
            <w:shd w:val="clear" w:color="auto" w:fill="FFFFFF"/>
          </w:tcPr>
          <w:p w14:paraId="2288244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Jeopolitik ve Türkiye’nin jeopolitik durumu</w:t>
            </w:r>
          </w:p>
        </w:tc>
      </w:tr>
      <w:tr w:rsidR="00A11A29" w:rsidRPr="00A11A29" w14:paraId="53AC15AF"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F2ED9A1"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12</w:t>
            </w:r>
          </w:p>
        </w:tc>
        <w:tc>
          <w:tcPr>
            <w:tcW w:w="4390" w:type="pct"/>
            <w:tcBorders>
              <w:top w:val="single" w:sz="6" w:space="0" w:color="auto"/>
            </w:tcBorders>
          </w:tcPr>
          <w:p w14:paraId="435FF7A4"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Üniversite gençliğine yönelik psikolojik harekat tehdidi</w:t>
            </w:r>
          </w:p>
        </w:tc>
      </w:tr>
      <w:tr w:rsidR="00A11A29" w:rsidRPr="00A11A29" w14:paraId="13C84B0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BC8C2E1"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13</w:t>
            </w:r>
          </w:p>
        </w:tc>
        <w:tc>
          <w:tcPr>
            <w:tcW w:w="4390" w:type="pct"/>
          </w:tcPr>
          <w:p w14:paraId="2FE8DF39"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Atatürk İlkeleri ve bu ilkelere yönelik tehditler</w:t>
            </w:r>
          </w:p>
        </w:tc>
      </w:tr>
      <w:tr w:rsidR="00A11A29" w:rsidRPr="00A11A29" w14:paraId="49CD4415"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05F208CF"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14</w:t>
            </w:r>
          </w:p>
        </w:tc>
        <w:tc>
          <w:tcPr>
            <w:tcW w:w="4390" w:type="pct"/>
          </w:tcPr>
          <w:p w14:paraId="31489D74"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Yükseköğretim alanındaki faaliyetler ve üniversite reformu</w:t>
            </w:r>
          </w:p>
        </w:tc>
      </w:tr>
      <w:tr w:rsidR="00A11A29" w:rsidRPr="00A11A29" w14:paraId="1C60EA12" w14:textId="77777777" w:rsidTr="00072371">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auto"/>
            <w:vAlign w:val="center"/>
          </w:tcPr>
          <w:p w14:paraId="62B9A46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15,16</w:t>
            </w:r>
          </w:p>
        </w:tc>
        <w:tc>
          <w:tcPr>
            <w:tcW w:w="4390" w:type="pct"/>
            <w:tcBorders>
              <w:bottom w:val="single" w:sz="12" w:space="0" w:color="auto"/>
            </w:tcBorders>
            <w:shd w:val="clear" w:color="auto" w:fill="auto"/>
            <w:vAlign w:val="center"/>
          </w:tcPr>
          <w:p w14:paraId="06E50E44"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Yarıyıl Sonu Sınavı </w:t>
            </w:r>
          </w:p>
        </w:tc>
      </w:tr>
    </w:tbl>
    <w:p w14:paraId="4D008430"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27DC0280"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E58B2E7"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BD42FEB"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63F28B5"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009759C"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5F18A96"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E5E56B7"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243170C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7C0892B"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05AE84C"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A8E95DB"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B17E220"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E4AD13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7494B40"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1D8C465"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3F330FA"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3AAE24E"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DB88B00"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BB94F7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F2AB1F1"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3F9545A"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7F25C673"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73B2E1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4646CE4"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7BB251AC"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2F43471"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D8C7763"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0CD14D7"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6A56109"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1886372"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85BE9B3"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9215757"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F2059E1"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7724EC32"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E8623BD"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B15E0F3"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7163BB91"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A1F9C18"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9B40648"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A61CF86"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5631994"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35D90AB3"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627C36E3"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525295B4"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546022B"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29CDF50D"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11A29" w:rsidRPr="00A11A29" w14:paraId="38EF0F05"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5D3ECDDC" w14:textId="77777777" w:rsidR="00A11A29" w:rsidRPr="00A11A29" w:rsidRDefault="00A11A29" w:rsidP="00A11A29">
            <w:pPr>
              <w:spacing w:after="0" w:line="240" w:lineRule="auto"/>
              <w:jc w:val="center"/>
              <w:rPr>
                <w:rFonts w:ascii="Times New Roman" w:eastAsia="Times New Roman" w:hAnsi="Times New Roman" w:cs="Times New Roman"/>
                <w:b/>
                <w:sz w:val="18"/>
                <w:szCs w:val="18"/>
                <w:lang w:eastAsia="tr-TR"/>
              </w:rPr>
            </w:pPr>
            <w:r w:rsidRPr="00A11A29">
              <w:rPr>
                <w:rFonts w:ascii="Times New Roman" w:eastAsia="Times New Roman" w:hAnsi="Times New Roman" w:cs="Times New Roman"/>
                <w:b/>
                <w:sz w:val="18"/>
                <w:szCs w:val="18"/>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tcPr>
          <w:p w14:paraId="4D6C5E77"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170EA80"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73E10039"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9D26EBD"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1</w:t>
            </w:r>
          </w:p>
        </w:tc>
      </w:tr>
      <w:tr w:rsidR="00A11A29" w:rsidRPr="00A11A29" w14:paraId="72A23E9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61FFBC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540B97CD"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BCB736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7163D4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B38F1D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2055E740"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547E1E6"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1B2137D"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7A2819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0518BB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36AB95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7AF3958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A953A26"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69E48A9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FA6757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FF5143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814A46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X</w:t>
            </w:r>
          </w:p>
        </w:tc>
      </w:tr>
      <w:tr w:rsidR="00A11A29" w:rsidRPr="00A11A29" w14:paraId="4A0E177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DBD1A69"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0AAB2668"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2ED2BC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FB5AD3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7C2DFB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4648BA2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9A65CB0"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1E3E9179"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15F980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B5788C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826098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r>
      <w:tr w:rsidR="00A11A29" w:rsidRPr="00A11A29" w14:paraId="605FDFF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F1ABE96"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700E7ED2"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72421B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02E6B2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FD2ADB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r>
      <w:tr w:rsidR="00A11A29" w:rsidRPr="00A11A29" w14:paraId="158F845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91FB1F7"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FFB2327"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080618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829D05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72A1C6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r>
      <w:tr w:rsidR="00A11A29" w:rsidRPr="00A11A29" w14:paraId="6FE4EB1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DD5B66E"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4AC48136"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F9DD9F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5C0DC4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2CEBAE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3D62746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C1C7E0B"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2C1C42FD"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342B95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1CCA80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357E11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4683AF2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517D5AE"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E6D344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3E7B46E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A5B23D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57AE3D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1F00D6A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4E37BA1"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60AB11E"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339BFB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97D887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FE8BF5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3586C162"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7E37961D"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sz w:val="20"/>
                <w:szCs w:val="20"/>
                <w:lang w:eastAsia="tr-TR"/>
              </w:rPr>
              <w:t>1</w:t>
            </w:r>
            <w:r w:rsidRPr="00A11A29">
              <w:rPr>
                <w:rFonts w:ascii="Times New Roman" w:eastAsia="Times New Roman" w:hAnsi="Times New Roman" w:cs="Times New Roman"/>
                <w:sz w:val="20"/>
                <w:szCs w:val="20"/>
                <w:lang w:eastAsia="tr-TR"/>
              </w:rPr>
              <w:t xml:space="preserve">:Hiç Katkısı Yok. </w:t>
            </w:r>
            <w:r w:rsidRPr="00A11A29">
              <w:rPr>
                <w:rFonts w:ascii="Times New Roman" w:eastAsia="Times New Roman" w:hAnsi="Times New Roman" w:cs="Times New Roman"/>
                <w:b/>
                <w:sz w:val="20"/>
                <w:szCs w:val="20"/>
                <w:lang w:eastAsia="tr-TR"/>
              </w:rPr>
              <w:t>2</w:t>
            </w:r>
            <w:r w:rsidRPr="00A11A29">
              <w:rPr>
                <w:rFonts w:ascii="Times New Roman" w:eastAsia="Times New Roman" w:hAnsi="Times New Roman" w:cs="Times New Roman"/>
                <w:sz w:val="20"/>
                <w:szCs w:val="20"/>
                <w:lang w:eastAsia="tr-TR"/>
              </w:rPr>
              <w:t xml:space="preserve">:Kısmen Katkısı Var. </w:t>
            </w:r>
            <w:r w:rsidRPr="00A11A29">
              <w:rPr>
                <w:rFonts w:ascii="Times New Roman" w:eastAsia="Times New Roman" w:hAnsi="Times New Roman" w:cs="Times New Roman"/>
                <w:b/>
                <w:sz w:val="20"/>
                <w:szCs w:val="20"/>
                <w:lang w:eastAsia="tr-TR"/>
              </w:rPr>
              <w:t>3</w:t>
            </w:r>
            <w:r w:rsidRPr="00A11A29">
              <w:rPr>
                <w:rFonts w:ascii="Times New Roman" w:eastAsia="Times New Roman" w:hAnsi="Times New Roman" w:cs="Times New Roman"/>
                <w:sz w:val="20"/>
                <w:szCs w:val="20"/>
                <w:lang w:eastAsia="tr-TR"/>
              </w:rPr>
              <w:t>:Tam Katkısı Var.</w:t>
            </w:r>
          </w:p>
        </w:tc>
      </w:tr>
    </w:tbl>
    <w:p w14:paraId="0DB5A758"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0CE18D2D" w14:textId="77777777" w:rsidR="00A11A29" w:rsidRPr="00A11A29" w:rsidRDefault="00A11A29" w:rsidP="00A11A29">
      <w:pPr>
        <w:spacing w:after="0" w:line="36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Dersin Öğretim Üyesi:</w:t>
      </w:r>
      <w:r w:rsidRPr="00A11A29">
        <w:rPr>
          <w:rFonts w:ascii="Times New Roman" w:eastAsia="Times New Roman" w:hAnsi="Times New Roman" w:cs="Times New Roman"/>
          <w:sz w:val="24"/>
          <w:szCs w:val="24"/>
          <w:lang w:eastAsia="tr-TR"/>
        </w:rPr>
        <w:t xml:space="preserve">   </w:t>
      </w:r>
    </w:p>
    <w:p w14:paraId="43F19F49"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İmza</w:t>
      </w:r>
      <w:r w:rsidRPr="00A11A29">
        <w:rPr>
          <w:rFonts w:ascii="Times New Roman" w:eastAsia="Times New Roman" w:hAnsi="Times New Roman" w:cs="Times New Roman"/>
          <w:sz w:val="24"/>
          <w:szCs w:val="24"/>
          <w:lang w:eastAsia="tr-TR"/>
        </w:rPr>
        <w:t xml:space="preserve">: </w:t>
      </w:r>
      <w:r w:rsidRPr="00A11A29">
        <w:rPr>
          <w:rFonts w:ascii="Times New Roman" w:eastAsia="Times New Roman" w:hAnsi="Times New Roman" w:cs="Times New Roman"/>
          <w:sz w:val="24"/>
          <w:szCs w:val="24"/>
          <w:lang w:eastAsia="tr-TR"/>
        </w:rPr>
        <w:tab/>
        <w:t xml:space="preserve"> </w:t>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t>Tarih:</w:t>
      </w:r>
    </w:p>
    <w:tbl>
      <w:tblPr>
        <w:tblW w:w="9948" w:type="dxa"/>
        <w:tblLook w:val="01E0" w:firstRow="1" w:lastRow="1" w:firstColumn="1" w:lastColumn="1" w:noHBand="0" w:noVBand="0"/>
      </w:tblPr>
      <w:tblGrid>
        <w:gridCol w:w="7171"/>
        <w:gridCol w:w="2777"/>
      </w:tblGrid>
      <w:tr w:rsidR="00A11A29" w:rsidRPr="00A11A29" w14:paraId="637A1B22" w14:textId="77777777" w:rsidTr="00072371">
        <w:trPr>
          <w:trHeight w:val="989"/>
        </w:trPr>
        <w:tc>
          <w:tcPr>
            <w:tcW w:w="7171" w:type="dxa"/>
            <w:shd w:val="clear" w:color="auto" w:fill="auto"/>
          </w:tcPr>
          <w:p w14:paraId="2778863E"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c>
          <w:tcPr>
            <w:tcW w:w="2777" w:type="dxa"/>
            <w:shd w:val="clear" w:color="auto" w:fill="auto"/>
          </w:tcPr>
          <w:p w14:paraId="55C2C061" w14:textId="77777777" w:rsidR="00A11A29" w:rsidRPr="00A11A29" w:rsidRDefault="00A11A29" w:rsidP="00A11A29">
            <w:pPr>
              <w:tabs>
                <w:tab w:val="left" w:pos="7800"/>
              </w:tabs>
              <w:spacing w:after="0" w:line="240" w:lineRule="auto"/>
              <w:jc w:val="center"/>
              <w:rPr>
                <w:rFonts w:ascii="Times New Roman" w:eastAsia="Times New Roman" w:hAnsi="Times New Roman" w:cs="Times New Roman"/>
                <w:sz w:val="24"/>
                <w:szCs w:val="24"/>
                <w:lang w:eastAsia="tr-TR"/>
              </w:rPr>
            </w:pPr>
          </w:p>
          <w:p w14:paraId="2B5B2A7F" w14:textId="77777777" w:rsidR="00A11A29" w:rsidRPr="00A11A29" w:rsidRDefault="00A11A29" w:rsidP="00A11A29">
            <w:pPr>
              <w:tabs>
                <w:tab w:val="left" w:pos="7800"/>
              </w:tabs>
              <w:spacing w:after="0" w:line="240" w:lineRule="auto"/>
              <w:jc w:val="center"/>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r>
    </w:tbl>
    <w:p w14:paraId="5E6FCEC0"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p w14:paraId="124A7B93" w14:textId="27149412"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ab/>
      </w:r>
      <w:r w:rsidRPr="00A11A29">
        <w:rPr>
          <w:rFonts w:ascii="Times New Roman" w:eastAsia="Times New Roman" w:hAnsi="Times New Roman" w:cs="Times New Roman"/>
          <w:sz w:val="24"/>
          <w:szCs w:val="24"/>
          <w:lang w:eastAsia="tr-TR"/>
        </w:rPr>
        <w:tab/>
      </w:r>
    </w:p>
    <w:p w14:paraId="5B812E5C" w14:textId="68B3B305"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50E7BF86" w14:textId="3C8ABE11"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31AA5829" w14:textId="7C51A27F"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62D3EBB4" w14:textId="1A59E2A3"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05584675" w14:textId="57294F2E"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66CF6BC7" w14:textId="50363723"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4AEE0850" w14:textId="26F42A65"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441E09A3" w14:textId="575171DA"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noProof/>
          <w:sz w:val="24"/>
          <w:szCs w:val="24"/>
          <w:lang w:eastAsia="tr-TR"/>
        </w:rPr>
        <w:drawing>
          <wp:anchor distT="0" distB="0" distL="114300" distR="114300" simplePos="0" relativeHeight="251665408" behindDoc="0" locked="0" layoutInCell="1" allowOverlap="1" wp14:anchorId="2F3FF81C" wp14:editId="0A7F78FE">
            <wp:simplePos x="0" y="0"/>
            <wp:positionH relativeFrom="column">
              <wp:posOffset>3810</wp:posOffset>
            </wp:positionH>
            <wp:positionV relativeFrom="paragraph">
              <wp:posOffset>0</wp:posOffset>
            </wp:positionV>
            <wp:extent cx="762000" cy="762000"/>
            <wp:effectExtent l="0" t="0" r="0" b="0"/>
            <wp:wrapSquare wrapText="bothSides"/>
            <wp:docPr id="8" name="Resim 8"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A29">
        <w:rPr>
          <w:rFonts w:ascii="Times New Roman" w:eastAsia="Times New Roman" w:hAnsi="Times New Roman" w:cs="Times New Roman"/>
          <w:b/>
          <w:sz w:val="28"/>
          <w:szCs w:val="28"/>
          <w:lang w:eastAsia="tr-TR"/>
        </w:rPr>
        <w:t xml:space="preserve">   </w:t>
      </w:r>
    </w:p>
    <w:p w14:paraId="4F648649"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p>
    <w:p w14:paraId="5E8070B7" w14:textId="77777777" w:rsidR="00A11A29" w:rsidRPr="00A11A29" w:rsidRDefault="00A11A29" w:rsidP="00A11A29">
      <w:pPr>
        <w:spacing w:after="0" w:line="240" w:lineRule="auto"/>
        <w:jc w:val="center"/>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b/>
          <w:sz w:val="28"/>
          <w:szCs w:val="28"/>
          <w:lang w:eastAsia="tr-TR"/>
        </w:rPr>
        <w:t>ESOGÜ Bitki Koruma Bölümü Ders Bilgi Formu</w:t>
      </w:r>
    </w:p>
    <w:p w14:paraId="0071004A" w14:textId="77777777" w:rsidR="00A11A29" w:rsidRPr="00A11A29" w:rsidRDefault="00A11A29" w:rsidP="00A11A29">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11A29" w:rsidRPr="00A11A29" w14:paraId="2D0DD1AC" w14:textId="77777777" w:rsidTr="00072371">
        <w:tc>
          <w:tcPr>
            <w:tcW w:w="1167" w:type="dxa"/>
            <w:vAlign w:val="center"/>
          </w:tcPr>
          <w:p w14:paraId="0A24C844" w14:textId="77777777" w:rsidR="00A11A29" w:rsidRPr="00A11A29" w:rsidRDefault="00A11A29" w:rsidP="00A11A29">
            <w:pPr>
              <w:spacing w:after="0" w:line="240" w:lineRule="auto"/>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DÖNEM</w:t>
            </w:r>
          </w:p>
        </w:tc>
        <w:tc>
          <w:tcPr>
            <w:tcW w:w="1527" w:type="dxa"/>
            <w:vAlign w:val="center"/>
          </w:tcPr>
          <w:p w14:paraId="402380B7"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Bahar</w:t>
            </w:r>
          </w:p>
        </w:tc>
      </w:tr>
    </w:tbl>
    <w:p w14:paraId="063185E9" w14:textId="77777777" w:rsidR="00A11A29" w:rsidRPr="00A11A29" w:rsidRDefault="00A11A29" w:rsidP="00A11A29">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11A29" w:rsidRPr="00A11A29" w14:paraId="1EE2DF1C" w14:textId="77777777" w:rsidTr="00072371">
        <w:tc>
          <w:tcPr>
            <w:tcW w:w="1668" w:type="dxa"/>
            <w:vAlign w:val="center"/>
          </w:tcPr>
          <w:p w14:paraId="34EAE7A1"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KODU</w:t>
            </w:r>
          </w:p>
        </w:tc>
        <w:tc>
          <w:tcPr>
            <w:tcW w:w="2760" w:type="dxa"/>
            <w:vAlign w:val="center"/>
          </w:tcPr>
          <w:p w14:paraId="32C4D6DE" w14:textId="77777777" w:rsidR="00A11A29" w:rsidRPr="00A11A29" w:rsidRDefault="00A11A29" w:rsidP="00A11A29">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4473D226"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ADI</w:t>
            </w:r>
          </w:p>
        </w:tc>
        <w:tc>
          <w:tcPr>
            <w:tcW w:w="4185" w:type="dxa"/>
          </w:tcPr>
          <w:p w14:paraId="2A51CAEE" w14:textId="77777777" w:rsidR="00A11A29" w:rsidRPr="00A11A29" w:rsidRDefault="00A11A29" w:rsidP="00A11A29">
            <w:pPr>
              <w:spacing w:after="0" w:line="240" w:lineRule="auto"/>
              <w:outlineLvl w:val="0"/>
              <w:rPr>
                <w:rFonts w:ascii="Times New Roman" w:eastAsia="Times New Roman" w:hAnsi="Times New Roman" w:cs="Times New Roman"/>
                <w:szCs w:val="20"/>
                <w:lang w:eastAsia="tr-TR"/>
              </w:rPr>
            </w:pPr>
            <w:r w:rsidRPr="00A11A29">
              <w:rPr>
                <w:rFonts w:ascii="Times New Roman" w:eastAsia="Times New Roman" w:hAnsi="Times New Roman" w:cs="Times New Roman"/>
                <w:sz w:val="20"/>
                <w:szCs w:val="20"/>
                <w:lang w:eastAsia="tr-TR"/>
              </w:rPr>
              <w:t>Bahçe Bitkileri</w:t>
            </w:r>
          </w:p>
        </w:tc>
      </w:tr>
    </w:tbl>
    <w:p w14:paraId="0095F610"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sz w:val="20"/>
          <w:szCs w:val="20"/>
          <w:lang w:eastAsia="tr-TR"/>
        </w:rPr>
        <w:t xml:space="preserve">                                                   </w:t>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A11A29" w:rsidRPr="00A11A29" w14:paraId="048CF518"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40D82D5" w14:textId="77777777" w:rsidR="00A11A29" w:rsidRPr="00A11A29" w:rsidRDefault="00A11A29" w:rsidP="00A11A29">
            <w:pPr>
              <w:spacing w:after="0" w:line="240" w:lineRule="auto"/>
              <w:rPr>
                <w:rFonts w:ascii="Times New Roman" w:eastAsia="Times New Roman" w:hAnsi="Times New Roman" w:cs="Times New Roman"/>
                <w:b/>
                <w:sz w:val="18"/>
                <w:szCs w:val="20"/>
                <w:lang w:eastAsia="tr-TR"/>
              </w:rPr>
            </w:pPr>
            <w:r w:rsidRPr="00A11A29">
              <w:rPr>
                <w:rFonts w:ascii="Times New Roman" w:eastAsia="Times New Roman" w:hAnsi="Times New Roman" w:cs="Times New Roman"/>
                <w:b/>
                <w:sz w:val="18"/>
                <w:szCs w:val="20"/>
                <w:lang w:eastAsia="tr-TR"/>
              </w:rPr>
              <w:t>YARIYIL</w:t>
            </w:r>
          </w:p>
          <w:p w14:paraId="6560CFA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E0A96A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0741DB7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w:t>
            </w:r>
          </w:p>
        </w:tc>
      </w:tr>
      <w:tr w:rsidR="00A11A29" w:rsidRPr="00A11A29" w14:paraId="0FF25C6B"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2EA3482D"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914B18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39EA5C7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EE9CFFD"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1ADD14C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E73A190"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2509E7C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080DAEA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DİLİ</w:t>
            </w:r>
          </w:p>
        </w:tc>
      </w:tr>
      <w:tr w:rsidR="00A11A29" w:rsidRPr="00A11A29" w14:paraId="332309EA"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FD0323C"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1241EEF"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w:t>
            </w:r>
          </w:p>
        </w:tc>
        <w:tc>
          <w:tcPr>
            <w:tcW w:w="538" w:type="pct"/>
            <w:tcBorders>
              <w:top w:val="single" w:sz="4" w:space="0" w:color="auto"/>
              <w:left w:val="single" w:sz="4" w:space="0" w:color="auto"/>
              <w:bottom w:val="single" w:sz="12" w:space="0" w:color="auto"/>
            </w:tcBorders>
            <w:vAlign w:val="center"/>
          </w:tcPr>
          <w:p w14:paraId="71C38951"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577E81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14101B12"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8EB2B20"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4</w:t>
            </w:r>
          </w:p>
        </w:tc>
        <w:tc>
          <w:tcPr>
            <w:tcW w:w="1305" w:type="pct"/>
            <w:gridSpan w:val="2"/>
            <w:tcBorders>
              <w:top w:val="single" w:sz="4" w:space="0" w:color="auto"/>
              <w:left w:val="single" w:sz="4" w:space="0" w:color="auto"/>
              <w:bottom w:val="single" w:sz="12" w:space="0" w:color="auto"/>
            </w:tcBorders>
            <w:vAlign w:val="center"/>
          </w:tcPr>
          <w:p w14:paraId="00E23D33" w14:textId="77777777" w:rsidR="00A11A29" w:rsidRPr="00A11A29" w:rsidRDefault="00A11A29" w:rsidP="00A11A29">
            <w:pPr>
              <w:spacing w:after="0" w:line="240" w:lineRule="auto"/>
              <w:rPr>
                <w:rFonts w:ascii="Times New Roman" w:eastAsia="Times New Roman" w:hAnsi="Times New Roman" w:cs="Times New Roman"/>
                <w:sz w:val="20"/>
                <w:szCs w:val="20"/>
                <w:vertAlign w:val="superscript"/>
                <w:lang w:eastAsia="tr-TR"/>
              </w:rPr>
            </w:pPr>
            <w:r w:rsidRPr="00A11A29">
              <w:rPr>
                <w:rFonts w:ascii="Times New Roman" w:eastAsia="Times New Roman" w:hAnsi="Times New Roman" w:cs="Times New Roman"/>
                <w:bCs/>
                <w:sz w:val="20"/>
                <w:szCs w:val="20"/>
                <w:lang w:eastAsia="tr-TR"/>
              </w:rPr>
              <w:t>ZORUNLU (X)</w:t>
            </w:r>
            <w:r w:rsidRPr="00A11A29">
              <w:rPr>
                <w:rFonts w:ascii="Times New Roman" w:eastAsia="Times New Roman" w:hAnsi="Times New Roman" w:cs="Times New Roman"/>
                <w:sz w:val="20"/>
                <w:szCs w:val="20"/>
                <w:vertAlign w:val="superscript"/>
                <w:lang w:eastAsia="tr-TR"/>
              </w:rPr>
              <w:t xml:space="preserve">  </w:t>
            </w:r>
            <w:r w:rsidRPr="00A11A29">
              <w:rPr>
                <w:rFonts w:ascii="Times New Roman" w:eastAsia="Times New Roman" w:hAnsi="Times New Roman" w:cs="Times New Roman"/>
                <w:sz w:val="20"/>
                <w:szCs w:val="20"/>
                <w:lang w:eastAsia="tr-TR"/>
              </w:rPr>
              <w:t>SEÇMELİ ( )</w:t>
            </w:r>
          </w:p>
        </w:tc>
        <w:tc>
          <w:tcPr>
            <w:tcW w:w="767" w:type="pct"/>
            <w:tcBorders>
              <w:top w:val="single" w:sz="4" w:space="0" w:color="auto"/>
              <w:left w:val="single" w:sz="4" w:space="0" w:color="auto"/>
              <w:bottom w:val="single" w:sz="12" w:space="0" w:color="auto"/>
            </w:tcBorders>
            <w:vAlign w:val="center"/>
          </w:tcPr>
          <w:p w14:paraId="02528773" w14:textId="77777777" w:rsidR="00A11A29" w:rsidRPr="00A11A29" w:rsidRDefault="00A11A29" w:rsidP="00A11A29">
            <w:pPr>
              <w:spacing w:after="0" w:line="240" w:lineRule="auto"/>
              <w:jc w:val="center"/>
              <w:rPr>
                <w:rFonts w:ascii="Times New Roman" w:eastAsia="Times New Roman" w:hAnsi="Times New Roman" w:cs="Times New Roman"/>
                <w:sz w:val="24"/>
                <w:szCs w:val="24"/>
                <w:vertAlign w:val="superscript"/>
                <w:lang w:eastAsia="tr-TR"/>
              </w:rPr>
            </w:pPr>
            <w:r w:rsidRPr="00A11A29">
              <w:rPr>
                <w:rFonts w:ascii="Times New Roman" w:eastAsia="Times New Roman" w:hAnsi="Times New Roman" w:cs="Times New Roman"/>
                <w:sz w:val="24"/>
                <w:szCs w:val="24"/>
                <w:vertAlign w:val="superscript"/>
                <w:lang w:eastAsia="tr-TR"/>
              </w:rPr>
              <w:t>Türkçe</w:t>
            </w:r>
          </w:p>
        </w:tc>
      </w:tr>
      <w:tr w:rsidR="00A11A29" w:rsidRPr="00A11A29" w14:paraId="53C19F34"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24031C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KATEGORİSİ</w:t>
            </w:r>
          </w:p>
        </w:tc>
      </w:tr>
      <w:tr w:rsidR="00A11A29" w:rsidRPr="00A11A29" w14:paraId="29D87CC8"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605673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5855238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5540287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Bitki Koruma</w:t>
            </w:r>
          </w:p>
          <w:p w14:paraId="195D28D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[Önemli düzeyde tasarım içeriyorsa (</w:t>
            </w:r>
            <w:r w:rsidRPr="00A11A29">
              <w:rPr>
                <w:rFonts w:ascii="Times New Roman" w:eastAsia="Times New Roman" w:hAnsi="Times New Roman" w:cs="Times New Roman"/>
                <w:b/>
                <w:sz w:val="20"/>
                <w:szCs w:val="20"/>
                <w:lang w:eastAsia="tr-TR"/>
              </w:rPr>
              <w:sym w:font="Symbol" w:char="F0D6"/>
            </w:r>
            <w:r w:rsidRPr="00A11A29">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25F457C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Sosyal Bilim</w:t>
            </w:r>
          </w:p>
        </w:tc>
      </w:tr>
      <w:tr w:rsidR="00A11A29" w:rsidRPr="00A11A29" w14:paraId="56385262"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137D86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0676AA4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X</w:t>
            </w:r>
          </w:p>
        </w:tc>
        <w:tc>
          <w:tcPr>
            <w:tcW w:w="2371" w:type="pct"/>
            <w:gridSpan w:val="5"/>
            <w:tcBorders>
              <w:top w:val="single" w:sz="6" w:space="0" w:color="auto"/>
              <w:left w:val="single" w:sz="4" w:space="0" w:color="auto"/>
              <w:bottom w:val="single" w:sz="12" w:space="0" w:color="auto"/>
            </w:tcBorders>
          </w:tcPr>
          <w:p w14:paraId="116F8086" w14:textId="77777777" w:rsidR="00A11A29" w:rsidRPr="00A11A29" w:rsidRDefault="00A11A29" w:rsidP="00A11A29">
            <w:pPr>
              <w:spacing w:after="0" w:line="240" w:lineRule="auto"/>
              <w:jc w:val="center"/>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7DA24B86"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p>
        </w:tc>
      </w:tr>
      <w:tr w:rsidR="00A11A29" w:rsidRPr="00A11A29" w14:paraId="001CDD61"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9BD596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DEĞERLENDİRME ÖLÇÜTLERİ</w:t>
            </w:r>
          </w:p>
        </w:tc>
      </w:tr>
      <w:tr w:rsidR="00A11A29" w:rsidRPr="00A11A29" w14:paraId="441C75A5"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6E6594D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A0C350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515B40D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34D4004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w:t>
            </w:r>
          </w:p>
        </w:tc>
      </w:tr>
      <w:tr w:rsidR="00A11A29" w:rsidRPr="00A11A29" w14:paraId="3B635060"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2DA1575"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375ED2A"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6E183EEB"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3332B555"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r w:rsidRPr="00A11A29">
              <w:rPr>
                <w:rFonts w:ascii="Times New Roman" w:eastAsia="Times New Roman" w:hAnsi="Times New Roman" w:cs="Times New Roman"/>
                <w:sz w:val="20"/>
                <w:szCs w:val="20"/>
                <w:lang w:eastAsia="tr-TR"/>
              </w:rPr>
              <w:t xml:space="preserve">40 </w:t>
            </w:r>
          </w:p>
        </w:tc>
      </w:tr>
      <w:tr w:rsidR="00A11A29" w:rsidRPr="00A11A29" w14:paraId="5AF01768"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C0F4C30"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1EABB0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4516FE66"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1E2A61A1"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6B53475E"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7BEDA48"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FC8CC6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555679DC"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718DE33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4D1A84D0"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4E5C194"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D40424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153B6CD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23CB6626"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7BEAB6C4"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D660492"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DCA02D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69DB0B74"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135340D4"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492C00E6"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6726E6B"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1F02EA65"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4DE6F15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2FC58FD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77ADE3D6"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82B5092"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0BEC2C8"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143796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7494487D"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57F5C103"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50A6F7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C6329A1"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Yazılı</w:t>
            </w:r>
          </w:p>
        </w:tc>
        <w:tc>
          <w:tcPr>
            <w:tcW w:w="1256" w:type="pct"/>
            <w:tcBorders>
              <w:top w:val="single" w:sz="12" w:space="0" w:color="auto"/>
              <w:left w:val="single" w:sz="4" w:space="0" w:color="auto"/>
              <w:bottom w:val="single" w:sz="8" w:space="0" w:color="auto"/>
              <w:right w:val="single" w:sz="8" w:space="0" w:color="auto"/>
            </w:tcBorders>
            <w:vAlign w:val="center"/>
          </w:tcPr>
          <w:p w14:paraId="6340F9ED"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4EC0DD47"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60</w:t>
            </w:r>
          </w:p>
        </w:tc>
      </w:tr>
      <w:tr w:rsidR="00A11A29" w:rsidRPr="00A11A29" w14:paraId="69532D8E"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9FA703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14:paraId="67B01644"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w:t>
            </w:r>
          </w:p>
        </w:tc>
      </w:tr>
      <w:tr w:rsidR="00A11A29" w:rsidRPr="00A11A29" w14:paraId="2F4CC27C"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7078E4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37EA370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bitkilerinin önemi, bahçe bitkileri içinde yer alan meyve, sebze, bağ ve süs bitkilerinin genel olarak tanıtılması, bunların besin içerikleri ve ekonomik önemleri ile üretim yöntemleri anlatılacaktır.</w:t>
            </w:r>
          </w:p>
        </w:tc>
      </w:tr>
      <w:tr w:rsidR="00A11A29" w:rsidRPr="00A11A29" w14:paraId="22219A20"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ECDCD7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28500D79"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 konusunda genel bir tanıtım yapılarak, öğrencilerin tüm bahçe bitkileri ürün gruplarını tanıması ve yetiştiriciliği konusunda bilgi sahibi olmasını sağlamaktır.</w:t>
            </w:r>
          </w:p>
        </w:tc>
      </w:tr>
      <w:tr w:rsidR="00A11A29" w:rsidRPr="00A11A29" w14:paraId="54199B79"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E2275D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14:paraId="0B0EDBF9"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 ve bunların yetiştiriciliği ve bakımı konularında temel bilgiler verilecek ve bu bilgiler meslek hayatı boyunca kullanılacaktır.</w:t>
            </w:r>
          </w:p>
        </w:tc>
      </w:tr>
      <w:tr w:rsidR="00A11A29" w:rsidRPr="00A11A29" w14:paraId="3C708975"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56E5DC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260F851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Dünya’da ve Türkiye’de yetiştirilen önemli bahçe bitkileri türlerini tanınması.</w:t>
            </w:r>
          </w:p>
        </w:tc>
      </w:tr>
      <w:tr w:rsidR="00A11A29" w:rsidRPr="00A11A29" w14:paraId="46697365"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45634C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3A32B57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bitkilerinin ülke ekonomisindeki yeri ve önemi, ekolojik istekleri, biyolojik özellikleri, fizyolojisi, çoğaltılması, muhafazası ve pazarlanması konularının kavranması.</w:t>
            </w:r>
          </w:p>
        </w:tc>
      </w:tr>
      <w:tr w:rsidR="00A11A29" w:rsidRPr="00A11A29" w14:paraId="1B53C9BB" w14:textId="77777777" w:rsidTr="00072371">
        <w:trPr>
          <w:trHeight w:val="19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67CD49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0DF56C98"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Bu konularla ilgili olarak karşılaşabileceği problemlere çözüm üretebilme becerisi kazandırmak.</w:t>
            </w:r>
          </w:p>
        </w:tc>
      </w:tr>
      <w:tr w:rsidR="00A11A29" w:rsidRPr="00A11A29" w14:paraId="77F870A7"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86EBB7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tcBorders>
          </w:tcPr>
          <w:p w14:paraId="4B1B78D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Projeksiyon cihazı, bilgisayar.</w:t>
            </w:r>
          </w:p>
        </w:tc>
      </w:tr>
    </w:tbl>
    <w:p w14:paraId="1106A39E" w14:textId="77777777" w:rsidR="00A11A29" w:rsidRPr="00A11A29" w:rsidRDefault="00A11A29" w:rsidP="00A11A29">
      <w:pPr>
        <w:spacing w:after="0" w:line="240" w:lineRule="auto"/>
        <w:rPr>
          <w:rFonts w:ascii="Times New Roman" w:eastAsia="Times New Roman" w:hAnsi="Times New Roman" w:cs="Times New Roman"/>
          <w:sz w:val="18"/>
          <w:szCs w:val="18"/>
          <w:lang w:eastAsia="tr-TR"/>
        </w:rPr>
      </w:pPr>
    </w:p>
    <w:p w14:paraId="46BF9C12" w14:textId="77777777" w:rsidR="00A11A29" w:rsidRPr="00A11A29" w:rsidRDefault="00A11A29" w:rsidP="00A11A29">
      <w:pPr>
        <w:spacing w:after="0" w:line="240" w:lineRule="auto"/>
        <w:rPr>
          <w:rFonts w:ascii="Times New Roman" w:eastAsia="Times New Roman" w:hAnsi="Times New Roman" w:cs="Times New Roman"/>
          <w:sz w:val="18"/>
          <w:szCs w:val="18"/>
          <w:lang w:eastAsia="tr-TR"/>
        </w:rPr>
      </w:pPr>
    </w:p>
    <w:p w14:paraId="3FD336CE" w14:textId="77777777" w:rsidR="00A11A29" w:rsidRPr="00A11A29" w:rsidRDefault="00A11A29" w:rsidP="00A11A29">
      <w:pPr>
        <w:spacing w:after="0" w:line="240" w:lineRule="auto"/>
        <w:rPr>
          <w:rFonts w:ascii="Times New Roman" w:eastAsia="Times New Roman" w:hAnsi="Times New Roman" w:cs="Times New Roman"/>
          <w:sz w:val="18"/>
          <w:szCs w:val="18"/>
          <w:lang w:eastAsia="tr-TR"/>
        </w:rPr>
      </w:pPr>
    </w:p>
    <w:p w14:paraId="24EA55A1" w14:textId="77777777" w:rsidR="00A11A29" w:rsidRPr="00A11A29" w:rsidRDefault="00A11A29" w:rsidP="00A11A29">
      <w:pPr>
        <w:spacing w:after="0" w:line="240" w:lineRule="auto"/>
        <w:rPr>
          <w:rFonts w:ascii="Times New Roman" w:eastAsia="Times New Roman" w:hAnsi="Times New Roman" w:cs="Times New Roman"/>
          <w:sz w:val="18"/>
          <w:szCs w:val="18"/>
          <w:lang w:eastAsia="tr-TR"/>
        </w:rPr>
      </w:pPr>
    </w:p>
    <w:p w14:paraId="55E0987A" w14:textId="0AA0D06C" w:rsidR="00A11A29" w:rsidRPr="00A11A29" w:rsidRDefault="00A11A29" w:rsidP="00A11A29">
      <w:pPr>
        <w:spacing w:after="0" w:line="240" w:lineRule="auto"/>
        <w:rPr>
          <w:rFonts w:ascii="Times New Roman" w:eastAsia="Times New Roman" w:hAnsi="Times New Roman" w:cs="Times New Roman"/>
          <w:sz w:val="18"/>
          <w:szCs w:val="18"/>
          <w:lang w:eastAsia="tr-TR"/>
        </w:rPr>
      </w:pPr>
    </w:p>
    <w:p w14:paraId="244673D4" w14:textId="77777777" w:rsidR="00A11A29" w:rsidRPr="00A11A29" w:rsidRDefault="00A11A29" w:rsidP="00A11A29">
      <w:pPr>
        <w:spacing w:after="0" w:line="240" w:lineRule="auto"/>
        <w:rPr>
          <w:rFonts w:ascii="Times New Roman" w:eastAsia="Times New Roman" w:hAnsi="Times New Roman" w:cs="Times New Roman"/>
          <w:sz w:val="18"/>
          <w:szCs w:val="18"/>
          <w:lang w:eastAsia="tr-TR"/>
        </w:rPr>
      </w:pPr>
    </w:p>
    <w:p w14:paraId="3DD6433D" w14:textId="77777777" w:rsidR="00A11A29" w:rsidRPr="00A11A29" w:rsidRDefault="00A11A29" w:rsidP="00A11A29">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11A29" w:rsidRPr="00A11A29" w14:paraId="6EAF1B56"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FDE4FFA"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Calibri" w:eastAsia="Times New Roman" w:hAnsi="Calibri" w:cs="Calibri"/>
                <w:b/>
                <w:sz w:val="20"/>
                <w:szCs w:val="20"/>
                <w:lang w:eastAsia="tr-TR"/>
              </w:rPr>
              <w:t>DERSİN HAFTALIK PLANI</w:t>
            </w:r>
          </w:p>
        </w:tc>
      </w:tr>
      <w:tr w:rsidR="00A11A29" w:rsidRPr="00A11A29" w14:paraId="3CF815B8"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tcPr>
          <w:p w14:paraId="4EB89333"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19F3E72B"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İŞLENEN KONULAR</w:t>
            </w:r>
          </w:p>
        </w:tc>
      </w:tr>
      <w:tr w:rsidR="00A11A29" w:rsidRPr="00A11A29" w14:paraId="3B8F934C"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465F70F"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26C3AB4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bitkilerinin önemi ve ülke içinde kapladığı alan</w:t>
            </w:r>
          </w:p>
        </w:tc>
      </w:tr>
      <w:tr w:rsidR="00A11A29" w:rsidRPr="00A11A29" w14:paraId="05323646"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129AC9"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7AC8D221"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bitkilerinin ekonomik ve hammadde yönü ile beslenme ve besin değeri</w:t>
            </w:r>
          </w:p>
        </w:tc>
      </w:tr>
      <w:tr w:rsidR="00A11A29" w:rsidRPr="00A11A29" w14:paraId="1304F0B1"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58DFB0"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568A4EFC"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 yetiştiriciliğinde ekolojik faktörler</w:t>
            </w:r>
          </w:p>
        </w:tc>
      </w:tr>
      <w:tr w:rsidR="00A11A29" w:rsidRPr="00A11A29" w14:paraId="5B490D3C"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92734B"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705DD88A"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bitkilerinin biyolojik esasları</w:t>
            </w:r>
          </w:p>
        </w:tc>
      </w:tr>
      <w:tr w:rsidR="00A11A29" w:rsidRPr="00A11A29" w14:paraId="1493375B"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C8D8E3E"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7D96930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bitkilerinin fizyolojik esasları</w:t>
            </w:r>
          </w:p>
        </w:tc>
      </w:tr>
      <w:tr w:rsidR="00A11A29" w:rsidRPr="00A11A29" w14:paraId="55EA9CCA"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6EBF605E"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lastRenderedPageBreak/>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3EE0ECD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bitkilerinin fizyolojik esasları</w:t>
            </w:r>
          </w:p>
        </w:tc>
      </w:tr>
      <w:tr w:rsidR="00A11A29" w:rsidRPr="00A11A29" w14:paraId="1790CC51"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48DE36D"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725A919B" w14:textId="77777777" w:rsidR="00A11A29" w:rsidRPr="00A11A29" w:rsidRDefault="00A11A29" w:rsidP="00A11A29">
            <w:pPr>
              <w:spacing w:after="0" w:line="240" w:lineRule="auto"/>
              <w:ind w:left="-57" w:right="-57"/>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Ara Sınav / Bahçe bitkilerinde generatif ve aşı ile üretim, Bahçe bitkilerinde kök sürgünü, çelik ve daldırma ile üretim</w:t>
            </w:r>
          </w:p>
        </w:tc>
      </w:tr>
      <w:tr w:rsidR="00A11A29" w:rsidRPr="00A11A29" w14:paraId="48A35F8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FAED35"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3D6AE36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bitkilerinde doku kültürü ile üretim</w:t>
            </w:r>
          </w:p>
        </w:tc>
      </w:tr>
      <w:tr w:rsidR="00A11A29" w:rsidRPr="00A11A29" w14:paraId="59B69BF8"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95A2B4"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0D8F9E3F"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 yetiştiriciliğinde kültürel uygulamalar, toprak işleme</w:t>
            </w:r>
          </w:p>
        </w:tc>
      </w:tr>
      <w:tr w:rsidR="00A11A29" w:rsidRPr="00A11A29" w14:paraId="208B3712"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8A6511"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51540D3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Budama ve terbiye</w:t>
            </w:r>
          </w:p>
        </w:tc>
      </w:tr>
      <w:tr w:rsidR="00A11A29" w:rsidRPr="00A11A29" w14:paraId="396F7FA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17CC6357"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14:paraId="170BC41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Gübreleme ve sulama </w:t>
            </w:r>
          </w:p>
        </w:tc>
      </w:tr>
      <w:tr w:rsidR="00A11A29" w:rsidRPr="00A11A29" w14:paraId="35EACFCF"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57FF6F8"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19323368"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Zirai mücadele</w:t>
            </w:r>
          </w:p>
        </w:tc>
      </w:tr>
      <w:tr w:rsidR="00A11A29" w:rsidRPr="00A11A29" w14:paraId="0112FBAD"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33066E"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1C8A4F5A"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bitkilerinde olgunluk ve hasat</w:t>
            </w:r>
          </w:p>
        </w:tc>
      </w:tr>
      <w:tr w:rsidR="00A11A29" w:rsidRPr="00A11A29" w14:paraId="20C4893B"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4DD65E" w14:textId="77777777" w:rsidR="00A11A29" w:rsidRPr="00A11A29" w:rsidRDefault="00A11A29" w:rsidP="00A11A29">
            <w:pPr>
              <w:spacing w:after="0" w:line="240" w:lineRule="auto"/>
              <w:jc w:val="center"/>
              <w:rPr>
                <w:rFonts w:ascii="Calibri" w:eastAsia="Times New Roman" w:hAnsi="Calibri" w:cs="Calibri"/>
                <w:sz w:val="20"/>
                <w:szCs w:val="20"/>
                <w:lang w:eastAsia="tr-TR"/>
              </w:rPr>
            </w:pPr>
            <w:r w:rsidRPr="00A11A29">
              <w:rPr>
                <w:rFonts w:ascii="Calibri" w:eastAsia="Times New Roman" w:hAnsi="Calibri" w:cs="Calibri"/>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5525A8A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ürünlerinin muhafazası</w:t>
            </w:r>
          </w:p>
        </w:tc>
      </w:tr>
      <w:tr w:rsidR="00A11A29" w:rsidRPr="00A11A29" w14:paraId="65385912" w14:textId="77777777" w:rsidTr="0007237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ED15F7F"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3149546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Yarıyıl sonu sınavı</w:t>
            </w:r>
          </w:p>
        </w:tc>
      </w:tr>
    </w:tbl>
    <w:p w14:paraId="3DBDFD54" w14:textId="77777777" w:rsidR="00A11A29" w:rsidRPr="00A11A29" w:rsidRDefault="00A11A29" w:rsidP="00A11A29">
      <w:pPr>
        <w:tabs>
          <w:tab w:val="left" w:pos="2250"/>
        </w:tabs>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11A29" w:rsidRPr="00A11A29" w14:paraId="331DE2B5"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3CAC47AC" w14:textId="77777777" w:rsidR="00A11A29" w:rsidRPr="00A11A29" w:rsidRDefault="00A11A29" w:rsidP="00A11A29">
            <w:pPr>
              <w:spacing w:after="0" w:line="240" w:lineRule="auto"/>
              <w:jc w:val="center"/>
              <w:rPr>
                <w:rFonts w:ascii="Times New Roman" w:eastAsia="Times New Roman" w:hAnsi="Times New Roman" w:cs="Times New Roman"/>
                <w:b/>
                <w:sz w:val="18"/>
                <w:szCs w:val="18"/>
                <w:lang w:eastAsia="tr-TR"/>
              </w:rPr>
            </w:pPr>
            <w:r w:rsidRPr="00A11A29">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38466841"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01A4621"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B012287"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59653E9"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1</w:t>
            </w:r>
          </w:p>
        </w:tc>
      </w:tr>
      <w:tr w:rsidR="00A11A29" w:rsidRPr="00A11A29" w14:paraId="157B042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C8F18D7"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8B8B6D7"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14B1B9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96D4BC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100599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651E84B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B5BFCE7"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0301F97F"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DCD2CD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433F0F2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53609B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3F9F259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ED57FBF"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F92AF7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962ED8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33E565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9821CF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31728B1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7732D6F"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8A2F202"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1E2B2C2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9492CD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749B35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r>
      <w:tr w:rsidR="00A11A29" w:rsidRPr="00A11A29" w14:paraId="0175B86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24ED3D0"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5209FF6"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FA5928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DF44AE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FEA100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r>
      <w:tr w:rsidR="00A11A29" w:rsidRPr="00A11A29" w14:paraId="156674F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C303BEF"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178049D"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455B04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658363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1250CB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r>
      <w:tr w:rsidR="00A11A29" w:rsidRPr="00A11A29" w14:paraId="00167FE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6A129EE"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3FD243E9"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084212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7F9ABE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0441CE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r>
      <w:tr w:rsidR="00A11A29" w:rsidRPr="00A11A29" w14:paraId="10733E1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A355F43"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6C947CD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785E9C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766F8A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45EB5D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08147EA0"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021E6A7"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F9A5688"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EF66C4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EA4EDE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848B35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3FF06F1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54A8330"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69791B7"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FBE0C0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8E0F7C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98EA22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X</w:t>
            </w:r>
          </w:p>
        </w:tc>
      </w:tr>
      <w:tr w:rsidR="00A11A29" w:rsidRPr="00A11A29" w14:paraId="23B2689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5E3926A"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674AF0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56C1E3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FD059C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710344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206A46E7"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0E63A980"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sz w:val="20"/>
                <w:szCs w:val="20"/>
                <w:lang w:eastAsia="tr-TR"/>
              </w:rPr>
              <w:t>1</w:t>
            </w:r>
            <w:r w:rsidRPr="00A11A29">
              <w:rPr>
                <w:rFonts w:ascii="Times New Roman" w:eastAsia="Times New Roman" w:hAnsi="Times New Roman" w:cs="Times New Roman"/>
                <w:sz w:val="20"/>
                <w:szCs w:val="20"/>
                <w:lang w:eastAsia="tr-TR"/>
              </w:rPr>
              <w:t xml:space="preserve">:Hiç Katkısı Yok. </w:t>
            </w:r>
            <w:r w:rsidRPr="00A11A29">
              <w:rPr>
                <w:rFonts w:ascii="Times New Roman" w:eastAsia="Times New Roman" w:hAnsi="Times New Roman" w:cs="Times New Roman"/>
                <w:b/>
                <w:sz w:val="20"/>
                <w:szCs w:val="20"/>
                <w:lang w:eastAsia="tr-TR"/>
              </w:rPr>
              <w:t>2</w:t>
            </w:r>
            <w:r w:rsidRPr="00A11A29">
              <w:rPr>
                <w:rFonts w:ascii="Times New Roman" w:eastAsia="Times New Roman" w:hAnsi="Times New Roman" w:cs="Times New Roman"/>
                <w:sz w:val="20"/>
                <w:szCs w:val="20"/>
                <w:lang w:eastAsia="tr-TR"/>
              </w:rPr>
              <w:t xml:space="preserve">:Kısmen Katkısı Var. </w:t>
            </w:r>
            <w:r w:rsidRPr="00A11A29">
              <w:rPr>
                <w:rFonts w:ascii="Times New Roman" w:eastAsia="Times New Roman" w:hAnsi="Times New Roman" w:cs="Times New Roman"/>
                <w:b/>
                <w:sz w:val="20"/>
                <w:szCs w:val="20"/>
                <w:lang w:eastAsia="tr-TR"/>
              </w:rPr>
              <w:t>3</w:t>
            </w:r>
            <w:r w:rsidRPr="00A11A29">
              <w:rPr>
                <w:rFonts w:ascii="Times New Roman" w:eastAsia="Times New Roman" w:hAnsi="Times New Roman" w:cs="Times New Roman"/>
                <w:sz w:val="20"/>
                <w:szCs w:val="20"/>
                <w:lang w:eastAsia="tr-TR"/>
              </w:rPr>
              <w:t>:Tam Katkısı Var.</w:t>
            </w:r>
          </w:p>
        </w:tc>
      </w:tr>
    </w:tbl>
    <w:p w14:paraId="282ED6A0" w14:textId="77777777" w:rsidR="00A11A29" w:rsidRPr="00A11A29" w:rsidRDefault="00A11A29" w:rsidP="00A11A29">
      <w:pPr>
        <w:spacing w:after="0" w:line="36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Dersin Öğretim Üyesi:</w:t>
      </w:r>
    </w:p>
    <w:p w14:paraId="27EC6F46"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İmza</w:t>
      </w:r>
      <w:r w:rsidRPr="00A11A29">
        <w:rPr>
          <w:rFonts w:ascii="Times New Roman" w:eastAsia="Times New Roman" w:hAnsi="Times New Roman" w:cs="Times New Roman"/>
          <w:sz w:val="24"/>
          <w:szCs w:val="24"/>
          <w:lang w:eastAsia="tr-TR"/>
        </w:rPr>
        <w:t xml:space="preserve">: </w:t>
      </w:r>
      <w:r w:rsidRPr="00A11A29">
        <w:rPr>
          <w:rFonts w:ascii="Times New Roman" w:eastAsia="Times New Roman" w:hAnsi="Times New Roman" w:cs="Times New Roman"/>
          <w:b/>
          <w:sz w:val="24"/>
          <w:szCs w:val="24"/>
          <w:lang w:eastAsia="tr-TR"/>
        </w:rPr>
        <w:tab/>
        <w:t>Tarih:</w:t>
      </w:r>
    </w:p>
    <w:p w14:paraId="34759E48" w14:textId="77777777" w:rsidR="00A11A29" w:rsidRPr="00A11A29" w:rsidRDefault="00A11A29" w:rsidP="00A11A29">
      <w:pPr>
        <w:tabs>
          <w:tab w:val="left" w:pos="225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r w:rsidRPr="00A11A29">
        <w:rPr>
          <w:rFonts w:ascii="Times New Roman" w:eastAsia="Times New Roman" w:hAnsi="Times New Roman" w:cs="Times New Roman"/>
          <w:sz w:val="24"/>
          <w:szCs w:val="24"/>
          <w:lang w:eastAsia="tr-TR"/>
        </w:rPr>
        <w:tab/>
      </w:r>
    </w:p>
    <w:p w14:paraId="000B2BCD" w14:textId="7149F2DC"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3CF6D4CA" w14:textId="644E0E64"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218AF755" w14:textId="6B3F4C05"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76545B57" w14:textId="1D411ECE"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66478499" w14:textId="60B6D186"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6090E9C1" w14:textId="77777777"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48D8B020" w14:textId="0D757B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noProof/>
          <w:sz w:val="24"/>
          <w:szCs w:val="24"/>
          <w:lang w:eastAsia="tr-TR"/>
        </w:rPr>
        <w:lastRenderedPageBreak/>
        <w:drawing>
          <wp:anchor distT="0" distB="0" distL="114300" distR="114300" simplePos="0" relativeHeight="251667456" behindDoc="0" locked="0" layoutInCell="1" allowOverlap="1" wp14:anchorId="7B8217D1" wp14:editId="10043BC4">
            <wp:simplePos x="0" y="0"/>
            <wp:positionH relativeFrom="column">
              <wp:posOffset>3810</wp:posOffset>
            </wp:positionH>
            <wp:positionV relativeFrom="paragraph">
              <wp:posOffset>0</wp:posOffset>
            </wp:positionV>
            <wp:extent cx="762000" cy="762000"/>
            <wp:effectExtent l="0" t="0" r="0" b="0"/>
            <wp:wrapSquare wrapText="bothSides"/>
            <wp:docPr id="9" name="Resim 9"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A29">
        <w:rPr>
          <w:rFonts w:ascii="Times New Roman" w:eastAsia="Times New Roman" w:hAnsi="Times New Roman" w:cs="Times New Roman"/>
          <w:b/>
          <w:sz w:val="28"/>
          <w:szCs w:val="28"/>
          <w:lang w:eastAsia="tr-TR"/>
        </w:rPr>
        <w:t xml:space="preserve">   </w:t>
      </w:r>
    </w:p>
    <w:p w14:paraId="3BE99790"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p>
    <w:p w14:paraId="0B684449"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b/>
          <w:sz w:val="28"/>
          <w:szCs w:val="28"/>
          <w:lang w:eastAsia="tr-TR"/>
        </w:rPr>
        <w:t xml:space="preserve">                ESOGÜ Bitki Koruma Bölümü Ders Bilgi Formu</w:t>
      </w:r>
    </w:p>
    <w:p w14:paraId="3A10573F" w14:textId="77777777" w:rsidR="00A11A29" w:rsidRPr="00A11A29" w:rsidRDefault="00A11A29" w:rsidP="00A11A29">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11A29" w:rsidRPr="00A11A29" w14:paraId="1770098E" w14:textId="77777777" w:rsidTr="00072371">
        <w:tc>
          <w:tcPr>
            <w:tcW w:w="1167" w:type="dxa"/>
            <w:vAlign w:val="center"/>
          </w:tcPr>
          <w:p w14:paraId="1FEFE49B" w14:textId="77777777" w:rsidR="00A11A29" w:rsidRPr="00A11A29" w:rsidRDefault="00A11A29" w:rsidP="00A11A29">
            <w:pPr>
              <w:spacing w:after="0" w:line="240" w:lineRule="auto"/>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DÖNEM</w:t>
            </w:r>
          </w:p>
        </w:tc>
        <w:tc>
          <w:tcPr>
            <w:tcW w:w="1527" w:type="dxa"/>
            <w:vAlign w:val="center"/>
          </w:tcPr>
          <w:p w14:paraId="5121C42E"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Güz</w:t>
            </w:r>
          </w:p>
        </w:tc>
      </w:tr>
    </w:tbl>
    <w:p w14:paraId="402B5531" w14:textId="77777777" w:rsidR="00A11A29" w:rsidRPr="00A11A29" w:rsidRDefault="00A11A29" w:rsidP="00A11A29">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11A29" w:rsidRPr="00A11A29" w14:paraId="63F7B76E" w14:textId="77777777" w:rsidTr="00072371">
        <w:tc>
          <w:tcPr>
            <w:tcW w:w="1668" w:type="dxa"/>
            <w:vAlign w:val="center"/>
          </w:tcPr>
          <w:p w14:paraId="59701303"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KODU</w:t>
            </w:r>
          </w:p>
        </w:tc>
        <w:tc>
          <w:tcPr>
            <w:tcW w:w="2760" w:type="dxa"/>
            <w:vAlign w:val="center"/>
          </w:tcPr>
          <w:p w14:paraId="3B964E9B" w14:textId="77777777" w:rsidR="00A11A29" w:rsidRPr="00A11A29" w:rsidRDefault="00A11A29" w:rsidP="00A11A29">
            <w:pPr>
              <w:spacing w:after="0" w:line="240" w:lineRule="auto"/>
              <w:outlineLvl w:val="0"/>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c>
          <w:tcPr>
            <w:tcW w:w="1560" w:type="dxa"/>
            <w:vAlign w:val="center"/>
          </w:tcPr>
          <w:p w14:paraId="10525519"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ADI</w:t>
            </w:r>
          </w:p>
        </w:tc>
        <w:tc>
          <w:tcPr>
            <w:tcW w:w="4185" w:type="dxa"/>
          </w:tcPr>
          <w:p w14:paraId="419749D1"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4"/>
                <w:lang w:eastAsia="tr-TR"/>
              </w:rPr>
              <w:t>Bahçe Bitkileri Fungal Hastalıkları</w:t>
            </w:r>
            <w:r w:rsidRPr="00A11A29">
              <w:rPr>
                <w:rFonts w:ascii="Times New Roman" w:eastAsia="Times New Roman" w:hAnsi="Times New Roman" w:cs="Times New Roman"/>
                <w:sz w:val="20"/>
                <w:szCs w:val="20"/>
                <w:lang w:eastAsia="tr-TR"/>
              </w:rPr>
              <w:t xml:space="preserve"> </w:t>
            </w:r>
          </w:p>
        </w:tc>
      </w:tr>
    </w:tbl>
    <w:p w14:paraId="3144F55E"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sz w:val="20"/>
          <w:szCs w:val="20"/>
          <w:lang w:eastAsia="tr-TR"/>
        </w:rPr>
        <w:t xml:space="preserve">                                                   </w:t>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A11A29" w:rsidRPr="00A11A29" w14:paraId="7EAD5921"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D85DB09" w14:textId="77777777" w:rsidR="00A11A29" w:rsidRPr="00A11A29" w:rsidRDefault="00A11A29" w:rsidP="00A11A29">
            <w:pPr>
              <w:spacing w:after="0" w:line="240" w:lineRule="auto"/>
              <w:rPr>
                <w:rFonts w:ascii="Times New Roman" w:eastAsia="Times New Roman" w:hAnsi="Times New Roman" w:cs="Times New Roman"/>
                <w:b/>
                <w:sz w:val="18"/>
                <w:szCs w:val="20"/>
                <w:lang w:eastAsia="tr-TR"/>
              </w:rPr>
            </w:pPr>
            <w:r w:rsidRPr="00A11A29">
              <w:rPr>
                <w:rFonts w:ascii="Times New Roman" w:eastAsia="Times New Roman" w:hAnsi="Times New Roman" w:cs="Times New Roman"/>
                <w:b/>
                <w:sz w:val="18"/>
                <w:szCs w:val="20"/>
                <w:lang w:eastAsia="tr-TR"/>
              </w:rPr>
              <w:t>YARIYIL</w:t>
            </w:r>
          </w:p>
          <w:p w14:paraId="5330B179"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0E155A8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643FCD2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w:t>
            </w:r>
          </w:p>
        </w:tc>
      </w:tr>
      <w:tr w:rsidR="00A11A29" w:rsidRPr="00A11A29" w14:paraId="726FF1F3"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5B4147A4"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26633C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55DCFA8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98532AB"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25F5811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667422D"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52628FD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2A35F11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DİLİ</w:t>
            </w:r>
          </w:p>
        </w:tc>
      </w:tr>
      <w:tr w:rsidR="00A11A29" w:rsidRPr="00A11A29" w14:paraId="610B9873"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BA1E040"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VII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C24E386"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4E395136"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7ED740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3B895AEE"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F723840"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4</w:t>
            </w:r>
          </w:p>
        </w:tc>
        <w:tc>
          <w:tcPr>
            <w:tcW w:w="1445" w:type="pct"/>
            <w:gridSpan w:val="2"/>
            <w:tcBorders>
              <w:top w:val="single" w:sz="4" w:space="0" w:color="auto"/>
              <w:left w:val="single" w:sz="4" w:space="0" w:color="auto"/>
              <w:bottom w:val="single" w:sz="12" w:space="0" w:color="auto"/>
            </w:tcBorders>
            <w:vAlign w:val="center"/>
          </w:tcPr>
          <w:p w14:paraId="7BE4B64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bCs/>
                <w:sz w:val="20"/>
                <w:szCs w:val="20"/>
                <w:lang w:eastAsia="tr-TR"/>
              </w:rPr>
              <w:t>ZORUNLU (X)</w:t>
            </w:r>
            <w:r w:rsidRPr="00A11A29">
              <w:rPr>
                <w:rFonts w:ascii="Times New Roman" w:eastAsia="Times New Roman" w:hAnsi="Times New Roman" w:cs="Times New Roman"/>
                <w:sz w:val="20"/>
                <w:szCs w:val="20"/>
                <w:lang w:eastAsia="tr-TR"/>
              </w:rPr>
              <w:t xml:space="preserve">   SEÇMELİ ()</w:t>
            </w:r>
          </w:p>
        </w:tc>
        <w:tc>
          <w:tcPr>
            <w:tcW w:w="627" w:type="pct"/>
            <w:tcBorders>
              <w:top w:val="single" w:sz="4" w:space="0" w:color="auto"/>
              <w:left w:val="single" w:sz="4" w:space="0" w:color="auto"/>
              <w:bottom w:val="single" w:sz="12" w:space="0" w:color="auto"/>
            </w:tcBorders>
          </w:tcPr>
          <w:p w14:paraId="1031C97E"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Türkçe</w:t>
            </w:r>
          </w:p>
        </w:tc>
      </w:tr>
      <w:tr w:rsidR="00A11A29" w:rsidRPr="00A11A29" w14:paraId="17F7FBC0"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4E45E0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KATEGORİSİ</w:t>
            </w:r>
          </w:p>
        </w:tc>
      </w:tr>
      <w:tr w:rsidR="00A11A29" w:rsidRPr="00A11A29" w14:paraId="58073B86"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F81B9F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EC8CC1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084A7C8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Bitki Koruma</w:t>
            </w:r>
          </w:p>
          <w:p w14:paraId="2C9714C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[Önemli düzeyde tasarım içeriyorsa (</w:t>
            </w:r>
            <w:r w:rsidRPr="00A11A29">
              <w:rPr>
                <w:rFonts w:ascii="Times New Roman" w:eastAsia="Times New Roman" w:hAnsi="Times New Roman" w:cs="Times New Roman"/>
                <w:b/>
                <w:sz w:val="20"/>
                <w:szCs w:val="20"/>
                <w:lang w:eastAsia="tr-TR"/>
              </w:rPr>
              <w:sym w:font="Symbol" w:char="F0D6"/>
            </w:r>
            <w:r w:rsidRPr="00A11A29">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3B055E8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Sosyal Bilim</w:t>
            </w:r>
          </w:p>
        </w:tc>
      </w:tr>
      <w:tr w:rsidR="00A11A29" w:rsidRPr="00A11A29" w14:paraId="7E79BF14"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8837A85"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6FFF6F0" w14:textId="77777777" w:rsidR="00A11A29" w:rsidRPr="00A11A29" w:rsidRDefault="00A11A29" w:rsidP="00A11A29">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34B13EFD" w14:textId="77777777" w:rsidR="00A11A29" w:rsidRPr="00A11A29" w:rsidRDefault="00A11A29" w:rsidP="00A11A29">
            <w:pPr>
              <w:spacing w:after="0" w:line="240" w:lineRule="auto"/>
              <w:jc w:val="center"/>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r w:rsidRPr="00A11A29">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0ECA35A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p>
        </w:tc>
      </w:tr>
      <w:tr w:rsidR="00A11A29" w:rsidRPr="00A11A29" w14:paraId="7F1AB615"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FA459E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DEĞERLENDİRME ÖLÇÜTLERİ</w:t>
            </w:r>
          </w:p>
        </w:tc>
      </w:tr>
      <w:tr w:rsidR="00A11A29" w:rsidRPr="00A11A29" w14:paraId="1462D757"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3EC82D6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0839AB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73D362C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0F824A2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w:t>
            </w:r>
          </w:p>
        </w:tc>
      </w:tr>
      <w:tr w:rsidR="00A11A29" w:rsidRPr="00A11A29" w14:paraId="5BC35C70"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EEBE80B"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B31B3C2"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2CC9D113"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55669733"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r w:rsidRPr="00A11A29">
              <w:rPr>
                <w:rFonts w:ascii="Times New Roman" w:eastAsia="Times New Roman" w:hAnsi="Times New Roman" w:cs="Times New Roman"/>
                <w:sz w:val="20"/>
                <w:szCs w:val="20"/>
                <w:lang w:eastAsia="tr-TR"/>
              </w:rPr>
              <w:t xml:space="preserve">30 </w:t>
            </w:r>
          </w:p>
        </w:tc>
      </w:tr>
      <w:tr w:rsidR="00A11A29" w:rsidRPr="00A11A29" w14:paraId="57A843F9"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0BE1784"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7991332"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568242E6"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5E4D544F"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p>
        </w:tc>
      </w:tr>
      <w:tr w:rsidR="00A11A29" w:rsidRPr="00A11A29" w14:paraId="7B09113F"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D448929"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94EE4B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62A89C2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797AE751"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3473E0B9"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5E7A3C9"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283204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3B79F77E"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51188359"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20</w:t>
            </w:r>
          </w:p>
        </w:tc>
      </w:tr>
      <w:tr w:rsidR="00A11A29" w:rsidRPr="00A11A29" w14:paraId="6EEEC7D5"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C80E88E"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866772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6DF5549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77BB7E72"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3DA7364B"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9753049"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FCA4EBC"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0F3B89EC"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7A26CD84"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41927057"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2DAA01B"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83D02E1"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47A427C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7F963C40"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4B1BE28B"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9EC94A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740F4C04"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09E419A3"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0EB83026"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50 </w:t>
            </w:r>
          </w:p>
        </w:tc>
      </w:tr>
      <w:tr w:rsidR="00A11A29" w:rsidRPr="00A11A29" w14:paraId="7E7419E4"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7CEC5F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28C610E"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w:t>
            </w:r>
          </w:p>
        </w:tc>
      </w:tr>
      <w:tr w:rsidR="00A11A29" w:rsidRPr="00A11A29" w14:paraId="6696379D"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7124EC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24658B1A"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4"/>
                <w:lang w:eastAsia="tr-TR"/>
              </w:rPr>
              <w:t>Bahçe bitkilerinde sorun oluşturan fungal kaynaklı hastalıkların tanıtılması ve mücadele yöntemleri</w:t>
            </w:r>
          </w:p>
        </w:tc>
      </w:tr>
      <w:tr w:rsidR="00A11A29" w:rsidRPr="00A11A29" w14:paraId="546898FB"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BE073B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5CC388EB"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bCs/>
                <w:color w:val="000000"/>
                <w:sz w:val="20"/>
                <w:szCs w:val="20"/>
                <w:lang w:eastAsia="tr-TR"/>
              </w:rPr>
              <w:t>Bahçe Bitkilerinde patojen fungus türlerinin ekonomik önemleri ve yayılışları, konukçuları, simptomları, biyolojileri ve bunlara karşı uygulanan mücadele yöntemleri konusunda bilgilendirmek</w:t>
            </w:r>
          </w:p>
        </w:tc>
      </w:tr>
      <w:tr w:rsidR="00A11A29" w:rsidRPr="00A11A29" w14:paraId="00D09FA2"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BC1A77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5F41F7E9"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Bahçe Bitkilerinde patojen fungus türlerinin ekonomik önemleri ve yayılışları, konukçuları, simptomları, biyolojileri ve bunlara karşı uygulanan mücadele yöntemlerini öğrenerek mezun olur.</w:t>
            </w:r>
          </w:p>
        </w:tc>
      </w:tr>
      <w:tr w:rsidR="00A11A29" w:rsidRPr="00A11A29" w14:paraId="1BC7660C"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E88B23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3D2AA454"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 Bahçe bitkilerinde hastalığa neden olan fungus türlerini bilir.</w:t>
            </w:r>
          </w:p>
          <w:p w14:paraId="27EF0B7A"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 Bahçe bitkilerinde oluşan belirtilerin hangi hastalık olduğunu bilir.</w:t>
            </w:r>
          </w:p>
          <w:p w14:paraId="1897FC72"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3) Hastalık etmeni fungusun biyolojisini bilir.</w:t>
            </w:r>
          </w:p>
          <w:p w14:paraId="19BC72F0"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4) Hastalığın ekonomik önemini ve yayılma koşullarını bilir.</w:t>
            </w:r>
          </w:p>
          <w:p w14:paraId="6D922CA3"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5) Hastalıklarla mücadelede hangi yöntemleri kullanması gerektiğini bilir. </w:t>
            </w:r>
          </w:p>
        </w:tc>
      </w:tr>
      <w:tr w:rsidR="00A11A29" w:rsidRPr="00A11A29" w14:paraId="47BBF2F4"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BA2A58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39B4738C"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Agrios, G. N., 2005. Plant Pathology, Fourth Edition. Academic Press. USA.</w:t>
            </w:r>
          </w:p>
          <w:p w14:paraId="5AC19D58"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Jones, J.B., Jones, P.J., Stall, R.E. and Zitter, T.A., 1991. Compendium of Tomato Diseases. APS Press. USA.</w:t>
            </w:r>
          </w:p>
          <w:p w14:paraId="50BE30DA"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Schwartz, H.F. and Mohan, S. K., 1999. Compendium of Onion and Garlic Disease. Third Edition.. APS Press. USA.</w:t>
            </w:r>
          </w:p>
          <w:p w14:paraId="2B650D03"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Sherf ,A. F and Macnab ,A.A., 1986. Vegetable Diseases and Their Control.. Second Edition. John Wiley &amp; Sons. Inc., USA</w:t>
            </w:r>
          </w:p>
          <w:p w14:paraId="5EB1028E"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sz w:val="20"/>
                <w:szCs w:val="20"/>
                <w:lang w:eastAsia="tr-TR"/>
              </w:rPr>
              <w:t>Zitter, T.A., Hopkins, D.L. and Thomas, C.E., 1986. Compendium of Cucurbit Diseases. APS Press. USA.</w:t>
            </w:r>
          </w:p>
        </w:tc>
      </w:tr>
      <w:tr w:rsidR="00A11A29" w:rsidRPr="00A11A29" w14:paraId="436377B3"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0644DA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7304301F"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bCs/>
                <w:color w:val="000000"/>
                <w:sz w:val="20"/>
                <w:szCs w:val="20"/>
                <w:lang w:eastAsia="tr-TR"/>
              </w:rPr>
              <w:t xml:space="preserve"> </w:t>
            </w:r>
          </w:p>
          <w:p w14:paraId="02B70C67" w14:textId="77777777" w:rsidR="00A11A29" w:rsidRPr="00A11A29" w:rsidRDefault="00A11A29" w:rsidP="00A11A29">
            <w:pPr>
              <w:spacing w:after="0" w:line="240" w:lineRule="auto"/>
              <w:outlineLvl w:val="3"/>
              <w:rPr>
                <w:rFonts w:ascii="Times New Roman" w:eastAsia="Times New Roman" w:hAnsi="Times New Roman" w:cs="Times New Roman"/>
                <w:bCs/>
                <w:color w:val="000000"/>
                <w:sz w:val="20"/>
                <w:szCs w:val="20"/>
                <w:lang w:eastAsia="tr-TR"/>
              </w:rPr>
            </w:pPr>
            <w:r w:rsidRPr="00A11A29">
              <w:rPr>
                <w:rFonts w:ascii="Times New Roman" w:eastAsia="Times New Roman" w:hAnsi="Times New Roman" w:cs="Times New Roman"/>
                <w:bCs/>
                <w:color w:val="000000"/>
                <w:sz w:val="20"/>
                <w:szCs w:val="20"/>
                <w:lang w:eastAsia="tr-TR"/>
              </w:rPr>
              <w:t>Kurt Ş. 2020. Bitki Fungal Hastalıkları, Akademisyen Kitabevi, Ankara.</w:t>
            </w:r>
          </w:p>
        </w:tc>
      </w:tr>
      <w:tr w:rsidR="00A11A29" w:rsidRPr="00A11A29" w14:paraId="7BD502E7"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9F3F54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7F15A12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Projeksiyon cihazı ve bilgisayar</w:t>
            </w:r>
          </w:p>
        </w:tc>
      </w:tr>
    </w:tbl>
    <w:p w14:paraId="35DD43BE" w14:textId="77777777" w:rsidR="00A11A29" w:rsidRPr="00A11A29" w:rsidRDefault="00A11A29" w:rsidP="00A11A29">
      <w:pPr>
        <w:spacing w:after="0" w:line="240" w:lineRule="auto"/>
        <w:rPr>
          <w:rFonts w:ascii="Times New Roman" w:eastAsia="Times New Roman" w:hAnsi="Times New Roman" w:cs="Times New Roman"/>
          <w:sz w:val="18"/>
          <w:szCs w:val="18"/>
          <w:lang w:eastAsia="tr-TR"/>
        </w:rPr>
        <w:sectPr w:rsidR="00A11A29" w:rsidRPr="00A11A2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11A29" w:rsidRPr="00A11A29" w14:paraId="3A00FDD3"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047C9230"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lastRenderedPageBreak/>
              <w:t>DERSİN HAFTALIK PLANI</w:t>
            </w:r>
          </w:p>
        </w:tc>
      </w:tr>
      <w:tr w:rsidR="00A11A29" w:rsidRPr="00A11A29" w14:paraId="26090E86"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3165EF1"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C4534D8"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İŞLENEN KONULAR</w:t>
            </w:r>
          </w:p>
        </w:tc>
      </w:tr>
      <w:tr w:rsidR="00A11A29" w:rsidRPr="00A11A29" w14:paraId="5CBBDBD5"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47EEC2B"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436FE05" w14:textId="77777777" w:rsidR="00A11A29" w:rsidRPr="00A11A29" w:rsidRDefault="00A11A29" w:rsidP="00A11A29">
            <w:pPr>
              <w:spacing w:after="0" w:line="36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Solanaceae familyasında görülen fungal hastalıklar</w:t>
            </w:r>
          </w:p>
        </w:tc>
      </w:tr>
      <w:tr w:rsidR="00A11A29" w:rsidRPr="00A11A29" w14:paraId="7BD7DF89"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DED684D"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7C7175C" w14:textId="77777777" w:rsidR="00A11A29" w:rsidRPr="00A11A29" w:rsidRDefault="00A11A29" w:rsidP="00A11A29">
            <w:pPr>
              <w:spacing w:after="0" w:line="36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Soğan ve sarımsak fungal hastalıkları</w:t>
            </w:r>
          </w:p>
        </w:tc>
      </w:tr>
      <w:tr w:rsidR="00A11A29" w:rsidRPr="00A11A29" w14:paraId="6D0A17C6"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23A7970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F5A0F4E" w14:textId="77777777" w:rsidR="00A11A29" w:rsidRPr="00A11A29" w:rsidRDefault="00A11A29" w:rsidP="00A11A29">
            <w:pPr>
              <w:spacing w:after="0" w:line="36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Kabakgillerde fungal hastalıklar</w:t>
            </w:r>
          </w:p>
        </w:tc>
      </w:tr>
      <w:tr w:rsidR="00A11A29" w:rsidRPr="00A11A29" w14:paraId="7CA4411C"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73EEB42"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6-7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3D42536" w14:textId="77777777" w:rsidR="00A11A29" w:rsidRPr="00A11A29" w:rsidRDefault="00A11A29" w:rsidP="00A11A29">
            <w:pPr>
              <w:spacing w:after="0" w:line="36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Cruciferlerde fungal hastalıkları</w:t>
            </w:r>
          </w:p>
        </w:tc>
      </w:tr>
      <w:tr w:rsidR="00A11A29" w:rsidRPr="00A11A29" w14:paraId="19190587"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462CDB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7B2A78" w14:textId="77777777" w:rsidR="00A11A29" w:rsidRPr="00A11A29" w:rsidRDefault="00A11A29" w:rsidP="00A11A29">
            <w:pPr>
              <w:spacing w:after="0" w:line="36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Ara sınav</w:t>
            </w:r>
          </w:p>
        </w:tc>
      </w:tr>
      <w:tr w:rsidR="00A11A29" w:rsidRPr="00A11A29" w14:paraId="5E378875"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FF5CDE7"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3E90A28" w14:textId="77777777" w:rsidR="00A11A29" w:rsidRPr="00A11A29" w:rsidRDefault="00A11A29" w:rsidP="00A11A29">
            <w:pPr>
              <w:spacing w:after="0" w:line="36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Yaprağı yenilen sebzelerde fungal hastalıklar</w:t>
            </w:r>
          </w:p>
        </w:tc>
      </w:tr>
      <w:tr w:rsidR="00A11A29" w:rsidRPr="00A11A29" w14:paraId="4134BD9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37AC7E0"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10-11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85287E8" w14:textId="77777777" w:rsidR="00A11A29" w:rsidRPr="00A11A29" w:rsidRDefault="00A11A29" w:rsidP="00A11A29">
            <w:pPr>
              <w:spacing w:after="0" w:line="36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Baklagil fungal hastalıkları   </w:t>
            </w:r>
          </w:p>
        </w:tc>
      </w:tr>
      <w:tr w:rsidR="00A11A29" w:rsidRPr="00A11A29" w14:paraId="1D43489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F5998A1"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12-13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B41255D" w14:textId="77777777" w:rsidR="00A11A29" w:rsidRPr="00A11A29" w:rsidRDefault="00A11A29" w:rsidP="00A11A29">
            <w:pPr>
              <w:spacing w:after="0" w:line="36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Tek yıllık süs bitkileri fungal hastalıkları </w:t>
            </w:r>
          </w:p>
        </w:tc>
      </w:tr>
      <w:tr w:rsidR="00A11A29" w:rsidRPr="00A11A29" w14:paraId="259CA671"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94385BE"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14-15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E6EA429" w14:textId="77777777" w:rsidR="00A11A29" w:rsidRPr="00A11A29" w:rsidRDefault="00A11A29" w:rsidP="00A11A29">
            <w:pPr>
              <w:spacing w:after="0" w:line="36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Çok yıllık park ve süs bitkilerinde görülen fungal hastalıklar</w:t>
            </w:r>
          </w:p>
        </w:tc>
      </w:tr>
      <w:tr w:rsidR="00A11A29" w:rsidRPr="00A11A29" w14:paraId="65C63261"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5AA061C"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6B91778" w14:textId="77777777" w:rsidR="00A11A29" w:rsidRPr="00A11A29" w:rsidRDefault="00A11A29" w:rsidP="00A11A29">
            <w:pPr>
              <w:spacing w:after="0" w:line="36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Çim fungal hastalıkları</w:t>
            </w:r>
          </w:p>
        </w:tc>
      </w:tr>
      <w:tr w:rsidR="00A11A29" w:rsidRPr="00A11A29" w14:paraId="1E200B1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7F87A0A1"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12A4830" w14:textId="77777777" w:rsidR="00A11A29" w:rsidRPr="00A11A29" w:rsidRDefault="00A11A29" w:rsidP="00A11A29">
            <w:pPr>
              <w:spacing w:after="0" w:line="360" w:lineRule="auto"/>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Final</w:t>
            </w:r>
          </w:p>
        </w:tc>
      </w:tr>
    </w:tbl>
    <w:p w14:paraId="0483853A" w14:textId="5478E9FD" w:rsidR="00A11A29" w:rsidRPr="00A11A29" w:rsidRDefault="00A11A29" w:rsidP="00A11A29">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11A29" w:rsidRPr="00A11A29" w14:paraId="7776048C"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449AC74E" w14:textId="77777777" w:rsidR="00A11A29" w:rsidRPr="00A11A29" w:rsidRDefault="00A11A29" w:rsidP="00A11A29">
            <w:pPr>
              <w:spacing w:after="0" w:line="240" w:lineRule="auto"/>
              <w:jc w:val="center"/>
              <w:rPr>
                <w:rFonts w:ascii="Times New Roman" w:eastAsia="Times New Roman" w:hAnsi="Times New Roman" w:cs="Times New Roman"/>
                <w:b/>
                <w:sz w:val="18"/>
                <w:szCs w:val="18"/>
                <w:lang w:eastAsia="tr-TR"/>
              </w:rPr>
            </w:pPr>
            <w:r w:rsidRPr="00A11A29">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0DCCEE3"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1F97BE2"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B126764"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C1547F3"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1</w:t>
            </w:r>
          </w:p>
        </w:tc>
      </w:tr>
      <w:tr w:rsidR="00A11A29" w:rsidRPr="00A11A29" w14:paraId="416EC3A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59975CF"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6B493EEB"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3FFAA7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23B830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01F724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4C3D2D2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1541B81"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22B01528"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8286B9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1B41AF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57BDF9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614C089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1F9D25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807FF2B"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5D4F61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5F2295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629165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4BD24CC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CF246A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58E08B4"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24F0C18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33D0D3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831DC0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05BCE06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DD891D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86092C4"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BEB4DF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D1B7BC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268B38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60B1C3BD"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39FA4B8E"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5231598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A44372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604CC5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11F815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4CBCBD1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EAF2179"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3FA3E371"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D5940A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4119E3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2EF2DC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0503E3C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FAE9D86"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68DE2825"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DB7070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196885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6F94CC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64DAFDA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145656B"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E50687A"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DC4E96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63B455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ADF555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53259FE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0417E94"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BA1D33A"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A311B4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8F0705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B13D6D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3543939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574BB7B"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A4957F7"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AC0895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7622DB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C81A92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3F65F79E"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7C82C253" w14:textId="77777777" w:rsidR="00A11A29" w:rsidRPr="00A11A29" w:rsidRDefault="00A11A29" w:rsidP="00A11A29">
            <w:pPr>
              <w:spacing w:after="0" w:line="240" w:lineRule="auto"/>
              <w:jc w:val="both"/>
              <w:rPr>
                <w:rFonts w:ascii="Times New Roman" w:eastAsia="Times New Roman" w:hAnsi="Times New Roman" w:cs="Times New Roman"/>
                <w:lang w:eastAsia="tr-TR"/>
              </w:rPr>
            </w:pPr>
            <w:r w:rsidRPr="00A11A29">
              <w:rPr>
                <w:rFonts w:ascii="Times New Roman" w:eastAsia="Times New Roman" w:hAnsi="Times New Roman" w:cs="Times New Roman"/>
                <w:b/>
                <w:lang w:eastAsia="tr-TR"/>
              </w:rPr>
              <w:t>1</w:t>
            </w:r>
            <w:r w:rsidRPr="00A11A29">
              <w:rPr>
                <w:rFonts w:ascii="Times New Roman" w:eastAsia="Times New Roman" w:hAnsi="Times New Roman" w:cs="Times New Roman"/>
                <w:lang w:eastAsia="tr-TR"/>
              </w:rPr>
              <w:t xml:space="preserve">:Hiç Katkısı Yok. </w:t>
            </w:r>
            <w:r w:rsidRPr="00A11A29">
              <w:rPr>
                <w:rFonts w:ascii="Times New Roman" w:eastAsia="Times New Roman" w:hAnsi="Times New Roman" w:cs="Times New Roman"/>
                <w:b/>
                <w:lang w:eastAsia="tr-TR"/>
              </w:rPr>
              <w:t>2</w:t>
            </w:r>
            <w:r w:rsidRPr="00A11A29">
              <w:rPr>
                <w:rFonts w:ascii="Times New Roman" w:eastAsia="Times New Roman" w:hAnsi="Times New Roman" w:cs="Times New Roman"/>
                <w:lang w:eastAsia="tr-TR"/>
              </w:rPr>
              <w:t xml:space="preserve">:Kısmen Katkısı Var. </w:t>
            </w:r>
            <w:r w:rsidRPr="00A11A29">
              <w:rPr>
                <w:rFonts w:ascii="Times New Roman" w:eastAsia="Times New Roman" w:hAnsi="Times New Roman" w:cs="Times New Roman"/>
                <w:b/>
                <w:lang w:eastAsia="tr-TR"/>
              </w:rPr>
              <w:t>3</w:t>
            </w:r>
            <w:r w:rsidRPr="00A11A29">
              <w:rPr>
                <w:rFonts w:ascii="Times New Roman" w:eastAsia="Times New Roman" w:hAnsi="Times New Roman" w:cs="Times New Roman"/>
                <w:lang w:eastAsia="tr-TR"/>
              </w:rPr>
              <w:t>:Tam Katkısı Var.</w:t>
            </w:r>
          </w:p>
        </w:tc>
      </w:tr>
    </w:tbl>
    <w:p w14:paraId="67065B44" w14:textId="2B3683C4" w:rsidR="00A11A29" w:rsidRPr="00A11A29" w:rsidRDefault="00A11A29" w:rsidP="00A11A29">
      <w:pPr>
        <w:spacing w:after="0" w:line="36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Dersin Öğretim Üyesi:</w:t>
      </w:r>
      <w:r w:rsidRPr="00A11A29">
        <w:rPr>
          <w:rFonts w:ascii="Times New Roman" w:eastAsia="Times New Roman" w:hAnsi="Times New Roman" w:cs="Times New Roman"/>
          <w:sz w:val="24"/>
          <w:szCs w:val="24"/>
          <w:lang w:eastAsia="tr-TR"/>
        </w:rPr>
        <w:t xml:space="preserve">   </w:t>
      </w:r>
      <w:r w:rsidRPr="00A11A29">
        <w:rPr>
          <w:rFonts w:ascii="Times New Roman" w:eastAsia="Times New Roman" w:hAnsi="Times New Roman" w:cs="Times New Roman"/>
          <w:b/>
          <w:sz w:val="24"/>
          <w:szCs w:val="24"/>
          <w:lang w:eastAsia="tr-TR"/>
        </w:rPr>
        <w:t>İmza</w:t>
      </w:r>
      <w:r w:rsidRPr="00A11A29">
        <w:rPr>
          <w:rFonts w:ascii="Times New Roman" w:eastAsia="Times New Roman" w:hAnsi="Times New Roman" w:cs="Times New Roman"/>
          <w:sz w:val="24"/>
          <w:szCs w:val="24"/>
          <w:lang w:eastAsia="tr-TR"/>
        </w:rPr>
        <w:t xml:space="preserve">: </w:t>
      </w:r>
      <w:r w:rsidRPr="00A11A29">
        <w:rPr>
          <w:rFonts w:ascii="Times New Roman" w:eastAsia="Times New Roman" w:hAnsi="Times New Roman" w:cs="Times New Roman"/>
          <w:sz w:val="24"/>
          <w:szCs w:val="24"/>
          <w:lang w:eastAsia="tr-TR"/>
        </w:rPr>
        <w:tab/>
        <w:t xml:space="preserve"> </w:t>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t>Tarih:</w:t>
      </w:r>
      <w:r w:rsidRPr="00A11A29">
        <w:rPr>
          <w:rFonts w:ascii="Times New Roman" w:eastAsia="Times New Roman" w:hAnsi="Times New Roman" w:cs="Times New Roman"/>
          <w:sz w:val="24"/>
          <w:szCs w:val="24"/>
          <w:lang w:eastAsia="tr-TR"/>
        </w:rPr>
        <w:t xml:space="preserve"> </w:t>
      </w:r>
    </w:p>
    <w:p w14:paraId="79E8284D"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ab/>
      </w:r>
      <w:r w:rsidRPr="00A11A29">
        <w:rPr>
          <w:rFonts w:ascii="Times New Roman" w:eastAsia="Times New Roman" w:hAnsi="Times New Roman" w:cs="Times New Roman"/>
          <w:sz w:val="24"/>
          <w:szCs w:val="24"/>
          <w:lang w:eastAsia="tr-TR"/>
        </w:rPr>
        <w:tab/>
      </w:r>
    </w:p>
    <w:p w14:paraId="78A9011C" w14:textId="1FA3C355"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noProof/>
          <w:sz w:val="24"/>
          <w:szCs w:val="24"/>
          <w:lang w:eastAsia="tr-TR"/>
        </w:rPr>
        <w:lastRenderedPageBreak/>
        <w:drawing>
          <wp:anchor distT="0" distB="0" distL="114300" distR="114300" simplePos="0" relativeHeight="251669504" behindDoc="0" locked="0" layoutInCell="1" allowOverlap="1" wp14:anchorId="46B714E2" wp14:editId="51A0C49E">
            <wp:simplePos x="0" y="0"/>
            <wp:positionH relativeFrom="column">
              <wp:posOffset>3810</wp:posOffset>
            </wp:positionH>
            <wp:positionV relativeFrom="paragraph">
              <wp:posOffset>0</wp:posOffset>
            </wp:positionV>
            <wp:extent cx="762000" cy="762000"/>
            <wp:effectExtent l="0" t="0" r="0" b="0"/>
            <wp:wrapSquare wrapText="bothSides"/>
            <wp:docPr id="11" name="Resim 11"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A29">
        <w:rPr>
          <w:rFonts w:ascii="Times New Roman" w:eastAsia="Times New Roman" w:hAnsi="Times New Roman" w:cs="Times New Roman"/>
          <w:b/>
          <w:sz w:val="28"/>
          <w:szCs w:val="28"/>
          <w:lang w:eastAsia="tr-TR"/>
        </w:rPr>
        <w:t xml:space="preserve">   </w:t>
      </w:r>
    </w:p>
    <w:p w14:paraId="069C754E"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p>
    <w:p w14:paraId="3B4CD4A1" w14:textId="77777777" w:rsidR="00A11A29" w:rsidRPr="00A11A29" w:rsidRDefault="00A11A29" w:rsidP="00A11A29">
      <w:pPr>
        <w:spacing w:after="0" w:line="240" w:lineRule="auto"/>
        <w:outlineLvl w:val="0"/>
        <w:rPr>
          <w:rFonts w:ascii="Times New Roman" w:eastAsia="Times New Roman" w:hAnsi="Times New Roman" w:cs="Times New Roman"/>
          <w:b/>
          <w:sz w:val="28"/>
          <w:szCs w:val="28"/>
          <w:lang w:eastAsia="tr-TR"/>
        </w:rPr>
      </w:pPr>
      <w:r w:rsidRPr="00A11A29">
        <w:rPr>
          <w:rFonts w:ascii="Times New Roman" w:eastAsia="Times New Roman" w:hAnsi="Times New Roman" w:cs="Times New Roman"/>
          <w:b/>
          <w:sz w:val="28"/>
          <w:szCs w:val="28"/>
          <w:lang w:eastAsia="tr-TR"/>
        </w:rPr>
        <w:t xml:space="preserve">                ESOGÜ Bitki Koruma Bölümü Ders Bilgi Formu</w:t>
      </w:r>
    </w:p>
    <w:p w14:paraId="0D85ED2C" w14:textId="77777777" w:rsidR="00A11A29" w:rsidRPr="00A11A29" w:rsidRDefault="00A11A29" w:rsidP="00A11A29">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11A29" w:rsidRPr="00A11A29" w14:paraId="647514CE" w14:textId="77777777" w:rsidTr="00072371">
        <w:tc>
          <w:tcPr>
            <w:tcW w:w="1167" w:type="dxa"/>
            <w:vAlign w:val="center"/>
          </w:tcPr>
          <w:p w14:paraId="65E86BCD" w14:textId="77777777" w:rsidR="00A11A29" w:rsidRPr="00A11A29" w:rsidRDefault="00A11A29" w:rsidP="00A11A29">
            <w:pPr>
              <w:spacing w:after="0" w:line="240" w:lineRule="auto"/>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DÖNEM</w:t>
            </w:r>
          </w:p>
        </w:tc>
        <w:tc>
          <w:tcPr>
            <w:tcW w:w="1527" w:type="dxa"/>
            <w:vAlign w:val="center"/>
          </w:tcPr>
          <w:p w14:paraId="207C87DE"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Güz</w:t>
            </w:r>
          </w:p>
        </w:tc>
      </w:tr>
    </w:tbl>
    <w:p w14:paraId="7AAC15C6" w14:textId="77777777" w:rsidR="00A11A29" w:rsidRPr="00A11A29" w:rsidRDefault="00A11A29" w:rsidP="00A11A29">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A11A29" w:rsidRPr="00A11A29" w14:paraId="27D7CB07" w14:textId="77777777" w:rsidTr="00072371">
        <w:tc>
          <w:tcPr>
            <w:tcW w:w="1668" w:type="dxa"/>
            <w:vAlign w:val="center"/>
          </w:tcPr>
          <w:p w14:paraId="36CC3F32"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KODU</w:t>
            </w:r>
          </w:p>
        </w:tc>
        <w:tc>
          <w:tcPr>
            <w:tcW w:w="2760" w:type="dxa"/>
            <w:vAlign w:val="center"/>
          </w:tcPr>
          <w:p w14:paraId="54A13B27" w14:textId="77777777" w:rsidR="00A11A29" w:rsidRPr="00A11A29" w:rsidRDefault="00A11A29" w:rsidP="00A11A29">
            <w:pPr>
              <w:spacing w:after="0" w:line="240" w:lineRule="auto"/>
              <w:outlineLvl w:val="0"/>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p>
        </w:tc>
        <w:tc>
          <w:tcPr>
            <w:tcW w:w="1560" w:type="dxa"/>
            <w:vAlign w:val="center"/>
          </w:tcPr>
          <w:p w14:paraId="486726C7" w14:textId="77777777" w:rsidR="00A11A29" w:rsidRPr="00A11A29" w:rsidRDefault="00A11A29" w:rsidP="00A11A29">
            <w:pPr>
              <w:spacing w:after="0" w:line="240" w:lineRule="auto"/>
              <w:jc w:val="center"/>
              <w:outlineLvl w:val="0"/>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ADI</w:t>
            </w:r>
          </w:p>
        </w:tc>
        <w:tc>
          <w:tcPr>
            <w:tcW w:w="4185" w:type="dxa"/>
          </w:tcPr>
          <w:p w14:paraId="38477171"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4"/>
                <w:lang w:eastAsia="tr-TR"/>
              </w:rPr>
              <w:t>Bahçe Bitkileri Zararlıları</w:t>
            </w:r>
          </w:p>
        </w:tc>
      </w:tr>
    </w:tbl>
    <w:p w14:paraId="1C949041" w14:textId="77777777" w:rsidR="00A11A29" w:rsidRPr="00A11A29" w:rsidRDefault="00A11A29" w:rsidP="00A11A29">
      <w:pPr>
        <w:spacing w:after="0" w:line="240" w:lineRule="auto"/>
        <w:outlineLvl w:val="0"/>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sz w:val="20"/>
          <w:szCs w:val="20"/>
          <w:lang w:eastAsia="tr-TR"/>
        </w:rPr>
        <w:t xml:space="preserve">                                                   </w:t>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r>
      <w:r w:rsidRPr="00A11A29">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A11A29" w:rsidRPr="00A11A29" w14:paraId="0663551E" w14:textId="77777777" w:rsidTr="00A11A29">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0A6ED6BF" w14:textId="77777777" w:rsidR="00A11A29" w:rsidRPr="00A11A29" w:rsidRDefault="00A11A29" w:rsidP="00A11A29">
            <w:pPr>
              <w:spacing w:after="0" w:line="240" w:lineRule="auto"/>
              <w:rPr>
                <w:rFonts w:ascii="Times New Roman" w:eastAsia="Times New Roman" w:hAnsi="Times New Roman" w:cs="Times New Roman"/>
                <w:b/>
                <w:sz w:val="18"/>
                <w:szCs w:val="20"/>
                <w:lang w:eastAsia="tr-TR"/>
              </w:rPr>
            </w:pPr>
            <w:r w:rsidRPr="00A11A29">
              <w:rPr>
                <w:rFonts w:ascii="Times New Roman" w:eastAsia="Times New Roman" w:hAnsi="Times New Roman" w:cs="Times New Roman"/>
                <w:b/>
                <w:sz w:val="18"/>
                <w:szCs w:val="20"/>
                <w:lang w:eastAsia="tr-TR"/>
              </w:rPr>
              <w:t>YARIYIL</w:t>
            </w:r>
          </w:p>
          <w:p w14:paraId="59311BA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4BFEAD5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044C83A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w:t>
            </w:r>
          </w:p>
        </w:tc>
      </w:tr>
      <w:tr w:rsidR="00525B98" w:rsidRPr="00A11A29" w14:paraId="46A340F0" w14:textId="77777777" w:rsidTr="00A11A29">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2BC52343"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44E6802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59CE541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5B7C0776"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40371A4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1CF8CD0C" w14:textId="77777777" w:rsidR="00A11A29" w:rsidRPr="00A11A29" w:rsidRDefault="00A11A29" w:rsidP="00A11A29">
            <w:pPr>
              <w:spacing w:after="0" w:line="240" w:lineRule="auto"/>
              <w:ind w:left="-111" w:right="-108"/>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0FDF0D5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7B1097F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DİLİ</w:t>
            </w:r>
          </w:p>
        </w:tc>
      </w:tr>
      <w:tr w:rsidR="00525B98" w:rsidRPr="00A11A29" w14:paraId="73161EA1" w14:textId="77777777" w:rsidTr="00A11A29">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7FFF1F69"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VII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7964F262"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w:t>
            </w:r>
          </w:p>
        </w:tc>
        <w:tc>
          <w:tcPr>
            <w:tcW w:w="511" w:type="pct"/>
            <w:tcBorders>
              <w:top w:val="single" w:sz="4" w:space="0" w:color="auto"/>
              <w:left w:val="single" w:sz="4" w:space="0" w:color="auto"/>
              <w:bottom w:val="single" w:sz="12" w:space="0" w:color="auto"/>
            </w:tcBorders>
            <w:vAlign w:val="center"/>
          </w:tcPr>
          <w:p w14:paraId="30B38187"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717CEF7B"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w:t>
            </w:r>
          </w:p>
        </w:tc>
        <w:tc>
          <w:tcPr>
            <w:tcW w:w="397" w:type="pct"/>
            <w:tcBorders>
              <w:top w:val="single" w:sz="4" w:space="0" w:color="auto"/>
              <w:bottom w:val="single" w:sz="12" w:space="0" w:color="auto"/>
              <w:right w:val="single" w:sz="4" w:space="0" w:color="auto"/>
            </w:tcBorders>
            <w:shd w:val="clear" w:color="auto" w:fill="auto"/>
            <w:vAlign w:val="center"/>
          </w:tcPr>
          <w:p w14:paraId="60FC40E9"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3</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485314F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4</w:t>
            </w:r>
          </w:p>
        </w:tc>
        <w:tc>
          <w:tcPr>
            <w:tcW w:w="1373" w:type="pct"/>
            <w:gridSpan w:val="2"/>
            <w:tcBorders>
              <w:top w:val="single" w:sz="4" w:space="0" w:color="auto"/>
              <w:left w:val="single" w:sz="4" w:space="0" w:color="auto"/>
              <w:bottom w:val="single" w:sz="12" w:space="0" w:color="auto"/>
            </w:tcBorders>
            <w:vAlign w:val="center"/>
          </w:tcPr>
          <w:p w14:paraId="36583E45"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b/>
                <w:bCs/>
                <w:sz w:val="20"/>
                <w:szCs w:val="20"/>
                <w:lang w:eastAsia="tr-TR"/>
              </w:rPr>
              <w:t>ZORUNLU (X)</w:t>
            </w:r>
            <w:r w:rsidRPr="00A11A29">
              <w:rPr>
                <w:rFonts w:ascii="Times New Roman" w:eastAsia="Times New Roman" w:hAnsi="Times New Roman" w:cs="Times New Roman"/>
                <w:sz w:val="20"/>
                <w:szCs w:val="20"/>
                <w:lang w:eastAsia="tr-TR"/>
              </w:rPr>
              <w:t xml:space="preserve">   SEÇMELİ ()</w:t>
            </w:r>
          </w:p>
        </w:tc>
        <w:tc>
          <w:tcPr>
            <w:tcW w:w="596" w:type="pct"/>
            <w:tcBorders>
              <w:top w:val="single" w:sz="4" w:space="0" w:color="auto"/>
              <w:left w:val="single" w:sz="4" w:space="0" w:color="auto"/>
              <w:bottom w:val="single" w:sz="12" w:space="0" w:color="auto"/>
            </w:tcBorders>
          </w:tcPr>
          <w:p w14:paraId="72599E2D"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Türkçe</w:t>
            </w:r>
          </w:p>
        </w:tc>
      </w:tr>
      <w:tr w:rsidR="00A11A29" w:rsidRPr="00A11A29" w14:paraId="09ABAB4C" w14:textId="77777777" w:rsidTr="00A11A29">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32A1F11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KATEGORİSİ</w:t>
            </w:r>
          </w:p>
        </w:tc>
      </w:tr>
      <w:tr w:rsidR="00A11A29" w:rsidRPr="00A11A29" w14:paraId="3C406F19" w14:textId="77777777" w:rsidTr="00A11A29">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19D73A3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70E0D48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7C47022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Bitki Koruma</w:t>
            </w:r>
          </w:p>
          <w:p w14:paraId="4B29B52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 xml:space="preserve"> [Önemli düzeyde tasarım içeriyorsa (</w:t>
            </w:r>
            <w:r w:rsidRPr="00A11A29">
              <w:rPr>
                <w:rFonts w:ascii="Times New Roman" w:eastAsia="Times New Roman" w:hAnsi="Times New Roman" w:cs="Times New Roman"/>
                <w:b/>
                <w:sz w:val="20"/>
                <w:szCs w:val="20"/>
                <w:lang w:eastAsia="tr-TR"/>
              </w:rPr>
              <w:sym w:font="Symbol" w:char="F0D6"/>
            </w:r>
            <w:r w:rsidRPr="00A11A29">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1A18960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Sosyal Bilim</w:t>
            </w:r>
          </w:p>
        </w:tc>
      </w:tr>
      <w:tr w:rsidR="00A11A29" w:rsidRPr="00A11A29" w14:paraId="7C6C3B80" w14:textId="77777777" w:rsidTr="00A11A29">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0EF2E2C8"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16F2DE30" w14:textId="77777777" w:rsidR="00A11A29" w:rsidRPr="00A11A29" w:rsidRDefault="00A11A29" w:rsidP="00A11A29">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7E428E82" w14:textId="77777777" w:rsidR="00A11A29" w:rsidRPr="00A11A29" w:rsidRDefault="00A11A29" w:rsidP="00A11A29">
            <w:pPr>
              <w:spacing w:after="0" w:line="240" w:lineRule="auto"/>
              <w:jc w:val="center"/>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 xml:space="preserve"> </w:t>
            </w:r>
            <w:r w:rsidRPr="00A11A29">
              <w:rPr>
                <w:rFonts w:ascii="Times New Roman" w:eastAsia="Times New Roman" w:hAnsi="Times New Roman" w:cs="Times New Roman"/>
                <w:lang w:eastAsia="tr-TR"/>
              </w:rPr>
              <w:t>X</w:t>
            </w:r>
          </w:p>
        </w:tc>
        <w:tc>
          <w:tcPr>
            <w:tcW w:w="596" w:type="pct"/>
            <w:tcBorders>
              <w:top w:val="single" w:sz="6" w:space="0" w:color="auto"/>
              <w:left w:val="single" w:sz="4" w:space="0" w:color="auto"/>
              <w:bottom w:val="single" w:sz="12" w:space="0" w:color="auto"/>
            </w:tcBorders>
          </w:tcPr>
          <w:p w14:paraId="5A61FE79"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p>
        </w:tc>
      </w:tr>
      <w:tr w:rsidR="00A11A29" w:rsidRPr="00A11A29" w14:paraId="57811361" w14:textId="77777777" w:rsidTr="00A11A29">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5F338BA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DEĞERLENDİRME ÖLÇÜTLERİ</w:t>
            </w:r>
          </w:p>
        </w:tc>
      </w:tr>
      <w:tr w:rsidR="00A11A29" w:rsidRPr="00A11A29" w14:paraId="78C74F69" w14:textId="77777777" w:rsidTr="00A11A29">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0DD1534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3275430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57995B2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3149D6E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w:t>
            </w:r>
          </w:p>
        </w:tc>
      </w:tr>
      <w:tr w:rsidR="00A11A29" w:rsidRPr="00A11A29" w14:paraId="210EEF1F" w14:textId="77777777" w:rsidTr="00A11A29">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13E5F04"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20CFD74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60826275"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05080E08"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r w:rsidRPr="00A11A29">
              <w:rPr>
                <w:rFonts w:ascii="Times New Roman" w:eastAsia="Times New Roman" w:hAnsi="Times New Roman" w:cs="Times New Roman"/>
                <w:sz w:val="20"/>
                <w:szCs w:val="20"/>
                <w:lang w:eastAsia="tr-TR"/>
              </w:rPr>
              <w:t xml:space="preserve">30 </w:t>
            </w:r>
          </w:p>
        </w:tc>
      </w:tr>
      <w:tr w:rsidR="00A11A29" w:rsidRPr="00A11A29" w14:paraId="577B514A" w14:textId="77777777" w:rsidTr="00A11A29">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4F8442A"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535BD92C"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05A745A1"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7D26E064" w14:textId="77777777" w:rsidR="00A11A29" w:rsidRPr="00A11A29" w:rsidRDefault="00A11A29" w:rsidP="00A11A29">
            <w:pPr>
              <w:spacing w:after="0" w:line="240" w:lineRule="auto"/>
              <w:jc w:val="center"/>
              <w:rPr>
                <w:rFonts w:ascii="Times New Roman" w:eastAsia="Times New Roman" w:hAnsi="Times New Roman" w:cs="Times New Roman"/>
                <w:sz w:val="20"/>
                <w:szCs w:val="20"/>
                <w:highlight w:val="yellow"/>
                <w:lang w:eastAsia="tr-TR"/>
              </w:rPr>
            </w:pPr>
          </w:p>
        </w:tc>
      </w:tr>
      <w:tr w:rsidR="00A11A29" w:rsidRPr="00A11A29" w14:paraId="79AA2250" w14:textId="77777777" w:rsidTr="00A11A29">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0EA728E"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2D396FEE"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0F87B5BC"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6453B095"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2B96FC2C" w14:textId="77777777" w:rsidTr="00A11A29">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0EF33D45"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24822A41"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309BBD35"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61B65991"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20</w:t>
            </w:r>
          </w:p>
        </w:tc>
      </w:tr>
      <w:tr w:rsidR="00A11A29" w:rsidRPr="00A11A29" w14:paraId="32BE27EA" w14:textId="77777777" w:rsidTr="00A11A29">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A54FE6C"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09B1584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7394EDA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336E8A58"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w:t>
            </w:r>
          </w:p>
        </w:tc>
      </w:tr>
      <w:tr w:rsidR="00A11A29" w:rsidRPr="00A11A29" w14:paraId="2082F082" w14:textId="77777777" w:rsidTr="00A11A29">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40DFC99"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67A04316"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0A3A841A"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01EA9C83"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2A36F0AC" w14:textId="77777777" w:rsidTr="00A11A29">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A51776E" w14:textId="77777777" w:rsidR="00A11A29" w:rsidRPr="00A11A29" w:rsidRDefault="00A11A29" w:rsidP="00A11A29">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025F9D64"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2925C46B"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28ED1477"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r>
      <w:tr w:rsidR="00A11A29" w:rsidRPr="00A11A29" w14:paraId="082FD7AB" w14:textId="77777777" w:rsidTr="00A11A29">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8BBCF5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780E7381" w14:textId="77777777" w:rsidR="00A11A29" w:rsidRPr="00A11A29" w:rsidRDefault="00A11A29" w:rsidP="00A11A29">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5D720476"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7A221295"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50 </w:t>
            </w:r>
          </w:p>
        </w:tc>
      </w:tr>
      <w:tr w:rsidR="00A11A29" w:rsidRPr="00A11A29" w14:paraId="57E2ECFF" w14:textId="77777777" w:rsidTr="00A11A29">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E71603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4E84CE15" w14:textId="77777777" w:rsidR="00A11A29" w:rsidRPr="00A11A29" w:rsidRDefault="00A11A29" w:rsidP="00A11A29">
            <w:pPr>
              <w:spacing w:after="0" w:line="240" w:lineRule="auto"/>
              <w:jc w:val="center"/>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w:t>
            </w:r>
          </w:p>
        </w:tc>
      </w:tr>
      <w:tr w:rsidR="00A11A29" w:rsidRPr="00A11A29" w14:paraId="61E3869C" w14:textId="77777777" w:rsidTr="00A11A29">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7AAC5A8"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2D6DA1C3"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4"/>
                <w:lang w:eastAsia="tr-TR"/>
              </w:rPr>
              <w:t>Bahçe bitkilerinde sorun oluşturan zararlıların tanıtılması ve mücadele yöntemleri</w:t>
            </w:r>
          </w:p>
        </w:tc>
      </w:tr>
      <w:tr w:rsidR="00A11A29" w:rsidRPr="00A11A29" w14:paraId="0D371178" w14:textId="77777777" w:rsidTr="00A11A29">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0B0078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2C1DC5B9"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bCs/>
                <w:color w:val="000000"/>
                <w:sz w:val="20"/>
                <w:szCs w:val="20"/>
                <w:lang w:eastAsia="tr-TR"/>
              </w:rPr>
              <w:t>Bahçe Bitkilerinde zararlı olan böcek türlerinin ekonomik önemleri ve yayılışları, konukçuları, zararları, biyolojileri ve bunlara karşı uygulanan mücadele yöntemleri konusunda bilgilendirmek</w:t>
            </w:r>
          </w:p>
        </w:tc>
      </w:tr>
      <w:tr w:rsidR="00A11A29" w:rsidRPr="00A11A29" w14:paraId="40609D8C" w14:textId="77777777" w:rsidTr="00A11A29">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4A5D21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387A2169"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 Bahçe Bitkilerinde zararlı türlerinin ekonomik önemleri ve yayılışları, konukçuları, simptomları, biyolojileri ve bunlara karşı uygulanan mücadele yöntemlerini öğrenerek mezun olur.</w:t>
            </w:r>
          </w:p>
        </w:tc>
      </w:tr>
      <w:tr w:rsidR="00A11A29" w:rsidRPr="00A11A29" w14:paraId="08EF8783" w14:textId="77777777" w:rsidTr="00A11A29">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588ECF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00F85352"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1) Bahçe bitkilerinde zarara neden olan böcek türlerini bilir.</w:t>
            </w:r>
          </w:p>
          <w:p w14:paraId="51A1271C"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2) Bahçe bitkilerinde oluşan belirtilerin hangi zararlıya ait olduğunu bilir.</w:t>
            </w:r>
          </w:p>
          <w:p w14:paraId="2E665177"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3) Sorun oluşturan zararlının biyolojisini bilir.</w:t>
            </w:r>
          </w:p>
          <w:p w14:paraId="264FFD93"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4) Zararlının ekonomik önemini ve yayılma koşullarını bilir.</w:t>
            </w:r>
          </w:p>
          <w:p w14:paraId="65BFC4D8" w14:textId="77777777" w:rsidR="00A11A29" w:rsidRPr="00A11A29" w:rsidRDefault="00A11A29" w:rsidP="00A11A29">
            <w:pPr>
              <w:tabs>
                <w:tab w:val="left" w:pos="7800"/>
              </w:tabs>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5) Zararlı ile mücadelede hangi yöntemleri kullanması gerektiğini bilir. </w:t>
            </w:r>
          </w:p>
        </w:tc>
      </w:tr>
      <w:tr w:rsidR="00A11A29" w:rsidRPr="00A11A29" w14:paraId="5FC5CF96" w14:textId="77777777" w:rsidTr="00A11A29">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682E556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TEMEL DERS KİTABI</w:t>
            </w:r>
          </w:p>
        </w:tc>
        <w:tc>
          <w:tcPr>
            <w:tcW w:w="3007" w:type="pct"/>
            <w:gridSpan w:val="7"/>
            <w:tcBorders>
              <w:top w:val="single" w:sz="12" w:space="0" w:color="auto"/>
              <w:left w:val="single" w:sz="12" w:space="0" w:color="auto"/>
              <w:bottom w:val="single" w:sz="12" w:space="0" w:color="auto"/>
              <w:right w:val="single" w:sz="12" w:space="0" w:color="auto"/>
            </w:tcBorders>
          </w:tcPr>
          <w:p w14:paraId="54901036"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Alford D.V. 2012. Pests of ornamental trees, shrubs and flowers. Manson, London,</w:t>
            </w:r>
          </w:p>
          <w:p w14:paraId="35CACAC0"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Bodenheimer, F. S., 1958. Türkiye’de Ziraat ve Ağaçlara Zararlı Olan Böcekler ve bunlarla Savaş Hakkında Bir Etüd (Türkçesi N. Kenter), Bayur Matbası, Ankara. 346 pp.</w:t>
            </w:r>
          </w:p>
          <w:p w14:paraId="3FD0E724"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Düzgüneş, Z., Toros, S., Kılınçer, N. ve Kovancı, B., 1982 Ankara ilinde bulunan Aphidoidea türlerinin parazit ve predatörleri. Tarım ve Orm. Bak. Zirai Karantina Genel Müd. Ankara 251s.</w:t>
            </w:r>
          </w:p>
          <w:p w14:paraId="4C401D2E"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Flint, M. L., J. F. Karlik 2013. Pest Notes: Roses in the Garden and Landscape: Insect and Mite Pests and Beneficials UC ANR Publication 7466.</w:t>
            </w:r>
          </w:p>
          <w:p w14:paraId="52AC4407"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Gill, R. J. 1988. The scale insects of California part: I. The soft scales (Hom: Coccoidea: Coccidae). California Department of Food and Agriculture Technical Series in Agricul. Biosystematics and Plant Pathology. No:1, 132 pp.</w:t>
            </w:r>
          </w:p>
          <w:p w14:paraId="35BAA3F9"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lastRenderedPageBreak/>
              <w:t>Kaydan M. B.,S. Ülgentürk, L. Erkılıç, 2007. Türkiye’nin gözden geçirilmiş Coccoidea (Hemiptera) türlerinin listesi. Yüzüncü Yıl Ziraat Fakültesi Tarım Bilimleri Dergisi. 17(2):89-106</w:t>
            </w:r>
          </w:p>
          <w:p w14:paraId="543162B8"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Kepenekçi İ. 2012. Nematoloji Bitki Paraziti ve Entomopathojen Nematodlar, Genel Nematoloji I, T.C. Gıda Tarım ve Hayvancılık Bakanlığı Eğitim Yayım ve Yayınlar Daire Başkanlığı, Ankara 458 s.</w:t>
            </w:r>
          </w:p>
          <w:p w14:paraId="05A50FD4"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Mazandaran Z.M. and M. Arbabi, 2012. Study of mite’s fauna and their natural enemies on ornamental plants in greenhaouse of Gulian and mazandaran provinces. International Journal of Agriculture and Crop Sciences, 4(11): 674-679.</w:t>
            </w:r>
          </w:p>
          <w:p w14:paraId="285CE978"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Messelink, G.J. and R.van-Holstein-Saj, 2011. Genereliast preadator Stratiolaelaps scimitusHampers establishment of bulb scale mite preadtor Neoseilus barkeri in Hippeastrum. Proc. Neth. Entomol. Soc. Meet, 22:23-29.</w:t>
            </w:r>
          </w:p>
          <w:p w14:paraId="0F7575F1"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Toros, S., 1992. Park ve Süs Bitkileri Zararlıları. A.Ü. Ziraat Fakültesi Baskı Ofset nitesi- 1992, Ankara.</w:t>
            </w:r>
          </w:p>
          <w:p w14:paraId="283A4DC2"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Westerdahl, B.B. Giraud D., Radewald J.D. andC.A. Anderson, 1993. Management of Ditylenchus dipsaci in Daffodils with Foliar Applications of Oxamyl. Journal of Nematology 23(4S):706-711. 1991.</w:t>
            </w:r>
          </w:p>
        </w:tc>
      </w:tr>
      <w:tr w:rsidR="00A11A29" w:rsidRPr="00A11A29" w14:paraId="462EF220" w14:textId="77777777" w:rsidTr="00A11A29">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2B98B9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lastRenderedPageBreak/>
              <w:t>YARDIMCI KAYNAKLAR</w:t>
            </w:r>
          </w:p>
        </w:tc>
        <w:tc>
          <w:tcPr>
            <w:tcW w:w="3007" w:type="pct"/>
            <w:gridSpan w:val="7"/>
            <w:tcBorders>
              <w:top w:val="single" w:sz="12" w:space="0" w:color="auto"/>
              <w:left w:val="single" w:sz="12" w:space="0" w:color="auto"/>
              <w:bottom w:val="single" w:sz="12" w:space="0" w:color="auto"/>
              <w:right w:val="single" w:sz="12" w:space="0" w:color="auto"/>
            </w:tcBorders>
          </w:tcPr>
          <w:p w14:paraId="632D722D"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 xml:space="preserve"> </w:t>
            </w:r>
          </w:p>
          <w:p w14:paraId="61822361"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Uygun, N., R. M. Ulusoy, İ. Karaca, S. Satar, 2010. Meyve ve Bağ Zararlıları, Özyurt Matbaacılık, Adana, 347s.</w:t>
            </w:r>
          </w:p>
          <w:p w14:paraId="589423D1"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p>
        </w:tc>
      </w:tr>
      <w:tr w:rsidR="00A11A29" w:rsidRPr="00A11A29" w14:paraId="11E90300" w14:textId="77777777" w:rsidTr="00A11A29">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20B905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60AE1859" w14:textId="77777777" w:rsidR="00A11A29" w:rsidRPr="00A11A29" w:rsidRDefault="00A11A29" w:rsidP="00A11A29">
            <w:pPr>
              <w:spacing w:after="0" w:line="240" w:lineRule="auto"/>
              <w:jc w:val="both"/>
              <w:outlineLvl w:val="3"/>
              <w:rPr>
                <w:rFonts w:ascii="Times New Roman" w:eastAsia="Times New Roman" w:hAnsi="Times New Roman" w:cs="Times New Roman"/>
                <w:bCs/>
                <w:sz w:val="20"/>
                <w:szCs w:val="20"/>
                <w:lang w:eastAsia="tr-TR"/>
              </w:rPr>
            </w:pPr>
            <w:r w:rsidRPr="00A11A29">
              <w:rPr>
                <w:rFonts w:ascii="Times New Roman" w:eastAsia="Times New Roman" w:hAnsi="Times New Roman" w:cs="Times New Roman"/>
                <w:bCs/>
                <w:sz w:val="20"/>
                <w:szCs w:val="20"/>
                <w:lang w:eastAsia="tr-TR"/>
              </w:rPr>
              <w:t xml:space="preserve"> Projeksiyon cihazı ve bilgisayar</w:t>
            </w:r>
          </w:p>
        </w:tc>
      </w:tr>
      <w:tr w:rsidR="00A11A29" w:rsidRPr="00A11A29" w14:paraId="2E184D0D" w14:textId="77777777" w:rsidTr="00A11A29">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24676848"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DERSİN HAFTALIK PLANI</w:t>
            </w:r>
          </w:p>
        </w:tc>
      </w:tr>
      <w:tr w:rsidR="00A11A29" w:rsidRPr="00A11A29" w14:paraId="76162BD6"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550BCB8"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564C63F"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İŞLENEN KONULAR</w:t>
            </w:r>
          </w:p>
        </w:tc>
      </w:tr>
      <w:tr w:rsidR="00A11A29" w:rsidRPr="00A11A29" w14:paraId="42FB8419"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B9C9F7C"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 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29F43DE"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Bahçe bitkileri zararlılarına giriş</w:t>
            </w:r>
          </w:p>
        </w:tc>
      </w:tr>
      <w:tr w:rsidR="00A11A29" w:rsidRPr="00A11A29" w14:paraId="4E084695"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60794DD"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BE6BDB3"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Akarlar</w:t>
            </w:r>
          </w:p>
        </w:tc>
      </w:tr>
      <w:tr w:rsidR="00A11A29" w:rsidRPr="00A11A29" w14:paraId="6C966F92"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2E8891B4"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84A7C7C"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Nematodlar</w:t>
            </w:r>
          </w:p>
        </w:tc>
      </w:tr>
      <w:tr w:rsidR="00A11A29" w:rsidRPr="00A11A29" w14:paraId="00378B4A"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2431BAA"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3892AB0"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Annelida ve Crustacea</w:t>
            </w:r>
          </w:p>
        </w:tc>
      </w:tr>
      <w:tr w:rsidR="00A11A29" w:rsidRPr="00A11A29" w14:paraId="33B006D9"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DE75831"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F2F467D"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Genel zararlıları</w:t>
            </w:r>
          </w:p>
        </w:tc>
      </w:tr>
      <w:tr w:rsidR="00A11A29" w:rsidRPr="00A11A29" w14:paraId="27365596"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30379B8"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76134E0"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Sebze zararlıları</w:t>
            </w:r>
          </w:p>
        </w:tc>
      </w:tr>
      <w:tr w:rsidR="00A11A29" w:rsidRPr="00A11A29" w14:paraId="3D3C5D58"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A7E2EA9"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5D0FB11"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Örtü altı bitki zararlıları</w:t>
            </w:r>
          </w:p>
        </w:tc>
      </w:tr>
      <w:tr w:rsidR="00A11A29" w:rsidRPr="00A11A29" w14:paraId="4C967E06"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FD5CC37"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8082C40"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Ara sınav</w:t>
            </w:r>
          </w:p>
        </w:tc>
      </w:tr>
      <w:tr w:rsidR="00A11A29" w:rsidRPr="00A11A29" w14:paraId="41AB22E0"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46D7FCD"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9          </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7CCAA39"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Park ve süs bitkileri zararlıları</w:t>
            </w:r>
          </w:p>
        </w:tc>
      </w:tr>
      <w:tr w:rsidR="00A11A29" w:rsidRPr="00A11A29" w14:paraId="086B0267"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D65C0DE"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3A4E828"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Toprak altı zararlıları</w:t>
            </w:r>
          </w:p>
        </w:tc>
      </w:tr>
      <w:tr w:rsidR="00A11A29" w:rsidRPr="00A11A29" w14:paraId="2C9EC45A"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C47E1EB"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CB2A633"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Çim bitkileri zararlıları</w:t>
            </w:r>
          </w:p>
        </w:tc>
      </w:tr>
      <w:tr w:rsidR="00A11A29" w:rsidRPr="00A11A29" w14:paraId="3D8523BE"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1DF71A8"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4182660"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Yumuşak çekirdekli meyve zararlıları</w:t>
            </w:r>
          </w:p>
        </w:tc>
      </w:tr>
      <w:tr w:rsidR="00A11A29" w:rsidRPr="00A11A29" w14:paraId="308B0CE6"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7B8F4F5"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D9A390A"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Yumuşak çekirdekli meyve zararlıları</w:t>
            </w:r>
          </w:p>
        </w:tc>
      </w:tr>
      <w:tr w:rsidR="00A11A29" w:rsidRPr="00A11A29" w14:paraId="40AB77B5"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17AAC58"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A328F2D" w14:textId="77777777" w:rsidR="00A11A29" w:rsidRPr="00A11A29" w:rsidRDefault="00A11A29" w:rsidP="00A11A29">
            <w:pPr>
              <w:spacing w:after="0" w:line="240" w:lineRule="auto"/>
              <w:jc w:val="both"/>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Sert çekirdekli meyve zararlıları</w:t>
            </w:r>
          </w:p>
        </w:tc>
      </w:tr>
      <w:tr w:rsidR="00A11A29" w:rsidRPr="00A11A29" w14:paraId="3D52FED2"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D1C23BD" w14:textId="77777777" w:rsidR="00A11A29" w:rsidRPr="00A11A29" w:rsidRDefault="00A11A29" w:rsidP="00A11A29">
            <w:pPr>
              <w:spacing w:after="0" w:line="240" w:lineRule="auto"/>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16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B93B9FE" w14:textId="77777777" w:rsidR="00A11A29" w:rsidRPr="00A11A29" w:rsidRDefault="00A11A29" w:rsidP="00A11A29">
            <w:pPr>
              <w:spacing w:after="0" w:line="240" w:lineRule="auto"/>
              <w:rPr>
                <w:rFonts w:ascii="Times New Roman" w:eastAsia="Times New Roman" w:hAnsi="Times New Roman" w:cs="Times New Roman"/>
                <w:sz w:val="20"/>
                <w:szCs w:val="24"/>
                <w:lang w:eastAsia="tr-TR"/>
              </w:rPr>
            </w:pPr>
            <w:r w:rsidRPr="00A11A29">
              <w:rPr>
                <w:rFonts w:ascii="Times New Roman" w:eastAsia="Times New Roman" w:hAnsi="Times New Roman" w:cs="Times New Roman"/>
                <w:sz w:val="20"/>
                <w:szCs w:val="24"/>
                <w:lang w:eastAsia="tr-TR"/>
              </w:rPr>
              <w:t xml:space="preserve">Sert çekirdekli meyve zararlıları </w:t>
            </w:r>
          </w:p>
        </w:tc>
      </w:tr>
      <w:tr w:rsidR="00A11A29" w:rsidRPr="00A11A29" w14:paraId="6C8777C6" w14:textId="77777777" w:rsidTr="00A11A29">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40684F3" w14:textId="77777777" w:rsidR="00A11A29" w:rsidRPr="00A11A29" w:rsidRDefault="00A11A29" w:rsidP="00A11A29">
            <w:pPr>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0"/>
                <w:szCs w:val="24"/>
                <w:lang w:eastAsia="tr-TR"/>
              </w:rPr>
              <w:t xml:space="preserve">17         </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9271CC4" w14:textId="77777777" w:rsidR="00A11A29" w:rsidRPr="00A11A29" w:rsidRDefault="00A11A29" w:rsidP="00A11A29">
            <w:pPr>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0"/>
                <w:szCs w:val="24"/>
                <w:lang w:eastAsia="tr-TR"/>
              </w:rPr>
              <w:t>Final</w:t>
            </w:r>
          </w:p>
        </w:tc>
      </w:tr>
    </w:tbl>
    <w:p w14:paraId="240AC86A" w14:textId="44761C53" w:rsidR="00A11A29" w:rsidRDefault="00A11A29" w:rsidP="00A11A29">
      <w:pPr>
        <w:spacing w:after="0" w:line="240" w:lineRule="auto"/>
        <w:rPr>
          <w:rFonts w:ascii="Times New Roman" w:eastAsia="Times New Roman" w:hAnsi="Times New Roman" w:cs="Times New Roman"/>
          <w:sz w:val="16"/>
          <w:szCs w:val="16"/>
          <w:lang w:eastAsia="tr-TR"/>
        </w:rPr>
      </w:pPr>
    </w:p>
    <w:p w14:paraId="02297459" w14:textId="553A22B5" w:rsidR="00A11A29" w:rsidRDefault="00A11A29" w:rsidP="00A11A29">
      <w:pPr>
        <w:spacing w:after="0" w:line="240" w:lineRule="auto"/>
        <w:rPr>
          <w:rFonts w:ascii="Times New Roman" w:eastAsia="Times New Roman" w:hAnsi="Times New Roman" w:cs="Times New Roman"/>
          <w:sz w:val="16"/>
          <w:szCs w:val="16"/>
          <w:lang w:eastAsia="tr-TR"/>
        </w:rPr>
      </w:pPr>
    </w:p>
    <w:p w14:paraId="32525997" w14:textId="79D0944A" w:rsidR="00A11A29" w:rsidRDefault="00A11A29" w:rsidP="00A11A29">
      <w:pPr>
        <w:spacing w:after="0" w:line="240" w:lineRule="auto"/>
        <w:rPr>
          <w:rFonts w:ascii="Times New Roman" w:eastAsia="Times New Roman" w:hAnsi="Times New Roman" w:cs="Times New Roman"/>
          <w:sz w:val="16"/>
          <w:szCs w:val="16"/>
          <w:lang w:eastAsia="tr-TR"/>
        </w:rPr>
      </w:pPr>
    </w:p>
    <w:p w14:paraId="51D5C535" w14:textId="32FFE832" w:rsidR="00A11A29" w:rsidRDefault="00A11A29" w:rsidP="00A11A29">
      <w:pPr>
        <w:spacing w:after="0" w:line="240" w:lineRule="auto"/>
        <w:rPr>
          <w:rFonts w:ascii="Times New Roman" w:eastAsia="Times New Roman" w:hAnsi="Times New Roman" w:cs="Times New Roman"/>
          <w:sz w:val="16"/>
          <w:szCs w:val="16"/>
          <w:lang w:eastAsia="tr-TR"/>
        </w:rPr>
      </w:pPr>
    </w:p>
    <w:p w14:paraId="1E7B9DAF" w14:textId="50DDC883" w:rsidR="00A11A29" w:rsidRDefault="00A11A29" w:rsidP="00A11A29">
      <w:pPr>
        <w:spacing w:after="0" w:line="240" w:lineRule="auto"/>
        <w:rPr>
          <w:rFonts w:ascii="Times New Roman" w:eastAsia="Times New Roman" w:hAnsi="Times New Roman" w:cs="Times New Roman"/>
          <w:sz w:val="16"/>
          <w:szCs w:val="16"/>
          <w:lang w:eastAsia="tr-TR"/>
        </w:rPr>
      </w:pPr>
    </w:p>
    <w:p w14:paraId="67622394" w14:textId="090B6147" w:rsidR="00A11A29" w:rsidRDefault="00A11A29" w:rsidP="00A11A29">
      <w:pPr>
        <w:spacing w:after="0" w:line="240" w:lineRule="auto"/>
        <w:rPr>
          <w:rFonts w:ascii="Times New Roman" w:eastAsia="Times New Roman" w:hAnsi="Times New Roman" w:cs="Times New Roman"/>
          <w:sz w:val="16"/>
          <w:szCs w:val="16"/>
          <w:lang w:eastAsia="tr-TR"/>
        </w:rPr>
      </w:pPr>
    </w:p>
    <w:p w14:paraId="149FA834" w14:textId="500AD5DA" w:rsidR="00A11A29" w:rsidRDefault="00A11A29" w:rsidP="00A11A29">
      <w:pPr>
        <w:spacing w:after="0" w:line="240" w:lineRule="auto"/>
        <w:rPr>
          <w:rFonts w:ascii="Times New Roman" w:eastAsia="Times New Roman" w:hAnsi="Times New Roman" w:cs="Times New Roman"/>
          <w:sz w:val="16"/>
          <w:szCs w:val="16"/>
          <w:lang w:eastAsia="tr-TR"/>
        </w:rPr>
      </w:pPr>
    </w:p>
    <w:p w14:paraId="4ABADE77" w14:textId="009299EA" w:rsidR="00A11A29" w:rsidRDefault="00A11A29" w:rsidP="00A11A29">
      <w:pPr>
        <w:spacing w:after="0" w:line="240" w:lineRule="auto"/>
        <w:rPr>
          <w:rFonts w:ascii="Times New Roman" w:eastAsia="Times New Roman" w:hAnsi="Times New Roman" w:cs="Times New Roman"/>
          <w:sz w:val="16"/>
          <w:szCs w:val="16"/>
          <w:lang w:eastAsia="tr-TR"/>
        </w:rPr>
      </w:pPr>
    </w:p>
    <w:p w14:paraId="13275E95" w14:textId="07934140" w:rsidR="00A11A29" w:rsidRDefault="00A11A29" w:rsidP="00A11A29">
      <w:pPr>
        <w:spacing w:after="0" w:line="240" w:lineRule="auto"/>
        <w:rPr>
          <w:rFonts w:ascii="Times New Roman" w:eastAsia="Times New Roman" w:hAnsi="Times New Roman" w:cs="Times New Roman"/>
          <w:sz w:val="16"/>
          <w:szCs w:val="16"/>
          <w:lang w:eastAsia="tr-TR"/>
        </w:rPr>
      </w:pPr>
    </w:p>
    <w:p w14:paraId="373AEEB2" w14:textId="6534DD96" w:rsidR="00A11A29" w:rsidRDefault="00A11A29" w:rsidP="00A11A29">
      <w:pPr>
        <w:spacing w:after="0" w:line="240" w:lineRule="auto"/>
        <w:rPr>
          <w:rFonts w:ascii="Times New Roman" w:eastAsia="Times New Roman" w:hAnsi="Times New Roman" w:cs="Times New Roman"/>
          <w:sz w:val="16"/>
          <w:szCs w:val="16"/>
          <w:lang w:eastAsia="tr-TR"/>
        </w:rPr>
      </w:pPr>
    </w:p>
    <w:p w14:paraId="3825C14C" w14:textId="15778B79" w:rsidR="00A11A29" w:rsidRDefault="00A11A29" w:rsidP="00A11A29">
      <w:pPr>
        <w:spacing w:after="0" w:line="240" w:lineRule="auto"/>
        <w:rPr>
          <w:rFonts w:ascii="Times New Roman" w:eastAsia="Times New Roman" w:hAnsi="Times New Roman" w:cs="Times New Roman"/>
          <w:sz w:val="16"/>
          <w:szCs w:val="16"/>
          <w:lang w:eastAsia="tr-TR"/>
        </w:rPr>
      </w:pPr>
    </w:p>
    <w:p w14:paraId="262E4DD7" w14:textId="1A87AF3D" w:rsidR="00A11A29" w:rsidRDefault="00A11A29" w:rsidP="00A11A29">
      <w:pPr>
        <w:spacing w:after="0" w:line="240" w:lineRule="auto"/>
        <w:rPr>
          <w:rFonts w:ascii="Times New Roman" w:eastAsia="Times New Roman" w:hAnsi="Times New Roman" w:cs="Times New Roman"/>
          <w:sz w:val="16"/>
          <w:szCs w:val="16"/>
          <w:lang w:eastAsia="tr-TR"/>
        </w:rPr>
      </w:pPr>
    </w:p>
    <w:p w14:paraId="625A85E8"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4CB74A1F"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11A29" w:rsidRPr="00A11A29" w14:paraId="73254EBF"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2EA36945" w14:textId="77777777" w:rsidR="00A11A29" w:rsidRPr="00A11A29" w:rsidRDefault="00A11A29" w:rsidP="00A11A29">
            <w:pPr>
              <w:spacing w:after="0" w:line="240" w:lineRule="auto"/>
              <w:jc w:val="center"/>
              <w:rPr>
                <w:rFonts w:ascii="Times New Roman" w:eastAsia="Times New Roman" w:hAnsi="Times New Roman" w:cs="Times New Roman"/>
                <w:b/>
                <w:sz w:val="18"/>
                <w:szCs w:val="18"/>
                <w:lang w:eastAsia="tr-TR"/>
              </w:rPr>
            </w:pPr>
            <w:r w:rsidRPr="00A11A29">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E0A4605" w14:textId="77777777" w:rsidR="00A11A29" w:rsidRPr="00A11A29" w:rsidRDefault="00A11A29" w:rsidP="00A11A29">
            <w:pPr>
              <w:spacing w:after="0" w:line="240" w:lineRule="auto"/>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B2D125E"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B269737"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283BE38" w14:textId="77777777" w:rsidR="00A11A29" w:rsidRPr="00A11A29" w:rsidRDefault="00A11A29" w:rsidP="00A11A29">
            <w:pPr>
              <w:spacing w:after="0" w:line="240" w:lineRule="auto"/>
              <w:jc w:val="center"/>
              <w:rPr>
                <w:rFonts w:ascii="Times New Roman" w:eastAsia="Times New Roman" w:hAnsi="Times New Roman" w:cs="Times New Roman"/>
                <w:b/>
                <w:lang w:eastAsia="tr-TR"/>
              </w:rPr>
            </w:pPr>
            <w:r w:rsidRPr="00A11A29">
              <w:rPr>
                <w:rFonts w:ascii="Times New Roman" w:eastAsia="Times New Roman" w:hAnsi="Times New Roman" w:cs="Times New Roman"/>
                <w:b/>
                <w:lang w:eastAsia="tr-TR"/>
              </w:rPr>
              <w:t>1</w:t>
            </w:r>
          </w:p>
        </w:tc>
      </w:tr>
      <w:tr w:rsidR="00A11A29" w:rsidRPr="00A11A29" w14:paraId="66A89DE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94ADE82"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8471B6F"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AF4550D"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A6FCAD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DC62C9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132FF4A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DBF729F"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649D42AF"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014166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DAC5DA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891F9F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3D82CC6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1C90521"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lastRenderedPageBreak/>
              <w:t>3</w:t>
            </w:r>
          </w:p>
        </w:tc>
        <w:tc>
          <w:tcPr>
            <w:tcW w:w="7585" w:type="dxa"/>
            <w:tcBorders>
              <w:top w:val="single" w:sz="6" w:space="0" w:color="auto"/>
              <w:left w:val="single" w:sz="6" w:space="0" w:color="auto"/>
              <w:bottom w:val="single" w:sz="6" w:space="0" w:color="auto"/>
              <w:right w:val="single" w:sz="6" w:space="0" w:color="auto"/>
            </w:tcBorders>
          </w:tcPr>
          <w:p w14:paraId="07D69CC2"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F4862D1"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703C97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7539B8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4D3380C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DE8925D"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E43D8CB"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BE0C9DF"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9AD5FF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B46FBB7"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4E735EC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BE068AC"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B1C7D86"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F08853A"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4EBCC2C"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504A67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4F1F6B52"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3B07C4A5"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40FCB4E"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5CF72F4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1DC81C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36B1C09"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7AEC6B2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36511C5"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57675209"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1C30833"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21E59B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1642BA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704807C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AD7B92B"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20E791B2"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ECD22CB"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EBCAA6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6E0FC9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446978F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65F109F"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80D6792"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54B34A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12F40F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CDAE400"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52DD77A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D518996"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5C17FAFC"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1F0477EE"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979ABE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BC44024"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r>
      <w:tr w:rsidR="00A11A29" w:rsidRPr="00A11A29" w14:paraId="3A13F81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543FB97" w14:textId="77777777" w:rsidR="00A11A29" w:rsidRPr="00A11A29" w:rsidRDefault="00A11A29" w:rsidP="00A11A29">
            <w:pPr>
              <w:spacing w:after="0" w:line="240" w:lineRule="auto"/>
              <w:jc w:val="center"/>
              <w:rPr>
                <w:rFonts w:ascii="Times New Roman" w:eastAsia="Times New Roman" w:hAnsi="Times New Roman" w:cs="Times New Roman"/>
                <w:lang w:eastAsia="tr-TR"/>
              </w:rPr>
            </w:pPr>
            <w:r w:rsidRPr="00A11A29">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C1792FD" w14:textId="77777777" w:rsidR="00A11A29" w:rsidRPr="00A11A29" w:rsidRDefault="00A11A29" w:rsidP="00A11A29">
            <w:pPr>
              <w:spacing w:after="0" w:line="240" w:lineRule="auto"/>
              <w:jc w:val="both"/>
              <w:rPr>
                <w:rFonts w:ascii="Times New Roman" w:eastAsia="Times New Roman" w:hAnsi="Times New Roman" w:cs="Times New Roman"/>
                <w:sz w:val="20"/>
                <w:szCs w:val="20"/>
                <w:lang w:eastAsia="tr-TR"/>
              </w:rPr>
            </w:pPr>
            <w:r w:rsidRPr="00A11A29">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F6EEA85"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D27DED6"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D9C8E82" w14:textId="77777777" w:rsidR="00A11A29" w:rsidRPr="00A11A29" w:rsidRDefault="00A11A29" w:rsidP="00A11A29">
            <w:pPr>
              <w:spacing w:after="0" w:line="240" w:lineRule="auto"/>
              <w:jc w:val="center"/>
              <w:rPr>
                <w:rFonts w:ascii="Times New Roman" w:eastAsia="Times New Roman" w:hAnsi="Times New Roman" w:cs="Times New Roman"/>
                <w:b/>
                <w:sz w:val="20"/>
                <w:szCs w:val="20"/>
                <w:lang w:eastAsia="tr-TR"/>
              </w:rPr>
            </w:pPr>
            <w:r w:rsidRPr="00A11A29">
              <w:rPr>
                <w:rFonts w:ascii="Times New Roman" w:eastAsia="Times New Roman" w:hAnsi="Times New Roman" w:cs="Times New Roman"/>
                <w:b/>
                <w:sz w:val="20"/>
                <w:szCs w:val="20"/>
                <w:lang w:eastAsia="tr-TR"/>
              </w:rPr>
              <w:t>X</w:t>
            </w:r>
          </w:p>
        </w:tc>
      </w:tr>
      <w:tr w:rsidR="00A11A29" w:rsidRPr="00A11A29" w14:paraId="4E8EA332"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2B21E659" w14:textId="77777777" w:rsidR="00A11A29" w:rsidRPr="00A11A29" w:rsidRDefault="00A11A29" w:rsidP="00A11A29">
            <w:pPr>
              <w:spacing w:after="0" w:line="240" w:lineRule="auto"/>
              <w:jc w:val="both"/>
              <w:rPr>
                <w:rFonts w:ascii="Times New Roman" w:eastAsia="Times New Roman" w:hAnsi="Times New Roman" w:cs="Times New Roman"/>
                <w:lang w:eastAsia="tr-TR"/>
              </w:rPr>
            </w:pPr>
            <w:r w:rsidRPr="00A11A29">
              <w:rPr>
                <w:rFonts w:ascii="Times New Roman" w:eastAsia="Times New Roman" w:hAnsi="Times New Roman" w:cs="Times New Roman"/>
                <w:b/>
                <w:lang w:eastAsia="tr-TR"/>
              </w:rPr>
              <w:t>1</w:t>
            </w:r>
            <w:r w:rsidRPr="00A11A29">
              <w:rPr>
                <w:rFonts w:ascii="Times New Roman" w:eastAsia="Times New Roman" w:hAnsi="Times New Roman" w:cs="Times New Roman"/>
                <w:lang w:eastAsia="tr-TR"/>
              </w:rPr>
              <w:t xml:space="preserve">:Hiç Katkısı Yok. </w:t>
            </w:r>
            <w:r w:rsidRPr="00A11A29">
              <w:rPr>
                <w:rFonts w:ascii="Times New Roman" w:eastAsia="Times New Roman" w:hAnsi="Times New Roman" w:cs="Times New Roman"/>
                <w:b/>
                <w:lang w:eastAsia="tr-TR"/>
              </w:rPr>
              <w:t>2</w:t>
            </w:r>
            <w:r w:rsidRPr="00A11A29">
              <w:rPr>
                <w:rFonts w:ascii="Times New Roman" w:eastAsia="Times New Roman" w:hAnsi="Times New Roman" w:cs="Times New Roman"/>
                <w:lang w:eastAsia="tr-TR"/>
              </w:rPr>
              <w:t xml:space="preserve">:Kısmen Katkısı Var. </w:t>
            </w:r>
            <w:r w:rsidRPr="00A11A29">
              <w:rPr>
                <w:rFonts w:ascii="Times New Roman" w:eastAsia="Times New Roman" w:hAnsi="Times New Roman" w:cs="Times New Roman"/>
                <w:b/>
                <w:lang w:eastAsia="tr-TR"/>
              </w:rPr>
              <w:t>3</w:t>
            </w:r>
            <w:r w:rsidRPr="00A11A29">
              <w:rPr>
                <w:rFonts w:ascii="Times New Roman" w:eastAsia="Times New Roman" w:hAnsi="Times New Roman" w:cs="Times New Roman"/>
                <w:lang w:eastAsia="tr-TR"/>
              </w:rPr>
              <w:t>:Tam Katkısı Var.</w:t>
            </w:r>
          </w:p>
        </w:tc>
      </w:tr>
    </w:tbl>
    <w:p w14:paraId="51179E36" w14:textId="77777777" w:rsidR="00A11A29" w:rsidRPr="00A11A29" w:rsidRDefault="00A11A29" w:rsidP="00A11A29">
      <w:pPr>
        <w:spacing w:after="0" w:line="240" w:lineRule="auto"/>
        <w:rPr>
          <w:rFonts w:ascii="Times New Roman" w:eastAsia="Times New Roman" w:hAnsi="Times New Roman" w:cs="Times New Roman"/>
          <w:sz w:val="16"/>
          <w:szCs w:val="16"/>
          <w:lang w:eastAsia="tr-TR"/>
        </w:rPr>
      </w:pPr>
    </w:p>
    <w:p w14:paraId="121D70C9" w14:textId="77777777" w:rsidR="00A11A29" w:rsidRPr="00A11A29" w:rsidRDefault="00A11A29" w:rsidP="00A11A29">
      <w:pPr>
        <w:spacing w:after="0" w:line="36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Dersin Öğretim Üyesi:</w:t>
      </w:r>
      <w:r w:rsidRPr="00A11A29">
        <w:rPr>
          <w:rFonts w:ascii="Times New Roman" w:eastAsia="Times New Roman" w:hAnsi="Times New Roman" w:cs="Times New Roman"/>
          <w:sz w:val="24"/>
          <w:szCs w:val="24"/>
          <w:lang w:eastAsia="tr-TR"/>
        </w:rPr>
        <w:t xml:space="preserve">   </w:t>
      </w:r>
    </w:p>
    <w:p w14:paraId="0E7C8978"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b/>
          <w:sz w:val="24"/>
          <w:szCs w:val="24"/>
          <w:lang w:eastAsia="tr-TR"/>
        </w:rPr>
        <w:t>İmza</w:t>
      </w:r>
      <w:r w:rsidRPr="00A11A29">
        <w:rPr>
          <w:rFonts w:ascii="Times New Roman" w:eastAsia="Times New Roman" w:hAnsi="Times New Roman" w:cs="Times New Roman"/>
          <w:sz w:val="24"/>
          <w:szCs w:val="24"/>
          <w:lang w:eastAsia="tr-TR"/>
        </w:rPr>
        <w:t xml:space="preserve">: </w:t>
      </w:r>
      <w:r w:rsidRPr="00A11A29">
        <w:rPr>
          <w:rFonts w:ascii="Times New Roman" w:eastAsia="Times New Roman" w:hAnsi="Times New Roman" w:cs="Times New Roman"/>
          <w:sz w:val="24"/>
          <w:szCs w:val="24"/>
          <w:lang w:eastAsia="tr-TR"/>
        </w:rPr>
        <w:tab/>
        <w:t xml:space="preserve"> </w:t>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r>
      <w:r w:rsidRPr="00A11A29">
        <w:rPr>
          <w:rFonts w:ascii="Times New Roman" w:eastAsia="Times New Roman" w:hAnsi="Times New Roman" w:cs="Times New Roman"/>
          <w:b/>
          <w:sz w:val="24"/>
          <w:szCs w:val="24"/>
          <w:lang w:eastAsia="tr-TR"/>
        </w:rPr>
        <w:tab/>
        <w:t>Tarih:</w:t>
      </w:r>
      <w:r w:rsidRPr="00A11A29">
        <w:rPr>
          <w:rFonts w:ascii="Times New Roman" w:eastAsia="Times New Roman" w:hAnsi="Times New Roman" w:cs="Times New Roman"/>
          <w:sz w:val="24"/>
          <w:szCs w:val="24"/>
          <w:lang w:eastAsia="tr-TR"/>
        </w:rPr>
        <w:t xml:space="preserve"> </w:t>
      </w:r>
    </w:p>
    <w:p w14:paraId="5AB267C8" w14:textId="77777777" w:rsidR="00A11A29" w:rsidRP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r w:rsidRPr="00A11A29">
        <w:rPr>
          <w:rFonts w:ascii="Times New Roman" w:eastAsia="Times New Roman" w:hAnsi="Times New Roman" w:cs="Times New Roman"/>
          <w:sz w:val="24"/>
          <w:szCs w:val="24"/>
          <w:lang w:eastAsia="tr-TR"/>
        </w:rPr>
        <w:tab/>
      </w:r>
      <w:r w:rsidRPr="00A11A29">
        <w:rPr>
          <w:rFonts w:ascii="Times New Roman" w:eastAsia="Times New Roman" w:hAnsi="Times New Roman" w:cs="Times New Roman"/>
          <w:sz w:val="24"/>
          <w:szCs w:val="24"/>
          <w:lang w:eastAsia="tr-TR"/>
        </w:rPr>
        <w:tab/>
      </w:r>
    </w:p>
    <w:p w14:paraId="05EEB71A" w14:textId="57737653"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038F35DC" w14:textId="3BAF2320"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48E368E7" w14:textId="51F155A4"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326F5982" w14:textId="0D2019FB"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239171A6" w14:textId="6C1649A4"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2E140C45" w14:textId="2D6420C9"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754A99FB" w14:textId="3E7F447A"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3372CF6B" w14:textId="58DCCF61"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2A0CB45A" w14:textId="60332BB8"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26212E9A" w14:textId="18A0146C"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503C2450" w14:textId="4A651691"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231F8AF3" w14:textId="1A8F23A9"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0057C78A" w14:textId="7AF28243"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28960B71" w14:textId="4B1CEB22"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71552" behindDoc="0" locked="0" layoutInCell="1" allowOverlap="1" wp14:anchorId="7FCE4E12" wp14:editId="513A7810">
            <wp:simplePos x="0" y="0"/>
            <wp:positionH relativeFrom="column">
              <wp:posOffset>3810</wp:posOffset>
            </wp:positionH>
            <wp:positionV relativeFrom="paragraph">
              <wp:posOffset>0</wp:posOffset>
            </wp:positionV>
            <wp:extent cx="762000" cy="762000"/>
            <wp:effectExtent l="0" t="0" r="0" b="0"/>
            <wp:wrapSquare wrapText="bothSides"/>
            <wp:docPr id="2" name="Resim 2"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1F41AE1E"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35C173FD"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598B8880"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139B8B45" w14:textId="77777777" w:rsidTr="00072371">
        <w:tc>
          <w:tcPr>
            <w:tcW w:w="1167" w:type="dxa"/>
            <w:vAlign w:val="center"/>
          </w:tcPr>
          <w:p w14:paraId="59007D4D"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02D3D4E8"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Güz</w:t>
            </w:r>
          </w:p>
        </w:tc>
      </w:tr>
    </w:tbl>
    <w:p w14:paraId="513A9861"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47064451" w14:textId="77777777" w:rsidTr="00072371">
        <w:tc>
          <w:tcPr>
            <w:tcW w:w="1668" w:type="dxa"/>
            <w:vAlign w:val="center"/>
          </w:tcPr>
          <w:p w14:paraId="4FF4A890"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77F388A8"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54CE87E5"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1240479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18"/>
                <w:szCs w:val="18"/>
                <w:lang w:eastAsia="tr-TR"/>
              </w:rPr>
              <w:t>Bahçe Bitkilerinde Tohumluk ve Sertifikasyon</w:t>
            </w:r>
          </w:p>
        </w:tc>
      </w:tr>
    </w:tbl>
    <w:p w14:paraId="5677AB92"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2"/>
        <w:gridCol w:w="36"/>
        <w:gridCol w:w="641"/>
        <w:gridCol w:w="829"/>
        <w:gridCol w:w="647"/>
        <w:gridCol w:w="111"/>
        <w:gridCol w:w="2492"/>
        <w:gridCol w:w="1508"/>
      </w:tblGrid>
      <w:tr w:rsidR="00525B98" w:rsidRPr="00525B98" w14:paraId="12352412"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7FDD934"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lastRenderedPageBreak/>
              <w:t>YARIYIL</w:t>
            </w:r>
          </w:p>
          <w:p w14:paraId="70827F9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5965028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131E73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7696CAC0"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1BB58C2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1ECE5DD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6DF2678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077B8EC0"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2A201F6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D61D9CF"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11" w:type="pct"/>
            <w:gridSpan w:val="2"/>
            <w:tcBorders>
              <w:top w:val="single" w:sz="4" w:space="0" w:color="auto"/>
              <w:left w:val="single" w:sz="4" w:space="0" w:color="auto"/>
              <w:bottom w:val="single" w:sz="4" w:space="0" w:color="auto"/>
            </w:tcBorders>
            <w:vAlign w:val="center"/>
          </w:tcPr>
          <w:p w14:paraId="1DEDABC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61" w:type="pct"/>
            <w:tcBorders>
              <w:top w:val="single" w:sz="4" w:space="0" w:color="auto"/>
              <w:left w:val="single" w:sz="4" w:space="0" w:color="auto"/>
              <w:bottom w:val="single" w:sz="4" w:space="0" w:color="auto"/>
            </w:tcBorders>
            <w:vAlign w:val="center"/>
          </w:tcPr>
          <w:p w14:paraId="41E4838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7C71B71C"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1ED197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FF7C66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6F83FA4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526000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0DDB5B2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3453F9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3 </w:t>
            </w:r>
          </w:p>
        </w:tc>
        <w:tc>
          <w:tcPr>
            <w:tcW w:w="1311" w:type="pct"/>
            <w:gridSpan w:val="2"/>
            <w:tcBorders>
              <w:top w:val="single" w:sz="4" w:space="0" w:color="auto"/>
              <w:left w:val="single" w:sz="4" w:space="0" w:color="auto"/>
              <w:bottom w:val="single" w:sz="12" w:space="0" w:color="auto"/>
            </w:tcBorders>
            <w:vAlign w:val="center"/>
          </w:tcPr>
          <w:p w14:paraId="02A440F9"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ZORUNLU (  )  SEÇMELİ (X)</w:t>
            </w:r>
          </w:p>
        </w:tc>
        <w:tc>
          <w:tcPr>
            <w:tcW w:w="761" w:type="pct"/>
            <w:tcBorders>
              <w:top w:val="single" w:sz="4" w:space="0" w:color="auto"/>
              <w:left w:val="single" w:sz="4" w:space="0" w:color="auto"/>
              <w:bottom w:val="single" w:sz="12" w:space="0" w:color="auto"/>
            </w:tcBorders>
          </w:tcPr>
          <w:p w14:paraId="725D32C5"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313E0135"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18AB49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66C69F33"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2C122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365A1BD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77" w:type="pct"/>
            <w:gridSpan w:val="5"/>
            <w:tcBorders>
              <w:top w:val="single" w:sz="12" w:space="0" w:color="auto"/>
              <w:bottom w:val="single" w:sz="6" w:space="0" w:color="auto"/>
            </w:tcBorders>
            <w:vAlign w:val="center"/>
          </w:tcPr>
          <w:p w14:paraId="39EA8DB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764AE54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61" w:type="pct"/>
            <w:tcBorders>
              <w:top w:val="single" w:sz="12" w:space="0" w:color="auto"/>
              <w:bottom w:val="single" w:sz="6" w:space="0" w:color="auto"/>
            </w:tcBorders>
            <w:vAlign w:val="center"/>
          </w:tcPr>
          <w:p w14:paraId="324A485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4E9CF2CE"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CD6670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83C63C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X</w:t>
            </w:r>
          </w:p>
        </w:tc>
        <w:tc>
          <w:tcPr>
            <w:tcW w:w="2377" w:type="pct"/>
            <w:gridSpan w:val="5"/>
            <w:tcBorders>
              <w:top w:val="single" w:sz="6" w:space="0" w:color="auto"/>
              <w:left w:val="single" w:sz="4" w:space="0" w:color="auto"/>
              <w:bottom w:val="single" w:sz="12" w:space="0" w:color="auto"/>
            </w:tcBorders>
          </w:tcPr>
          <w:p w14:paraId="3FCC54C2"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761" w:type="pct"/>
            <w:tcBorders>
              <w:top w:val="single" w:sz="6" w:space="0" w:color="auto"/>
              <w:left w:val="single" w:sz="4" w:space="0" w:color="auto"/>
              <w:bottom w:val="single" w:sz="12" w:space="0" w:color="auto"/>
            </w:tcBorders>
          </w:tcPr>
          <w:p w14:paraId="1CDC686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1F647FB1"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61BB10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41F21B51" w14:textId="77777777" w:rsidTr="00072371">
        <w:tc>
          <w:tcPr>
            <w:tcW w:w="1843" w:type="pct"/>
            <w:gridSpan w:val="5"/>
            <w:vMerge w:val="restart"/>
            <w:tcBorders>
              <w:top w:val="single" w:sz="12" w:space="0" w:color="auto"/>
              <w:left w:val="single" w:sz="12" w:space="0" w:color="auto"/>
              <w:bottom w:val="single" w:sz="12" w:space="0" w:color="auto"/>
              <w:right w:val="single" w:sz="12" w:space="0" w:color="auto"/>
            </w:tcBorders>
            <w:vAlign w:val="center"/>
          </w:tcPr>
          <w:p w14:paraId="6D836AD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5A777A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64A613B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61" w:type="pct"/>
            <w:tcBorders>
              <w:top w:val="single" w:sz="12" w:space="0" w:color="auto"/>
              <w:left w:val="single" w:sz="8" w:space="0" w:color="auto"/>
              <w:bottom w:val="single" w:sz="8" w:space="0" w:color="auto"/>
              <w:right w:val="single" w:sz="12" w:space="0" w:color="auto"/>
            </w:tcBorders>
            <w:vAlign w:val="center"/>
          </w:tcPr>
          <w:p w14:paraId="524F295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74BA7587" w14:textId="77777777" w:rsidTr="00072371">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00EC00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0EA937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5227B61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761" w:type="pct"/>
            <w:tcBorders>
              <w:top w:val="single" w:sz="8" w:space="0" w:color="auto"/>
              <w:left w:val="single" w:sz="8" w:space="0" w:color="auto"/>
              <w:bottom w:val="single" w:sz="4" w:space="0" w:color="auto"/>
              <w:right w:val="single" w:sz="12" w:space="0" w:color="auto"/>
            </w:tcBorders>
          </w:tcPr>
          <w:p w14:paraId="5881558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40</w:t>
            </w:r>
          </w:p>
        </w:tc>
      </w:tr>
      <w:tr w:rsidR="00525B98" w:rsidRPr="00525B98" w14:paraId="4BA62CB3" w14:textId="77777777" w:rsidTr="00072371">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03BAE4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C9AE6A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5D90CD8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1" w:type="pct"/>
            <w:tcBorders>
              <w:top w:val="single" w:sz="4" w:space="0" w:color="auto"/>
              <w:left w:val="single" w:sz="8" w:space="0" w:color="auto"/>
              <w:bottom w:val="single" w:sz="4" w:space="0" w:color="auto"/>
              <w:right w:val="single" w:sz="12" w:space="0" w:color="auto"/>
            </w:tcBorders>
          </w:tcPr>
          <w:p w14:paraId="172A450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0AADFCD0" w14:textId="77777777" w:rsidTr="00072371">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10DBA1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6A9409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661F2C0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1" w:type="pct"/>
            <w:tcBorders>
              <w:top w:val="single" w:sz="4" w:space="0" w:color="auto"/>
              <w:left w:val="single" w:sz="8" w:space="0" w:color="auto"/>
              <w:bottom w:val="single" w:sz="4" w:space="0" w:color="auto"/>
              <w:right w:val="single" w:sz="12" w:space="0" w:color="auto"/>
            </w:tcBorders>
          </w:tcPr>
          <w:p w14:paraId="54E9069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1B914E6C" w14:textId="77777777" w:rsidTr="00072371">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4FC86F0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757897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5440E5E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1" w:type="pct"/>
            <w:tcBorders>
              <w:top w:val="single" w:sz="4" w:space="0" w:color="auto"/>
              <w:left w:val="single" w:sz="8" w:space="0" w:color="auto"/>
              <w:bottom w:val="single" w:sz="4" w:space="0" w:color="auto"/>
              <w:right w:val="single" w:sz="12" w:space="0" w:color="auto"/>
            </w:tcBorders>
          </w:tcPr>
          <w:p w14:paraId="58C1BD8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29F7DDC2" w14:textId="77777777" w:rsidTr="00072371">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307A3F4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CDB646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67A7D82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1" w:type="pct"/>
            <w:tcBorders>
              <w:top w:val="single" w:sz="4" w:space="0" w:color="auto"/>
              <w:left w:val="single" w:sz="8" w:space="0" w:color="auto"/>
              <w:bottom w:val="single" w:sz="8" w:space="0" w:color="auto"/>
              <w:right w:val="single" w:sz="12" w:space="0" w:color="auto"/>
            </w:tcBorders>
          </w:tcPr>
          <w:p w14:paraId="2D1C190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3D585F61" w14:textId="77777777" w:rsidTr="00072371">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25031D44"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3867F9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59DA6F9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1" w:type="pct"/>
            <w:tcBorders>
              <w:top w:val="single" w:sz="8" w:space="0" w:color="auto"/>
              <w:left w:val="single" w:sz="8" w:space="0" w:color="auto"/>
              <w:bottom w:val="single" w:sz="8" w:space="0" w:color="auto"/>
              <w:right w:val="single" w:sz="12" w:space="0" w:color="auto"/>
            </w:tcBorders>
          </w:tcPr>
          <w:p w14:paraId="2BF6FD1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056988EC" w14:textId="77777777" w:rsidTr="00072371">
        <w:tc>
          <w:tcPr>
            <w:tcW w:w="1843" w:type="pct"/>
            <w:gridSpan w:val="5"/>
            <w:vMerge/>
            <w:tcBorders>
              <w:top w:val="single" w:sz="12" w:space="0" w:color="auto"/>
              <w:left w:val="single" w:sz="12" w:space="0" w:color="auto"/>
              <w:bottom w:val="single" w:sz="12" w:space="0" w:color="auto"/>
              <w:right w:val="single" w:sz="12" w:space="0" w:color="auto"/>
            </w:tcBorders>
            <w:vAlign w:val="center"/>
          </w:tcPr>
          <w:p w14:paraId="024FE80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E851B9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37FB7B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1" w:type="pct"/>
            <w:tcBorders>
              <w:top w:val="single" w:sz="8" w:space="0" w:color="auto"/>
              <w:left w:val="single" w:sz="8" w:space="0" w:color="auto"/>
              <w:bottom w:val="single" w:sz="12" w:space="0" w:color="auto"/>
              <w:right w:val="single" w:sz="12" w:space="0" w:color="auto"/>
            </w:tcBorders>
          </w:tcPr>
          <w:p w14:paraId="35B8964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63CEC039" w14:textId="77777777" w:rsidTr="00072371">
        <w:trPr>
          <w:trHeight w:val="392"/>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CB66D8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D94727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tcPr>
          <w:p w14:paraId="02F80F5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761" w:type="pct"/>
            <w:tcBorders>
              <w:top w:val="single" w:sz="12" w:space="0" w:color="auto"/>
              <w:left w:val="single" w:sz="8" w:space="0" w:color="auto"/>
              <w:bottom w:val="single" w:sz="8" w:space="0" w:color="auto"/>
              <w:right w:val="single" w:sz="12" w:space="0" w:color="auto"/>
            </w:tcBorders>
          </w:tcPr>
          <w:p w14:paraId="0170EA0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60</w:t>
            </w:r>
          </w:p>
        </w:tc>
      </w:tr>
      <w:tr w:rsidR="00525B98" w:rsidRPr="00525B98" w14:paraId="5D96A875" w14:textId="77777777" w:rsidTr="00072371">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DB1259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57" w:type="pct"/>
            <w:gridSpan w:val="7"/>
            <w:tcBorders>
              <w:top w:val="single" w:sz="12" w:space="0" w:color="auto"/>
              <w:left w:val="single" w:sz="12" w:space="0" w:color="auto"/>
              <w:bottom w:val="single" w:sz="12" w:space="0" w:color="auto"/>
              <w:right w:val="single" w:sz="12" w:space="0" w:color="auto"/>
            </w:tcBorders>
            <w:vAlign w:val="center"/>
          </w:tcPr>
          <w:p w14:paraId="5FFBE54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1E0BFF70" w14:textId="77777777" w:rsidTr="00072371">
        <w:trPr>
          <w:trHeight w:val="447"/>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7C9730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57" w:type="pct"/>
            <w:gridSpan w:val="7"/>
            <w:tcBorders>
              <w:top w:val="single" w:sz="12" w:space="0" w:color="auto"/>
              <w:left w:val="single" w:sz="12" w:space="0" w:color="auto"/>
              <w:bottom w:val="single" w:sz="12" w:space="0" w:color="auto"/>
              <w:right w:val="single" w:sz="12" w:space="0" w:color="auto"/>
            </w:tcBorders>
          </w:tcPr>
          <w:p w14:paraId="064EF4A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 ve tohumluk kavramları, çiçek yapısı, tohum oluşumu, tohumluk sınıflar, bahçe bitkilerinde tohum morfolojisi ve fizyolojisi, tohumda büyüme ve gelişme, tohumluk ekolojisi ve üretimi, koruma ve izolasyon, tohumluk beyannameleri, tohumların kurutulması, tohum depolama, tohumluk kontrol ve sertifikasyon basamakları, tohumluk tescili, F1 tohumluğu, Terminator gen teknolojisi, tohum gen bankaları.</w:t>
            </w:r>
          </w:p>
        </w:tc>
      </w:tr>
      <w:tr w:rsidR="00525B98" w:rsidRPr="00525B98" w14:paraId="21AAFA07" w14:textId="77777777" w:rsidTr="00072371">
        <w:trPr>
          <w:trHeight w:val="426"/>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4D53269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57" w:type="pct"/>
            <w:gridSpan w:val="7"/>
            <w:tcBorders>
              <w:top w:val="single" w:sz="12" w:space="0" w:color="auto"/>
              <w:left w:val="single" w:sz="12" w:space="0" w:color="auto"/>
              <w:bottom w:val="single" w:sz="12" w:space="0" w:color="auto"/>
              <w:right w:val="single" w:sz="12" w:space="0" w:color="auto"/>
            </w:tcBorders>
          </w:tcPr>
          <w:p w14:paraId="09FBF32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Dersin amacı, tohumluk olarak kullanılan vegetatif organlar üretimi, kullanımı, ticareti ve standardizasyonu,</w:t>
            </w:r>
            <w:r w:rsidRPr="00525B98">
              <w:rPr>
                <w:rFonts w:ascii="Times New Roman" w:eastAsia="Times New Roman" w:hAnsi="Times New Roman" w:cs="Times New Roman"/>
                <w:color w:val="FF0000"/>
                <w:sz w:val="20"/>
                <w:szCs w:val="20"/>
                <w:lang w:eastAsia="tr-TR"/>
              </w:rPr>
              <w:t xml:space="preserve"> </w:t>
            </w:r>
            <w:r w:rsidRPr="00525B98">
              <w:rPr>
                <w:rFonts w:ascii="Times New Roman" w:eastAsia="Times New Roman" w:hAnsi="Times New Roman" w:cs="Times New Roman"/>
                <w:sz w:val="20"/>
                <w:szCs w:val="20"/>
                <w:lang w:eastAsia="tr-TR"/>
              </w:rPr>
              <w:t>tohumlukların üretilmesi, tescil edilmesi, sertifika alması için gerekli teknik ve bürokratik işlemlerin yürütülmesi, tarla ve labaratuvar standartlarına uygunluklarının saptanması, kural ve standartların teorik ve pratik olarak öğretilmesidir.</w:t>
            </w:r>
          </w:p>
        </w:tc>
      </w:tr>
      <w:tr w:rsidR="00525B98" w:rsidRPr="00525B98" w14:paraId="564A86A0" w14:textId="77777777" w:rsidTr="00072371">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746AB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57" w:type="pct"/>
            <w:gridSpan w:val="7"/>
            <w:tcBorders>
              <w:top w:val="single" w:sz="12" w:space="0" w:color="auto"/>
              <w:left w:val="single" w:sz="12" w:space="0" w:color="auto"/>
              <w:bottom w:val="single" w:sz="12" w:space="0" w:color="auto"/>
              <w:right w:val="single" w:sz="12" w:space="0" w:color="auto"/>
            </w:tcBorders>
            <w:vAlign w:val="center"/>
          </w:tcPr>
          <w:p w14:paraId="2D2DEF8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Tohumluğun önemi ve tohum sertifikasyon sisteminin işleyişi öğrenilecektir.</w:t>
            </w:r>
          </w:p>
        </w:tc>
      </w:tr>
      <w:tr w:rsidR="00525B98" w:rsidRPr="00525B98" w14:paraId="5B5A2420" w14:textId="77777777" w:rsidTr="00072371">
        <w:trPr>
          <w:trHeight w:val="518"/>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041B82A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57" w:type="pct"/>
            <w:gridSpan w:val="7"/>
            <w:tcBorders>
              <w:top w:val="single" w:sz="12" w:space="0" w:color="auto"/>
              <w:left w:val="single" w:sz="12" w:space="0" w:color="auto"/>
              <w:bottom w:val="single" w:sz="12" w:space="0" w:color="auto"/>
              <w:right w:val="single" w:sz="12" w:space="0" w:color="auto"/>
            </w:tcBorders>
          </w:tcPr>
          <w:p w14:paraId="2E6F913D" w14:textId="77777777" w:rsidR="00525B98" w:rsidRPr="00525B98" w:rsidRDefault="00525B98" w:rsidP="00525B98">
            <w:pPr>
              <w:spacing w:after="0" w:line="240" w:lineRule="auto"/>
              <w:jc w:val="both"/>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0"/>
                <w:szCs w:val="20"/>
                <w:lang w:eastAsia="tr-TR"/>
              </w:rPr>
              <w:t>Tohumluk kavramı, tohumluk sınıfları ve bitkisel üretimdeki önemini açıklayabilme</w:t>
            </w:r>
          </w:p>
          <w:p w14:paraId="0923ABD4" w14:textId="77777777" w:rsidR="00525B98" w:rsidRPr="00525B98" w:rsidRDefault="00525B98" w:rsidP="00525B98">
            <w:pPr>
              <w:spacing w:after="0" w:line="240" w:lineRule="auto"/>
              <w:jc w:val="both"/>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0"/>
                <w:szCs w:val="20"/>
                <w:lang w:eastAsia="tr-TR"/>
              </w:rPr>
              <w:t>Tohumluk sertifikasyon sisteminin işleyişini açıklayabilme</w:t>
            </w:r>
          </w:p>
          <w:p w14:paraId="38838F40" w14:textId="77777777" w:rsidR="00525B98" w:rsidRPr="00525B98" w:rsidRDefault="00525B98" w:rsidP="00525B98">
            <w:pPr>
              <w:spacing w:after="0" w:line="240" w:lineRule="auto"/>
              <w:jc w:val="both"/>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0"/>
                <w:szCs w:val="20"/>
                <w:lang w:eastAsia="tr-TR"/>
              </w:rPr>
              <w:t>Tarla kontrollerinin tohumluk sertifikasyon sistemindeki önemini açıklayabilme</w:t>
            </w:r>
          </w:p>
          <w:p w14:paraId="2A1B5CAC" w14:textId="77777777" w:rsidR="00525B98" w:rsidRPr="00525B98" w:rsidRDefault="00525B98" w:rsidP="00525B98">
            <w:pPr>
              <w:spacing w:after="0" w:line="240" w:lineRule="auto"/>
              <w:jc w:val="both"/>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0"/>
                <w:szCs w:val="20"/>
                <w:lang w:eastAsia="tr-TR"/>
              </w:rPr>
              <w:t>Laboratuvar testlerinin tohumluk sertifikasyon sistemindeki önemini açıklayabilme</w:t>
            </w:r>
          </w:p>
          <w:p w14:paraId="76BF04D4" w14:textId="77777777" w:rsidR="00525B98" w:rsidRPr="00525B98" w:rsidRDefault="00525B98" w:rsidP="00525B98">
            <w:pPr>
              <w:spacing w:after="0" w:line="240" w:lineRule="auto"/>
              <w:jc w:val="both"/>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0"/>
                <w:szCs w:val="20"/>
                <w:lang w:eastAsia="tr-TR"/>
              </w:rPr>
              <w:t>Tohumculuk sektöründe karşılaşılan sorunları tartışabilme</w:t>
            </w:r>
          </w:p>
          <w:p w14:paraId="19292AC2" w14:textId="77777777" w:rsidR="00525B98" w:rsidRPr="00525B98" w:rsidRDefault="00525B98" w:rsidP="00525B98">
            <w:pPr>
              <w:spacing w:after="0" w:line="240" w:lineRule="auto"/>
              <w:jc w:val="both"/>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0"/>
                <w:szCs w:val="20"/>
                <w:lang w:eastAsia="tr-TR"/>
              </w:rPr>
              <w:t>Gerektiğinde sertifikasyon amacıyla tohumluk üreticiliği yapabilecek beceri ve bilgiye sahip olma</w:t>
            </w:r>
          </w:p>
        </w:tc>
      </w:tr>
      <w:tr w:rsidR="00525B98" w:rsidRPr="00525B98" w14:paraId="02C44BA6" w14:textId="77777777" w:rsidTr="00072371">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2C28BCB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57" w:type="pct"/>
            <w:gridSpan w:val="7"/>
            <w:tcBorders>
              <w:top w:val="single" w:sz="12" w:space="0" w:color="auto"/>
              <w:left w:val="single" w:sz="12" w:space="0" w:color="auto"/>
              <w:bottom w:val="single" w:sz="12" w:space="0" w:color="auto"/>
              <w:right w:val="single" w:sz="12" w:space="0" w:color="auto"/>
            </w:tcBorders>
          </w:tcPr>
          <w:p w14:paraId="31DB7658" w14:textId="77777777" w:rsidR="00525B98" w:rsidRPr="00525B98" w:rsidRDefault="00525B98" w:rsidP="00525B98">
            <w:pPr>
              <w:spacing w:beforeAutospacing="1" w:after="100" w:afterAutospacing="1" w:line="240" w:lineRule="auto"/>
              <w:jc w:val="both"/>
              <w:outlineLvl w:val="3"/>
              <w:rPr>
                <w:rFonts w:ascii="Times New Roman" w:eastAsia="Times New Roman" w:hAnsi="Times New Roman" w:cs="Times New Roman"/>
                <w:bCs/>
                <w:i/>
                <w:sz w:val="20"/>
                <w:szCs w:val="20"/>
                <w:lang w:eastAsia="tr-TR"/>
              </w:rPr>
            </w:pPr>
            <w:r w:rsidRPr="00525B98">
              <w:rPr>
                <w:rFonts w:ascii="Times New Roman" w:eastAsia="Times New Roman" w:hAnsi="Times New Roman" w:cs="Times New Roman"/>
                <w:bCs/>
                <w:sz w:val="20"/>
                <w:szCs w:val="20"/>
                <w:lang w:eastAsia="tr-TR"/>
              </w:rPr>
              <w:t xml:space="preserve">Sağsöz, S., 1999. Tohumluk Teknolojisi, Atatürk Üniversitesi Yayınları No: 677, Ziraat Fakültesi Yayınları no: 302, Ders kitapları Serisi No: 54, Erzurum. </w:t>
            </w:r>
          </w:p>
          <w:p w14:paraId="4B57CF9B" w14:textId="77777777" w:rsidR="00525B98" w:rsidRPr="00525B98" w:rsidRDefault="00525B98" w:rsidP="00525B98">
            <w:pPr>
              <w:spacing w:beforeAutospacing="1" w:after="100" w:afterAutospacing="1" w:line="240" w:lineRule="auto"/>
              <w:jc w:val="both"/>
              <w:outlineLvl w:val="3"/>
              <w:rPr>
                <w:rFonts w:ascii="Times New Roman" w:eastAsia="Times New Roman" w:hAnsi="Times New Roman" w:cs="Times New Roman"/>
                <w:bCs/>
                <w:i/>
                <w:sz w:val="20"/>
                <w:szCs w:val="20"/>
                <w:lang w:eastAsia="tr-TR"/>
              </w:rPr>
            </w:pPr>
            <w:r w:rsidRPr="00525B98">
              <w:rPr>
                <w:rFonts w:ascii="Times New Roman" w:eastAsia="Times New Roman" w:hAnsi="Times New Roman" w:cs="Times New Roman"/>
                <w:bCs/>
                <w:sz w:val="20"/>
                <w:szCs w:val="20"/>
                <w:lang w:eastAsia="tr-TR"/>
              </w:rPr>
              <w:t>Şehirali, S. 1997. Tohumluk ve Teknolojisi, Fakülteler Matbaası, İstanbul.</w:t>
            </w:r>
          </w:p>
        </w:tc>
      </w:tr>
      <w:tr w:rsidR="00525B98" w:rsidRPr="00525B98" w14:paraId="6DCD3282" w14:textId="77777777" w:rsidTr="00072371">
        <w:trPr>
          <w:trHeight w:val="54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3F96C6B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57" w:type="pct"/>
            <w:gridSpan w:val="7"/>
            <w:tcBorders>
              <w:top w:val="single" w:sz="12" w:space="0" w:color="auto"/>
              <w:left w:val="single" w:sz="12" w:space="0" w:color="auto"/>
              <w:bottom w:val="single" w:sz="12" w:space="0" w:color="auto"/>
              <w:right w:val="single" w:sz="12" w:space="0" w:color="auto"/>
            </w:tcBorders>
          </w:tcPr>
          <w:p w14:paraId="16524928" w14:textId="77777777" w:rsidR="00525B98" w:rsidRPr="00525B98" w:rsidRDefault="00525B98" w:rsidP="00525B98">
            <w:pPr>
              <w:spacing w:beforeAutospacing="1" w:after="100" w:afterAutospacing="1" w:line="240" w:lineRule="auto"/>
              <w:jc w:val="both"/>
              <w:outlineLvl w:val="3"/>
              <w:rPr>
                <w:rFonts w:ascii="Times New Roman" w:eastAsia="Times New Roman" w:hAnsi="Times New Roman" w:cs="Times New Roman"/>
                <w:bCs/>
                <w:i/>
                <w:sz w:val="20"/>
                <w:szCs w:val="20"/>
                <w:lang w:eastAsia="tr-TR"/>
              </w:rPr>
            </w:pPr>
            <w:r w:rsidRPr="00525B98">
              <w:rPr>
                <w:rFonts w:ascii="Times New Roman" w:eastAsia="Times New Roman" w:hAnsi="Times New Roman" w:cs="Times New Roman"/>
                <w:bCs/>
                <w:sz w:val="20"/>
                <w:szCs w:val="20"/>
                <w:lang w:eastAsia="tr-TR"/>
              </w:rPr>
              <w:t>Copeland, LO., McDonald, MB. 1995. Seed Science and Technology, Kluwer Academic Publishers, Boston/Dordrecht/London.</w:t>
            </w:r>
          </w:p>
        </w:tc>
      </w:tr>
      <w:tr w:rsidR="00525B98" w:rsidRPr="00525B98" w14:paraId="76F1D249" w14:textId="77777777" w:rsidTr="00072371">
        <w:trPr>
          <w:trHeight w:val="520"/>
        </w:trPr>
        <w:tc>
          <w:tcPr>
            <w:tcW w:w="1843" w:type="pct"/>
            <w:gridSpan w:val="5"/>
            <w:tcBorders>
              <w:top w:val="single" w:sz="12" w:space="0" w:color="auto"/>
              <w:left w:val="single" w:sz="12" w:space="0" w:color="auto"/>
              <w:bottom w:val="single" w:sz="12" w:space="0" w:color="auto"/>
              <w:right w:val="single" w:sz="12" w:space="0" w:color="auto"/>
            </w:tcBorders>
            <w:vAlign w:val="center"/>
          </w:tcPr>
          <w:p w14:paraId="7417A12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57" w:type="pct"/>
            <w:gridSpan w:val="7"/>
            <w:tcBorders>
              <w:top w:val="single" w:sz="12" w:space="0" w:color="auto"/>
              <w:left w:val="single" w:sz="12" w:space="0" w:color="auto"/>
              <w:bottom w:val="single" w:sz="12" w:space="0" w:color="auto"/>
              <w:right w:val="single" w:sz="12" w:space="0" w:color="auto"/>
            </w:tcBorders>
          </w:tcPr>
          <w:p w14:paraId="498E662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Bilgisayar ve Projeksiyon</w:t>
            </w:r>
          </w:p>
        </w:tc>
      </w:tr>
    </w:tbl>
    <w:p w14:paraId="361D3ED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B00B5E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54FBCD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F0CF82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25B98" w:rsidRPr="00525B98" w14:paraId="6B833CDD"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F989470"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4364433D"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tcPr>
          <w:p w14:paraId="24C2E29F"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637CBCCF"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0349144B"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874668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1</w:t>
            </w:r>
          </w:p>
        </w:tc>
        <w:tc>
          <w:tcPr>
            <w:tcW w:w="4390" w:type="pct"/>
            <w:tcBorders>
              <w:top w:val="single" w:sz="6" w:space="0" w:color="auto"/>
              <w:left w:val="single" w:sz="6" w:space="0" w:color="auto"/>
              <w:bottom w:val="single" w:sz="6" w:space="0" w:color="auto"/>
              <w:right w:val="single" w:sz="12" w:space="0" w:color="auto"/>
            </w:tcBorders>
            <w:vAlign w:val="bottom"/>
          </w:tcPr>
          <w:p w14:paraId="248E546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Çiçek yapısı, tohum oluşumu, tohumluk sınıflar</w:t>
            </w:r>
            <w:r w:rsidRPr="00525B98">
              <w:rPr>
                <w:rFonts w:ascii="Times New Roman" w:eastAsia="Times New Roman" w:hAnsi="Times New Roman" w:cs="Times New Roman"/>
                <w:color w:val="FF0000"/>
                <w:sz w:val="20"/>
                <w:szCs w:val="20"/>
                <w:lang w:eastAsia="tr-TR"/>
              </w:rPr>
              <w:t xml:space="preserve">, </w:t>
            </w:r>
            <w:r w:rsidRPr="00525B98">
              <w:rPr>
                <w:rFonts w:ascii="Times New Roman" w:eastAsia="Times New Roman" w:hAnsi="Times New Roman" w:cs="Times New Roman"/>
                <w:sz w:val="20"/>
                <w:szCs w:val="20"/>
                <w:lang w:eastAsia="tr-TR"/>
              </w:rPr>
              <w:t>tohum ve tohumluk kavramları, Bahçe Bitkilerinde kullanılan tohumluklar</w:t>
            </w:r>
          </w:p>
        </w:tc>
      </w:tr>
      <w:tr w:rsidR="00525B98" w:rsidRPr="00525B98" w14:paraId="42F3E51D"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59C340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vAlign w:val="bottom"/>
          </w:tcPr>
          <w:p w14:paraId="7485900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bitkilerinde tohum morfolojisi ve fizyolojisi</w:t>
            </w:r>
          </w:p>
        </w:tc>
      </w:tr>
      <w:tr w:rsidR="00525B98" w:rsidRPr="00525B98" w14:paraId="0BA0DE42"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1A971C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vAlign w:val="bottom"/>
          </w:tcPr>
          <w:p w14:paraId="7C7E12B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 çimlenme fizyolojisi ve dormansi sınıfları</w:t>
            </w:r>
          </w:p>
        </w:tc>
      </w:tr>
      <w:tr w:rsidR="00525B98" w:rsidRPr="00525B98" w14:paraId="12600CCF"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57B537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vAlign w:val="bottom"/>
          </w:tcPr>
          <w:p w14:paraId="573E76C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Tohumda büyüme ve gelişme, tohumlukların (soğan, yumru, rizom, stolon) üretimi</w:t>
            </w:r>
          </w:p>
        </w:tc>
      </w:tr>
      <w:tr w:rsidR="00525B98" w:rsidRPr="00525B98" w14:paraId="3FDDDFE4"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9D82A7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vAlign w:val="bottom"/>
          </w:tcPr>
          <w:p w14:paraId="44E27CE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Tohumluk ekolojisi ve üretimi</w:t>
            </w:r>
          </w:p>
        </w:tc>
      </w:tr>
      <w:tr w:rsidR="00525B98" w:rsidRPr="00525B98" w14:paraId="706A32F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3DE2F5F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auto"/>
            <w:vAlign w:val="bottom"/>
          </w:tcPr>
          <w:p w14:paraId="47039B5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Tohumluk ekolojisi ve üretimi</w:t>
            </w:r>
          </w:p>
        </w:tc>
      </w:tr>
      <w:tr w:rsidR="00525B98" w:rsidRPr="00525B98" w14:paraId="451FF465"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5310A1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355CD33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Koruma ve izolasyon; Kimler tohumluk üretir, tohumluk üretiminde gerekli izinlerin alınması</w:t>
            </w:r>
          </w:p>
        </w:tc>
      </w:tr>
      <w:tr w:rsidR="00525B98" w:rsidRPr="00525B98" w14:paraId="521A06AE"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5EF937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02FA299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Ara Sınav / Tohumluk beyannameleri, tohumların kurutulması</w:t>
            </w:r>
          </w:p>
        </w:tc>
      </w:tr>
      <w:tr w:rsidR="00525B98" w:rsidRPr="00525B98" w14:paraId="7878717C"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B7F1AF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vAlign w:val="bottom"/>
          </w:tcPr>
          <w:p w14:paraId="663ACA8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 depolama</w:t>
            </w:r>
          </w:p>
        </w:tc>
      </w:tr>
      <w:tr w:rsidR="00525B98" w:rsidRPr="00525B98" w14:paraId="743D4F27"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FA6971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vAlign w:val="bottom"/>
          </w:tcPr>
          <w:p w14:paraId="74FEF65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Tohumluk kontrol ve sertifikasyon basamakları; tarla kontrolü</w:t>
            </w:r>
          </w:p>
        </w:tc>
      </w:tr>
      <w:tr w:rsidR="00525B98" w:rsidRPr="00525B98" w14:paraId="77939BA8"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6F128C9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vAlign w:val="bottom"/>
          </w:tcPr>
          <w:p w14:paraId="35A78B3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Tohumluk gen bankaları</w:t>
            </w:r>
          </w:p>
        </w:tc>
      </w:tr>
      <w:tr w:rsidR="00525B98" w:rsidRPr="00525B98" w14:paraId="39C9D5D8"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4C7797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shd w:val="clear" w:color="auto" w:fill="auto"/>
            <w:vAlign w:val="bottom"/>
          </w:tcPr>
          <w:p w14:paraId="238B806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Tohumluktan örnekleme metodları, tohumluk sertifika sınıfları; Laboratuvar kontrolü, fiziki analiz, kilogramda adet analizi, çimlenme testleri</w:t>
            </w:r>
          </w:p>
        </w:tc>
      </w:tr>
      <w:tr w:rsidR="00525B98" w:rsidRPr="00525B98" w14:paraId="3FD45BF4"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F1DA4E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vAlign w:val="bottom"/>
          </w:tcPr>
          <w:p w14:paraId="7F4CC95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Test sonuçlarının değerlendirilmesi, çeşit ayrım metotları, canlılık testleri</w:t>
            </w:r>
          </w:p>
        </w:tc>
      </w:tr>
      <w:tr w:rsidR="00525B98" w:rsidRPr="00525B98" w14:paraId="30F569A4"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0D8819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1CEFA76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Tohumluk tescili, sertifikasyonu ve sınıflaması</w:t>
            </w:r>
          </w:p>
        </w:tc>
      </w:tr>
      <w:tr w:rsidR="00525B98" w:rsidRPr="00525B98" w14:paraId="06B8F9C6" w14:textId="77777777" w:rsidTr="00072371">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51E288E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7AAAD4F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Yarıyıl Sonu Sınavı </w:t>
            </w:r>
          </w:p>
        </w:tc>
      </w:tr>
    </w:tbl>
    <w:p w14:paraId="0152E61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451CCE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12FB8B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ECE9CF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767E6E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811F07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34359E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9DBD34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143EEC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62D234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CAF882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5080C5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0CDAE3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DA204C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B9EC72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54AC9C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12ADFD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4DAC03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70D71F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9D93AF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DB6E3E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C52D3A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08EEF3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67BA4F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075447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DD173A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74EE4B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8A96E3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6F6FC9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C4606C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57FB26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EEAE6D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4A78BE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AAEA15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870559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88FF9D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670763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374C06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106ED4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1C9111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9A23D1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00D32C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561DD5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6749B9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2827D1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3050DB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376AC0EB"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63EC91E1"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5A54181"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FCEA065"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4EC14D1"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FE74C67"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748300C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577C56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2EDBAAB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C31538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B5F019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6CDE97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2ACD96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0C1BE1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03A7471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35DF33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647C2D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A09BD3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30CAF6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C1CDF8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3</w:t>
            </w:r>
          </w:p>
        </w:tc>
        <w:tc>
          <w:tcPr>
            <w:tcW w:w="7585" w:type="dxa"/>
            <w:tcBorders>
              <w:top w:val="single" w:sz="6" w:space="0" w:color="auto"/>
              <w:left w:val="single" w:sz="6" w:space="0" w:color="auto"/>
              <w:bottom w:val="single" w:sz="6" w:space="0" w:color="auto"/>
              <w:right w:val="single" w:sz="6" w:space="0" w:color="auto"/>
            </w:tcBorders>
          </w:tcPr>
          <w:p w14:paraId="6AB8A7E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90DD23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246292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8A668B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C82DA5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8B25B6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D69A62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1919272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4FFC0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29B57C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1F6B94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2FEF0C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968E77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88508A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2AA375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71955A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AF9ED52"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12FF1E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475FFB7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83EE82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05E38C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9B40A3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91ED64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1126C3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ACE0C3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DB66C9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A70F74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ACB6CE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ED34D0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F0E55C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33FC944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BD1F08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004C7A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26D1BE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44CA5C0"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B3EA13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CBAAFA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0F2D97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F8C8A1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D9B27A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A30907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B7FBB9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E4CB85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049DB8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C7844D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CF550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2FFEE3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422F2A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5BC2FCA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264722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27C454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47B232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C5B86B9"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5F61F75D"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6E4C3C2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DAD636F"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7FCC9879"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p>
    <w:tbl>
      <w:tblPr>
        <w:tblW w:w="9835" w:type="dxa"/>
        <w:tblLook w:val="01E0" w:firstRow="1" w:lastRow="1" w:firstColumn="1" w:lastColumn="1" w:noHBand="0" w:noVBand="0"/>
      </w:tblPr>
      <w:tblGrid>
        <w:gridCol w:w="7091"/>
        <w:gridCol w:w="2744"/>
      </w:tblGrid>
      <w:tr w:rsidR="00525B98" w:rsidRPr="00525B98" w14:paraId="7949E9D6" w14:textId="77777777" w:rsidTr="00072371">
        <w:trPr>
          <w:trHeight w:val="4"/>
        </w:trPr>
        <w:tc>
          <w:tcPr>
            <w:tcW w:w="7091" w:type="dxa"/>
            <w:shd w:val="clear" w:color="auto" w:fill="auto"/>
          </w:tcPr>
          <w:p w14:paraId="67026399"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p>
        </w:tc>
        <w:tc>
          <w:tcPr>
            <w:tcW w:w="2744" w:type="dxa"/>
            <w:shd w:val="clear" w:color="auto" w:fill="auto"/>
          </w:tcPr>
          <w:p w14:paraId="61B3D858"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p>
          <w:p w14:paraId="4B7F9A29"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r>
    </w:tbl>
    <w:p w14:paraId="239CB9DE"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447C3345" w14:textId="63B5719B"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42D42292" w14:textId="1EC8C19F"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16B8AE48" w14:textId="1A323F0C"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14A978F1" w14:textId="23192742"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1703E5AC" w14:textId="3F6C611B"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3BD62199" w14:textId="2A7F1B00" w:rsidR="00A11A29" w:rsidRDefault="00A11A29" w:rsidP="00A11A29">
      <w:pPr>
        <w:tabs>
          <w:tab w:val="left" w:pos="7800"/>
        </w:tabs>
        <w:spacing w:after="0" w:line="240" w:lineRule="auto"/>
        <w:rPr>
          <w:rFonts w:ascii="Times New Roman" w:eastAsia="Times New Roman" w:hAnsi="Times New Roman" w:cs="Times New Roman"/>
          <w:sz w:val="24"/>
          <w:szCs w:val="24"/>
          <w:lang w:eastAsia="tr-TR"/>
        </w:rPr>
      </w:pPr>
    </w:p>
    <w:p w14:paraId="33CFF760" w14:textId="221B79A3"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73600" behindDoc="0" locked="0" layoutInCell="1" allowOverlap="1" wp14:anchorId="15CEA656" wp14:editId="4B94AF72">
            <wp:simplePos x="0" y="0"/>
            <wp:positionH relativeFrom="column">
              <wp:posOffset>3810</wp:posOffset>
            </wp:positionH>
            <wp:positionV relativeFrom="paragraph">
              <wp:posOffset>0</wp:posOffset>
            </wp:positionV>
            <wp:extent cx="762000" cy="762000"/>
            <wp:effectExtent l="0" t="0" r="0" b="0"/>
            <wp:wrapSquare wrapText="bothSides"/>
            <wp:docPr id="4" name="Resim 4"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4C51F850"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7FAFF81D"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1CCE75AF"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3E032E91" w14:textId="77777777" w:rsidTr="00072371">
        <w:tc>
          <w:tcPr>
            <w:tcW w:w="1167" w:type="dxa"/>
            <w:vAlign w:val="center"/>
          </w:tcPr>
          <w:p w14:paraId="37858BDF"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1953C6ED"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Bahar</w:t>
            </w:r>
          </w:p>
        </w:tc>
      </w:tr>
    </w:tbl>
    <w:p w14:paraId="1B1E3A8F"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23C23623" w14:textId="77777777" w:rsidTr="00072371">
        <w:tc>
          <w:tcPr>
            <w:tcW w:w="1668" w:type="dxa"/>
            <w:vAlign w:val="center"/>
          </w:tcPr>
          <w:p w14:paraId="71B9372B"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698667CD"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644914FD"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62B70ED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Bilgisayar Destekli Teknik Resim</w:t>
            </w:r>
          </w:p>
        </w:tc>
      </w:tr>
    </w:tbl>
    <w:p w14:paraId="6CA3AE3C"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2"/>
        <w:gridCol w:w="200"/>
        <w:gridCol w:w="982"/>
        <w:gridCol w:w="688"/>
        <w:gridCol w:w="46"/>
        <w:gridCol w:w="592"/>
        <w:gridCol w:w="763"/>
        <w:gridCol w:w="596"/>
        <w:gridCol w:w="88"/>
        <w:gridCol w:w="2294"/>
        <w:gridCol w:w="1403"/>
        <w:gridCol w:w="475"/>
      </w:tblGrid>
      <w:tr w:rsidR="00525B98" w:rsidRPr="00525B98" w14:paraId="6C758C0D" w14:textId="77777777" w:rsidTr="00525B98">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5E60259D"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298FCE9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0CF4D5B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677" w:type="pct"/>
            <w:gridSpan w:val="5"/>
            <w:tcBorders>
              <w:left w:val="single" w:sz="12" w:space="0" w:color="auto"/>
              <w:bottom w:val="single" w:sz="4" w:space="0" w:color="auto"/>
            </w:tcBorders>
            <w:vAlign w:val="center"/>
          </w:tcPr>
          <w:p w14:paraId="27B8829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550F7D75" w14:textId="77777777" w:rsidTr="00525B98">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748AC25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0A4E419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7736604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7C1815EC"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430DFD7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0AC09186"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240" w:type="pct"/>
            <w:gridSpan w:val="2"/>
            <w:tcBorders>
              <w:top w:val="single" w:sz="4" w:space="0" w:color="auto"/>
              <w:left w:val="single" w:sz="4" w:space="0" w:color="auto"/>
              <w:bottom w:val="single" w:sz="4" w:space="0" w:color="auto"/>
            </w:tcBorders>
            <w:vAlign w:val="center"/>
          </w:tcPr>
          <w:p w14:paraId="189B815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29" w:type="pct"/>
            <w:tcBorders>
              <w:top w:val="single" w:sz="4" w:space="0" w:color="auto"/>
              <w:left w:val="single" w:sz="4" w:space="0" w:color="auto"/>
              <w:bottom w:val="single" w:sz="4" w:space="0" w:color="auto"/>
            </w:tcBorders>
            <w:vAlign w:val="center"/>
          </w:tcPr>
          <w:p w14:paraId="20BEDC2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2F9C03C1" w14:textId="77777777" w:rsidTr="00525B98">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4E4CD66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74CB2D7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 1</w:t>
            </w:r>
          </w:p>
        </w:tc>
        <w:tc>
          <w:tcPr>
            <w:tcW w:w="511" w:type="pct"/>
            <w:tcBorders>
              <w:top w:val="single" w:sz="4" w:space="0" w:color="auto"/>
              <w:left w:val="single" w:sz="4" w:space="0" w:color="auto"/>
              <w:bottom w:val="single" w:sz="12" w:space="0" w:color="auto"/>
            </w:tcBorders>
            <w:vAlign w:val="center"/>
          </w:tcPr>
          <w:p w14:paraId="319D64C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0 </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7E30526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397" w:type="pct"/>
            <w:tcBorders>
              <w:top w:val="single" w:sz="4" w:space="0" w:color="auto"/>
              <w:bottom w:val="single" w:sz="12" w:space="0" w:color="auto"/>
              <w:right w:val="single" w:sz="4" w:space="0" w:color="auto"/>
            </w:tcBorders>
            <w:shd w:val="clear" w:color="auto" w:fill="auto"/>
            <w:vAlign w:val="center"/>
          </w:tcPr>
          <w:p w14:paraId="1ED61C0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 2</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16FDED8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 4</w:t>
            </w:r>
          </w:p>
        </w:tc>
        <w:tc>
          <w:tcPr>
            <w:tcW w:w="1240" w:type="pct"/>
            <w:gridSpan w:val="2"/>
            <w:tcBorders>
              <w:top w:val="single" w:sz="4" w:space="0" w:color="auto"/>
              <w:left w:val="single" w:sz="4" w:space="0" w:color="auto"/>
              <w:bottom w:val="single" w:sz="12" w:space="0" w:color="auto"/>
            </w:tcBorders>
            <w:vAlign w:val="center"/>
          </w:tcPr>
          <w:p w14:paraId="268DCAE7"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ZORUNLU (X)  SEÇMELİ (   )</w:t>
            </w:r>
          </w:p>
        </w:tc>
        <w:tc>
          <w:tcPr>
            <w:tcW w:w="729" w:type="pct"/>
            <w:tcBorders>
              <w:top w:val="single" w:sz="4" w:space="0" w:color="auto"/>
              <w:left w:val="single" w:sz="4" w:space="0" w:color="auto"/>
              <w:bottom w:val="single" w:sz="12" w:space="0" w:color="auto"/>
            </w:tcBorders>
          </w:tcPr>
          <w:p w14:paraId="28ADD39D"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78265BC2" w14:textId="77777777" w:rsidTr="00525B98">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0F48D52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30A880FE" w14:textId="77777777" w:rsidTr="00525B98">
        <w:tblPrEx>
          <w:tblBorders>
            <w:insideH w:val="single" w:sz="6" w:space="0" w:color="auto"/>
            <w:insideV w:val="single" w:sz="6" w:space="0" w:color="auto"/>
          </w:tblBorders>
        </w:tblPrEx>
        <w:trPr>
          <w:gridAfter w:val="1"/>
          <w:wAfter w:w="248" w:type="pct"/>
          <w:trHeight w:val="546"/>
        </w:trPr>
        <w:tc>
          <w:tcPr>
            <w:tcW w:w="771" w:type="pct"/>
            <w:gridSpan w:val="3"/>
            <w:tcBorders>
              <w:top w:val="single" w:sz="12" w:space="0" w:color="auto"/>
              <w:left w:val="single" w:sz="12" w:space="0" w:color="auto"/>
              <w:bottom w:val="single" w:sz="6" w:space="0" w:color="auto"/>
            </w:tcBorders>
            <w:vAlign w:val="center"/>
          </w:tcPr>
          <w:p w14:paraId="729B27D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Temel Bilim</w:t>
            </w:r>
          </w:p>
        </w:tc>
        <w:tc>
          <w:tcPr>
            <w:tcW w:w="997" w:type="pct"/>
            <w:gridSpan w:val="4"/>
            <w:tcBorders>
              <w:top w:val="single" w:sz="12" w:space="0" w:color="auto"/>
              <w:bottom w:val="single" w:sz="6" w:space="0" w:color="auto"/>
            </w:tcBorders>
            <w:vAlign w:val="center"/>
          </w:tcPr>
          <w:p w14:paraId="4553975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255" w:type="pct"/>
            <w:gridSpan w:val="5"/>
            <w:tcBorders>
              <w:top w:val="single" w:sz="12" w:space="0" w:color="auto"/>
              <w:bottom w:val="single" w:sz="6" w:space="0" w:color="auto"/>
            </w:tcBorders>
            <w:vAlign w:val="center"/>
          </w:tcPr>
          <w:p w14:paraId="32E23F7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2CA9CE6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29" w:type="pct"/>
            <w:tcBorders>
              <w:top w:val="single" w:sz="12" w:space="0" w:color="auto"/>
              <w:bottom w:val="single" w:sz="6" w:space="0" w:color="auto"/>
            </w:tcBorders>
            <w:vAlign w:val="center"/>
          </w:tcPr>
          <w:p w14:paraId="095F861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4B3779FB" w14:textId="77777777" w:rsidTr="00525B98">
        <w:tblPrEx>
          <w:tblBorders>
            <w:insideH w:val="single" w:sz="6" w:space="0" w:color="auto"/>
            <w:insideV w:val="single" w:sz="6" w:space="0" w:color="auto"/>
          </w:tblBorders>
        </w:tblPrEx>
        <w:trPr>
          <w:gridAfter w:val="1"/>
          <w:wAfter w:w="248" w:type="pct"/>
          <w:trHeight w:val="138"/>
        </w:trPr>
        <w:tc>
          <w:tcPr>
            <w:tcW w:w="771" w:type="pct"/>
            <w:gridSpan w:val="3"/>
            <w:tcBorders>
              <w:top w:val="single" w:sz="6" w:space="0" w:color="auto"/>
              <w:left w:val="single" w:sz="12" w:space="0" w:color="auto"/>
              <w:bottom w:val="single" w:sz="12" w:space="0" w:color="auto"/>
              <w:right w:val="single" w:sz="4" w:space="0" w:color="auto"/>
            </w:tcBorders>
          </w:tcPr>
          <w:p w14:paraId="4B69592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238F097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X</w:t>
            </w:r>
          </w:p>
        </w:tc>
        <w:tc>
          <w:tcPr>
            <w:tcW w:w="2255" w:type="pct"/>
            <w:gridSpan w:val="5"/>
            <w:tcBorders>
              <w:top w:val="single" w:sz="6" w:space="0" w:color="auto"/>
              <w:left w:val="single" w:sz="4" w:space="0" w:color="auto"/>
              <w:bottom w:val="single" w:sz="12" w:space="0" w:color="auto"/>
            </w:tcBorders>
          </w:tcPr>
          <w:p w14:paraId="4169CB5B"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0"/>
                <w:szCs w:val="20"/>
                <w:lang w:eastAsia="tr-TR"/>
              </w:rPr>
              <w:sym w:font="Symbol" w:char="F0D6"/>
            </w:r>
          </w:p>
        </w:tc>
        <w:tc>
          <w:tcPr>
            <w:tcW w:w="729" w:type="pct"/>
            <w:tcBorders>
              <w:top w:val="single" w:sz="6" w:space="0" w:color="auto"/>
              <w:left w:val="single" w:sz="4" w:space="0" w:color="auto"/>
              <w:bottom w:val="single" w:sz="12" w:space="0" w:color="auto"/>
            </w:tcBorders>
          </w:tcPr>
          <w:p w14:paraId="12AB285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4415522C" w14:textId="77777777" w:rsidTr="00525B98">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2A4F6D0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7E3E72FC" w14:textId="77777777" w:rsidTr="00525B98">
        <w:trPr>
          <w:gridAfter w:val="1"/>
          <w:wAfter w:w="248" w:type="pct"/>
        </w:trPr>
        <w:tc>
          <w:tcPr>
            <w:tcW w:w="1744" w:type="pct"/>
            <w:gridSpan w:val="6"/>
            <w:vMerge w:val="restart"/>
            <w:tcBorders>
              <w:top w:val="single" w:sz="12" w:space="0" w:color="auto"/>
              <w:left w:val="single" w:sz="12" w:space="0" w:color="auto"/>
              <w:bottom w:val="single" w:sz="12" w:space="0" w:color="auto"/>
              <w:right w:val="single" w:sz="12" w:space="0" w:color="auto"/>
            </w:tcBorders>
            <w:vAlign w:val="center"/>
          </w:tcPr>
          <w:p w14:paraId="00FE2C2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31F11A5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194" w:type="pct"/>
            <w:tcBorders>
              <w:top w:val="single" w:sz="12" w:space="0" w:color="auto"/>
              <w:left w:val="single" w:sz="4" w:space="0" w:color="auto"/>
              <w:bottom w:val="single" w:sz="8" w:space="0" w:color="auto"/>
              <w:right w:val="single" w:sz="8" w:space="0" w:color="auto"/>
            </w:tcBorders>
            <w:vAlign w:val="center"/>
          </w:tcPr>
          <w:p w14:paraId="098CD96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29" w:type="pct"/>
            <w:tcBorders>
              <w:top w:val="single" w:sz="12" w:space="0" w:color="auto"/>
              <w:left w:val="single" w:sz="8" w:space="0" w:color="auto"/>
              <w:bottom w:val="single" w:sz="8" w:space="0" w:color="auto"/>
              <w:right w:val="single" w:sz="12" w:space="0" w:color="auto"/>
            </w:tcBorders>
            <w:vAlign w:val="center"/>
          </w:tcPr>
          <w:p w14:paraId="7B7CCFD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1633D6F1"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3CCE2A27"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4C33F6B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194" w:type="pct"/>
            <w:tcBorders>
              <w:top w:val="single" w:sz="8" w:space="0" w:color="auto"/>
              <w:left w:val="single" w:sz="4" w:space="0" w:color="auto"/>
              <w:bottom w:val="single" w:sz="4" w:space="0" w:color="auto"/>
              <w:right w:val="single" w:sz="8" w:space="0" w:color="auto"/>
            </w:tcBorders>
          </w:tcPr>
          <w:p w14:paraId="008C3DBF"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1 </w:t>
            </w:r>
          </w:p>
        </w:tc>
        <w:tc>
          <w:tcPr>
            <w:tcW w:w="729" w:type="pct"/>
            <w:tcBorders>
              <w:top w:val="single" w:sz="8" w:space="0" w:color="auto"/>
              <w:left w:val="single" w:sz="8" w:space="0" w:color="auto"/>
              <w:bottom w:val="single" w:sz="4" w:space="0" w:color="auto"/>
              <w:right w:val="single" w:sz="12" w:space="0" w:color="auto"/>
            </w:tcBorders>
            <w:shd w:val="clear" w:color="auto" w:fill="auto"/>
          </w:tcPr>
          <w:p w14:paraId="1F298083"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40 </w:t>
            </w:r>
          </w:p>
        </w:tc>
      </w:tr>
      <w:tr w:rsidR="00525B98" w:rsidRPr="00525B98" w14:paraId="72A92899"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5DC9A71D"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1C1CF7A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194" w:type="pct"/>
            <w:tcBorders>
              <w:top w:val="single" w:sz="4" w:space="0" w:color="auto"/>
              <w:left w:val="single" w:sz="4" w:space="0" w:color="auto"/>
              <w:bottom w:val="single" w:sz="4" w:space="0" w:color="auto"/>
              <w:right w:val="single" w:sz="8" w:space="0" w:color="auto"/>
            </w:tcBorders>
          </w:tcPr>
          <w:p w14:paraId="1E55002F"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4" w:space="0" w:color="auto"/>
              <w:right w:val="single" w:sz="12" w:space="0" w:color="auto"/>
            </w:tcBorders>
            <w:shd w:val="clear" w:color="auto" w:fill="auto"/>
          </w:tcPr>
          <w:p w14:paraId="3DF4C7FE"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065017AF"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5E8760C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0A9995F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194" w:type="pct"/>
            <w:tcBorders>
              <w:top w:val="single" w:sz="4" w:space="0" w:color="auto"/>
              <w:left w:val="single" w:sz="4" w:space="0" w:color="auto"/>
              <w:bottom w:val="single" w:sz="4" w:space="0" w:color="auto"/>
              <w:right w:val="single" w:sz="8" w:space="0" w:color="auto"/>
            </w:tcBorders>
          </w:tcPr>
          <w:p w14:paraId="411B7B2D" w14:textId="77777777" w:rsidR="00525B98" w:rsidRPr="00525B98" w:rsidRDefault="00525B98" w:rsidP="00525B98">
            <w:pPr>
              <w:spacing w:after="0" w:line="240" w:lineRule="auto"/>
              <w:rPr>
                <w:rFonts w:ascii="Times New Roman" w:eastAsia="Times New Roman" w:hAnsi="Times New Roman" w:cs="Times New Roman"/>
                <w:sz w:val="24"/>
                <w:szCs w:val="24"/>
                <w:lang w:eastAsia="tr-TR"/>
              </w:rPr>
            </w:pPr>
          </w:p>
        </w:tc>
        <w:tc>
          <w:tcPr>
            <w:tcW w:w="729" w:type="pct"/>
            <w:tcBorders>
              <w:top w:val="single" w:sz="4" w:space="0" w:color="auto"/>
              <w:left w:val="single" w:sz="8" w:space="0" w:color="auto"/>
              <w:bottom w:val="single" w:sz="4" w:space="0" w:color="auto"/>
              <w:right w:val="single" w:sz="12" w:space="0" w:color="auto"/>
            </w:tcBorders>
          </w:tcPr>
          <w:p w14:paraId="565141A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4B8D5060"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49A945A7"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7DE1F08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194" w:type="pct"/>
            <w:tcBorders>
              <w:top w:val="single" w:sz="4" w:space="0" w:color="auto"/>
              <w:left w:val="single" w:sz="4" w:space="0" w:color="auto"/>
              <w:bottom w:val="single" w:sz="4" w:space="0" w:color="auto"/>
              <w:right w:val="single" w:sz="8" w:space="0" w:color="auto"/>
            </w:tcBorders>
          </w:tcPr>
          <w:p w14:paraId="5FD57B94"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4" w:space="0" w:color="auto"/>
              <w:right w:val="single" w:sz="12" w:space="0" w:color="auto"/>
            </w:tcBorders>
          </w:tcPr>
          <w:p w14:paraId="1BF2C571"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r>
      <w:tr w:rsidR="00525B98" w:rsidRPr="00525B98" w14:paraId="2F786BF7"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075141E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535AECC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194" w:type="pct"/>
            <w:tcBorders>
              <w:top w:val="single" w:sz="4" w:space="0" w:color="auto"/>
              <w:left w:val="single" w:sz="4" w:space="0" w:color="auto"/>
              <w:bottom w:val="single" w:sz="8" w:space="0" w:color="auto"/>
              <w:right w:val="single" w:sz="8" w:space="0" w:color="auto"/>
            </w:tcBorders>
          </w:tcPr>
          <w:p w14:paraId="623A534D"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8" w:space="0" w:color="auto"/>
              <w:right w:val="single" w:sz="12" w:space="0" w:color="auto"/>
            </w:tcBorders>
          </w:tcPr>
          <w:p w14:paraId="729A95F9"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r>
      <w:tr w:rsidR="00525B98" w:rsidRPr="00525B98" w14:paraId="757844F0"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39D2BBF9"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6481FFB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194" w:type="pct"/>
            <w:tcBorders>
              <w:top w:val="single" w:sz="8" w:space="0" w:color="auto"/>
              <w:left w:val="single" w:sz="4" w:space="0" w:color="auto"/>
              <w:bottom w:val="single" w:sz="8" w:space="0" w:color="auto"/>
              <w:right w:val="single" w:sz="8" w:space="0" w:color="auto"/>
            </w:tcBorders>
          </w:tcPr>
          <w:p w14:paraId="6A3D1661"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729" w:type="pct"/>
            <w:tcBorders>
              <w:top w:val="single" w:sz="8" w:space="0" w:color="auto"/>
              <w:left w:val="single" w:sz="8" w:space="0" w:color="auto"/>
              <w:bottom w:val="single" w:sz="8" w:space="0" w:color="auto"/>
              <w:right w:val="single" w:sz="12" w:space="0" w:color="auto"/>
            </w:tcBorders>
          </w:tcPr>
          <w:p w14:paraId="449078D4" w14:textId="77777777" w:rsidR="00525B98" w:rsidRPr="00525B98" w:rsidRDefault="00525B98" w:rsidP="00525B98">
            <w:pPr>
              <w:spacing w:after="0" w:line="240" w:lineRule="auto"/>
              <w:rPr>
                <w:rFonts w:ascii="Times New Roman" w:eastAsia="Times New Roman" w:hAnsi="Times New Roman" w:cs="Times New Roman"/>
                <w:sz w:val="24"/>
                <w:szCs w:val="24"/>
                <w:lang w:eastAsia="tr-TR"/>
              </w:rPr>
            </w:pPr>
          </w:p>
        </w:tc>
      </w:tr>
      <w:tr w:rsidR="00525B98" w:rsidRPr="00525B98" w14:paraId="7B7B6B91"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21F9A8EB"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01D2116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194" w:type="pct"/>
            <w:tcBorders>
              <w:top w:val="single" w:sz="8" w:space="0" w:color="auto"/>
              <w:left w:val="single" w:sz="4" w:space="0" w:color="auto"/>
              <w:bottom w:val="single" w:sz="12" w:space="0" w:color="auto"/>
              <w:right w:val="single" w:sz="8" w:space="0" w:color="auto"/>
            </w:tcBorders>
          </w:tcPr>
          <w:p w14:paraId="72F30BBC" w14:textId="77777777" w:rsidR="00525B98" w:rsidRPr="00525B98" w:rsidRDefault="00525B98" w:rsidP="00525B98">
            <w:pPr>
              <w:spacing w:after="0" w:line="240" w:lineRule="auto"/>
              <w:rPr>
                <w:rFonts w:ascii="Times New Roman" w:eastAsia="Times New Roman" w:hAnsi="Times New Roman" w:cs="Times New Roman"/>
                <w:sz w:val="24"/>
                <w:szCs w:val="24"/>
                <w:lang w:eastAsia="tr-TR"/>
              </w:rPr>
            </w:pPr>
          </w:p>
        </w:tc>
        <w:tc>
          <w:tcPr>
            <w:tcW w:w="729" w:type="pct"/>
            <w:tcBorders>
              <w:top w:val="single" w:sz="8" w:space="0" w:color="auto"/>
              <w:left w:val="single" w:sz="8" w:space="0" w:color="auto"/>
              <w:bottom w:val="single" w:sz="12" w:space="0" w:color="auto"/>
              <w:right w:val="single" w:sz="12" w:space="0" w:color="auto"/>
            </w:tcBorders>
          </w:tcPr>
          <w:p w14:paraId="711631A5" w14:textId="77777777" w:rsidR="00525B98" w:rsidRPr="00525B98" w:rsidRDefault="00525B98" w:rsidP="00525B98">
            <w:pPr>
              <w:spacing w:after="0" w:line="240" w:lineRule="auto"/>
              <w:rPr>
                <w:rFonts w:ascii="Times New Roman" w:eastAsia="Times New Roman" w:hAnsi="Times New Roman" w:cs="Times New Roman"/>
                <w:sz w:val="24"/>
                <w:szCs w:val="24"/>
                <w:lang w:eastAsia="tr-TR"/>
              </w:rPr>
            </w:pPr>
          </w:p>
        </w:tc>
      </w:tr>
      <w:tr w:rsidR="00525B98" w:rsidRPr="00525B98" w14:paraId="1D0A3843" w14:textId="77777777" w:rsidTr="00525B98">
        <w:trPr>
          <w:gridAfter w:val="1"/>
          <w:wAfter w:w="248" w:type="pct"/>
          <w:trHeight w:val="392"/>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48DA97C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04FDA21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194" w:type="pct"/>
            <w:tcBorders>
              <w:top w:val="single" w:sz="12" w:space="0" w:color="auto"/>
              <w:left w:val="single" w:sz="4" w:space="0" w:color="auto"/>
              <w:bottom w:val="single" w:sz="8" w:space="0" w:color="auto"/>
              <w:right w:val="single" w:sz="8" w:space="0" w:color="auto"/>
            </w:tcBorders>
            <w:vAlign w:val="center"/>
          </w:tcPr>
          <w:p w14:paraId="1140C678"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0"/>
                <w:szCs w:val="20"/>
                <w:lang w:eastAsia="tr-TR"/>
              </w:rPr>
              <w:t xml:space="preserve"> 1</w:t>
            </w:r>
          </w:p>
        </w:tc>
        <w:tc>
          <w:tcPr>
            <w:tcW w:w="729" w:type="pct"/>
            <w:tcBorders>
              <w:top w:val="single" w:sz="12" w:space="0" w:color="auto"/>
              <w:left w:val="single" w:sz="8" w:space="0" w:color="auto"/>
              <w:bottom w:val="single" w:sz="8" w:space="0" w:color="auto"/>
              <w:right w:val="single" w:sz="12" w:space="0" w:color="auto"/>
            </w:tcBorders>
            <w:vAlign w:val="center"/>
          </w:tcPr>
          <w:p w14:paraId="7D0AA93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60 </w:t>
            </w:r>
          </w:p>
        </w:tc>
      </w:tr>
      <w:tr w:rsidR="00525B98" w:rsidRPr="00525B98" w14:paraId="0839122D" w14:textId="77777777" w:rsidTr="00525B98">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2C1D2C4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76391DC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3B797551" w14:textId="77777777" w:rsidTr="00525B98">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107AED9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008" w:type="pct"/>
            <w:gridSpan w:val="7"/>
            <w:tcBorders>
              <w:top w:val="single" w:sz="12" w:space="0" w:color="auto"/>
              <w:left w:val="single" w:sz="12" w:space="0" w:color="auto"/>
              <w:bottom w:val="single" w:sz="12" w:space="0" w:color="auto"/>
              <w:right w:val="single" w:sz="12" w:space="0" w:color="auto"/>
            </w:tcBorders>
          </w:tcPr>
          <w:p w14:paraId="56F977E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000000"/>
                <w:sz w:val="20"/>
                <w:szCs w:val="20"/>
                <w:lang w:eastAsia="tr-TR"/>
              </w:rPr>
              <w:t>AutoCad tanıtımı ve kullanımı, düzlem ve geometrik şekillerin izdüşümleri, çeşitli AutoCad komutları</w:t>
            </w:r>
          </w:p>
        </w:tc>
      </w:tr>
      <w:tr w:rsidR="00525B98" w:rsidRPr="00525B98" w14:paraId="70AA631E" w14:textId="77777777" w:rsidTr="00525B98">
        <w:trPr>
          <w:gridAfter w:val="1"/>
          <w:wAfter w:w="248" w:type="pct"/>
          <w:trHeight w:val="426"/>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3D96783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008" w:type="pct"/>
            <w:gridSpan w:val="7"/>
            <w:tcBorders>
              <w:top w:val="single" w:sz="12" w:space="0" w:color="auto"/>
              <w:left w:val="single" w:sz="12" w:space="0" w:color="auto"/>
              <w:bottom w:val="single" w:sz="12" w:space="0" w:color="auto"/>
              <w:right w:val="single" w:sz="12" w:space="0" w:color="auto"/>
            </w:tcBorders>
          </w:tcPr>
          <w:p w14:paraId="508DF2D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color w:val="000000"/>
                <w:sz w:val="20"/>
                <w:szCs w:val="20"/>
                <w:lang w:eastAsia="tr-TR"/>
              </w:rPr>
              <w:t>Bu dersin amacı öğrenciye teknik resim araç-gereçlerini kullanarak düzlem ve cisimlerin çizimlerini yapabilme bilgisini vermektir.</w:t>
            </w:r>
          </w:p>
        </w:tc>
      </w:tr>
      <w:tr w:rsidR="00525B98" w:rsidRPr="00525B98" w14:paraId="14487E69" w14:textId="77777777" w:rsidTr="00525B98">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53A9728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269A9B6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Bu ders, Bitki Koruma programında mutlaka olması gereken temel bilgisayar destekli çizim bilgilerini içermektedir.</w:t>
            </w:r>
          </w:p>
        </w:tc>
      </w:tr>
      <w:tr w:rsidR="00525B98" w:rsidRPr="00525B98" w14:paraId="216D3763" w14:textId="77777777" w:rsidTr="00525B98">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3C263A4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008" w:type="pct"/>
            <w:gridSpan w:val="7"/>
            <w:tcBorders>
              <w:top w:val="single" w:sz="12" w:space="0" w:color="auto"/>
              <w:left w:val="single" w:sz="12" w:space="0" w:color="auto"/>
              <w:bottom w:val="single" w:sz="12" w:space="0" w:color="auto"/>
              <w:right w:val="single" w:sz="12" w:space="0" w:color="auto"/>
            </w:tcBorders>
          </w:tcPr>
          <w:p w14:paraId="21961E6B" w14:textId="77777777" w:rsidR="00525B98" w:rsidRPr="00525B98" w:rsidRDefault="00525B98" w:rsidP="00525B98">
            <w:pPr>
              <w:tabs>
                <w:tab w:val="left" w:pos="7800"/>
              </w:tabs>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Çizim ve tasarım programlarının işleyiş mantığını kavrar.</w:t>
            </w:r>
          </w:p>
          <w:p w14:paraId="1719AEF0" w14:textId="77777777" w:rsidR="00525B98" w:rsidRPr="00525B98" w:rsidRDefault="00525B98" w:rsidP="00525B98">
            <w:pPr>
              <w:tabs>
                <w:tab w:val="left" w:pos="7800"/>
              </w:tabs>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Autocad komutlarını kullanır.</w:t>
            </w:r>
          </w:p>
          <w:p w14:paraId="4F58EC47"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color w:val="000000"/>
                <w:sz w:val="20"/>
                <w:szCs w:val="20"/>
                <w:lang w:eastAsia="tr-TR"/>
              </w:rPr>
              <w:t>Düzlem ve geometrik şekillerin izdüşümlerini kavrar.</w:t>
            </w:r>
          </w:p>
        </w:tc>
      </w:tr>
      <w:tr w:rsidR="00525B98" w:rsidRPr="00525B98" w14:paraId="07EA85C3" w14:textId="77777777" w:rsidTr="00525B98">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75F2916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008" w:type="pct"/>
            <w:gridSpan w:val="7"/>
            <w:tcBorders>
              <w:top w:val="single" w:sz="12" w:space="0" w:color="auto"/>
              <w:left w:val="single" w:sz="12" w:space="0" w:color="auto"/>
              <w:bottom w:val="single" w:sz="12" w:space="0" w:color="auto"/>
              <w:right w:val="single" w:sz="12" w:space="0" w:color="auto"/>
            </w:tcBorders>
          </w:tcPr>
          <w:p w14:paraId="75C0FE59" w14:textId="77777777" w:rsidR="00525B98" w:rsidRPr="00525B98" w:rsidRDefault="00525B98" w:rsidP="00525B98">
            <w:pPr>
              <w:spacing w:after="0" w:line="240" w:lineRule="auto"/>
              <w:outlineLvl w:val="3"/>
              <w:rPr>
                <w:rFonts w:ascii="Times New Roman" w:eastAsia="Times New Roman" w:hAnsi="Times New Roman" w:cs="Times New Roman"/>
                <w:b/>
                <w:bCs/>
                <w:sz w:val="24"/>
                <w:szCs w:val="24"/>
                <w:lang w:eastAsia="tr-TR"/>
              </w:rPr>
            </w:pPr>
            <w:r w:rsidRPr="00525B98">
              <w:rPr>
                <w:rFonts w:ascii="Times New Roman" w:eastAsia="Times New Roman" w:hAnsi="Times New Roman" w:cs="Times New Roman"/>
                <w:bCs/>
                <w:sz w:val="20"/>
                <w:szCs w:val="20"/>
                <w:lang w:eastAsia="tr-TR"/>
              </w:rPr>
              <w:t xml:space="preserve"> Muammer Nalbant, 2007. AutoCAD 2007 ile Çizim ve Tasarım. Alfa Yayınları, ISBN:975-297-809-6, İstanbul, 964s</w:t>
            </w:r>
          </w:p>
        </w:tc>
      </w:tr>
      <w:tr w:rsidR="00525B98" w:rsidRPr="00525B98" w14:paraId="3C9F7E87" w14:textId="77777777" w:rsidTr="00525B98">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4B1A2CD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008" w:type="pct"/>
            <w:gridSpan w:val="7"/>
            <w:tcBorders>
              <w:top w:val="single" w:sz="12" w:space="0" w:color="auto"/>
              <w:left w:val="single" w:sz="12" w:space="0" w:color="auto"/>
              <w:bottom w:val="single" w:sz="12" w:space="0" w:color="auto"/>
              <w:right w:val="single" w:sz="12" w:space="0" w:color="auto"/>
            </w:tcBorders>
          </w:tcPr>
          <w:p w14:paraId="4636BA8D" w14:textId="77777777" w:rsidR="00525B98" w:rsidRPr="00525B98" w:rsidRDefault="00525B98" w:rsidP="00525B98">
            <w:pPr>
              <w:spacing w:after="0" w:line="240" w:lineRule="auto"/>
              <w:outlineLvl w:val="3"/>
              <w:rPr>
                <w:rFonts w:ascii="Times New Roman" w:eastAsia="Times New Roman" w:hAnsi="Times New Roman" w:cs="Times New Roman"/>
                <w:b/>
                <w:bCs/>
                <w:color w:val="000000"/>
                <w:sz w:val="24"/>
                <w:szCs w:val="24"/>
                <w:lang w:eastAsia="tr-TR"/>
              </w:rPr>
            </w:pPr>
            <w:r w:rsidRPr="00525B98">
              <w:rPr>
                <w:rFonts w:ascii="Times New Roman" w:eastAsia="Times New Roman" w:hAnsi="Times New Roman" w:cs="Times New Roman"/>
                <w:color w:val="000000"/>
                <w:sz w:val="20"/>
                <w:szCs w:val="20"/>
                <w:lang w:eastAsia="tr-TR"/>
              </w:rPr>
              <w:t xml:space="preserve"> Mehmet Şamil DEMİRYÜREK, 2011. AutoCAD 2012 &amp; AutoLISP, KODLAB Yayıncılık, ISBN:978-605-4205-59-2, İstanbul, 488s.</w:t>
            </w:r>
          </w:p>
        </w:tc>
      </w:tr>
      <w:tr w:rsidR="00525B98" w:rsidRPr="00525B98" w14:paraId="2FDAB594" w14:textId="77777777" w:rsidTr="00525B98">
        <w:trPr>
          <w:gridAfter w:val="1"/>
          <w:wAfter w:w="248" w:type="pct"/>
          <w:trHeight w:val="52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4DC5C99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008" w:type="pct"/>
            <w:gridSpan w:val="7"/>
            <w:tcBorders>
              <w:top w:val="single" w:sz="12" w:space="0" w:color="auto"/>
              <w:left w:val="single" w:sz="12" w:space="0" w:color="auto"/>
              <w:bottom w:val="single" w:sz="12" w:space="0" w:color="auto"/>
              <w:right w:val="single" w:sz="12" w:space="0" w:color="auto"/>
            </w:tcBorders>
          </w:tcPr>
          <w:p w14:paraId="37D2DFA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Bilgisayar, AutoCad yazılımı</w:t>
            </w:r>
          </w:p>
        </w:tc>
      </w:tr>
      <w:tr w:rsidR="00525B98" w:rsidRPr="00525B98" w14:paraId="7D9B30D7" w14:textId="77777777" w:rsidTr="00525B98">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vAlign w:val="center"/>
          </w:tcPr>
          <w:p w14:paraId="3C0A98F8"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42EC8100"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tcPr>
          <w:p w14:paraId="45ADA4A3"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tcPr>
          <w:p w14:paraId="3191D6DC"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0D1BAA78"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61DB6F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3D01E785"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Bilgisayarlı çizim tekniği ile ilgili temel kavramlar ve CAD</w:t>
            </w:r>
          </w:p>
        </w:tc>
      </w:tr>
      <w:tr w:rsidR="00525B98" w:rsidRPr="00525B98" w14:paraId="4712A3EF"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967663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0EC8C3F7"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Autocad Komutları (Draw komutları)</w:t>
            </w:r>
          </w:p>
        </w:tc>
      </w:tr>
      <w:tr w:rsidR="00525B98" w:rsidRPr="00525B98" w14:paraId="26C54570"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3127F36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64B249C7"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Autocad Komutları (Modify komutları: Move, Copy, Scale, Rotate, Mirror)</w:t>
            </w:r>
          </w:p>
        </w:tc>
      </w:tr>
      <w:tr w:rsidR="00525B98" w:rsidRPr="00525B98" w14:paraId="3B38A837"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905B3F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6AD652F0"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Autocad Komutları (Modify komutları: Array, Stretch, Lenghten, Edit Polyline, Explode, Offset)</w:t>
            </w:r>
          </w:p>
        </w:tc>
      </w:tr>
      <w:tr w:rsidR="00525B98" w:rsidRPr="00525B98" w14:paraId="04E84851"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79A168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3D5F1CFF"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Katman oluşturma (Layer)</w:t>
            </w:r>
          </w:p>
        </w:tc>
      </w:tr>
      <w:tr w:rsidR="00525B98" w:rsidRPr="00525B98" w14:paraId="779D3A04"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5E2B118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vAlign w:val="center"/>
          </w:tcPr>
          <w:p w14:paraId="354D7563"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Üç Görünüş Çıkarma (Temel ve ileri Seviye)</w:t>
            </w:r>
          </w:p>
        </w:tc>
      </w:tr>
      <w:tr w:rsidR="00525B98" w:rsidRPr="00525B98" w14:paraId="71D7886F"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5C7B09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38CED53E"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İzometrik perspektif</w:t>
            </w:r>
          </w:p>
        </w:tc>
      </w:tr>
      <w:tr w:rsidR="00525B98" w:rsidRPr="00525B98" w14:paraId="3E7636AD"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499ED2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502BE17C"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Ara Sınav</w:t>
            </w:r>
          </w:p>
        </w:tc>
      </w:tr>
      <w:tr w:rsidR="00525B98" w:rsidRPr="00525B98" w14:paraId="0BCB8C3C"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581C628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53FC295C"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İzometrik perspektif-devam</w:t>
            </w:r>
          </w:p>
        </w:tc>
      </w:tr>
      <w:tr w:rsidR="00525B98" w:rsidRPr="00525B98" w14:paraId="35A0D7A8"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1ACF9D2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29CCECB0"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Blok (Block, Write Block) Oluşturma</w:t>
            </w:r>
          </w:p>
        </w:tc>
      </w:tr>
      <w:tr w:rsidR="00525B98" w:rsidRPr="00525B98" w14:paraId="5B848F0C"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767E18F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vAlign w:val="center"/>
          </w:tcPr>
          <w:p w14:paraId="5E902912"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Hatch komutu ve Kesit alma</w:t>
            </w:r>
          </w:p>
        </w:tc>
      </w:tr>
      <w:tr w:rsidR="00525B98" w:rsidRPr="00525B98" w14:paraId="31564ACB"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770B4B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09D0FBBD"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Ölçülendirme</w:t>
            </w:r>
          </w:p>
        </w:tc>
      </w:tr>
      <w:tr w:rsidR="00525B98" w:rsidRPr="00525B98" w14:paraId="4F5F27E2"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56800C0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0959A6C2"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Antet Oluşturma</w:t>
            </w:r>
          </w:p>
        </w:tc>
      </w:tr>
      <w:tr w:rsidR="00525B98" w:rsidRPr="00525B98" w14:paraId="7A06954C"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1089E6E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156C625F" w14:textId="77777777" w:rsidR="00525B98" w:rsidRPr="00525B98" w:rsidRDefault="00525B98" w:rsidP="00525B98">
            <w:pPr>
              <w:spacing w:after="0" w:line="240" w:lineRule="auto"/>
              <w:rPr>
                <w:rFonts w:ascii="Times New Roman" w:eastAsia="Times New Roman" w:hAnsi="Times New Roman" w:cs="Times New Roman"/>
                <w:color w:val="000000"/>
                <w:lang w:eastAsia="tr-TR"/>
              </w:rPr>
            </w:pPr>
            <w:r w:rsidRPr="00525B98">
              <w:rPr>
                <w:rFonts w:ascii="Times New Roman" w:eastAsia="Times New Roman" w:hAnsi="Times New Roman" w:cs="Times New Roman"/>
                <w:color w:val="000000"/>
                <w:lang w:eastAsia="tr-TR"/>
              </w:rPr>
              <w:t>Tek Parça Antetli yapım resimleri çizme ve yazıcı ayarları</w:t>
            </w:r>
          </w:p>
        </w:tc>
      </w:tr>
      <w:tr w:rsidR="00525B98" w:rsidRPr="00525B98" w14:paraId="5DA8C407" w14:textId="77777777" w:rsidTr="00525B98">
        <w:tblPrEx>
          <w:jc w:val="center"/>
          <w:tblBorders>
            <w:insideH w:val="single" w:sz="6" w:space="0" w:color="auto"/>
            <w:insideV w:val="single" w:sz="6" w:space="0" w:color="auto"/>
          </w:tblBorders>
        </w:tblPrEx>
        <w:trPr>
          <w:trHeight w:val="322"/>
          <w:jc w:val="center"/>
        </w:trPr>
        <w:tc>
          <w:tcPr>
            <w:tcW w:w="593"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14:paraId="699A8D0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15,16</w:t>
            </w:r>
          </w:p>
        </w:tc>
        <w:tc>
          <w:tcPr>
            <w:tcW w:w="4407" w:type="pct"/>
            <w:gridSpan w:val="12"/>
            <w:tcBorders>
              <w:top w:val="single" w:sz="6" w:space="0" w:color="auto"/>
              <w:left w:val="single" w:sz="6" w:space="0" w:color="auto"/>
              <w:bottom w:val="single" w:sz="12" w:space="0" w:color="auto"/>
              <w:right w:val="single" w:sz="12" w:space="0" w:color="auto"/>
            </w:tcBorders>
            <w:shd w:val="clear" w:color="auto" w:fill="E6E6E6"/>
            <w:vAlign w:val="center"/>
          </w:tcPr>
          <w:p w14:paraId="6922231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Final Sınavı</w:t>
            </w:r>
          </w:p>
        </w:tc>
      </w:tr>
    </w:tbl>
    <w:p w14:paraId="2E7533D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1F2E5034"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6153474D"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2E340A5"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333D474"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66A502B"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79235FF"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398D5A8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EC7A93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5CB28F8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938CF8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37E9C0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B34898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ECB58E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ED706B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2</w:t>
            </w:r>
          </w:p>
        </w:tc>
        <w:tc>
          <w:tcPr>
            <w:tcW w:w="7585" w:type="dxa"/>
            <w:tcBorders>
              <w:top w:val="single" w:sz="6" w:space="0" w:color="auto"/>
              <w:left w:val="single" w:sz="6" w:space="0" w:color="auto"/>
              <w:bottom w:val="single" w:sz="6" w:space="0" w:color="auto"/>
              <w:right w:val="single" w:sz="6" w:space="0" w:color="auto"/>
            </w:tcBorders>
          </w:tcPr>
          <w:p w14:paraId="1A29AF9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C41F95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A065A8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0CB356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0090065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A1F46A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CE64FB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A8E10C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725FE2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7937F8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5680E5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050A04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020DD9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27E1D87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E3B017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8B3664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7E419710"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3FB25E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44E8EF6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734DA8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1B0F31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C69B49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771E79D"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354D36F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E42D98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159FFF8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61B0F6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72A93B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6B5DD9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7CF4FD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6736FB3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34F6C0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8F0319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1AB610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2470246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A0410A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490096B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6A1AF9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3DACD0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BF9AD0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8B6793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D30B5F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0C0BF6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D7CD9E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9C0E8F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8B6D28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ACC52E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B55822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1A6F1B7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337C688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6C3293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811B7F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E7CBDB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B955AA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BC2D64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CA39BC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B9B81C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7CD6A8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202421AF"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72862AC8"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252D072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B771437"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324F67A9"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p w14:paraId="693B8CD0" w14:textId="26EC8E69" w:rsidR="00525B98" w:rsidRDefault="00525B98" w:rsidP="00A11A29">
      <w:pPr>
        <w:tabs>
          <w:tab w:val="left" w:pos="7800"/>
        </w:tabs>
        <w:spacing w:after="0" w:line="240" w:lineRule="auto"/>
        <w:rPr>
          <w:rFonts w:ascii="Times New Roman" w:eastAsia="Times New Roman" w:hAnsi="Times New Roman" w:cs="Times New Roman"/>
          <w:sz w:val="24"/>
          <w:szCs w:val="24"/>
          <w:lang w:eastAsia="tr-TR"/>
        </w:rPr>
      </w:pPr>
    </w:p>
    <w:p w14:paraId="5C202444" w14:textId="0794D1F2" w:rsidR="00525B98" w:rsidRDefault="00525B98" w:rsidP="00A11A29">
      <w:pPr>
        <w:tabs>
          <w:tab w:val="left" w:pos="7800"/>
        </w:tabs>
        <w:spacing w:after="0" w:line="240" w:lineRule="auto"/>
        <w:rPr>
          <w:rFonts w:ascii="Times New Roman" w:eastAsia="Times New Roman" w:hAnsi="Times New Roman" w:cs="Times New Roman"/>
          <w:sz w:val="24"/>
          <w:szCs w:val="24"/>
          <w:lang w:eastAsia="tr-TR"/>
        </w:rPr>
      </w:pPr>
    </w:p>
    <w:p w14:paraId="4AF6D002" w14:textId="2FD05CC5"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75648" behindDoc="0" locked="0" layoutInCell="1" allowOverlap="1" wp14:anchorId="0BE0D277" wp14:editId="20B3E120">
            <wp:simplePos x="0" y="0"/>
            <wp:positionH relativeFrom="column">
              <wp:posOffset>3810</wp:posOffset>
            </wp:positionH>
            <wp:positionV relativeFrom="paragraph">
              <wp:posOffset>0</wp:posOffset>
            </wp:positionV>
            <wp:extent cx="762000" cy="762000"/>
            <wp:effectExtent l="0" t="0" r="0" b="0"/>
            <wp:wrapSquare wrapText="bothSides"/>
            <wp:docPr id="6" name="Resim 6"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7996C014"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2753B9ED"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521079E9"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718AF690" w14:textId="77777777" w:rsidTr="00072371">
        <w:tc>
          <w:tcPr>
            <w:tcW w:w="1167" w:type="dxa"/>
            <w:vAlign w:val="center"/>
          </w:tcPr>
          <w:p w14:paraId="5D21BE0D"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7284F3D4"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Bahar</w:t>
            </w:r>
          </w:p>
        </w:tc>
      </w:tr>
    </w:tbl>
    <w:p w14:paraId="7B21D78A"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5DB97A76" w14:textId="77777777" w:rsidTr="00072371">
        <w:tc>
          <w:tcPr>
            <w:tcW w:w="1668" w:type="dxa"/>
            <w:vAlign w:val="center"/>
          </w:tcPr>
          <w:p w14:paraId="5C56B241"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050161D3"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211298F2"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618245B7"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Bitki Bakteri ve Fitoplazma Hastalıkları</w:t>
            </w:r>
          </w:p>
        </w:tc>
      </w:tr>
    </w:tbl>
    <w:p w14:paraId="2F9BD9CF"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525B98" w:rsidRPr="00525B98" w14:paraId="1C7D37B2" w14:textId="77777777" w:rsidTr="00525B98">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08FFA4FB"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5268EF4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1EB126B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0D26970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3FB820A2" w14:textId="77777777" w:rsidTr="00525B98">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0ACE721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2CFADE2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2F2A42A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034D015B"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3C39A20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0A08BEB6"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0C88F50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7D2CEE1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687A565D" w14:textId="77777777" w:rsidTr="00525B98">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15C8CCF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536C82C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511" w:type="pct"/>
            <w:tcBorders>
              <w:top w:val="single" w:sz="4" w:space="0" w:color="auto"/>
              <w:left w:val="single" w:sz="4" w:space="0" w:color="auto"/>
              <w:bottom w:val="single" w:sz="12" w:space="0" w:color="auto"/>
            </w:tcBorders>
            <w:vAlign w:val="center"/>
          </w:tcPr>
          <w:p w14:paraId="04E15AE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5469A84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397" w:type="pct"/>
            <w:tcBorders>
              <w:top w:val="single" w:sz="4" w:space="0" w:color="auto"/>
              <w:bottom w:val="single" w:sz="12" w:space="0" w:color="auto"/>
              <w:right w:val="single" w:sz="4" w:space="0" w:color="auto"/>
            </w:tcBorders>
            <w:shd w:val="clear" w:color="auto" w:fill="auto"/>
            <w:vAlign w:val="center"/>
          </w:tcPr>
          <w:p w14:paraId="746ACEB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4089318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5</w:t>
            </w:r>
          </w:p>
        </w:tc>
        <w:tc>
          <w:tcPr>
            <w:tcW w:w="1373" w:type="pct"/>
            <w:gridSpan w:val="2"/>
            <w:tcBorders>
              <w:top w:val="single" w:sz="4" w:space="0" w:color="auto"/>
              <w:left w:val="single" w:sz="4" w:space="0" w:color="auto"/>
              <w:bottom w:val="single" w:sz="12" w:space="0" w:color="auto"/>
            </w:tcBorders>
            <w:vAlign w:val="center"/>
          </w:tcPr>
          <w:p w14:paraId="6A3DC30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0"/>
                <w:lang w:eastAsia="tr-TR"/>
              </w:rPr>
              <w:t>ZORUNLU( )</w:t>
            </w: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
                <w:sz w:val="20"/>
                <w:szCs w:val="20"/>
                <w:lang w:eastAsia="tr-TR"/>
              </w:rPr>
              <w:t>SEÇMELİ (</w:t>
            </w:r>
            <w:r w:rsidRPr="00525B98">
              <w:rPr>
                <w:rFonts w:ascii="Times New Roman" w:eastAsia="Times New Roman" w:hAnsi="Times New Roman" w:cs="Times New Roman"/>
                <w:b/>
                <w:bCs/>
                <w:sz w:val="20"/>
                <w:szCs w:val="20"/>
                <w:lang w:eastAsia="tr-TR"/>
              </w:rPr>
              <w:t>X</w:t>
            </w:r>
            <w:r w:rsidRPr="00525B98">
              <w:rPr>
                <w:rFonts w:ascii="Times New Roman" w:eastAsia="Times New Roman" w:hAnsi="Times New Roman" w:cs="Times New Roman"/>
                <w:b/>
                <w:sz w:val="20"/>
                <w:szCs w:val="20"/>
                <w:lang w:eastAsia="tr-TR"/>
              </w:rPr>
              <w:t>)</w:t>
            </w:r>
          </w:p>
        </w:tc>
        <w:tc>
          <w:tcPr>
            <w:tcW w:w="596" w:type="pct"/>
            <w:tcBorders>
              <w:top w:val="single" w:sz="4" w:space="0" w:color="auto"/>
              <w:left w:val="single" w:sz="4" w:space="0" w:color="auto"/>
              <w:bottom w:val="single" w:sz="12" w:space="0" w:color="auto"/>
            </w:tcBorders>
          </w:tcPr>
          <w:p w14:paraId="5E6F220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Türkçe</w:t>
            </w:r>
          </w:p>
        </w:tc>
      </w:tr>
      <w:tr w:rsidR="00525B98" w:rsidRPr="00525B98" w14:paraId="75210A2D" w14:textId="77777777" w:rsidTr="00525B98">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3850217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503FC69D" w14:textId="77777777" w:rsidTr="00525B98">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0F905DC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306A77D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7F83E65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022982A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0D855CA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747B7DD4" w14:textId="77777777" w:rsidTr="00525B98">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39B3470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2DB7E6A1"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03176C3C"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lang w:eastAsia="tr-TR"/>
              </w:rPr>
              <w:t>X</w:t>
            </w:r>
          </w:p>
        </w:tc>
        <w:tc>
          <w:tcPr>
            <w:tcW w:w="596" w:type="pct"/>
            <w:tcBorders>
              <w:top w:val="single" w:sz="6" w:space="0" w:color="auto"/>
              <w:left w:val="single" w:sz="4" w:space="0" w:color="auto"/>
              <w:bottom w:val="single" w:sz="12" w:space="0" w:color="auto"/>
            </w:tcBorders>
          </w:tcPr>
          <w:p w14:paraId="349FE0B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00BB6434" w14:textId="77777777" w:rsidTr="00525B98">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4097203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DEĞERLENDİRME ÖLÇÜTLERİ</w:t>
            </w:r>
          </w:p>
        </w:tc>
      </w:tr>
      <w:tr w:rsidR="00525B98" w:rsidRPr="00525B98" w14:paraId="2A4C2D29" w14:textId="77777777" w:rsidTr="00525B98">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2FFFD54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04A64CC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7ADC4BE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70593B7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6D166E8A"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76D566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4897DB4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04C4C97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0C712EA0"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30 </w:t>
            </w:r>
          </w:p>
        </w:tc>
      </w:tr>
      <w:tr w:rsidR="00525B98" w:rsidRPr="00525B98" w14:paraId="63396AEA"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09B89BD"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39FFD6D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26E13B3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29A9694D"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7018F5C4"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2CC778D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7B737DC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18AE66C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75A9045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7CF8EECB"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089950D3"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7CBE626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2ED2DD2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6A7A9D7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20</w:t>
            </w:r>
          </w:p>
        </w:tc>
      </w:tr>
      <w:tr w:rsidR="00525B98" w:rsidRPr="00525B98" w14:paraId="6A3B24C5"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74EDE3E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654CB5A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4AE1FCC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5AAAEC6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4124B14D"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79FE8A1B"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3505274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21C0467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685C89F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3B911F6E"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7B2AD24"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5CA9139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5D60AB8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60A1D5B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213806F2" w14:textId="77777777" w:rsidTr="00525B98">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96F972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590684F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6A28C53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39237B2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50 </w:t>
            </w:r>
          </w:p>
        </w:tc>
      </w:tr>
      <w:tr w:rsidR="00525B98" w:rsidRPr="00525B98" w14:paraId="18661CFE" w14:textId="77777777" w:rsidTr="00525B98">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D6F36D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2E9800D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530E37FC" w14:textId="77777777" w:rsidTr="00525B98">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072F5A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7547803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Kültür bitkilerinde sorun oluşturan bakteri ve fitoplazma türlerinin tanıtılması ve mücadele yöntemleri</w:t>
            </w:r>
          </w:p>
        </w:tc>
      </w:tr>
      <w:tr w:rsidR="00525B98" w:rsidRPr="00525B98" w14:paraId="5BE38F5D" w14:textId="77777777" w:rsidTr="00525B98">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6386AA5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4042C09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Kültür bitkilerinde sorun oluşturan bakteri ve fitoplazma türlerinin tanımı, </w:t>
            </w:r>
            <w:r w:rsidRPr="00525B98">
              <w:rPr>
                <w:rFonts w:ascii="Times New Roman" w:eastAsia="Times New Roman" w:hAnsi="Times New Roman" w:cs="Times New Roman"/>
                <w:bCs/>
                <w:color w:val="000000"/>
                <w:sz w:val="20"/>
                <w:szCs w:val="20"/>
                <w:lang w:eastAsia="tr-TR"/>
              </w:rPr>
              <w:t>ekonomik önemleri ve yayılışları, konukçuları, zararları, biyolojileri ve bunlara karşı uygulanan mücadele yöntemleri konusunda bilgilendirmek</w:t>
            </w:r>
          </w:p>
        </w:tc>
      </w:tr>
      <w:tr w:rsidR="00525B98" w:rsidRPr="00525B98" w14:paraId="6F087633" w14:textId="77777777" w:rsidTr="00525B98">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3FFBE3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4530751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sz w:val="20"/>
                <w:szCs w:val="24"/>
                <w:lang w:eastAsia="tr-TR"/>
              </w:rPr>
              <w:t xml:space="preserve">Kültür bitkilerinde sorun oluşturan bakteri ve fitoplazma türlerinin tanımı, </w:t>
            </w:r>
            <w:r w:rsidRPr="00525B98">
              <w:rPr>
                <w:rFonts w:ascii="Times New Roman" w:eastAsia="Times New Roman" w:hAnsi="Times New Roman" w:cs="Times New Roman"/>
                <w:sz w:val="20"/>
                <w:szCs w:val="20"/>
                <w:lang w:eastAsia="tr-TR"/>
              </w:rPr>
              <w:t>ekonomik önemleri ve yayılışları, konukçuları, simptomları, biyolojileri ve bunlara karşı uygulanan mücadele yöntemlerini öğrenerek mezun olur.</w:t>
            </w:r>
          </w:p>
        </w:tc>
      </w:tr>
      <w:tr w:rsidR="00525B98" w:rsidRPr="00525B98" w14:paraId="264A77C5" w14:textId="77777777" w:rsidTr="00525B98">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2AB7EF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78335825"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r w:rsidRPr="00525B98">
              <w:rPr>
                <w:rFonts w:ascii="Times New Roman" w:eastAsia="Times New Roman" w:hAnsi="Times New Roman" w:cs="Times New Roman"/>
                <w:sz w:val="20"/>
                <w:szCs w:val="24"/>
                <w:lang w:eastAsia="tr-TR"/>
              </w:rPr>
              <w:t xml:space="preserve">Kültür bitkilerinde sorun oluşturan bakteri ve fitoplazma türlerinin tanımı, </w:t>
            </w:r>
            <w:r w:rsidRPr="00525B98">
              <w:rPr>
                <w:rFonts w:ascii="Times New Roman" w:eastAsia="Times New Roman" w:hAnsi="Times New Roman" w:cs="Times New Roman"/>
                <w:sz w:val="20"/>
                <w:szCs w:val="20"/>
                <w:lang w:eastAsia="tr-TR"/>
              </w:rPr>
              <w:t>türlerini bilir.</w:t>
            </w:r>
          </w:p>
          <w:p w14:paraId="64C97209"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2) </w:t>
            </w:r>
            <w:r w:rsidRPr="00525B98">
              <w:rPr>
                <w:rFonts w:ascii="Times New Roman" w:eastAsia="Times New Roman" w:hAnsi="Times New Roman" w:cs="Times New Roman"/>
                <w:sz w:val="20"/>
                <w:szCs w:val="24"/>
                <w:lang w:eastAsia="tr-TR"/>
              </w:rPr>
              <w:t xml:space="preserve">Kültür bitkilerinde sorun oluşturan bakteri ve fitoplazma türlerinin oluşturduğu simptomları </w:t>
            </w:r>
            <w:r w:rsidRPr="00525B98">
              <w:rPr>
                <w:rFonts w:ascii="Times New Roman" w:eastAsia="Times New Roman" w:hAnsi="Times New Roman" w:cs="Times New Roman"/>
                <w:sz w:val="20"/>
                <w:szCs w:val="20"/>
                <w:lang w:eastAsia="tr-TR"/>
              </w:rPr>
              <w:t>bilir.</w:t>
            </w:r>
          </w:p>
          <w:p w14:paraId="1F28A102"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3) </w:t>
            </w:r>
            <w:r w:rsidRPr="00525B98">
              <w:rPr>
                <w:rFonts w:ascii="Times New Roman" w:eastAsia="Times New Roman" w:hAnsi="Times New Roman" w:cs="Times New Roman"/>
                <w:sz w:val="20"/>
                <w:szCs w:val="24"/>
                <w:lang w:eastAsia="tr-TR"/>
              </w:rPr>
              <w:t xml:space="preserve">Kültür bitkilerinde sorun oluşturan bakteri ve fitoplazma türlerinin </w:t>
            </w:r>
            <w:r w:rsidRPr="00525B98">
              <w:rPr>
                <w:rFonts w:ascii="Times New Roman" w:eastAsia="Times New Roman" w:hAnsi="Times New Roman" w:cs="Times New Roman"/>
                <w:sz w:val="20"/>
                <w:szCs w:val="20"/>
                <w:lang w:eastAsia="tr-TR"/>
              </w:rPr>
              <w:t>biyolojisini bilir.</w:t>
            </w:r>
          </w:p>
          <w:p w14:paraId="74B5861E"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 Türlerin ekonomik önemini ve yayılma koşullarını bilir.</w:t>
            </w:r>
          </w:p>
          <w:p w14:paraId="72E7162B"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 </w:t>
            </w:r>
            <w:r w:rsidRPr="00525B98">
              <w:rPr>
                <w:rFonts w:ascii="Times New Roman" w:eastAsia="Times New Roman" w:hAnsi="Times New Roman" w:cs="Times New Roman"/>
                <w:sz w:val="20"/>
                <w:szCs w:val="24"/>
                <w:lang w:eastAsia="tr-TR"/>
              </w:rPr>
              <w:t>Kültür bitkilerinde sorun oluşturan bakteri ve fitoplazma türler</w:t>
            </w:r>
            <w:r w:rsidRPr="00525B98">
              <w:rPr>
                <w:rFonts w:ascii="Times New Roman" w:eastAsia="Times New Roman" w:hAnsi="Times New Roman" w:cs="Times New Roman"/>
                <w:sz w:val="20"/>
                <w:szCs w:val="20"/>
                <w:lang w:eastAsia="tr-TR"/>
              </w:rPr>
              <w:t xml:space="preserve"> ile mücadelede hangi yöntemleri kullanması gerektiğini bilir. </w:t>
            </w:r>
          </w:p>
        </w:tc>
      </w:tr>
      <w:tr w:rsidR="00525B98" w:rsidRPr="00525B98" w14:paraId="17C6E21C" w14:textId="77777777" w:rsidTr="00525B98">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1E175B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007" w:type="pct"/>
            <w:gridSpan w:val="7"/>
            <w:tcBorders>
              <w:top w:val="single" w:sz="12" w:space="0" w:color="auto"/>
              <w:left w:val="single" w:sz="12" w:space="0" w:color="auto"/>
              <w:bottom w:val="single" w:sz="12" w:space="0" w:color="auto"/>
              <w:right w:val="single" w:sz="12" w:space="0" w:color="auto"/>
            </w:tcBorders>
          </w:tcPr>
          <w:p w14:paraId="116CD8D3"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25B98">
              <w:rPr>
                <w:rFonts w:ascii="Times New Roman" w:eastAsia="Times New Roman" w:hAnsi="Times New Roman" w:cs="Times New Roman"/>
                <w:bCs/>
                <w:sz w:val="20"/>
                <w:szCs w:val="20"/>
                <w:lang w:val="en-US" w:eastAsia="tr-TR"/>
              </w:rPr>
              <w:t>Hikmet Saygılı, Fikrettin Şahin, Yeşim Aysan, 2007. Bitki Bakteri Hastalıkları, Meta Basım, İzmir</w:t>
            </w:r>
          </w:p>
        </w:tc>
      </w:tr>
      <w:tr w:rsidR="00525B98" w:rsidRPr="00525B98" w14:paraId="5F903721" w14:textId="77777777" w:rsidTr="00525B98">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3DCFC4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007" w:type="pct"/>
            <w:gridSpan w:val="7"/>
            <w:tcBorders>
              <w:top w:val="single" w:sz="12" w:space="0" w:color="auto"/>
              <w:left w:val="single" w:sz="12" w:space="0" w:color="auto"/>
              <w:bottom w:val="single" w:sz="12" w:space="0" w:color="auto"/>
              <w:right w:val="single" w:sz="12" w:space="0" w:color="auto"/>
            </w:tcBorders>
          </w:tcPr>
          <w:p w14:paraId="0FC6FACD"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
                <w:bCs/>
                <w:color w:val="000000"/>
                <w:sz w:val="20"/>
                <w:szCs w:val="20"/>
                <w:lang w:val="en-US" w:eastAsia="tr-TR"/>
              </w:rPr>
            </w:pPr>
            <w:r w:rsidRPr="00525B98">
              <w:rPr>
                <w:rFonts w:ascii="Times New Roman" w:eastAsia="Times New Roman" w:hAnsi="Times New Roman" w:cs="Times New Roman"/>
                <w:bCs/>
                <w:sz w:val="20"/>
                <w:szCs w:val="20"/>
                <w:lang w:val="en-US" w:eastAsia="tr-TR"/>
              </w:rPr>
              <w:t>Samuel S. Gnanamanickam, 2007. Plant-Associated Bacteria. Springer,The Netherlands.</w:t>
            </w:r>
          </w:p>
        </w:tc>
      </w:tr>
      <w:tr w:rsidR="00525B98" w:rsidRPr="00525B98" w14:paraId="2B8CC6E5" w14:textId="77777777" w:rsidTr="00525B98">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A9FD0B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2016F39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ve bilgisayar</w:t>
            </w:r>
          </w:p>
        </w:tc>
      </w:tr>
      <w:tr w:rsidR="00525B98" w:rsidRPr="00525B98" w14:paraId="461D36EC" w14:textId="77777777" w:rsidTr="00525B98">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5533FA7B"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77E42D10"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9D0C756"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97C12A6"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7193B99C"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7A1B8F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240F8C0"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Fitobakteriyolojinin tarihçesi ve günümüzdeki yeri</w:t>
            </w:r>
          </w:p>
        </w:tc>
      </w:tr>
      <w:tr w:rsidR="00525B98" w:rsidRPr="00525B98" w14:paraId="34021EE5"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B448A09"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F70588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Bitkiler ile ilişkili bakterilerin ekolojisi ve epidemiyolojisi</w:t>
            </w:r>
          </w:p>
        </w:tc>
      </w:tr>
      <w:tr w:rsidR="00525B98" w:rsidRPr="00525B98" w14:paraId="7FAEC187"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06812D4"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3A72E79"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Yararlı bitki bakterileri (Azot fikse eden ve biyokontorol ve bitki gelişimini teşvik eden bakteriler)</w:t>
            </w:r>
          </w:p>
        </w:tc>
      </w:tr>
      <w:tr w:rsidR="00525B98" w:rsidRPr="00525B98" w14:paraId="1F3BDF3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E43559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8389F16"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Bitki patojeni bakterilerin tanılanması</w:t>
            </w:r>
          </w:p>
        </w:tc>
      </w:tr>
      <w:tr w:rsidR="00525B98" w:rsidRPr="00525B98" w14:paraId="7DA615C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6F0159A"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379AB1B"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Gram negatif fitopatojen bakteriler- Agrobacterium</w:t>
            </w:r>
          </w:p>
        </w:tc>
      </w:tr>
      <w:tr w:rsidR="00525B98" w:rsidRPr="00525B98" w14:paraId="0E25A126"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79F685C"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6-7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9737A3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Gram negatif fitopatojen bakteriler- Burkholderia ve Acidovorax</w:t>
            </w:r>
          </w:p>
        </w:tc>
      </w:tr>
      <w:tr w:rsidR="00525B98" w:rsidRPr="00525B98" w14:paraId="273F1733"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4A3F59C"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1125477"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Ara Sınav </w:t>
            </w:r>
          </w:p>
        </w:tc>
      </w:tr>
      <w:tr w:rsidR="00525B98" w:rsidRPr="00525B98" w14:paraId="1F40BF86"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A69BB5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54410A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Gram negatif fitopatojen bakteriler- Erwinia, Ralstonia</w:t>
            </w:r>
          </w:p>
        </w:tc>
      </w:tr>
      <w:tr w:rsidR="00525B98" w:rsidRPr="00525B98" w14:paraId="60B06B8B"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200492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10        </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0023B79"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Gram negatif fitopatojen bakteriler- Pantoea, Pseudomonas</w:t>
            </w:r>
          </w:p>
        </w:tc>
      </w:tr>
      <w:tr w:rsidR="00525B98" w:rsidRPr="00525B98" w14:paraId="442DD3B0"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B1AA47C"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82525F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Gram negatif fitopatojen bakteriler- Pseudomonas</w:t>
            </w:r>
          </w:p>
        </w:tc>
      </w:tr>
      <w:tr w:rsidR="00525B98" w:rsidRPr="00525B98" w14:paraId="403171C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2D1EDCE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40C8AB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Gram negatif fitopatojen bakteriler- Xanthomonas</w:t>
            </w:r>
          </w:p>
        </w:tc>
      </w:tr>
      <w:tr w:rsidR="00525B98" w:rsidRPr="00525B98" w14:paraId="69809A19"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3E7CCF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13-14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EAE22FA"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Gram pozitif fitopatojen bakteriler- Clavibacter, Streptomyces</w:t>
            </w:r>
          </w:p>
        </w:tc>
      </w:tr>
      <w:tr w:rsidR="00525B98" w:rsidRPr="00525B98" w14:paraId="276E5C17"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5A4A3A7"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15-16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826E6BB"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Gelişmesi zor fitopatojen bakteriler- Xylella </w:t>
            </w:r>
          </w:p>
        </w:tc>
      </w:tr>
      <w:tr w:rsidR="00525B98" w:rsidRPr="00525B98" w14:paraId="18F0209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FCFB51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E644D23"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Final</w:t>
            </w:r>
          </w:p>
        </w:tc>
      </w:tr>
    </w:tbl>
    <w:p w14:paraId="4F200C4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B834F6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19240C18"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17897C22"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06BDECD"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54F05AA"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1398FE29"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F5B3598"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6644625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6F0C29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2D652A5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D151FA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E6BDBF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AE1DF6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1AD4800"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87E4B7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2</w:t>
            </w:r>
          </w:p>
        </w:tc>
        <w:tc>
          <w:tcPr>
            <w:tcW w:w="7585" w:type="dxa"/>
            <w:tcBorders>
              <w:top w:val="single" w:sz="6" w:space="0" w:color="auto"/>
              <w:left w:val="single" w:sz="6" w:space="0" w:color="auto"/>
              <w:bottom w:val="single" w:sz="6" w:space="0" w:color="auto"/>
              <w:right w:val="single" w:sz="6" w:space="0" w:color="auto"/>
            </w:tcBorders>
          </w:tcPr>
          <w:p w14:paraId="50232C7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06CB4B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55D4C7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74A1FA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FDF150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FAFE4E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9EDD8B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49F0FE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5314E9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FA173A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7B665C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C377AD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76FC81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565C199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64E534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5DE999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D1AB23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B6A96A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2322299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0A30E3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A64B42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45F751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01B6A7D"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432D14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4C94461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6F51FFB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7CC69D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80482D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A1E823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6D0F9B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A0936E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E8B153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8B93FF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5D7929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FF24BA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F75709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476CFBB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B01716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169233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977B1F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00B702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D4D557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6AD432D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9AFF51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E5A652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CE81F7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B0873D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1DA0E7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569A89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175C65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E4763B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C8D7B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DF766C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E50588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B60AB5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699742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809F6A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149240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10A88116"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372E921F"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2C1CB36A" w14:textId="5D51D0BF" w:rsid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p w14:paraId="26C21C2F" w14:textId="1698A84A" w:rsidR="00525B98" w:rsidRDefault="00525B98" w:rsidP="00525B98">
      <w:pPr>
        <w:spacing w:after="0" w:line="360" w:lineRule="auto"/>
        <w:rPr>
          <w:rFonts w:ascii="Times New Roman" w:eastAsia="Times New Roman" w:hAnsi="Times New Roman" w:cs="Times New Roman"/>
          <w:sz w:val="24"/>
          <w:szCs w:val="24"/>
          <w:lang w:eastAsia="tr-TR"/>
        </w:rPr>
      </w:pPr>
    </w:p>
    <w:p w14:paraId="1BFF325B" w14:textId="73DDC481"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77696" behindDoc="0" locked="0" layoutInCell="1" allowOverlap="1" wp14:anchorId="6BC91388" wp14:editId="6A199E60">
            <wp:simplePos x="0" y="0"/>
            <wp:positionH relativeFrom="column">
              <wp:posOffset>3810</wp:posOffset>
            </wp:positionH>
            <wp:positionV relativeFrom="paragraph">
              <wp:posOffset>0</wp:posOffset>
            </wp:positionV>
            <wp:extent cx="762000" cy="762000"/>
            <wp:effectExtent l="0" t="0" r="0" b="0"/>
            <wp:wrapSquare wrapText="bothSides"/>
            <wp:docPr id="10" name="Resim 10"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283BA0E8"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1298A193"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047B4E36"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2185776C" w14:textId="77777777" w:rsidTr="00072371">
        <w:tc>
          <w:tcPr>
            <w:tcW w:w="1167" w:type="dxa"/>
            <w:vAlign w:val="center"/>
          </w:tcPr>
          <w:p w14:paraId="09741DE0"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46AACCF4"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Güz</w:t>
            </w:r>
          </w:p>
        </w:tc>
      </w:tr>
    </w:tbl>
    <w:p w14:paraId="1843285A"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2DBD3B36" w14:textId="77777777" w:rsidTr="00072371">
        <w:tc>
          <w:tcPr>
            <w:tcW w:w="1668" w:type="dxa"/>
            <w:vAlign w:val="center"/>
          </w:tcPr>
          <w:p w14:paraId="636FCE6C"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534EFB3F"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18097CF3"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3F0B40AE"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Bitki Bakteriyolojisi</w:t>
            </w:r>
          </w:p>
        </w:tc>
      </w:tr>
    </w:tbl>
    <w:p w14:paraId="4F9564F4"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0"/>
        <w:gridCol w:w="48"/>
        <w:gridCol w:w="641"/>
        <w:gridCol w:w="829"/>
        <w:gridCol w:w="647"/>
        <w:gridCol w:w="99"/>
        <w:gridCol w:w="2769"/>
        <w:gridCol w:w="1242"/>
      </w:tblGrid>
      <w:tr w:rsidR="00525B98" w:rsidRPr="00525B98" w14:paraId="79F9DBB4"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14EB26B"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331F7B2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59C5520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01E99B5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7C0E0D14"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016E8CF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921D06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71447A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B0FDA43"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5A3530B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59A46AD"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4A963A2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0041EC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5E2E4F1B"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218A1D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6059AC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600FD72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5ABDCD9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3E85965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5E64C9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5</w:t>
            </w:r>
          </w:p>
        </w:tc>
        <w:tc>
          <w:tcPr>
            <w:tcW w:w="1445" w:type="pct"/>
            <w:gridSpan w:val="2"/>
            <w:tcBorders>
              <w:top w:val="single" w:sz="4" w:space="0" w:color="auto"/>
              <w:left w:val="single" w:sz="4" w:space="0" w:color="auto"/>
              <w:bottom w:val="single" w:sz="12" w:space="0" w:color="auto"/>
            </w:tcBorders>
            <w:vAlign w:val="center"/>
          </w:tcPr>
          <w:p w14:paraId="0F144E4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bCs/>
                <w:sz w:val="20"/>
                <w:szCs w:val="20"/>
                <w:lang w:eastAsia="tr-TR"/>
              </w:rPr>
              <w:t>ZORUNLU (X)</w:t>
            </w:r>
            <w:r w:rsidRPr="00525B98">
              <w:rPr>
                <w:rFonts w:ascii="Times New Roman" w:eastAsia="Times New Roman" w:hAnsi="Times New Roman" w:cs="Times New Roman"/>
                <w:sz w:val="20"/>
                <w:szCs w:val="20"/>
                <w:lang w:eastAsia="tr-TR"/>
              </w:rPr>
              <w:t xml:space="preserve">   SEÇMELİ ()</w:t>
            </w:r>
          </w:p>
        </w:tc>
        <w:tc>
          <w:tcPr>
            <w:tcW w:w="627" w:type="pct"/>
            <w:tcBorders>
              <w:top w:val="single" w:sz="4" w:space="0" w:color="auto"/>
              <w:left w:val="single" w:sz="4" w:space="0" w:color="auto"/>
              <w:bottom w:val="single" w:sz="12" w:space="0" w:color="auto"/>
            </w:tcBorders>
          </w:tcPr>
          <w:p w14:paraId="190B364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Türkçe</w:t>
            </w:r>
          </w:p>
        </w:tc>
      </w:tr>
      <w:tr w:rsidR="00525B98" w:rsidRPr="00525B98" w14:paraId="094303F5"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19DAEA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319224D2"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AFB911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FF9027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1EE00ED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14A6C4E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5CDD51A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522D4428"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E9B6C1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B8FC751"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15DE310A"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080C127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6D9BDDD3"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D9CA61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5C526280" w14:textId="77777777" w:rsidTr="00072371">
        <w:tc>
          <w:tcPr>
            <w:tcW w:w="1837" w:type="pct"/>
            <w:gridSpan w:val="5"/>
            <w:vMerge w:val="restart"/>
            <w:tcBorders>
              <w:top w:val="single" w:sz="12" w:space="0" w:color="auto"/>
              <w:left w:val="single" w:sz="12" w:space="0" w:color="auto"/>
              <w:bottom w:val="single" w:sz="12" w:space="0" w:color="auto"/>
              <w:right w:val="single" w:sz="12" w:space="0" w:color="auto"/>
            </w:tcBorders>
            <w:vAlign w:val="center"/>
          </w:tcPr>
          <w:p w14:paraId="0F99C6F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972A70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5E7DB0D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16F551D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4DABEDE7" w14:textId="77777777" w:rsidTr="00072371">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F99B2D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66E18D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68BB3E2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724B4BE8"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30 </w:t>
            </w:r>
          </w:p>
        </w:tc>
      </w:tr>
      <w:tr w:rsidR="00525B98" w:rsidRPr="00525B98" w14:paraId="0607D11F" w14:textId="77777777" w:rsidTr="00072371">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7D2A30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6C5949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24E25C8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1B0410DE"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2D80612A" w14:textId="77777777" w:rsidTr="00072371">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74EE35C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191F0E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06D2BCA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5D9B650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1200E5C7" w14:textId="77777777" w:rsidTr="00072371">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311C600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89BAE6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777D729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22A0E86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20</w:t>
            </w:r>
          </w:p>
        </w:tc>
      </w:tr>
      <w:tr w:rsidR="00525B98" w:rsidRPr="00525B98" w14:paraId="7201B5A5" w14:textId="77777777" w:rsidTr="00072371">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477BD0C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404E85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7B53069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3B316BC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3F2F9726" w14:textId="77777777" w:rsidTr="00072371">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46A265C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F27D11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158E6AD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13A5155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4CF095D8" w14:textId="77777777" w:rsidTr="00072371">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1FC654A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6AAB8A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2E7AAFA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33B1F42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02B7B926" w14:textId="77777777" w:rsidTr="00072371">
        <w:trPr>
          <w:trHeight w:val="392"/>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4B16E3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5DDF94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0FB1666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23B21AB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50 </w:t>
            </w:r>
          </w:p>
        </w:tc>
      </w:tr>
      <w:tr w:rsidR="00525B98" w:rsidRPr="00525B98" w14:paraId="53A16E6F" w14:textId="77777777" w:rsidTr="00072371">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5D46920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775D5C0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6B15EC21" w14:textId="77777777" w:rsidTr="00072371">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7316812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63" w:type="pct"/>
            <w:gridSpan w:val="7"/>
            <w:tcBorders>
              <w:top w:val="single" w:sz="12" w:space="0" w:color="auto"/>
              <w:left w:val="single" w:sz="12" w:space="0" w:color="auto"/>
              <w:bottom w:val="single" w:sz="12" w:space="0" w:color="auto"/>
              <w:right w:val="single" w:sz="12" w:space="0" w:color="auto"/>
            </w:tcBorders>
          </w:tcPr>
          <w:p w14:paraId="41656D1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4"/>
                <w:lang w:eastAsia="tr-TR"/>
              </w:rPr>
              <w:t>Teorik, uygulamalı bakteri hastalıkları derslerine temel oluşturacak bitki bakteri hastalık etmenlerinin özellikleri, teşhis yöntemleri, taksonomileri, konukçuları, mücadele yöntemleri</w:t>
            </w:r>
          </w:p>
        </w:tc>
      </w:tr>
      <w:tr w:rsidR="00525B98" w:rsidRPr="00525B98" w14:paraId="3E092353" w14:textId="77777777" w:rsidTr="00072371">
        <w:trPr>
          <w:trHeight w:val="426"/>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310AEB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63" w:type="pct"/>
            <w:gridSpan w:val="7"/>
            <w:tcBorders>
              <w:top w:val="single" w:sz="12" w:space="0" w:color="auto"/>
              <w:left w:val="single" w:sz="12" w:space="0" w:color="auto"/>
              <w:bottom w:val="single" w:sz="12" w:space="0" w:color="auto"/>
              <w:right w:val="single" w:sz="12" w:space="0" w:color="auto"/>
            </w:tcBorders>
          </w:tcPr>
          <w:p w14:paraId="720B7EB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Bakterilerin tanımı, sınıflandırması</w:t>
            </w:r>
            <w:r w:rsidRPr="00525B98">
              <w:rPr>
                <w:rFonts w:ascii="Times New Roman" w:eastAsia="Times New Roman" w:hAnsi="Times New Roman" w:cs="Times New Roman"/>
                <w:bCs/>
                <w:color w:val="000000"/>
                <w:sz w:val="20"/>
                <w:szCs w:val="20"/>
                <w:lang w:eastAsia="tr-TR"/>
              </w:rPr>
              <w:t>, ekonomik önemleri ve yayılışları, konukçuları, zararları, biyolojileri ve bunlara karşı uygulanan mücadele yöntemleri konusunda bilgilendirmek</w:t>
            </w:r>
          </w:p>
        </w:tc>
      </w:tr>
      <w:tr w:rsidR="00525B98" w:rsidRPr="00525B98" w14:paraId="6EA18B61" w14:textId="77777777" w:rsidTr="00072371">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7F9CEFE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42AC7F6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Cs/>
                <w:sz w:val="20"/>
                <w:szCs w:val="24"/>
                <w:lang w:eastAsia="tr-TR"/>
              </w:rPr>
              <w:t xml:space="preserve">Teorik ve uygulamalı olarak </w:t>
            </w:r>
            <w:r w:rsidRPr="00525B98">
              <w:rPr>
                <w:rFonts w:ascii="Times New Roman" w:eastAsia="Times New Roman" w:hAnsi="Times New Roman" w:cs="Times New Roman"/>
                <w:sz w:val="20"/>
                <w:szCs w:val="24"/>
                <w:lang w:eastAsia="tr-TR"/>
              </w:rPr>
              <w:t xml:space="preserve">kültür bitkilerinde sorun oluşturan bakterilerin tanımı, özellikleri, sınıflandırması, </w:t>
            </w:r>
            <w:r w:rsidRPr="00525B98">
              <w:rPr>
                <w:rFonts w:ascii="Times New Roman" w:eastAsia="Times New Roman" w:hAnsi="Times New Roman" w:cs="Times New Roman"/>
                <w:sz w:val="20"/>
                <w:szCs w:val="20"/>
                <w:lang w:eastAsia="tr-TR"/>
              </w:rPr>
              <w:t>ekonomik önemleri, teşhis yöntemleri ve bunlara karşı uygulanan mücadele yöntemlerini öğrenerek mezun olur.</w:t>
            </w:r>
          </w:p>
        </w:tc>
      </w:tr>
      <w:tr w:rsidR="00525B98" w:rsidRPr="00525B98" w14:paraId="21F1D386" w14:textId="77777777" w:rsidTr="00072371">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66D021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63" w:type="pct"/>
            <w:gridSpan w:val="7"/>
            <w:tcBorders>
              <w:top w:val="single" w:sz="12" w:space="0" w:color="auto"/>
              <w:left w:val="single" w:sz="12" w:space="0" w:color="auto"/>
              <w:bottom w:val="single" w:sz="12" w:space="0" w:color="auto"/>
              <w:right w:val="single" w:sz="12" w:space="0" w:color="auto"/>
            </w:tcBorders>
          </w:tcPr>
          <w:p w14:paraId="5EF553DD"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r w:rsidRPr="00525B98">
              <w:rPr>
                <w:rFonts w:ascii="Times New Roman" w:eastAsia="Times New Roman" w:hAnsi="Times New Roman" w:cs="Times New Roman"/>
                <w:sz w:val="20"/>
                <w:szCs w:val="24"/>
                <w:lang w:eastAsia="tr-TR"/>
              </w:rPr>
              <w:t xml:space="preserve">Kültür bitkilerinde sorun oluşturan bakterilerin genel özellikleri </w:t>
            </w:r>
            <w:r w:rsidRPr="00525B98">
              <w:rPr>
                <w:rFonts w:ascii="Times New Roman" w:eastAsia="Times New Roman" w:hAnsi="Times New Roman" w:cs="Times New Roman"/>
                <w:sz w:val="20"/>
                <w:szCs w:val="20"/>
                <w:lang w:eastAsia="tr-TR"/>
              </w:rPr>
              <w:t>ve taksonomisini bilir.</w:t>
            </w:r>
          </w:p>
          <w:p w14:paraId="049F31A3"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2) </w:t>
            </w:r>
            <w:r w:rsidRPr="00525B98">
              <w:rPr>
                <w:rFonts w:ascii="Times New Roman" w:eastAsia="Times New Roman" w:hAnsi="Times New Roman" w:cs="Times New Roman"/>
                <w:sz w:val="20"/>
                <w:szCs w:val="24"/>
                <w:lang w:eastAsia="tr-TR"/>
              </w:rPr>
              <w:t xml:space="preserve">Bakteri türlerinin oluşturduğu simptomları </w:t>
            </w:r>
            <w:r w:rsidRPr="00525B98">
              <w:rPr>
                <w:rFonts w:ascii="Times New Roman" w:eastAsia="Times New Roman" w:hAnsi="Times New Roman" w:cs="Times New Roman"/>
                <w:sz w:val="20"/>
                <w:szCs w:val="20"/>
                <w:lang w:eastAsia="tr-TR"/>
              </w:rPr>
              <w:t>bilir.</w:t>
            </w:r>
          </w:p>
          <w:p w14:paraId="6A3FE05A"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3) </w:t>
            </w:r>
            <w:r w:rsidRPr="00525B98">
              <w:rPr>
                <w:rFonts w:ascii="Times New Roman" w:eastAsia="Times New Roman" w:hAnsi="Times New Roman" w:cs="Times New Roman"/>
                <w:sz w:val="20"/>
                <w:szCs w:val="24"/>
                <w:lang w:eastAsia="tr-TR"/>
              </w:rPr>
              <w:t xml:space="preserve">Bakteri türlerinin anatomi ve </w:t>
            </w:r>
            <w:r w:rsidRPr="00525B98">
              <w:rPr>
                <w:rFonts w:ascii="Times New Roman" w:eastAsia="Times New Roman" w:hAnsi="Times New Roman" w:cs="Times New Roman"/>
                <w:sz w:val="20"/>
                <w:szCs w:val="20"/>
                <w:lang w:eastAsia="tr-TR"/>
              </w:rPr>
              <w:t>biyolojisini bilir.</w:t>
            </w:r>
          </w:p>
          <w:p w14:paraId="2F8EC7FE"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 Türlerin ekonomik önemini ve yayılma koşullarını bilir.</w:t>
            </w:r>
          </w:p>
          <w:p w14:paraId="139B3950"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 </w:t>
            </w:r>
            <w:r w:rsidRPr="00525B98">
              <w:rPr>
                <w:rFonts w:ascii="Times New Roman" w:eastAsia="Times New Roman" w:hAnsi="Times New Roman" w:cs="Times New Roman"/>
                <w:sz w:val="20"/>
                <w:szCs w:val="24"/>
                <w:lang w:eastAsia="tr-TR"/>
              </w:rPr>
              <w:t>Bakteri türlerinin tanı yöntemlerini bilir</w:t>
            </w:r>
          </w:p>
          <w:p w14:paraId="44F263F7"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w:t>
            </w:r>
            <w:r w:rsidRPr="00525B98">
              <w:rPr>
                <w:rFonts w:ascii="Times New Roman" w:eastAsia="Times New Roman" w:hAnsi="Times New Roman" w:cs="Times New Roman"/>
                <w:sz w:val="20"/>
                <w:szCs w:val="24"/>
                <w:lang w:eastAsia="tr-TR"/>
              </w:rPr>
              <w:t xml:space="preserve">)Kültür bitkilerinde sorun oluşturan bakterilerle </w:t>
            </w:r>
            <w:r w:rsidRPr="00525B98">
              <w:rPr>
                <w:rFonts w:ascii="Times New Roman" w:eastAsia="Times New Roman" w:hAnsi="Times New Roman" w:cs="Times New Roman"/>
                <w:sz w:val="20"/>
                <w:szCs w:val="20"/>
                <w:lang w:eastAsia="tr-TR"/>
              </w:rPr>
              <w:t>mücadelede hangi yöntemleri kullanması gerektiğini bilir.</w:t>
            </w:r>
          </w:p>
        </w:tc>
      </w:tr>
      <w:tr w:rsidR="00525B98" w:rsidRPr="00525B98" w14:paraId="1F6EA1B0" w14:textId="77777777" w:rsidTr="00072371">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554C788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63" w:type="pct"/>
            <w:gridSpan w:val="7"/>
            <w:tcBorders>
              <w:top w:val="single" w:sz="12" w:space="0" w:color="auto"/>
              <w:left w:val="single" w:sz="12" w:space="0" w:color="auto"/>
              <w:bottom w:val="single" w:sz="12" w:space="0" w:color="auto"/>
              <w:right w:val="single" w:sz="12" w:space="0" w:color="auto"/>
            </w:tcBorders>
          </w:tcPr>
          <w:p w14:paraId="71B87309"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p>
          <w:p w14:paraId="4C220F9D"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Bitki Bakteri Hastalıkları. H. Saygılı, F. Şahin, Y. Aysan, editörler. 2008.</w:t>
            </w:r>
          </w:p>
          <w:p w14:paraId="51BDD0E0"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Fitobakteriyoloji. H. Saygılı, F. Şahin, Y. Aysan, editörler. 2006</w:t>
            </w:r>
          </w:p>
          <w:p w14:paraId="7A030F37"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Laboratory guide for identification of plant pathogenic bacteria, 3. baskı. Eds; N. W. Schaad, J. B. Jones, and W. Chun, 2001.</w:t>
            </w:r>
          </w:p>
          <w:p w14:paraId="626BBC1F"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Plant bacterial diseases, A diagnostic guide. Eds; P. C. Fachy, G. J. Persley, 1983.</w:t>
            </w:r>
          </w:p>
          <w:p w14:paraId="5A1CD6F0"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p>
        </w:tc>
      </w:tr>
      <w:tr w:rsidR="00525B98" w:rsidRPr="00525B98" w14:paraId="323F36CC" w14:textId="77777777" w:rsidTr="00072371">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723D910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63" w:type="pct"/>
            <w:gridSpan w:val="7"/>
            <w:tcBorders>
              <w:top w:val="single" w:sz="12" w:space="0" w:color="auto"/>
              <w:left w:val="single" w:sz="12" w:space="0" w:color="auto"/>
              <w:bottom w:val="single" w:sz="12" w:space="0" w:color="auto"/>
              <w:right w:val="single" w:sz="12" w:space="0" w:color="auto"/>
            </w:tcBorders>
          </w:tcPr>
          <w:p w14:paraId="3EF1032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bCs/>
                <w:color w:val="000000"/>
                <w:sz w:val="20"/>
                <w:szCs w:val="20"/>
                <w:lang w:eastAsia="tr-TR"/>
              </w:rPr>
              <w:t xml:space="preserve"> </w:t>
            </w:r>
          </w:p>
          <w:p w14:paraId="3F128160"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"Methods in Phytobacteriology, Eds; Z. Klement, K. Rudolph, D. C. Sands, 1990. "</w:t>
            </w:r>
          </w:p>
          <w:p w14:paraId="43FA1F09"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Phytobacteriology. C. Kado. 2010. APS Press</w:t>
            </w:r>
          </w:p>
          <w:p w14:paraId="6D8569F8" w14:textId="77777777" w:rsidR="00525B98" w:rsidRPr="00525B98" w:rsidRDefault="00525B98" w:rsidP="00525B98">
            <w:pPr>
              <w:spacing w:after="0" w:line="240" w:lineRule="auto"/>
              <w:outlineLvl w:val="3"/>
              <w:rPr>
                <w:rFonts w:ascii="Times New Roman" w:eastAsia="Times New Roman" w:hAnsi="Times New Roman" w:cs="Times New Roman"/>
                <w:b/>
                <w:bCs/>
                <w:color w:val="000000"/>
                <w:sz w:val="20"/>
                <w:szCs w:val="20"/>
                <w:lang w:eastAsia="tr-TR"/>
              </w:rPr>
            </w:pPr>
          </w:p>
        </w:tc>
      </w:tr>
      <w:tr w:rsidR="00525B98" w:rsidRPr="00525B98" w14:paraId="7C86B5C7" w14:textId="77777777" w:rsidTr="00072371">
        <w:trPr>
          <w:trHeight w:val="5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3E25F29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63" w:type="pct"/>
            <w:gridSpan w:val="7"/>
            <w:tcBorders>
              <w:top w:val="single" w:sz="12" w:space="0" w:color="auto"/>
              <w:left w:val="single" w:sz="12" w:space="0" w:color="auto"/>
              <w:bottom w:val="single" w:sz="12" w:space="0" w:color="auto"/>
              <w:right w:val="single" w:sz="12" w:space="0" w:color="auto"/>
            </w:tcBorders>
          </w:tcPr>
          <w:p w14:paraId="50D7A94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ve bilgisayar</w:t>
            </w:r>
          </w:p>
        </w:tc>
      </w:tr>
    </w:tbl>
    <w:p w14:paraId="56F8861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73CB7F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F6A142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39440C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8"/>
        <w:gridCol w:w="8741"/>
      </w:tblGrid>
      <w:tr w:rsidR="00525B98" w:rsidRPr="00525B98" w14:paraId="4D9EFD53" w14:textId="77777777" w:rsidTr="00072371">
        <w:trPr>
          <w:trHeight w:val="510"/>
          <w:jc w:val="center"/>
        </w:trPr>
        <w:tc>
          <w:tcPr>
            <w:tcW w:w="4843"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9863B55"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7C05017B"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676943FF"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4C628E96"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3486E5C9"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6716C89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701A1AE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patojeni bakterileri taksonomisinin tarihsel değişimi, bakterilerin sınıflandırılması</w:t>
            </w:r>
          </w:p>
        </w:tc>
      </w:tr>
      <w:tr w:rsidR="00525B98" w:rsidRPr="00525B98" w14:paraId="3415956D"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362A302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0B8623B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Bakterilerin morfolojik ve kültürel özellikleri</w:t>
            </w:r>
          </w:p>
        </w:tc>
      </w:tr>
      <w:tr w:rsidR="00525B98" w:rsidRPr="00525B98" w14:paraId="0A3839D2"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3B123DE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45DEAA4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Bakterilerin anatomik yapıları</w:t>
            </w:r>
          </w:p>
        </w:tc>
      </w:tr>
      <w:tr w:rsidR="00525B98" w:rsidRPr="00525B98" w14:paraId="41D81ECD"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2A0EEBB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19753DF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Bakterilerde beslenme, metabolizma ve enerji sağlama</w:t>
            </w:r>
          </w:p>
        </w:tc>
      </w:tr>
      <w:tr w:rsidR="00525B98" w:rsidRPr="00525B98" w14:paraId="0DBC22CD"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1B227D0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5.</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15237E9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Bakterilerin gelişme istekleri ve çoğalmaları</w:t>
            </w:r>
          </w:p>
        </w:tc>
      </w:tr>
      <w:tr w:rsidR="00525B98" w:rsidRPr="00525B98" w14:paraId="342A8E2D"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058FD1F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7975B84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Fitopatojen bakterilerin genel özellikleri</w:t>
            </w:r>
          </w:p>
        </w:tc>
      </w:tr>
      <w:tr w:rsidR="00525B98" w:rsidRPr="00525B98" w14:paraId="052EE5E5"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5F9D11D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7.</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27C329F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Fitopatojen bakterilerin coğrafi yayılışları, konukçu sınırları,</w:t>
            </w:r>
          </w:p>
        </w:tc>
      </w:tr>
      <w:tr w:rsidR="00525B98" w:rsidRPr="00525B98" w14:paraId="7D6C2CE1"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733635E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8.</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01BE526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bakteri hastalık belirtileri, bakterilerin taşınması</w:t>
            </w:r>
          </w:p>
        </w:tc>
      </w:tr>
      <w:tr w:rsidR="00525B98" w:rsidRPr="00525B98" w14:paraId="1B23A968"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3A02B06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9.</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1436F36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Ara sınav</w:t>
            </w:r>
          </w:p>
        </w:tc>
      </w:tr>
      <w:tr w:rsidR="00525B98" w:rsidRPr="00525B98" w14:paraId="3B8C5C2B"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4226B41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10.</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61D8218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bakteri hastalıkları ile savaş, bakteri tanısı</w:t>
            </w:r>
          </w:p>
        </w:tc>
      </w:tr>
      <w:tr w:rsidR="00525B98" w:rsidRPr="00525B98" w14:paraId="452822CF"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12B8A2B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11.</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5046BF5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Bakteri tanısında fizyolojik testler ve serolojinin kullanımı</w:t>
            </w:r>
          </w:p>
        </w:tc>
      </w:tr>
      <w:tr w:rsidR="00525B98" w:rsidRPr="00525B98" w14:paraId="2AA6102A"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2FCC38B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12.</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48A986D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Bakteri tanısında yağ asitlerinin kullanımı, bakteriyolojik ortamlar,</w:t>
            </w:r>
          </w:p>
        </w:tc>
      </w:tr>
      <w:tr w:rsidR="00525B98" w:rsidRPr="00525B98" w14:paraId="44830FA3"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3FC6E7F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13.</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4CBE886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Bakteri izolasyonu</w:t>
            </w:r>
          </w:p>
        </w:tc>
      </w:tr>
      <w:tr w:rsidR="00525B98" w:rsidRPr="00525B98" w14:paraId="76A17C85"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72FBB99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14.</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3E0C3D8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Bakterilerin inokülasyonu</w:t>
            </w:r>
          </w:p>
        </w:tc>
      </w:tr>
      <w:tr w:rsidR="00525B98" w:rsidRPr="00525B98" w14:paraId="7E2DAA44"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2C32ECA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15.</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38ADCA1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Bakteriyel kültürlerin saklanması, bitki bakteri hastalıklarında konukçu patojen ilişkileri</w:t>
            </w:r>
          </w:p>
        </w:tc>
      </w:tr>
      <w:tr w:rsidR="00525B98" w:rsidRPr="00525B98" w14:paraId="7F4BC30C" w14:textId="77777777" w:rsidTr="0007237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38E9E67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16.</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003B558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Final Sınavı</w:t>
            </w:r>
          </w:p>
        </w:tc>
      </w:tr>
    </w:tbl>
    <w:p w14:paraId="1886A25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00FAD8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48071B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E97BF1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E89D63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8EB597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7D301A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4F2D64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312681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430D49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05947B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C21895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D9F394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065551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A7E870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30F2DE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861A5D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524845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4F6103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ED9E00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775688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E36FA9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E38A25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DB8A68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FD8F7A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1A1E2D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A8820D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36147C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60C5FE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3C9333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8BE5AD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9B0854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3F51EE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DB03DF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D452A3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170FD3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6AEBEC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8DADBE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F32DD8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D6A194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A58955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3659DD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C662C2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6B7F01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9817C3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788159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AB1FFA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9A883E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0D9FD0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5CCDEF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4C1908F1"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2F929960"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2612C414"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8F902B1"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3E90875"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DF64745"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402576D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778EE7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7560970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58DEA7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069914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CF64E4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56184C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84E2E1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6A4B037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AD0E7A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B53384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2A2AA0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E95907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93026B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2749A1C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ECF453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09E987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F4AAB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D6ED8C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AD36C6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BF3C44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51BE9FF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90C2A2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2B9654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BBA4B5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07EA2B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535D45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D2124B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B896E8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261C47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394620B"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4E9213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EAD432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7F6242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8D4F49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CB7D5D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1FF0EC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E8202E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CB65FF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B8D415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5110EB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A6F11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88A5E3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0E5BEE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8D8A37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A04E5E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8F398B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435A1B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18460B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F4C874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9</w:t>
            </w:r>
          </w:p>
        </w:tc>
        <w:tc>
          <w:tcPr>
            <w:tcW w:w="7585" w:type="dxa"/>
            <w:tcBorders>
              <w:top w:val="single" w:sz="6" w:space="0" w:color="auto"/>
              <w:left w:val="single" w:sz="6" w:space="0" w:color="auto"/>
              <w:bottom w:val="single" w:sz="6" w:space="0" w:color="auto"/>
              <w:right w:val="single" w:sz="6" w:space="0" w:color="auto"/>
            </w:tcBorders>
          </w:tcPr>
          <w:p w14:paraId="35EF2E0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3C4834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4EC128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F8EBA0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F0572A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E7FE83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BFD1AC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37F8AA4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9A9D80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3D1B47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BD9F8D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F0D463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B4A9CA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8682D6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FA36D0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B99F1B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4CC7D93B"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742BBB93"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29E59CC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8BB564D"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75EABF08"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525B98" w:rsidRPr="00525B98" w14:paraId="07053393" w14:textId="77777777" w:rsidTr="00072371">
        <w:trPr>
          <w:trHeight w:val="989"/>
        </w:trPr>
        <w:tc>
          <w:tcPr>
            <w:tcW w:w="7171" w:type="dxa"/>
            <w:shd w:val="clear" w:color="auto" w:fill="auto"/>
          </w:tcPr>
          <w:p w14:paraId="49AF87CC"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2777" w:type="dxa"/>
            <w:shd w:val="clear" w:color="auto" w:fill="auto"/>
          </w:tcPr>
          <w:p w14:paraId="6DF97A8B"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p>
          <w:p w14:paraId="16DF13BF"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r>
    </w:tbl>
    <w:p w14:paraId="6D982FD1"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026F6595"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ab/>
      </w:r>
      <w:r w:rsidRPr="00525B98">
        <w:rPr>
          <w:rFonts w:ascii="Times New Roman" w:eastAsia="Times New Roman" w:hAnsi="Times New Roman" w:cs="Times New Roman"/>
          <w:sz w:val="24"/>
          <w:szCs w:val="24"/>
          <w:lang w:eastAsia="tr-TR"/>
        </w:rPr>
        <w:tab/>
      </w:r>
    </w:p>
    <w:p w14:paraId="797CC9AA" w14:textId="1E92BBDA" w:rsidR="00525B98" w:rsidRDefault="00525B98" w:rsidP="00525B98">
      <w:pPr>
        <w:spacing w:after="0" w:line="360" w:lineRule="auto"/>
        <w:rPr>
          <w:rFonts w:ascii="Times New Roman" w:eastAsia="Times New Roman" w:hAnsi="Times New Roman" w:cs="Times New Roman"/>
          <w:sz w:val="24"/>
          <w:szCs w:val="24"/>
          <w:lang w:eastAsia="tr-TR"/>
        </w:rPr>
      </w:pPr>
    </w:p>
    <w:p w14:paraId="0FEC52B7" w14:textId="2642FC6F"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79744" behindDoc="0" locked="0" layoutInCell="1" allowOverlap="1" wp14:anchorId="1C94B4E4" wp14:editId="0A3ECCC9">
            <wp:simplePos x="0" y="0"/>
            <wp:positionH relativeFrom="column">
              <wp:posOffset>3810</wp:posOffset>
            </wp:positionH>
            <wp:positionV relativeFrom="paragraph">
              <wp:posOffset>0</wp:posOffset>
            </wp:positionV>
            <wp:extent cx="762000" cy="762000"/>
            <wp:effectExtent l="0" t="0" r="0" b="0"/>
            <wp:wrapSquare wrapText="bothSides"/>
            <wp:docPr id="12" name="Resim 12"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782DFFAF"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17B6C82D" w14:textId="77777777" w:rsidR="00525B98" w:rsidRPr="00525B98" w:rsidRDefault="00525B98" w:rsidP="00525B98">
      <w:pPr>
        <w:spacing w:after="0" w:line="240" w:lineRule="auto"/>
        <w:jc w:val="center"/>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ESOGÜ Bitki Koruma Bölümü Ders Bilgi Formu</w:t>
      </w:r>
    </w:p>
    <w:p w14:paraId="5A2A1387"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150B43B1" w14:textId="77777777" w:rsidTr="00072371">
        <w:tc>
          <w:tcPr>
            <w:tcW w:w="1167" w:type="dxa"/>
            <w:vAlign w:val="center"/>
          </w:tcPr>
          <w:p w14:paraId="1B3C1031"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6A45DBB9"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Güz</w:t>
            </w:r>
          </w:p>
        </w:tc>
      </w:tr>
    </w:tbl>
    <w:p w14:paraId="6C309DF6"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6BCCC12C" w14:textId="77777777" w:rsidTr="00072371">
        <w:tc>
          <w:tcPr>
            <w:tcW w:w="1668" w:type="dxa"/>
            <w:vAlign w:val="center"/>
          </w:tcPr>
          <w:p w14:paraId="2028DD35"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5ABAF106"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50BD6AEA"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0DBB76E4" w14:textId="77777777" w:rsidR="00525B98" w:rsidRPr="00525B98" w:rsidRDefault="00525B98" w:rsidP="00525B98">
            <w:pPr>
              <w:spacing w:after="0" w:line="240" w:lineRule="auto"/>
              <w:outlineLvl w:val="0"/>
              <w:rPr>
                <w:rFonts w:ascii="Times New Roman" w:eastAsia="Times New Roman" w:hAnsi="Times New Roman" w:cs="Times New Roman"/>
                <w:szCs w:val="20"/>
                <w:lang w:eastAsia="tr-TR"/>
              </w:rPr>
            </w:pPr>
            <w:r w:rsidRPr="00525B98">
              <w:rPr>
                <w:rFonts w:ascii="Times New Roman" w:eastAsia="Times New Roman" w:hAnsi="Times New Roman" w:cs="Times New Roman"/>
                <w:sz w:val="20"/>
                <w:szCs w:val="20"/>
                <w:lang w:eastAsia="tr-TR"/>
              </w:rPr>
              <w:t>Bitki Fizyolojisi</w:t>
            </w:r>
          </w:p>
        </w:tc>
      </w:tr>
    </w:tbl>
    <w:p w14:paraId="291BA59A"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525B98" w:rsidRPr="00525B98" w14:paraId="4F3C6D45"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4ACDF16"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16F7162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201A854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3476DE5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0B7BA5F5"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5C38DCB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C781A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769D2E9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07111008"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34A0A6C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22BBA2D"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3292109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2892315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6A7959C8"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19A693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BC257B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29AAE17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B97721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1C016FA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E24CDC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1305" w:type="pct"/>
            <w:gridSpan w:val="2"/>
            <w:tcBorders>
              <w:top w:val="single" w:sz="4" w:space="0" w:color="auto"/>
              <w:left w:val="single" w:sz="4" w:space="0" w:color="auto"/>
              <w:bottom w:val="single" w:sz="12" w:space="0" w:color="auto"/>
            </w:tcBorders>
            <w:vAlign w:val="center"/>
          </w:tcPr>
          <w:p w14:paraId="64F64385" w14:textId="77777777" w:rsidR="00525B98" w:rsidRPr="00525B98" w:rsidRDefault="00525B98" w:rsidP="00525B98">
            <w:pPr>
              <w:spacing w:after="0" w:line="240" w:lineRule="auto"/>
              <w:rPr>
                <w:rFonts w:ascii="Times New Roman" w:eastAsia="Times New Roman" w:hAnsi="Times New Roman" w:cs="Times New Roman"/>
                <w:sz w:val="20"/>
                <w:szCs w:val="20"/>
                <w:vertAlign w:val="superscript"/>
                <w:lang w:eastAsia="tr-TR"/>
              </w:rPr>
            </w:pPr>
            <w:r w:rsidRPr="00525B98">
              <w:rPr>
                <w:rFonts w:ascii="Times New Roman" w:eastAsia="Times New Roman" w:hAnsi="Times New Roman" w:cs="Times New Roman"/>
                <w:bCs/>
                <w:sz w:val="20"/>
                <w:szCs w:val="20"/>
                <w:lang w:eastAsia="tr-TR"/>
              </w:rPr>
              <w:t>ZORUNLU (X)</w:t>
            </w:r>
            <w:r w:rsidRPr="00525B98">
              <w:rPr>
                <w:rFonts w:ascii="Times New Roman" w:eastAsia="Times New Roman" w:hAnsi="Times New Roman" w:cs="Times New Roman"/>
                <w:sz w:val="20"/>
                <w:szCs w:val="20"/>
                <w:vertAlign w:val="superscript"/>
                <w:lang w:eastAsia="tr-TR"/>
              </w:rPr>
              <w:t xml:space="preserve">  </w:t>
            </w:r>
            <w:r w:rsidRPr="00525B98">
              <w:rPr>
                <w:rFonts w:ascii="Times New Roman" w:eastAsia="Times New Roman" w:hAnsi="Times New Roman" w:cs="Times New Roman"/>
                <w:sz w:val="20"/>
                <w:szCs w:val="20"/>
                <w:lang w:eastAsia="tr-TR"/>
              </w:rPr>
              <w:t>SEÇMELİ ( )</w:t>
            </w:r>
          </w:p>
        </w:tc>
        <w:tc>
          <w:tcPr>
            <w:tcW w:w="767" w:type="pct"/>
            <w:tcBorders>
              <w:top w:val="single" w:sz="4" w:space="0" w:color="auto"/>
              <w:left w:val="single" w:sz="4" w:space="0" w:color="auto"/>
              <w:bottom w:val="single" w:sz="12" w:space="0" w:color="auto"/>
            </w:tcBorders>
            <w:vAlign w:val="center"/>
          </w:tcPr>
          <w:p w14:paraId="5689406C"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6D853168"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C7632B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2E21C5A9"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9C55E3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13BB379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104FB79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5D43676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7DE3FB0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22D47BA6"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0A8ABF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14:paraId="41D97506"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4E6B48A9"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04CF614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0C43366C"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C985D6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1CA2849D"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098B7B1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6FE017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198BF3F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291B6FF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409555E3"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1C62B84"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A802E6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32823D1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496EF40C"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40 </w:t>
            </w:r>
          </w:p>
        </w:tc>
      </w:tr>
      <w:tr w:rsidR="00525B98" w:rsidRPr="00525B98" w14:paraId="4A09DFA0"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C0CC40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0C8FCD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4999663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1CF3A4E6"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75DF5FB6"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7D4CF5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A22609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53E07EF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667371B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3BF77ADD"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567B33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653269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7EFD228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5021CE6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1D77F474"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0315464"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F7F4D9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71D00B0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55439A0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0A993658"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DE9C2A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BDE846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128AFCB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790D343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60A18357"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2C673F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25B5B5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05CCE51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207C6E5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6F84DA7F"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F3894B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8ADBBB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Yazılı</w:t>
            </w:r>
          </w:p>
        </w:tc>
        <w:tc>
          <w:tcPr>
            <w:tcW w:w="1256" w:type="pct"/>
            <w:tcBorders>
              <w:top w:val="single" w:sz="12" w:space="0" w:color="auto"/>
              <w:left w:val="single" w:sz="4" w:space="0" w:color="auto"/>
              <w:bottom w:val="single" w:sz="8" w:space="0" w:color="auto"/>
              <w:right w:val="single" w:sz="8" w:space="0" w:color="auto"/>
            </w:tcBorders>
            <w:vAlign w:val="center"/>
          </w:tcPr>
          <w:p w14:paraId="2C07652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32BF49F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60</w:t>
            </w:r>
          </w:p>
        </w:tc>
      </w:tr>
      <w:tr w:rsidR="00525B98" w:rsidRPr="00525B98" w14:paraId="69CD07F8"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6BF379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14:paraId="00C3923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7190AB08"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9B7939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tcBorders>
          </w:tcPr>
          <w:p w14:paraId="12A57BF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000000"/>
                <w:sz w:val="20"/>
                <w:szCs w:val="20"/>
                <w:lang w:eastAsia="tr-TR"/>
              </w:rPr>
              <w:t>Bu ders kapsamında; bitkilerin metabolizma, büyüme, gelişme, hareket ve stres fizyolojileri konuları yer alacaktır</w:t>
            </w:r>
          </w:p>
        </w:tc>
      </w:tr>
      <w:tr w:rsidR="00525B98" w:rsidRPr="00525B98" w14:paraId="30E60820"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5FE53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DERSİN AMAÇLARI</w:t>
            </w:r>
          </w:p>
        </w:tc>
        <w:tc>
          <w:tcPr>
            <w:tcW w:w="3164" w:type="pct"/>
            <w:gridSpan w:val="7"/>
            <w:tcBorders>
              <w:top w:val="single" w:sz="12" w:space="0" w:color="auto"/>
              <w:left w:val="single" w:sz="12" w:space="0" w:color="auto"/>
              <w:bottom w:val="single" w:sz="12" w:space="0" w:color="auto"/>
            </w:tcBorders>
          </w:tcPr>
          <w:p w14:paraId="18E8AA9D" w14:textId="77777777" w:rsidR="00525B98" w:rsidRPr="00525B98" w:rsidRDefault="00525B98" w:rsidP="00525B98">
            <w:pPr>
              <w:spacing w:after="0" w:line="240" w:lineRule="auto"/>
              <w:jc w:val="both"/>
              <w:rPr>
                <w:rFonts w:ascii="Times New Roman" w:eastAsia="Times New Roman" w:hAnsi="Times New Roman" w:cs="Times New Roman"/>
                <w:color w:val="333333"/>
                <w:sz w:val="20"/>
                <w:szCs w:val="20"/>
                <w:shd w:val="clear" w:color="auto" w:fill="FFFFFF"/>
                <w:lang w:eastAsia="tr-TR"/>
              </w:rPr>
            </w:pPr>
            <w:r w:rsidRPr="00525B98">
              <w:rPr>
                <w:rFonts w:ascii="Times New Roman" w:eastAsia="Times New Roman" w:hAnsi="Times New Roman" w:cs="Times New Roman"/>
                <w:sz w:val="20"/>
                <w:szCs w:val="20"/>
                <w:lang w:eastAsia="tr-TR"/>
              </w:rPr>
              <w:t>Bu dersin amacı öğrencilerin, bitkilerde gerçekleşen</w:t>
            </w:r>
            <w:r w:rsidRPr="00525B98">
              <w:rPr>
                <w:rFonts w:ascii="Times New Roman" w:eastAsia="Times New Roman" w:hAnsi="Times New Roman" w:cs="Times New Roman"/>
                <w:spacing w:val="5"/>
                <w:sz w:val="20"/>
                <w:szCs w:val="20"/>
                <w:lang w:eastAsia="tr-TR"/>
              </w:rPr>
              <w:t xml:space="preserve"> </w:t>
            </w:r>
            <w:r w:rsidRPr="00525B98">
              <w:rPr>
                <w:rFonts w:ascii="Times New Roman" w:eastAsia="Times New Roman" w:hAnsi="Times New Roman" w:cs="Times New Roman"/>
                <w:sz w:val="20"/>
                <w:szCs w:val="20"/>
                <w:lang w:eastAsia="tr-TR"/>
              </w:rPr>
              <w:t>fizyolojik olayları ve mekanizmalarını kavramaları ve bu süreçleri etkileyen faktörler ile sonuçlarını ilişkilendirebilmelerini sağlamaktır.</w:t>
            </w:r>
          </w:p>
        </w:tc>
      </w:tr>
      <w:tr w:rsidR="00525B98" w:rsidRPr="00525B98" w14:paraId="3B1F1197"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3D28B3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tcBorders>
            <w:vAlign w:val="center"/>
          </w:tcPr>
          <w:p w14:paraId="3F33A3C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Ders öğrencilerin bitkilerin yaşamsal etkinliklerini açıklayabilmelerini sağlayacaktır.</w:t>
            </w:r>
          </w:p>
        </w:tc>
      </w:tr>
      <w:tr w:rsidR="00525B98" w:rsidRPr="00525B98" w14:paraId="2B121591"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1F290D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tcBorders>
          </w:tcPr>
          <w:p w14:paraId="41AB70C8" w14:textId="77777777" w:rsidR="00525B98" w:rsidRPr="00525B98" w:rsidRDefault="00525B98" w:rsidP="00525B98">
            <w:pPr>
              <w:numPr>
                <w:ilvl w:val="0"/>
                <w:numId w:val="17"/>
              </w:num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NewRoman" w:hAnsi="Times New Roman" w:cs="Times New Roman"/>
                <w:sz w:val="20"/>
                <w:szCs w:val="20"/>
                <w:lang w:eastAsia="tr-TR"/>
              </w:rPr>
              <w:t xml:space="preserve"> Bitki fizyolojisi biliminin tarihi gelişim sürecini ve temel kavramlarını açıklayabilme</w:t>
            </w:r>
          </w:p>
          <w:p w14:paraId="691278FA" w14:textId="77777777" w:rsidR="00525B98" w:rsidRPr="00525B98" w:rsidRDefault="00525B98" w:rsidP="00525B98">
            <w:pPr>
              <w:numPr>
                <w:ilvl w:val="0"/>
                <w:numId w:val="17"/>
              </w:num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525B98">
              <w:rPr>
                <w:rFonts w:ascii="Times New Roman" w:eastAsia="TimesNewRoman" w:hAnsi="Times New Roman" w:cs="Times New Roman"/>
                <w:sz w:val="20"/>
                <w:szCs w:val="20"/>
                <w:lang w:eastAsia="tr-TR"/>
              </w:rPr>
              <w:t xml:space="preserve"> Bitki hücresini oluşturan bileşenleri ve işlevlerini kavrayabilme, </w:t>
            </w:r>
            <w:r w:rsidRPr="00525B98">
              <w:rPr>
                <w:rFonts w:ascii="Times New Roman" w:eastAsia="Times New Roman" w:hAnsi="Times New Roman" w:cs="Times New Roman"/>
                <w:sz w:val="20"/>
                <w:szCs w:val="20"/>
                <w:lang w:eastAsia="tr-TR"/>
              </w:rPr>
              <w:t>bitk</w:t>
            </w:r>
            <w:r w:rsidRPr="00525B98">
              <w:rPr>
                <w:rFonts w:ascii="Times New Roman" w:eastAsia="Times New Roman" w:hAnsi="Times New Roman" w:cs="Times New Roman"/>
                <w:spacing w:val="15"/>
                <w:sz w:val="20"/>
                <w:szCs w:val="20"/>
                <w:lang w:eastAsia="tr-TR"/>
              </w:rPr>
              <w:t>i yaşamında suyun önemini açıklayabilme</w:t>
            </w:r>
          </w:p>
          <w:p w14:paraId="04B8043D" w14:textId="77777777" w:rsidR="00525B98" w:rsidRPr="00525B98" w:rsidRDefault="00525B98" w:rsidP="00525B98">
            <w:pPr>
              <w:numPr>
                <w:ilvl w:val="0"/>
                <w:numId w:val="17"/>
              </w:num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Bitkilerin büyüme ve gelişiminde mineraller ve besin</w:t>
            </w:r>
            <w:r w:rsidRPr="00525B98">
              <w:rPr>
                <w:rFonts w:ascii="Times New Roman" w:eastAsia="Times New Roman" w:hAnsi="Times New Roman" w:cs="Times New Roman"/>
                <w:spacing w:val="8"/>
                <w:sz w:val="20"/>
                <w:szCs w:val="20"/>
                <w:lang w:eastAsia="tr-TR"/>
              </w:rPr>
              <w:t xml:space="preserve"> </w:t>
            </w:r>
            <w:r w:rsidRPr="00525B98">
              <w:rPr>
                <w:rFonts w:ascii="Times New Roman" w:eastAsia="Times New Roman" w:hAnsi="Times New Roman" w:cs="Times New Roman"/>
                <w:sz w:val="20"/>
                <w:szCs w:val="20"/>
                <w:lang w:eastAsia="tr-TR"/>
              </w:rPr>
              <w:t>elementlerinin işlevlerini tanımlayabilme</w:t>
            </w:r>
          </w:p>
          <w:p w14:paraId="22873D7A" w14:textId="77777777" w:rsidR="00525B98" w:rsidRPr="00525B98" w:rsidRDefault="00525B98" w:rsidP="00525B98">
            <w:pPr>
              <w:numPr>
                <w:ilvl w:val="0"/>
                <w:numId w:val="17"/>
              </w:num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Bitkilerde enerji elde etme yollarını açıklayabilme,</w:t>
            </w:r>
          </w:p>
          <w:p w14:paraId="394E3654" w14:textId="77777777" w:rsidR="00525B98" w:rsidRPr="00525B98" w:rsidRDefault="00525B98" w:rsidP="00525B98">
            <w:pPr>
              <w:numPr>
                <w:ilvl w:val="0"/>
                <w:numId w:val="17"/>
              </w:num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Büyüme, gelişme ve</w:t>
            </w:r>
            <w:r w:rsidRPr="00525B98">
              <w:rPr>
                <w:rFonts w:ascii="Times New Roman" w:eastAsia="Times New Roman" w:hAnsi="Times New Roman" w:cs="Times New Roman"/>
                <w:spacing w:val="8"/>
                <w:sz w:val="20"/>
                <w:szCs w:val="20"/>
                <w:lang w:eastAsia="tr-TR"/>
              </w:rPr>
              <w:t xml:space="preserve"> </w:t>
            </w:r>
            <w:r w:rsidRPr="00525B98">
              <w:rPr>
                <w:rFonts w:ascii="Times New Roman" w:eastAsia="Times New Roman" w:hAnsi="Times New Roman" w:cs="Times New Roman"/>
                <w:sz w:val="20"/>
                <w:szCs w:val="20"/>
                <w:lang w:eastAsia="tr-TR"/>
              </w:rPr>
              <w:t>yapısal</w:t>
            </w:r>
            <w:r w:rsidRPr="00525B98">
              <w:rPr>
                <w:rFonts w:ascii="Times New Roman" w:eastAsia="Times New Roman" w:hAnsi="Times New Roman" w:cs="Times New Roman"/>
                <w:spacing w:val="2"/>
                <w:sz w:val="20"/>
                <w:szCs w:val="20"/>
                <w:lang w:eastAsia="tr-TR"/>
              </w:rPr>
              <w:t xml:space="preserve"> </w:t>
            </w:r>
            <w:r w:rsidRPr="00525B98">
              <w:rPr>
                <w:rFonts w:ascii="Times New Roman" w:eastAsia="Times New Roman" w:hAnsi="Times New Roman" w:cs="Times New Roman"/>
                <w:sz w:val="20"/>
                <w:szCs w:val="20"/>
                <w:lang w:eastAsia="tr-TR"/>
              </w:rPr>
              <w:t>organizasyonu kavrayabilme, bitki büyüme düzenleyicilerinin özgün rollerini açıklayabilme</w:t>
            </w:r>
          </w:p>
          <w:p w14:paraId="08871986" w14:textId="77777777" w:rsidR="00525B98" w:rsidRPr="00525B98" w:rsidRDefault="00525B98" w:rsidP="00525B98">
            <w:pPr>
              <w:numPr>
                <w:ilvl w:val="0"/>
                <w:numId w:val="17"/>
              </w:numPr>
              <w:autoSpaceDE w:val="0"/>
              <w:autoSpaceDN w:val="0"/>
              <w:adjustRightInd w:val="0"/>
              <w:spacing w:after="0" w:line="240" w:lineRule="auto"/>
              <w:ind w:right="39"/>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Stres koşullarında bitkilerin fizyolojik tepkilerini yorumlayabilme, bitki sekonder metabolitlerinin rollerini kavrayabilme, bitkilerde</w:t>
            </w:r>
            <w:r w:rsidRPr="00525B98">
              <w:rPr>
                <w:rFonts w:ascii="Times New Roman" w:eastAsia="Times New Roman" w:hAnsi="Times New Roman" w:cs="Times New Roman"/>
                <w:spacing w:val="15"/>
                <w:sz w:val="20"/>
                <w:szCs w:val="20"/>
                <w:lang w:eastAsia="tr-TR"/>
              </w:rPr>
              <w:t xml:space="preserve"> </w:t>
            </w:r>
            <w:r w:rsidRPr="00525B98">
              <w:rPr>
                <w:rFonts w:ascii="Times New Roman" w:eastAsia="Times New Roman" w:hAnsi="Times New Roman" w:cs="Times New Roman"/>
                <w:sz w:val="20"/>
                <w:szCs w:val="20"/>
                <w:lang w:eastAsia="tr-TR"/>
              </w:rPr>
              <w:t>hareket fizyolojis</w:t>
            </w:r>
            <w:r w:rsidRPr="00525B98">
              <w:rPr>
                <w:rFonts w:ascii="Times New Roman" w:eastAsia="Times New Roman" w:hAnsi="Times New Roman" w:cs="Times New Roman"/>
                <w:spacing w:val="8"/>
                <w:sz w:val="20"/>
                <w:szCs w:val="20"/>
                <w:lang w:eastAsia="tr-TR"/>
              </w:rPr>
              <w:t>ini açıklayabilme</w:t>
            </w:r>
            <w:r w:rsidRPr="00525B98">
              <w:rPr>
                <w:rFonts w:ascii="Times New Roman" w:eastAsia="Times New Roman" w:hAnsi="Times New Roman" w:cs="Times New Roman"/>
                <w:sz w:val="20"/>
                <w:szCs w:val="20"/>
                <w:lang w:eastAsia="tr-TR"/>
              </w:rPr>
              <w:t>.</w:t>
            </w:r>
          </w:p>
          <w:p w14:paraId="41EAD776" w14:textId="77777777" w:rsidR="00525B98" w:rsidRPr="00525B98" w:rsidRDefault="00525B98" w:rsidP="00525B98">
            <w:pPr>
              <w:spacing w:after="0" w:line="240" w:lineRule="auto"/>
              <w:ind w:right="34"/>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7. Bitki Fizyolojisi laboratuvarında kullanılan teknikleri uygulayabilme, çimlenme ve dormansi üzerine etki eden faktörleri gözleme dayalı olarak açıklayabilme</w:t>
            </w:r>
          </w:p>
          <w:p w14:paraId="6958A308" w14:textId="77777777" w:rsidR="00525B98" w:rsidRPr="00525B98" w:rsidRDefault="00525B98" w:rsidP="00525B98">
            <w:pPr>
              <w:spacing w:after="0" w:line="240" w:lineRule="auto"/>
              <w:ind w:right="34"/>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8. Bitkilerin bazı temel kimyasal bileşenlerini nitel olarak tayin edebileceklerdir.</w:t>
            </w:r>
          </w:p>
          <w:p w14:paraId="08734998" w14:textId="77777777" w:rsidR="00525B98" w:rsidRPr="00525B98" w:rsidRDefault="00525B98" w:rsidP="00525B98">
            <w:pPr>
              <w:spacing w:after="0" w:line="240" w:lineRule="auto"/>
              <w:ind w:right="34"/>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9. Bitkilerde su taşınım mekanizmalarını deneysel olarak gösterebilme </w:t>
            </w:r>
          </w:p>
          <w:p w14:paraId="49DAFDF9" w14:textId="77777777" w:rsidR="00525B98" w:rsidRPr="00525B98" w:rsidRDefault="00525B98" w:rsidP="00525B98">
            <w:pPr>
              <w:spacing w:after="0" w:line="240" w:lineRule="auto"/>
              <w:ind w:right="34"/>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10. Minerallerin bitki büyüme ve gelişimi üzerine etkilerine ilişkin gözlem sonuçlarını analiz edebilme</w:t>
            </w:r>
          </w:p>
          <w:p w14:paraId="714E044F" w14:textId="77777777" w:rsidR="00525B98" w:rsidRPr="00525B98" w:rsidRDefault="00525B98" w:rsidP="00525B98">
            <w:pPr>
              <w:spacing w:after="0" w:line="240" w:lineRule="auto"/>
              <w:ind w:right="34"/>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11. Bitkilerde gerçekleşen fotosentez ve solunum olaylarını deneysel olarak gösterebilme</w:t>
            </w:r>
          </w:p>
          <w:p w14:paraId="59083625" w14:textId="77777777" w:rsidR="00525B98" w:rsidRPr="00525B98" w:rsidRDefault="00525B98" w:rsidP="00525B98">
            <w:pPr>
              <w:spacing w:after="0" w:line="240" w:lineRule="auto"/>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12. Bitkilerdeki büyüme ve gelişme olaylarını etkileyen faktörleri deneysel olarak açıklayabilme</w:t>
            </w:r>
          </w:p>
        </w:tc>
      </w:tr>
      <w:tr w:rsidR="00525B98" w:rsidRPr="00525B98" w14:paraId="27AB1A63"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FD2134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tcBorders>
            <w:vAlign w:val="center"/>
          </w:tcPr>
          <w:p w14:paraId="693A35BA" w14:textId="77777777" w:rsidR="00525B98" w:rsidRPr="00525B98" w:rsidRDefault="00525B98" w:rsidP="00525B98">
            <w:pPr>
              <w:spacing w:after="0" w:line="240" w:lineRule="auto"/>
              <w:outlineLvl w:val="3"/>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Kadıoğlu A. (2011) Bitki Fizyolojisi. Gündüz Ofset Matbaacılık</w:t>
            </w:r>
          </w:p>
          <w:p w14:paraId="792BFD8E" w14:textId="77777777" w:rsidR="00525B98" w:rsidRPr="00525B98" w:rsidRDefault="00525B98" w:rsidP="00525B98">
            <w:pPr>
              <w:spacing w:after="0" w:line="240" w:lineRule="auto"/>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Önder N. ve Yentür S. (1999) Bitki Fizyolojisi Laboratuvar Kılavuzu. İstanbul Üniversitesi Fen Fakültesi Yayınları, İstanbul</w:t>
            </w:r>
          </w:p>
        </w:tc>
      </w:tr>
      <w:tr w:rsidR="00525B98" w:rsidRPr="00525B98" w14:paraId="5D7E529A" w14:textId="77777777" w:rsidTr="00072371">
        <w:trPr>
          <w:trHeight w:val="19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A200DB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tcBorders>
          </w:tcPr>
          <w:p w14:paraId="6ABB502A" w14:textId="77777777" w:rsidR="00525B98" w:rsidRPr="00525B98" w:rsidRDefault="00525B98" w:rsidP="00525B98">
            <w:pPr>
              <w:spacing w:after="0" w:line="240" w:lineRule="auto"/>
              <w:ind w:right="-20"/>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Önder,</w:t>
            </w:r>
            <w:r w:rsidRPr="00525B98">
              <w:rPr>
                <w:rFonts w:ascii="Times New Roman" w:eastAsia="Times New Roman" w:hAnsi="Times New Roman" w:cs="Times New Roman"/>
                <w:spacing w:val="13"/>
                <w:sz w:val="20"/>
                <w:szCs w:val="20"/>
                <w:lang w:eastAsia="tr-TR"/>
              </w:rPr>
              <w:t xml:space="preserve"> </w:t>
            </w:r>
            <w:r w:rsidRPr="00525B98">
              <w:rPr>
                <w:rFonts w:ascii="Times New Roman" w:eastAsia="Times New Roman" w:hAnsi="Times New Roman" w:cs="Times New Roman"/>
                <w:sz w:val="20"/>
                <w:szCs w:val="20"/>
                <w:lang w:eastAsia="tr-TR"/>
              </w:rPr>
              <w:t>N. ve Yentür,</w:t>
            </w:r>
            <w:r w:rsidRPr="00525B98">
              <w:rPr>
                <w:rFonts w:ascii="Times New Roman" w:eastAsia="Times New Roman" w:hAnsi="Times New Roman" w:cs="Times New Roman"/>
                <w:spacing w:val="8"/>
                <w:sz w:val="20"/>
                <w:szCs w:val="20"/>
                <w:lang w:eastAsia="tr-TR"/>
              </w:rPr>
              <w:t xml:space="preserve"> </w:t>
            </w:r>
            <w:r w:rsidRPr="00525B98">
              <w:rPr>
                <w:rFonts w:ascii="Times New Roman" w:eastAsia="Times New Roman" w:hAnsi="Times New Roman" w:cs="Times New Roman"/>
                <w:sz w:val="20"/>
                <w:szCs w:val="20"/>
                <w:lang w:eastAsia="tr-TR"/>
              </w:rPr>
              <w:t>S. (1999). Bitki</w:t>
            </w:r>
            <w:r w:rsidRPr="00525B98">
              <w:rPr>
                <w:rFonts w:ascii="Times New Roman" w:eastAsia="Times New Roman" w:hAnsi="Times New Roman" w:cs="Times New Roman"/>
                <w:spacing w:val="14"/>
                <w:sz w:val="20"/>
                <w:szCs w:val="20"/>
                <w:lang w:eastAsia="tr-TR"/>
              </w:rPr>
              <w:t xml:space="preserve"> </w:t>
            </w:r>
            <w:r w:rsidRPr="00525B98">
              <w:rPr>
                <w:rFonts w:ascii="Times New Roman" w:eastAsia="Times New Roman" w:hAnsi="Times New Roman" w:cs="Times New Roman"/>
                <w:sz w:val="20"/>
                <w:szCs w:val="20"/>
                <w:lang w:eastAsia="tr-TR"/>
              </w:rPr>
              <w:t>Fizyolojisi. İstanbul Üniversitesi Fen Fakültesi Yayınları, İstanbul.</w:t>
            </w:r>
          </w:p>
          <w:p w14:paraId="2EFF52EB" w14:textId="77777777" w:rsidR="00525B98" w:rsidRPr="00525B98" w:rsidRDefault="00525B98" w:rsidP="00525B98">
            <w:pPr>
              <w:spacing w:after="0" w:line="240" w:lineRule="auto"/>
              <w:ind w:right="-20"/>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Bozcuk, S. (2000). Bitki</w:t>
            </w:r>
            <w:r w:rsidRPr="00525B98">
              <w:rPr>
                <w:rFonts w:ascii="Times New Roman" w:eastAsia="Times New Roman" w:hAnsi="Times New Roman" w:cs="Times New Roman"/>
                <w:spacing w:val="14"/>
                <w:sz w:val="20"/>
                <w:szCs w:val="20"/>
                <w:lang w:eastAsia="tr-TR"/>
              </w:rPr>
              <w:t xml:space="preserve"> </w:t>
            </w:r>
            <w:r w:rsidRPr="00525B98">
              <w:rPr>
                <w:rFonts w:ascii="Times New Roman" w:eastAsia="Times New Roman" w:hAnsi="Times New Roman" w:cs="Times New Roman"/>
                <w:sz w:val="20"/>
                <w:szCs w:val="20"/>
                <w:lang w:eastAsia="tr-TR"/>
              </w:rPr>
              <w:t>Fizyolojisi. Hatiboğlu Yayınları, İstanbul.</w:t>
            </w:r>
          </w:p>
          <w:p w14:paraId="141CDE49" w14:textId="77777777" w:rsidR="00525B98" w:rsidRPr="00525B98" w:rsidRDefault="00525B98" w:rsidP="00525B98">
            <w:pPr>
              <w:spacing w:after="0" w:line="240" w:lineRule="auto"/>
              <w:ind w:right="-20"/>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Kacar, B. (2010). Bitki</w:t>
            </w:r>
            <w:r w:rsidRPr="00525B98">
              <w:rPr>
                <w:rFonts w:ascii="Times New Roman" w:eastAsia="Times New Roman" w:hAnsi="Times New Roman" w:cs="Times New Roman"/>
                <w:spacing w:val="14"/>
                <w:sz w:val="20"/>
                <w:szCs w:val="20"/>
                <w:lang w:eastAsia="tr-TR"/>
              </w:rPr>
              <w:t xml:space="preserve"> </w:t>
            </w:r>
            <w:r w:rsidRPr="00525B98">
              <w:rPr>
                <w:rFonts w:ascii="Times New Roman" w:eastAsia="Times New Roman" w:hAnsi="Times New Roman" w:cs="Times New Roman"/>
                <w:sz w:val="20"/>
                <w:szCs w:val="20"/>
                <w:lang w:eastAsia="tr-TR"/>
              </w:rPr>
              <w:t>Fizyolojisi. Nobel Yayın Dağıtım, İstanbul.</w:t>
            </w:r>
          </w:p>
          <w:p w14:paraId="328852FD" w14:textId="77777777" w:rsidR="00525B98" w:rsidRPr="00525B98" w:rsidRDefault="00525B98" w:rsidP="00525B98">
            <w:pPr>
              <w:spacing w:after="0" w:line="240" w:lineRule="auto"/>
              <w:ind w:right="-20"/>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Kocaçalışkan, İ. (2008). Bitki</w:t>
            </w:r>
            <w:r w:rsidRPr="00525B98">
              <w:rPr>
                <w:rFonts w:ascii="Times New Roman" w:eastAsia="Times New Roman" w:hAnsi="Times New Roman" w:cs="Times New Roman"/>
                <w:spacing w:val="14"/>
                <w:sz w:val="20"/>
                <w:szCs w:val="20"/>
                <w:lang w:eastAsia="tr-TR"/>
              </w:rPr>
              <w:t xml:space="preserve"> </w:t>
            </w:r>
            <w:r w:rsidRPr="00525B98">
              <w:rPr>
                <w:rFonts w:ascii="Times New Roman" w:eastAsia="Times New Roman" w:hAnsi="Times New Roman" w:cs="Times New Roman"/>
                <w:sz w:val="20"/>
                <w:szCs w:val="20"/>
                <w:lang w:eastAsia="tr-TR"/>
              </w:rPr>
              <w:t>Fizyolojisi. Nobel Yayın Dağıtım, İstanbul.</w:t>
            </w:r>
          </w:p>
          <w:p w14:paraId="32E47DCA" w14:textId="77777777" w:rsidR="00525B98" w:rsidRPr="00525B98" w:rsidRDefault="00525B98" w:rsidP="00525B98">
            <w:pPr>
              <w:spacing w:after="0" w:line="240" w:lineRule="auto"/>
              <w:ind w:right="-20"/>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Akman,Y. ve Darıcı, C. (2001). Bitki</w:t>
            </w:r>
            <w:r w:rsidRPr="00525B98">
              <w:rPr>
                <w:rFonts w:ascii="Times New Roman" w:eastAsia="Times New Roman" w:hAnsi="Times New Roman" w:cs="Times New Roman"/>
                <w:spacing w:val="14"/>
                <w:sz w:val="20"/>
                <w:szCs w:val="20"/>
                <w:lang w:eastAsia="tr-TR"/>
              </w:rPr>
              <w:t xml:space="preserve"> </w:t>
            </w:r>
            <w:r w:rsidRPr="00525B98">
              <w:rPr>
                <w:rFonts w:ascii="Times New Roman" w:eastAsia="Times New Roman" w:hAnsi="Times New Roman" w:cs="Times New Roman"/>
                <w:sz w:val="20"/>
                <w:szCs w:val="20"/>
                <w:lang w:eastAsia="tr-TR"/>
              </w:rPr>
              <w:t>Fizyolojisi. Şeyma Kitap, Ankara.</w:t>
            </w:r>
          </w:p>
          <w:p w14:paraId="02BA8BF9" w14:textId="77777777" w:rsidR="00525B98" w:rsidRPr="00525B98" w:rsidRDefault="00525B98" w:rsidP="00525B98">
            <w:pPr>
              <w:spacing w:after="0" w:line="240" w:lineRule="auto"/>
              <w:ind w:right="-20"/>
              <w:contextualSpacing/>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Güven,</w:t>
            </w:r>
            <w:r w:rsidRPr="00525B98">
              <w:rPr>
                <w:rFonts w:ascii="Times New Roman" w:eastAsia="Times New Roman" w:hAnsi="Times New Roman" w:cs="Times New Roman"/>
                <w:spacing w:val="25"/>
                <w:sz w:val="20"/>
                <w:szCs w:val="20"/>
                <w:lang w:eastAsia="tr-TR"/>
              </w:rPr>
              <w:t xml:space="preserve"> </w:t>
            </w:r>
            <w:r w:rsidRPr="00525B98">
              <w:rPr>
                <w:rFonts w:ascii="Times New Roman" w:eastAsia="Times New Roman" w:hAnsi="Times New Roman" w:cs="Times New Roman"/>
                <w:w w:val="102"/>
                <w:sz w:val="20"/>
                <w:szCs w:val="20"/>
                <w:lang w:eastAsia="tr-TR"/>
              </w:rPr>
              <w:t>A. (</w:t>
            </w:r>
            <w:r w:rsidRPr="00525B98">
              <w:rPr>
                <w:rFonts w:ascii="Times New Roman" w:eastAsia="Times New Roman" w:hAnsi="Times New Roman" w:cs="Times New Roman"/>
                <w:sz w:val="20"/>
                <w:szCs w:val="20"/>
                <w:lang w:eastAsia="tr-TR"/>
              </w:rPr>
              <w:t>1990</w:t>
            </w:r>
            <w:r w:rsidRPr="00525B98">
              <w:rPr>
                <w:rFonts w:ascii="Times New Roman" w:eastAsia="Times New Roman" w:hAnsi="Times New Roman" w:cs="Times New Roman"/>
                <w:w w:val="102"/>
                <w:sz w:val="20"/>
                <w:szCs w:val="20"/>
                <w:lang w:eastAsia="tr-TR"/>
              </w:rPr>
              <w:t>).</w:t>
            </w:r>
            <w:r w:rsidRPr="00525B98">
              <w:rPr>
                <w:rFonts w:ascii="Times New Roman" w:eastAsia="Times New Roman" w:hAnsi="Times New Roman" w:cs="Times New Roman"/>
                <w:sz w:val="20"/>
                <w:szCs w:val="20"/>
                <w:lang w:eastAsia="tr-TR"/>
              </w:rPr>
              <w:t xml:space="preserve"> Fizyoloji</w:t>
            </w:r>
            <w:r w:rsidRPr="00525B98">
              <w:rPr>
                <w:rFonts w:ascii="Times New Roman" w:eastAsia="Times New Roman" w:hAnsi="Times New Roman" w:cs="Times New Roman"/>
                <w:spacing w:val="11"/>
                <w:sz w:val="20"/>
                <w:szCs w:val="20"/>
                <w:lang w:eastAsia="tr-TR"/>
              </w:rPr>
              <w:t xml:space="preserve"> </w:t>
            </w:r>
            <w:r w:rsidRPr="00525B98">
              <w:rPr>
                <w:rFonts w:ascii="Times New Roman" w:eastAsia="Times New Roman" w:hAnsi="Times New Roman" w:cs="Times New Roman"/>
                <w:sz w:val="20"/>
                <w:szCs w:val="20"/>
                <w:lang w:eastAsia="tr-TR"/>
              </w:rPr>
              <w:t>II</w:t>
            </w:r>
            <w:r w:rsidRPr="00525B98">
              <w:rPr>
                <w:rFonts w:ascii="Times New Roman" w:eastAsia="Times New Roman" w:hAnsi="Times New Roman" w:cs="Times New Roman"/>
                <w:spacing w:val="3"/>
                <w:sz w:val="20"/>
                <w:szCs w:val="20"/>
                <w:lang w:eastAsia="tr-TR"/>
              </w:rPr>
              <w:t xml:space="preserve"> </w:t>
            </w:r>
            <w:r w:rsidRPr="00525B98">
              <w:rPr>
                <w:rFonts w:ascii="Times New Roman" w:eastAsia="Times New Roman" w:hAnsi="Times New Roman" w:cs="Times New Roman"/>
                <w:sz w:val="20"/>
                <w:szCs w:val="20"/>
                <w:lang w:eastAsia="tr-TR"/>
              </w:rPr>
              <w:t>Ders</w:t>
            </w:r>
            <w:r w:rsidRPr="00525B98">
              <w:rPr>
                <w:rFonts w:ascii="Times New Roman" w:eastAsia="Times New Roman" w:hAnsi="Times New Roman" w:cs="Times New Roman"/>
                <w:spacing w:val="12"/>
                <w:sz w:val="20"/>
                <w:szCs w:val="20"/>
                <w:lang w:eastAsia="tr-TR"/>
              </w:rPr>
              <w:t xml:space="preserve"> </w:t>
            </w:r>
            <w:r w:rsidRPr="00525B98">
              <w:rPr>
                <w:rFonts w:ascii="Times New Roman" w:eastAsia="Times New Roman" w:hAnsi="Times New Roman" w:cs="Times New Roman"/>
                <w:sz w:val="20"/>
                <w:szCs w:val="20"/>
                <w:lang w:eastAsia="tr-TR"/>
              </w:rPr>
              <w:t>Notl</w:t>
            </w:r>
            <w:r w:rsidRPr="00525B98">
              <w:rPr>
                <w:rFonts w:ascii="Times New Roman" w:eastAsia="Times New Roman" w:hAnsi="Times New Roman" w:cs="Times New Roman"/>
                <w:spacing w:val="3"/>
                <w:sz w:val="20"/>
                <w:szCs w:val="20"/>
                <w:lang w:eastAsia="tr-TR"/>
              </w:rPr>
              <w:t>a</w:t>
            </w:r>
            <w:r w:rsidRPr="00525B98">
              <w:rPr>
                <w:rFonts w:ascii="Times New Roman" w:eastAsia="Times New Roman" w:hAnsi="Times New Roman" w:cs="Times New Roman"/>
                <w:sz w:val="20"/>
                <w:szCs w:val="20"/>
                <w:lang w:eastAsia="tr-TR"/>
              </w:rPr>
              <w:t>rı</w:t>
            </w:r>
            <w:r w:rsidRPr="00525B98">
              <w:rPr>
                <w:rFonts w:ascii="Times New Roman" w:eastAsia="Times New Roman" w:hAnsi="Times New Roman" w:cs="Times New Roman"/>
                <w:w w:val="102"/>
                <w:sz w:val="20"/>
                <w:szCs w:val="20"/>
                <w:lang w:eastAsia="tr-TR"/>
              </w:rPr>
              <w:t xml:space="preserve">. </w:t>
            </w:r>
            <w:r w:rsidRPr="00525B98">
              <w:rPr>
                <w:rFonts w:ascii="Times New Roman" w:eastAsia="Times New Roman" w:hAnsi="Times New Roman" w:cs="Times New Roman"/>
                <w:sz w:val="20"/>
                <w:szCs w:val="20"/>
                <w:lang w:eastAsia="tr-TR"/>
              </w:rPr>
              <w:t>Ege Üniversitesi Fen Fakültesi Yayınları İzmir.</w:t>
            </w:r>
          </w:p>
          <w:p w14:paraId="49987DEA" w14:textId="77777777" w:rsidR="00525B98" w:rsidRPr="00525B98" w:rsidRDefault="00525B98" w:rsidP="00525B98">
            <w:pPr>
              <w:spacing w:after="0" w:line="240" w:lineRule="auto"/>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Taiz,</w:t>
            </w:r>
            <w:r w:rsidRPr="00525B98">
              <w:rPr>
                <w:rFonts w:ascii="Times New Roman" w:eastAsia="Times New Roman" w:hAnsi="Times New Roman" w:cs="Times New Roman"/>
                <w:bCs/>
                <w:spacing w:val="9"/>
                <w:sz w:val="20"/>
                <w:szCs w:val="20"/>
                <w:lang w:eastAsia="tr-TR"/>
              </w:rPr>
              <w:t xml:space="preserve"> </w:t>
            </w:r>
            <w:r w:rsidRPr="00525B98">
              <w:rPr>
                <w:rFonts w:ascii="Times New Roman" w:eastAsia="Times New Roman" w:hAnsi="Times New Roman" w:cs="Times New Roman"/>
                <w:bCs/>
                <w:sz w:val="20"/>
                <w:szCs w:val="20"/>
                <w:lang w:eastAsia="tr-TR"/>
              </w:rPr>
              <w:t>L.,</w:t>
            </w:r>
            <w:r w:rsidRPr="00525B98">
              <w:rPr>
                <w:rFonts w:ascii="Times New Roman" w:eastAsia="Times New Roman" w:hAnsi="Times New Roman" w:cs="Times New Roman"/>
                <w:bCs/>
                <w:spacing w:val="5"/>
                <w:sz w:val="20"/>
                <w:szCs w:val="20"/>
                <w:lang w:eastAsia="tr-TR"/>
              </w:rPr>
              <w:t xml:space="preserve"> </w:t>
            </w:r>
            <w:r w:rsidRPr="00525B98">
              <w:rPr>
                <w:rFonts w:ascii="Times New Roman" w:eastAsia="Times New Roman" w:hAnsi="Times New Roman" w:cs="Times New Roman"/>
                <w:bCs/>
                <w:sz w:val="20"/>
                <w:szCs w:val="20"/>
                <w:lang w:eastAsia="tr-TR"/>
              </w:rPr>
              <w:t>Zeiger,</w:t>
            </w:r>
            <w:r w:rsidRPr="00525B98">
              <w:rPr>
                <w:rFonts w:ascii="Times New Roman" w:eastAsia="Times New Roman" w:hAnsi="Times New Roman" w:cs="Times New Roman"/>
                <w:bCs/>
                <w:spacing w:val="1"/>
                <w:sz w:val="20"/>
                <w:szCs w:val="20"/>
                <w:lang w:eastAsia="tr-TR"/>
              </w:rPr>
              <w:t xml:space="preserve"> </w:t>
            </w:r>
            <w:r w:rsidRPr="00525B98">
              <w:rPr>
                <w:rFonts w:ascii="Times New Roman" w:eastAsia="Times New Roman" w:hAnsi="Times New Roman" w:cs="Times New Roman"/>
                <w:bCs/>
                <w:sz w:val="20"/>
                <w:szCs w:val="20"/>
                <w:lang w:eastAsia="tr-TR"/>
              </w:rPr>
              <w:t>E. (Çeviri Editörü: İsmail Türkan) (2007). Bitki</w:t>
            </w:r>
            <w:r w:rsidRPr="00525B98">
              <w:rPr>
                <w:rFonts w:ascii="Times New Roman" w:eastAsia="Times New Roman" w:hAnsi="Times New Roman" w:cs="Times New Roman"/>
                <w:bCs/>
                <w:spacing w:val="14"/>
                <w:sz w:val="20"/>
                <w:szCs w:val="20"/>
                <w:lang w:eastAsia="tr-TR"/>
              </w:rPr>
              <w:t xml:space="preserve"> </w:t>
            </w:r>
            <w:r w:rsidRPr="00525B98">
              <w:rPr>
                <w:rFonts w:ascii="Times New Roman" w:eastAsia="Times New Roman" w:hAnsi="Times New Roman" w:cs="Times New Roman"/>
                <w:bCs/>
                <w:sz w:val="20"/>
                <w:szCs w:val="20"/>
                <w:lang w:eastAsia="tr-TR"/>
              </w:rPr>
              <w:t>Fizyolojisi. Palme Yayıncılık, Ankara.</w:t>
            </w:r>
          </w:p>
          <w:p w14:paraId="7A234529" w14:textId="77777777" w:rsidR="00525B98" w:rsidRPr="00525B98" w:rsidRDefault="00525B98" w:rsidP="00525B98">
            <w:pPr>
              <w:spacing w:after="0" w:line="240" w:lineRule="auto"/>
              <w:ind w:right="-20"/>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Kadıoğlu, A. (1999). Bitki Fizyolojisi. Trabzon.</w:t>
            </w:r>
          </w:p>
          <w:p w14:paraId="36212DDB" w14:textId="77777777" w:rsidR="00525B98" w:rsidRPr="00525B98" w:rsidRDefault="00525B98" w:rsidP="00525B98">
            <w:pPr>
              <w:spacing w:after="0" w:line="240" w:lineRule="auto"/>
              <w:ind w:right="-20"/>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03030"/>
                <w:sz w:val="20"/>
                <w:szCs w:val="20"/>
                <w:lang w:eastAsia="tr-TR"/>
              </w:rPr>
              <w:t>Kacar, B. (2004). Bitki</w:t>
            </w:r>
            <w:r w:rsidRPr="00525B98">
              <w:rPr>
                <w:rFonts w:ascii="Times New Roman" w:eastAsia="Times New Roman" w:hAnsi="Times New Roman" w:cs="Times New Roman"/>
                <w:color w:val="303030"/>
                <w:spacing w:val="14"/>
                <w:sz w:val="20"/>
                <w:szCs w:val="20"/>
                <w:lang w:eastAsia="tr-TR"/>
              </w:rPr>
              <w:t xml:space="preserve"> </w:t>
            </w:r>
            <w:r w:rsidRPr="00525B98">
              <w:rPr>
                <w:rFonts w:ascii="Times New Roman" w:eastAsia="Times New Roman" w:hAnsi="Times New Roman" w:cs="Times New Roman"/>
                <w:color w:val="303030"/>
                <w:sz w:val="20"/>
                <w:szCs w:val="20"/>
                <w:lang w:eastAsia="tr-TR"/>
              </w:rPr>
              <w:t>Fizyolojisi Uygulama Kılavuzu.</w:t>
            </w:r>
            <w:r w:rsidRPr="00525B98">
              <w:rPr>
                <w:rFonts w:ascii="Times New Roman" w:eastAsia="Times New Roman" w:hAnsi="Times New Roman" w:cs="Times New Roman"/>
                <w:sz w:val="20"/>
                <w:szCs w:val="20"/>
                <w:lang w:eastAsia="tr-TR"/>
              </w:rPr>
              <w:t xml:space="preserve"> Anakara Üniversitesi, Ziraat Fakültesi Yayınları, Ankara.</w:t>
            </w:r>
          </w:p>
          <w:p w14:paraId="31E8FD0E" w14:textId="77777777" w:rsidR="00525B98" w:rsidRPr="00525B98" w:rsidRDefault="00525B98" w:rsidP="00525B98">
            <w:pPr>
              <w:spacing w:after="0" w:line="240" w:lineRule="auto"/>
              <w:jc w:val="both"/>
              <w:rPr>
                <w:rFonts w:ascii="Times New Roman" w:eastAsia="Times New Roman" w:hAnsi="Times New Roman" w:cs="Times New Roman"/>
                <w:color w:val="000000"/>
                <w:sz w:val="20"/>
                <w:szCs w:val="20"/>
                <w:lang w:eastAsia="tr-TR"/>
              </w:rPr>
            </w:pPr>
            <w:r w:rsidRPr="00525B98">
              <w:rPr>
                <w:rFonts w:ascii="Times New Roman" w:eastAsia="Times New Roman" w:hAnsi="Times New Roman" w:cs="Times New Roman"/>
                <w:color w:val="000000"/>
                <w:sz w:val="20"/>
                <w:szCs w:val="20"/>
                <w:lang w:eastAsia="tr-TR"/>
              </w:rPr>
              <w:t>Yentür, S. (</w:t>
            </w:r>
            <w:r w:rsidRPr="00525B98">
              <w:rPr>
                <w:rFonts w:ascii="Times New Roman" w:eastAsia="Times New Roman" w:hAnsi="Times New Roman" w:cs="Times New Roman"/>
                <w:sz w:val="20"/>
                <w:szCs w:val="20"/>
                <w:lang w:eastAsia="tr-TR"/>
              </w:rPr>
              <w:t>1995</w:t>
            </w:r>
            <w:r w:rsidRPr="00525B98">
              <w:rPr>
                <w:rFonts w:ascii="Times New Roman" w:eastAsia="Times New Roman" w:hAnsi="Times New Roman" w:cs="Times New Roman"/>
                <w:color w:val="000000"/>
                <w:sz w:val="20"/>
                <w:szCs w:val="20"/>
                <w:lang w:eastAsia="tr-TR"/>
              </w:rPr>
              <w:t xml:space="preserve">). </w:t>
            </w:r>
            <w:r w:rsidRPr="00525B98">
              <w:rPr>
                <w:rFonts w:ascii="Times New Roman" w:eastAsia="Times New Roman" w:hAnsi="Times New Roman" w:cs="Times New Roman"/>
                <w:sz w:val="20"/>
                <w:szCs w:val="20"/>
                <w:lang w:eastAsia="tr-TR"/>
              </w:rPr>
              <w:t>Bitki Anatomisi. İstanbul Üniversitesi Yayınları, İstanbul.</w:t>
            </w:r>
          </w:p>
          <w:p w14:paraId="5240DB6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Başaran, D. (1991). Modern Genel Botanik. Dicle Üniversitesi Yayınları, Diyarbakır.</w:t>
            </w:r>
          </w:p>
          <w:p w14:paraId="1D2DC5A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Algan, G. ve Toker, C. (1984). Bitki Hücresi ve Bitki Morfolojisi Laboratuar Kitabı. Ankara Üniversitesi Fen Fakültesi Yayınları, Ankara.</w:t>
            </w:r>
          </w:p>
          <w:p w14:paraId="00054DB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Ocakverdi, H. ve Kaya, B.( 2001). Bitki Fizyolojisi Laboratuar Kitabı. Palme Yayıncılık, Ankara.</w:t>
            </w:r>
          </w:p>
          <w:p w14:paraId="66837DCF" w14:textId="77777777" w:rsidR="00525B98" w:rsidRPr="00525B98" w:rsidRDefault="00525B98" w:rsidP="00525B98">
            <w:pPr>
              <w:spacing w:after="0" w:line="240" w:lineRule="auto"/>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Baltepe, Ş., Bilaloğlu, R., Yürekli, K. (1994). Bitki Fizyolojisi Laboratuvar Kılavuzu. İzmir.</w:t>
            </w:r>
          </w:p>
        </w:tc>
      </w:tr>
      <w:tr w:rsidR="00525B98" w:rsidRPr="00525B98" w14:paraId="2C152629"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233D4E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tcBorders>
          </w:tcPr>
          <w:p w14:paraId="297C996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bilgisayar.</w:t>
            </w:r>
          </w:p>
        </w:tc>
      </w:tr>
    </w:tbl>
    <w:p w14:paraId="4265B967"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B98" w:rsidRPr="00525B98" w14:paraId="693660B1"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3867B55"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Calibri" w:eastAsia="Times New Roman" w:hAnsi="Calibri" w:cs="Calibri"/>
                <w:b/>
                <w:sz w:val="20"/>
                <w:szCs w:val="20"/>
                <w:lang w:eastAsia="tr-TR"/>
              </w:rPr>
              <w:t>DERSİN HAFTALIK PLANI</w:t>
            </w:r>
          </w:p>
        </w:tc>
      </w:tr>
      <w:tr w:rsidR="00525B98" w:rsidRPr="00525B98" w14:paraId="04AD2132"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tcPr>
          <w:p w14:paraId="662846F5"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32370AFC"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788B8ED1"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DF1EC2"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w:t>
            </w:r>
          </w:p>
        </w:tc>
        <w:tc>
          <w:tcPr>
            <w:tcW w:w="4407" w:type="pct"/>
          </w:tcPr>
          <w:p w14:paraId="0AABB6A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w:t>
            </w:r>
            <w:r w:rsidRPr="00525B98">
              <w:rPr>
                <w:rFonts w:ascii="Times New Roman" w:eastAsia="Times New Roman" w:hAnsi="Times New Roman" w:cs="Times New Roman"/>
                <w:spacing w:val="15"/>
                <w:sz w:val="20"/>
                <w:szCs w:val="20"/>
                <w:lang w:eastAsia="tr-TR"/>
              </w:rPr>
              <w:t xml:space="preserve"> </w:t>
            </w:r>
            <w:r w:rsidRPr="00525B98">
              <w:rPr>
                <w:rFonts w:ascii="Times New Roman" w:eastAsia="Times New Roman" w:hAnsi="Times New Roman" w:cs="Times New Roman"/>
                <w:sz w:val="20"/>
                <w:szCs w:val="20"/>
                <w:lang w:eastAsia="tr-TR"/>
              </w:rPr>
              <w:t>Fizyolojisine Giriş, Temel</w:t>
            </w:r>
            <w:r w:rsidRPr="00525B98">
              <w:rPr>
                <w:rFonts w:ascii="Times New Roman" w:eastAsia="Times New Roman" w:hAnsi="Times New Roman" w:cs="Times New Roman"/>
                <w:spacing w:val="2"/>
                <w:sz w:val="20"/>
                <w:szCs w:val="20"/>
                <w:lang w:eastAsia="tr-TR"/>
              </w:rPr>
              <w:t xml:space="preserve"> </w:t>
            </w:r>
            <w:r w:rsidRPr="00525B98">
              <w:rPr>
                <w:rFonts w:ascii="Times New Roman" w:eastAsia="Times New Roman" w:hAnsi="Times New Roman" w:cs="Times New Roman"/>
                <w:sz w:val="20"/>
                <w:szCs w:val="20"/>
                <w:lang w:eastAsia="tr-TR"/>
              </w:rPr>
              <w:t>Kavramlar, Bitki</w:t>
            </w:r>
            <w:r w:rsidRPr="00525B98">
              <w:rPr>
                <w:rFonts w:ascii="Times New Roman" w:eastAsia="Times New Roman" w:hAnsi="Times New Roman" w:cs="Times New Roman"/>
                <w:spacing w:val="9"/>
                <w:sz w:val="20"/>
                <w:szCs w:val="20"/>
                <w:lang w:eastAsia="tr-TR"/>
              </w:rPr>
              <w:t xml:space="preserve"> </w:t>
            </w:r>
            <w:r w:rsidRPr="00525B98">
              <w:rPr>
                <w:rFonts w:ascii="Times New Roman" w:eastAsia="Times New Roman" w:hAnsi="Times New Roman" w:cs="Times New Roman"/>
                <w:sz w:val="20"/>
                <w:szCs w:val="20"/>
                <w:lang w:eastAsia="tr-TR"/>
              </w:rPr>
              <w:t>Fizyolojisinin</w:t>
            </w:r>
            <w:r w:rsidRPr="00525B98">
              <w:rPr>
                <w:rFonts w:ascii="Times New Roman" w:eastAsia="Times New Roman" w:hAnsi="Times New Roman" w:cs="Times New Roman"/>
                <w:spacing w:val="11"/>
                <w:sz w:val="20"/>
                <w:szCs w:val="20"/>
                <w:lang w:eastAsia="tr-TR"/>
              </w:rPr>
              <w:t xml:space="preserve"> </w:t>
            </w:r>
            <w:r w:rsidRPr="00525B98">
              <w:rPr>
                <w:rFonts w:ascii="Times New Roman" w:eastAsia="Times New Roman" w:hAnsi="Times New Roman" w:cs="Times New Roman"/>
                <w:sz w:val="20"/>
                <w:szCs w:val="20"/>
                <w:lang w:eastAsia="tr-TR"/>
              </w:rPr>
              <w:t>Tarihi</w:t>
            </w:r>
          </w:p>
        </w:tc>
      </w:tr>
      <w:tr w:rsidR="00525B98" w:rsidRPr="00525B98" w14:paraId="143D18D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CF2E552"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2</w:t>
            </w:r>
          </w:p>
        </w:tc>
        <w:tc>
          <w:tcPr>
            <w:tcW w:w="4407" w:type="pct"/>
          </w:tcPr>
          <w:p w14:paraId="2D54408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Hücrelerinin</w:t>
            </w:r>
            <w:r w:rsidRPr="00525B98">
              <w:rPr>
                <w:rFonts w:ascii="Times New Roman" w:eastAsia="Times New Roman" w:hAnsi="Times New Roman" w:cs="Times New Roman"/>
                <w:spacing w:val="2"/>
                <w:sz w:val="20"/>
                <w:szCs w:val="20"/>
                <w:lang w:eastAsia="tr-TR"/>
              </w:rPr>
              <w:t xml:space="preserve"> </w:t>
            </w:r>
            <w:r w:rsidRPr="00525B98">
              <w:rPr>
                <w:rFonts w:ascii="Times New Roman" w:eastAsia="Times New Roman" w:hAnsi="Times New Roman" w:cs="Times New Roman"/>
                <w:sz w:val="20"/>
                <w:szCs w:val="20"/>
                <w:lang w:eastAsia="tr-TR"/>
              </w:rPr>
              <w:t>Submikroskobik</w:t>
            </w:r>
            <w:r w:rsidRPr="00525B98">
              <w:rPr>
                <w:rFonts w:ascii="Times New Roman" w:eastAsia="Times New Roman" w:hAnsi="Times New Roman" w:cs="Times New Roman"/>
                <w:spacing w:val="3"/>
                <w:sz w:val="20"/>
                <w:szCs w:val="20"/>
                <w:lang w:eastAsia="tr-TR"/>
              </w:rPr>
              <w:t xml:space="preserve"> </w:t>
            </w:r>
            <w:r w:rsidRPr="00525B98">
              <w:rPr>
                <w:rFonts w:ascii="Times New Roman" w:eastAsia="Times New Roman" w:hAnsi="Times New Roman" w:cs="Times New Roman"/>
                <w:sz w:val="20"/>
                <w:szCs w:val="20"/>
                <w:lang w:eastAsia="tr-TR"/>
              </w:rPr>
              <w:t>Yapısı</w:t>
            </w:r>
            <w:r w:rsidRPr="00525B98">
              <w:rPr>
                <w:rFonts w:ascii="Times New Roman" w:eastAsia="Times New Roman" w:hAnsi="Times New Roman" w:cs="Times New Roman"/>
                <w:spacing w:val="3"/>
                <w:sz w:val="20"/>
                <w:szCs w:val="20"/>
                <w:lang w:eastAsia="tr-TR"/>
              </w:rPr>
              <w:t xml:space="preserve"> </w:t>
            </w:r>
            <w:r w:rsidRPr="00525B98">
              <w:rPr>
                <w:rFonts w:ascii="Times New Roman" w:eastAsia="Times New Roman" w:hAnsi="Times New Roman" w:cs="Times New Roman"/>
                <w:sz w:val="20"/>
                <w:szCs w:val="20"/>
                <w:lang w:eastAsia="tr-TR"/>
              </w:rPr>
              <w:t>ve</w:t>
            </w:r>
            <w:r w:rsidRPr="00525B98">
              <w:rPr>
                <w:rFonts w:ascii="Times New Roman" w:eastAsia="Times New Roman" w:hAnsi="Times New Roman" w:cs="Times New Roman"/>
                <w:spacing w:val="13"/>
                <w:sz w:val="20"/>
                <w:szCs w:val="20"/>
                <w:lang w:eastAsia="tr-TR"/>
              </w:rPr>
              <w:t xml:space="preserve"> </w:t>
            </w:r>
            <w:r w:rsidRPr="00525B98">
              <w:rPr>
                <w:rFonts w:ascii="Times New Roman" w:eastAsia="Times New Roman" w:hAnsi="Times New Roman" w:cs="Times New Roman"/>
                <w:sz w:val="20"/>
                <w:szCs w:val="20"/>
                <w:lang w:eastAsia="tr-TR"/>
              </w:rPr>
              <w:t>Fonksiyonu</w:t>
            </w:r>
          </w:p>
        </w:tc>
      </w:tr>
      <w:tr w:rsidR="00525B98" w:rsidRPr="00525B98" w14:paraId="1C78B64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6EE0197"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3</w:t>
            </w:r>
          </w:p>
        </w:tc>
        <w:tc>
          <w:tcPr>
            <w:tcW w:w="4407" w:type="pct"/>
          </w:tcPr>
          <w:p w14:paraId="73BFB46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Suyun Yapısı, Özellikleri ve Bitki Yaşamındaki Önemi</w:t>
            </w:r>
          </w:p>
        </w:tc>
      </w:tr>
      <w:tr w:rsidR="00525B98" w:rsidRPr="00525B98" w14:paraId="0B56301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F47F34"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4</w:t>
            </w:r>
          </w:p>
        </w:tc>
        <w:tc>
          <w:tcPr>
            <w:tcW w:w="4407" w:type="pct"/>
          </w:tcPr>
          <w:p w14:paraId="07C0D27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Bitkilerde Suyun</w:t>
            </w:r>
            <w:r w:rsidRPr="00525B98">
              <w:rPr>
                <w:rFonts w:ascii="Times New Roman" w:eastAsia="Times New Roman" w:hAnsi="Times New Roman" w:cs="Times New Roman"/>
                <w:spacing w:val="1"/>
                <w:sz w:val="20"/>
                <w:szCs w:val="20"/>
                <w:lang w:eastAsia="tr-TR"/>
              </w:rPr>
              <w:t xml:space="preserve"> </w:t>
            </w:r>
            <w:r w:rsidRPr="00525B98">
              <w:rPr>
                <w:rFonts w:ascii="Times New Roman" w:eastAsia="Times New Roman" w:hAnsi="Times New Roman" w:cs="Times New Roman"/>
                <w:sz w:val="20"/>
                <w:szCs w:val="20"/>
                <w:lang w:eastAsia="tr-TR"/>
              </w:rPr>
              <w:t>Alınımı</w:t>
            </w:r>
            <w:r w:rsidRPr="00525B98">
              <w:rPr>
                <w:rFonts w:ascii="Times New Roman" w:eastAsia="Times New Roman" w:hAnsi="Times New Roman" w:cs="Times New Roman"/>
                <w:spacing w:val="3"/>
                <w:sz w:val="20"/>
                <w:szCs w:val="20"/>
                <w:lang w:eastAsia="tr-TR"/>
              </w:rPr>
              <w:t xml:space="preserve"> </w:t>
            </w:r>
            <w:r w:rsidRPr="00525B98">
              <w:rPr>
                <w:rFonts w:ascii="Times New Roman" w:eastAsia="Times New Roman" w:hAnsi="Times New Roman" w:cs="Times New Roman"/>
                <w:sz w:val="20"/>
                <w:szCs w:val="20"/>
                <w:lang w:eastAsia="tr-TR"/>
              </w:rPr>
              <w:t>ve Taşınımı,</w:t>
            </w:r>
            <w:r w:rsidRPr="00525B98">
              <w:rPr>
                <w:rFonts w:ascii="Times New Roman" w:eastAsia="Times New Roman" w:hAnsi="Times New Roman" w:cs="Times New Roman"/>
                <w:spacing w:val="8"/>
                <w:sz w:val="20"/>
                <w:szCs w:val="20"/>
                <w:lang w:eastAsia="tr-TR"/>
              </w:rPr>
              <w:t xml:space="preserve"> </w:t>
            </w:r>
            <w:r w:rsidRPr="00525B98">
              <w:rPr>
                <w:rFonts w:ascii="Times New Roman" w:eastAsia="Times New Roman" w:hAnsi="Times New Roman" w:cs="Times New Roman"/>
                <w:sz w:val="20"/>
                <w:szCs w:val="20"/>
                <w:lang w:eastAsia="tr-TR"/>
              </w:rPr>
              <w:t>Bitkilerin</w:t>
            </w:r>
            <w:r w:rsidRPr="00525B98">
              <w:rPr>
                <w:rFonts w:ascii="Times New Roman" w:eastAsia="Times New Roman" w:hAnsi="Times New Roman" w:cs="Times New Roman"/>
                <w:spacing w:val="10"/>
                <w:sz w:val="20"/>
                <w:szCs w:val="20"/>
                <w:lang w:eastAsia="tr-TR"/>
              </w:rPr>
              <w:t xml:space="preserve"> </w:t>
            </w:r>
            <w:r w:rsidRPr="00525B98">
              <w:rPr>
                <w:rFonts w:ascii="Times New Roman" w:eastAsia="Times New Roman" w:hAnsi="Times New Roman" w:cs="Times New Roman"/>
                <w:sz w:val="20"/>
                <w:szCs w:val="20"/>
                <w:lang w:eastAsia="tr-TR"/>
              </w:rPr>
              <w:t>Su</w:t>
            </w:r>
            <w:r w:rsidRPr="00525B98">
              <w:rPr>
                <w:rFonts w:ascii="Times New Roman" w:eastAsia="Times New Roman" w:hAnsi="Times New Roman" w:cs="Times New Roman"/>
                <w:spacing w:val="1"/>
                <w:sz w:val="20"/>
                <w:szCs w:val="20"/>
                <w:lang w:eastAsia="tr-TR"/>
              </w:rPr>
              <w:t xml:space="preserve"> </w:t>
            </w:r>
            <w:r w:rsidRPr="00525B98">
              <w:rPr>
                <w:rFonts w:ascii="Times New Roman" w:eastAsia="Times New Roman" w:hAnsi="Times New Roman" w:cs="Times New Roman"/>
                <w:sz w:val="20"/>
                <w:szCs w:val="20"/>
                <w:lang w:eastAsia="tr-TR"/>
              </w:rPr>
              <w:t>Denges</w:t>
            </w:r>
            <w:r w:rsidRPr="00525B98">
              <w:rPr>
                <w:rFonts w:ascii="Times New Roman" w:eastAsia="Times New Roman" w:hAnsi="Times New Roman" w:cs="Times New Roman"/>
                <w:spacing w:val="8"/>
                <w:sz w:val="20"/>
                <w:szCs w:val="20"/>
                <w:lang w:eastAsia="tr-TR"/>
              </w:rPr>
              <w:t>i</w:t>
            </w:r>
          </w:p>
        </w:tc>
      </w:tr>
      <w:tr w:rsidR="00525B98" w:rsidRPr="00525B98" w14:paraId="15CBE92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4809411"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lastRenderedPageBreak/>
              <w:t>5</w:t>
            </w:r>
          </w:p>
        </w:tc>
        <w:tc>
          <w:tcPr>
            <w:tcW w:w="4407" w:type="pct"/>
          </w:tcPr>
          <w:p w14:paraId="53BD073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Enerji</w:t>
            </w:r>
            <w:r w:rsidRPr="00525B98">
              <w:rPr>
                <w:rFonts w:ascii="Times New Roman" w:eastAsia="Times New Roman" w:hAnsi="Times New Roman" w:cs="Times New Roman"/>
                <w:spacing w:val="13"/>
                <w:sz w:val="20"/>
                <w:szCs w:val="20"/>
                <w:lang w:eastAsia="tr-TR"/>
              </w:rPr>
              <w:t xml:space="preserve"> </w:t>
            </w:r>
            <w:r w:rsidRPr="00525B98">
              <w:rPr>
                <w:rFonts w:ascii="Times New Roman" w:eastAsia="Times New Roman" w:hAnsi="Times New Roman" w:cs="Times New Roman"/>
                <w:sz w:val="20"/>
                <w:szCs w:val="20"/>
                <w:lang w:eastAsia="tr-TR"/>
              </w:rPr>
              <w:t>Metabolizmas</w:t>
            </w:r>
            <w:r w:rsidRPr="00525B98">
              <w:rPr>
                <w:rFonts w:ascii="Times New Roman" w:eastAsia="Times New Roman" w:hAnsi="Times New Roman" w:cs="Times New Roman"/>
                <w:spacing w:val="13"/>
                <w:sz w:val="20"/>
                <w:szCs w:val="20"/>
                <w:lang w:eastAsia="tr-TR"/>
              </w:rPr>
              <w:t>ı</w:t>
            </w:r>
            <w:r w:rsidRPr="00525B98">
              <w:rPr>
                <w:rFonts w:ascii="Times New Roman" w:eastAsia="Times New Roman" w:hAnsi="Times New Roman" w:cs="Times New Roman"/>
                <w:spacing w:val="10"/>
                <w:sz w:val="20"/>
                <w:szCs w:val="20"/>
                <w:lang w:eastAsia="tr-TR"/>
              </w:rPr>
              <w:t>-</w:t>
            </w:r>
            <w:r w:rsidRPr="00525B98">
              <w:rPr>
                <w:rFonts w:ascii="Times New Roman" w:eastAsia="Times New Roman" w:hAnsi="Times New Roman" w:cs="Times New Roman"/>
                <w:sz w:val="20"/>
                <w:szCs w:val="20"/>
                <w:lang w:eastAsia="tr-TR"/>
              </w:rPr>
              <w:t>Bir</w:t>
            </w:r>
            <w:r w:rsidRPr="00525B98">
              <w:rPr>
                <w:rFonts w:ascii="Times New Roman" w:eastAsia="Times New Roman" w:hAnsi="Times New Roman" w:cs="Times New Roman"/>
                <w:spacing w:val="8"/>
                <w:sz w:val="20"/>
                <w:szCs w:val="20"/>
                <w:lang w:eastAsia="tr-TR"/>
              </w:rPr>
              <w:t xml:space="preserve"> </w:t>
            </w:r>
            <w:r w:rsidRPr="00525B98">
              <w:rPr>
                <w:rFonts w:ascii="Times New Roman" w:eastAsia="Times New Roman" w:hAnsi="Times New Roman" w:cs="Times New Roman"/>
                <w:sz w:val="20"/>
                <w:szCs w:val="20"/>
                <w:lang w:eastAsia="tr-TR"/>
              </w:rPr>
              <w:t>Enerjitik</w:t>
            </w:r>
            <w:r w:rsidRPr="00525B98">
              <w:rPr>
                <w:rFonts w:ascii="Times New Roman" w:eastAsia="Times New Roman" w:hAnsi="Times New Roman" w:cs="Times New Roman"/>
                <w:spacing w:val="5"/>
                <w:sz w:val="20"/>
                <w:szCs w:val="20"/>
                <w:lang w:eastAsia="tr-TR"/>
              </w:rPr>
              <w:t xml:space="preserve"> </w:t>
            </w:r>
            <w:r w:rsidRPr="00525B98">
              <w:rPr>
                <w:rFonts w:ascii="Times New Roman" w:eastAsia="Times New Roman" w:hAnsi="Times New Roman" w:cs="Times New Roman"/>
                <w:sz w:val="20"/>
                <w:szCs w:val="20"/>
                <w:lang w:eastAsia="tr-TR"/>
              </w:rPr>
              <w:t>ve</w:t>
            </w:r>
            <w:r w:rsidRPr="00525B98">
              <w:rPr>
                <w:rFonts w:ascii="Times New Roman" w:eastAsia="Times New Roman" w:hAnsi="Times New Roman" w:cs="Times New Roman"/>
                <w:spacing w:val="13"/>
                <w:sz w:val="20"/>
                <w:szCs w:val="20"/>
                <w:lang w:eastAsia="tr-TR"/>
              </w:rPr>
              <w:t xml:space="preserve"> </w:t>
            </w:r>
            <w:r w:rsidRPr="00525B98">
              <w:rPr>
                <w:rFonts w:ascii="Times New Roman" w:eastAsia="Times New Roman" w:hAnsi="Times New Roman" w:cs="Times New Roman"/>
                <w:sz w:val="20"/>
                <w:szCs w:val="20"/>
                <w:lang w:eastAsia="tr-TR"/>
              </w:rPr>
              <w:t>Metabolik</w:t>
            </w:r>
            <w:r w:rsidRPr="00525B98">
              <w:rPr>
                <w:rFonts w:ascii="Times New Roman" w:eastAsia="Times New Roman" w:hAnsi="Times New Roman" w:cs="Times New Roman"/>
                <w:spacing w:val="3"/>
                <w:sz w:val="20"/>
                <w:szCs w:val="20"/>
                <w:lang w:eastAsia="tr-TR"/>
              </w:rPr>
              <w:t xml:space="preserve"> </w:t>
            </w:r>
            <w:r w:rsidRPr="00525B98">
              <w:rPr>
                <w:rFonts w:ascii="Times New Roman" w:eastAsia="Times New Roman" w:hAnsi="Times New Roman" w:cs="Times New Roman"/>
                <w:sz w:val="20"/>
                <w:szCs w:val="20"/>
                <w:lang w:eastAsia="tr-TR"/>
              </w:rPr>
              <w:t>Sistem</w:t>
            </w:r>
            <w:r w:rsidRPr="00525B98">
              <w:rPr>
                <w:rFonts w:ascii="Times New Roman" w:eastAsia="Times New Roman" w:hAnsi="Times New Roman" w:cs="Times New Roman"/>
                <w:spacing w:val="6"/>
                <w:sz w:val="20"/>
                <w:szCs w:val="20"/>
                <w:lang w:eastAsia="tr-TR"/>
              </w:rPr>
              <w:t xml:space="preserve"> </w:t>
            </w:r>
            <w:r w:rsidRPr="00525B98">
              <w:rPr>
                <w:rFonts w:ascii="Times New Roman" w:eastAsia="Times New Roman" w:hAnsi="Times New Roman" w:cs="Times New Roman"/>
                <w:sz w:val="20"/>
                <w:szCs w:val="20"/>
                <w:lang w:eastAsia="tr-TR"/>
              </w:rPr>
              <w:t>Olarak Bitki</w:t>
            </w:r>
            <w:r w:rsidRPr="00525B98">
              <w:rPr>
                <w:rFonts w:ascii="Times New Roman" w:eastAsia="Times New Roman" w:hAnsi="Times New Roman" w:cs="Times New Roman"/>
                <w:spacing w:val="15"/>
                <w:sz w:val="20"/>
                <w:szCs w:val="20"/>
                <w:lang w:eastAsia="tr-TR"/>
              </w:rPr>
              <w:t xml:space="preserve"> </w:t>
            </w:r>
            <w:r w:rsidRPr="00525B98">
              <w:rPr>
                <w:rFonts w:ascii="Times New Roman" w:eastAsia="Times New Roman" w:hAnsi="Times New Roman" w:cs="Times New Roman"/>
                <w:sz w:val="20"/>
                <w:szCs w:val="20"/>
                <w:lang w:eastAsia="tr-TR"/>
              </w:rPr>
              <w:t>Hücres</w:t>
            </w:r>
            <w:r w:rsidRPr="00525B98">
              <w:rPr>
                <w:rFonts w:ascii="Times New Roman" w:eastAsia="Times New Roman" w:hAnsi="Times New Roman" w:cs="Times New Roman"/>
                <w:spacing w:val="4"/>
                <w:sz w:val="20"/>
                <w:szCs w:val="20"/>
                <w:lang w:eastAsia="tr-TR"/>
              </w:rPr>
              <w:t>i</w:t>
            </w:r>
          </w:p>
        </w:tc>
      </w:tr>
      <w:tr w:rsidR="00525B98" w:rsidRPr="00525B98" w14:paraId="38A4DCC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4ABB90BF"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6</w:t>
            </w:r>
          </w:p>
        </w:tc>
        <w:tc>
          <w:tcPr>
            <w:tcW w:w="4407" w:type="pct"/>
          </w:tcPr>
          <w:p w14:paraId="18ACCF9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 Bitkilerin</w:t>
            </w:r>
            <w:r w:rsidRPr="00525B98">
              <w:rPr>
                <w:rFonts w:ascii="Times New Roman" w:eastAsia="Times New Roman" w:hAnsi="Times New Roman" w:cs="Times New Roman"/>
                <w:spacing w:val="10"/>
                <w:sz w:val="20"/>
                <w:szCs w:val="20"/>
                <w:lang w:eastAsia="tr-TR"/>
              </w:rPr>
              <w:t xml:space="preserve"> </w:t>
            </w:r>
            <w:r w:rsidRPr="00525B98">
              <w:rPr>
                <w:rFonts w:ascii="Times New Roman" w:eastAsia="Times New Roman" w:hAnsi="Times New Roman" w:cs="Times New Roman"/>
                <w:sz w:val="20"/>
                <w:szCs w:val="20"/>
                <w:lang w:eastAsia="tr-TR"/>
              </w:rPr>
              <w:t>Mineral</w:t>
            </w:r>
            <w:r w:rsidRPr="00525B98">
              <w:rPr>
                <w:rFonts w:ascii="Times New Roman" w:eastAsia="Times New Roman" w:hAnsi="Times New Roman" w:cs="Times New Roman"/>
                <w:spacing w:val="5"/>
                <w:sz w:val="20"/>
                <w:szCs w:val="20"/>
                <w:lang w:eastAsia="tr-TR"/>
              </w:rPr>
              <w:t xml:space="preserve"> </w:t>
            </w:r>
            <w:r w:rsidRPr="00525B98">
              <w:rPr>
                <w:rFonts w:ascii="Times New Roman" w:eastAsia="Times New Roman" w:hAnsi="Times New Roman" w:cs="Times New Roman"/>
                <w:sz w:val="20"/>
                <w:szCs w:val="20"/>
                <w:lang w:eastAsia="tr-TR"/>
              </w:rPr>
              <w:t>Beslenmes</w:t>
            </w:r>
            <w:r w:rsidRPr="00525B98">
              <w:rPr>
                <w:rFonts w:ascii="Times New Roman" w:eastAsia="Times New Roman" w:hAnsi="Times New Roman" w:cs="Times New Roman"/>
                <w:spacing w:val="3"/>
                <w:sz w:val="20"/>
                <w:szCs w:val="20"/>
                <w:lang w:eastAsia="tr-TR"/>
              </w:rPr>
              <w:t>i</w:t>
            </w:r>
          </w:p>
        </w:tc>
      </w:tr>
      <w:tr w:rsidR="00525B98" w:rsidRPr="00525B98" w14:paraId="32026F6A"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B5861F"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7</w:t>
            </w:r>
          </w:p>
        </w:tc>
        <w:tc>
          <w:tcPr>
            <w:tcW w:w="4407" w:type="pct"/>
          </w:tcPr>
          <w:p w14:paraId="79E71AF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Bitkilerin</w:t>
            </w:r>
            <w:r w:rsidRPr="00525B98">
              <w:rPr>
                <w:rFonts w:ascii="Times New Roman" w:eastAsia="Times New Roman" w:hAnsi="Times New Roman" w:cs="Times New Roman"/>
                <w:spacing w:val="10"/>
                <w:sz w:val="20"/>
                <w:szCs w:val="20"/>
                <w:lang w:eastAsia="tr-TR"/>
              </w:rPr>
              <w:t xml:space="preserve"> </w:t>
            </w:r>
            <w:r w:rsidRPr="00525B98">
              <w:rPr>
                <w:rFonts w:ascii="Times New Roman" w:eastAsia="Times New Roman" w:hAnsi="Times New Roman" w:cs="Times New Roman"/>
                <w:sz w:val="20"/>
                <w:szCs w:val="20"/>
                <w:lang w:eastAsia="tr-TR"/>
              </w:rPr>
              <w:t>Mineral</w:t>
            </w:r>
            <w:r w:rsidRPr="00525B98">
              <w:rPr>
                <w:rFonts w:ascii="Times New Roman" w:eastAsia="Times New Roman" w:hAnsi="Times New Roman" w:cs="Times New Roman"/>
                <w:spacing w:val="5"/>
                <w:sz w:val="20"/>
                <w:szCs w:val="20"/>
                <w:lang w:eastAsia="tr-TR"/>
              </w:rPr>
              <w:t xml:space="preserve"> </w:t>
            </w:r>
            <w:r w:rsidRPr="00525B98">
              <w:rPr>
                <w:rFonts w:ascii="Times New Roman" w:eastAsia="Times New Roman" w:hAnsi="Times New Roman" w:cs="Times New Roman"/>
                <w:sz w:val="20"/>
                <w:szCs w:val="20"/>
                <w:lang w:eastAsia="tr-TR"/>
              </w:rPr>
              <w:t>Beslenmes</w:t>
            </w:r>
            <w:r w:rsidRPr="00525B98">
              <w:rPr>
                <w:rFonts w:ascii="Times New Roman" w:eastAsia="Times New Roman" w:hAnsi="Times New Roman" w:cs="Times New Roman"/>
                <w:spacing w:val="3"/>
                <w:sz w:val="20"/>
                <w:szCs w:val="20"/>
                <w:lang w:eastAsia="tr-TR"/>
              </w:rPr>
              <w:t>i</w:t>
            </w:r>
            <w:r w:rsidRPr="00525B98">
              <w:rPr>
                <w:rFonts w:ascii="Times New Roman" w:eastAsia="Times New Roman" w:hAnsi="Times New Roman" w:cs="Times New Roman"/>
                <w:sz w:val="20"/>
                <w:szCs w:val="20"/>
                <w:lang w:eastAsia="tr-TR"/>
              </w:rPr>
              <w:t>, Ksilem</w:t>
            </w:r>
            <w:r w:rsidRPr="00525B98">
              <w:rPr>
                <w:rFonts w:ascii="Times New Roman" w:eastAsia="Times New Roman" w:hAnsi="Times New Roman" w:cs="Times New Roman"/>
                <w:spacing w:val="12"/>
                <w:sz w:val="20"/>
                <w:szCs w:val="20"/>
                <w:lang w:eastAsia="tr-TR"/>
              </w:rPr>
              <w:t xml:space="preserve"> </w:t>
            </w:r>
            <w:r w:rsidRPr="00525B98">
              <w:rPr>
                <w:rFonts w:ascii="Times New Roman" w:eastAsia="Times New Roman" w:hAnsi="Times New Roman" w:cs="Times New Roman"/>
                <w:sz w:val="20"/>
                <w:szCs w:val="20"/>
                <w:lang w:eastAsia="tr-TR"/>
              </w:rPr>
              <w:t>ve</w:t>
            </w:r>
            <w:r w:rsidRPr="00525B98">
              <w:rPr>
                <w:rFonts w:ascii="Times New Roman" w:eastAsia="Times New Roman" w:hAnsi="Times New Roman" w:cs="Times New Roman"/>
                <w:spacing w:val="13"/>
                <w:sz w:val="20"/>
                <w:szCs w:val="20"/>
                <w:lang w:eastAsia="tr-TR"/>
              </w:rPr>
              <w:t xml:space="preserve"> </w:t>
            </w:r>
            <w:r w:rsidRPr="00525B98">
              <w:rPr>
                <w:rFonts w:ascii="Times New Roman" w:eastAsia="Times New Roman" w:hAnsi="Times New Roman" w:cs="Times New Roman"/>
                <w:sz w:val="20"/>
                <w:szCs w:val="20"/>
                <w:lang w:eastAsia="tr-TR"/>
              </w:rPr>
              <w:t>Floem Taşınımının</w:t>
            </w:r>
            <w:r w:rsidRPr="00525B98">
              <w:rPr>
                <w:rFonts w:ascii="Times New Roman" w:eastAsia="Times New Roman" w:hAnsi="Times New Roman" w:cs="Times New Roman"/>
                <w:spacing w:val="10"/>
                <w:sz w:val="20"/>
                <w:szCs w:val="20"/>
                <w:lang w:eastAsia="tr-TR"/>
              </w:rPr>
              <w:t xml:space="preserve"> </w:t>
            </w:r>
            <w:r w:rsidRPr="00525B98">
              <w:rPr>
                <w:rFonts w:ascii="Times New Roman" w:eastAsia="Times New Roman" w:hAnsi="Times New Roman" w:cs="Times New Roman"/>
                <w:sz w:val="20"/>
                <w:szCs w:val="20"/>
                <w:lang w:eastAsia="tr-TR"/>
              </w:rPr>
              <w:t>Fizyolojis</w:t>
            </w:r>
            <w:r w:rsidRPr="00525B98">
              <w:rPr>
                <w:rFonts w:ascii="Times New Roman" w:eastAsia="Times New Roman" w:hAnsi="Times New Roman" w:cs="Times New Roman"/>
                <w:spacing w:val="8"/>
                <w:sz w:val="20"/>
                <w:szCs w:val="20"/>
                <w:lang w:eastAsia="tr-TR"/>
              </w:rPr>
              <w:t>i</w:t>
            </w:r>
          </w:p>
        </w:tc>
      </w:tr>
      <w:tr w:rsidR="00525B98" w:rsidRPr="00525B98" w14:paraId="0569FFA2"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790EC0"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8</w:t>
            </w:r>
          </w:p>
        </w:tc>
        <w:tc>
          <w:tcPr>
            <w:tcW w:w="4407" w:type="pct"/>
          </w:tcPr>
          <w:p w14:paraId="19379C0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Fotosentez, Karbon Metabolizması, Fotosentezin Fizyolojik</w:t>
            </w:r>
            <w:r w:rsidRPr="00525B98">
              <w:rPr>
                <w:rFonts w:ascii="Times New Roman" w:eastAsia="Times New Roman" w:hAnsi="Times New Roman" w:cs="Times New Roman"/>
                <w:spacing w:val="3"/>
                <w:sz w:val="20"/>
                <w:szCs w:val="20"/>
                <w:lang w:eastAsia="tr-TR"/>
              </w:rPr>
              <w:t xml:space="preserve"> </w:t>
            </w:r>
            <w:r w:rsidRPr="00525B98">
              <w:rPr>
                <w:rFonts w:ascii="Times New Roman" w:eastAsia="Times New Roman" w:hAnsi="Times New Roman" w:cs="Times New Roman"/>
                <w:sz w:val="20"/>
                <w:szCs w:val="20"/>
                <w:lang w:eastAsia="tr-TR"/>
              </w:rPr>
              <w:t>ve</w:t>
            </w:r>
            <w:r w:rsidRPr="00525B98">
              <w:rPr>
                <w:rFonts w:ascii="Times New Roman" w:eastAsia="Times New Roman" w:hAnsi="Times New Roman" w:cs="Times New Roman"/>
                <w:spacing w:val="13"/>
                <w:sz w:val="20"/>
                <w:szCs w:val="20"/>
                <w:lang w:eastAsia="tr-TR"/>
              </w:rPr>
              <w:t xml:space="preserve"> </w:t>
            </w:r>
            <w:r w:rsidRPr="00525B98">
              <w:rPr>
                <w:rFonts w:ascii="Times New Roman" w:eastAsia="Times New Roman" w:hAnsi="Times New Roman" w:cs="Times New Roman"/>
                <w:sz w:val="20"/>
                <w:szCs w:val="20"/>
                <w:lang w:eastAsia="tr-TR"/>
              </w:rPr>
              <w:t>Ekolojik</w:t>
            </w:r>
            <w:r w:rsidRPr="00525B98">
              <w:rPr>
                <w:rFonts w:ascii="Times New Roman" w:eastAsia="Times New Roman" w:hAnsi="Times New Roman" w:cs="Times New Roman"/>
                <w:spacing w:val="13"/>
                <w:sz w:val="20"/>
                <w:szCs w:val="20"/>
                <w:lang w:eastAsia="tr-TR"/>
              </w:rPr>
              <w:t xml:space="preserve"> </w:t>
            </w:r>
            <w:r w:rsidRPr="00525B98">
              <w:rPr>
                <w:rFonts w:ascii="Times New Roman" w:eastAsia="Times New Roman" w:hAnsi="Times New Roman" w:cs="Times New Roman"/>
                <w:sz w:val="20"/>
                <w:szCs w:val="20"/>
                <w:lang w:eastAsia="tr-TR"/>
              </w:rPr>
              <w:t>Önemi,</w:t>
            </w:r>
            <w:r w:rsidRPr="00525B98">
              <w:rPr>
                <w:rFonts w:ascii="Times New Roman" w:eastAsia="Times New Roman" w:hAnsi="Times New Roman" w:cs="Times New Roman"/>
                <w:spacing w:val="7"/>
                <w:sz w:val="20"/>
                <w:szCs w:val="20"/>
                <w:lang w:eastAsia="tr-TR"/>
              </w:rPr>
              <w:t xml:space="preserve"> </w:t>
            </w:r>
            <w:r w:rsidRPr="00525B98">
              <w:rPr>
                <w:rFonts w:ascii="Times New Roman" w:eastAsia="Times New Roman" w:hAnsi="Times New Roman" w:cs="Times New Roman"/>
                <w:sz w:val="20"/>
                <w:szCs w:val="20"/>
                <w:lang w:eastAsia="tr-TR"/>
              </w:rPr>
              <w:t>Kemosente</w:t>
            </w:r>
            <w:r w:rsidRPr="00525B98">
              <w:rPr>
                <w:rFonts w:ascii="Times New Roman" w:eastAsia="Times New Roman" w:hAnsi="Times New Roman" w:cs="Times New Roman"/>
                <w:spacing w:val="14"/>
                <w:sz w:val="20"/>
                <w:szCs w:val="20"/>
                <w:lang w:eastAsia="tr-TR"/>
              </w:rPr>
              <w:t>z</w:t>
            </w:r>
          </w:p>
        </w:tc>
      </w:tr>
      <w:tr w:rsidR="00525B98" w:rsidRPr="00525B98" w14:paraId="73006F25"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808EB7"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9</w:t>
            </w:r>
          </w:p>
        </w:tc>
        <w:tc>
          <w:tcPr>
            <w:tcW w:w="4407" w:type="pct"/>
          </w:tcPr>
          <w:p w14:paraId="34EFEA6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Bitkilerin</w:t>
            </w:r>
            <w:r w:rsidRPr="00525B98">
              <w:rPr>
                <w:rFonts w:ascii="Times New Roman" w:eastAsia="Times New Roman" w:hAnsi="Times New Roman" w:cs="Times New Roman"/>
                <w:spacing w:val="10"/>
                <w:sz w:val="20"/>
                <w:szCs w:val="20"/>
                <w:lang w:eastAsia="tr-TR"/>
              </w:rPr>
              <w:t xml:space="preserve"> </w:t>
            </w:r>
            <w:r w:rsidRPr="00525B98">
              <w:rPr>
                <w:rFonts w:ascii="Times New Roman" w:eastAsia="Times New Roman" w:hAnsi="Times New Roman" w:cs="Times New Roman"/>
                <w:sz w:val="20"/>
                <w:szCs w:val="20"/>
                <w:lang w:eastAsia="tr-TR"/>
              </w:rPr>
              <w:t>Solunum Sistemi ve</w:t>
            </w:r>
            <w:r w:rsidRPr="00525B98">
              <w:rPr>
                <w:rFonts w:ascii="Times New Roman" w:eastAsia="Times New Roman" w:hAnsi="Times New Roman" w:cs="Times New Roman"/>
                <w:spacing w:val="13"/>
                <w:sz w:val="20"/>
                <w:szCs w:val="20"/>
                <w:lang w:eastAsia="tr-TR"/>
              </w:rPr>
              <w:t xml:space="preserve"> </w:t>
            </w:r>
            <w:r w:rsidRPr="00525B98">
              <w:rPr>
                <w:rFonts w:ascii="Times New Roman" w:eastAsia="Times New Roman" w:hAnsi="Times New Roman" w:cs="Times New Roman"/>
                <w:sz w:val="20"/>
                <w:szCs w:val="20"/>
                <w:lang w:eastAsia="tr-TR"/>
              </w:rPr>
              <w:t>Metabolizma</w:t>
            </w:r>
          </w:p>
        </w:tc>
      </w:tr>
      <w:tr w:rsidR="00525B98" w:rsidRPr="00525B98" w14:paraId="1B2D34F6"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2B4D6B3"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10</w:t>
            </w:r>
          </w:p>
        </w:tc>
        <w:tc>
          <w:tcPr>
            <w:tcW w:w="4407" w:type="pct"/>
          </w:tcPr>
          <w:p w14:paraId="1E9D7F6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Bitkilerde Büyüme,</w:t>
            </w:r>
            <w:r w:rsidRPr="00525B98">
              <w:rPr>
                <w:rFonts w:ascii="Times New Roman" w:eastAsia="Times New Roman" w:hAnsi="Times New Roman" w:cs="Times New Roman"/>
                <w:spacing w:val="13"/>
                <w:sz w:val="20"/>
                <w:szCs w:val="20"/>
                <w:lang w:eastAsia="tr-TR"/>
              </w:rPr>
              <w:t xml:space="preserve"> </w:t>
            </w:r>
            <w:r w:rsidRPr="00525B98">
              <w:rPr>
                <w:rFonts w:ascii="Times New Roman" w:eastAsia="Times New Roman" w:hAnsi="Times New Roman" w:cs="Times New Roman"/>
                <w:sz w:val="20"/>
                <w:szCs w:val="20"/>
                <w:lang w:eastAsia="tr-TR"/>
              </w:rPr>
              <w:t>Gelişme ve Farklılaşma Fizyolojisi</w:t>
            </w:r>
          </w:p>
        </w:tc>
      </w:tr>
      <w:tr w:rsidR="00525B98" w:rsidRPr="00525B98" w14:paraId="2B0AB34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30559118"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11</w:t>
            </w:r>
          </w:p>
        </w:tc>
        <w:tc>
          <w:tcPr>
            <w:tcW w:w="4407" w:type="pct"/>
          </w:tcPr>
          <w:p w14:paraId="5DAC036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Bitkilerde Büyüme,</w:t>
            </w:r>
            <w:r w:rsidRPr="00525B98">
              <w:rPr>
                <w:rFonts w:ascii="Times New Roman" w:eastAsia="Times New Roman" w:hAnsi="Times New Roman" w:cs="Times New Roman"/>
                <w:spacing w:val="13"/>
                <w:sz w:val="20"/>
                <w:szCs w:val="20"/>
                <w:lang w:eastAsia="tr-TR"/>
              </w:rPr>
              <w:t xml:space="preserve"> </w:t>
            </w:r>
            <w:r w:rsidRPr="00525B98">
              <w:rPr>
                <w:rFonts w:ascii="Times New Roman" w:eastAsia="Times New Roman" w:hAnsi="Times New Roman" w:cs="Times New Roman"/>
                <w:sz w:val="20"/>
                <w:szCs w:val="20"/>
                <w:lang w:eastAsia="tr-TR"/>
              </w:rPr>
              <w:t>Gelişme ve Farklılaşma Fizyolojisi</w:t>
            </w:r>
            <w:r w:rsidRPr="00525B98">
              <w:rPr>
                <w:rFonts w:ascii="Times New Roman" w:eastAsia="Times New Roman" w:hAnsi="Times New Roman" w:cs="Times New Roman"/>
                <w:spacing w:val="5"/>
                <w:sz w:val="20"/>
                <w:szCs w:val="20"/>
                <w:lang w:eastAsia="tr-TR"/>
              </w:rPr>
              <w:t xml:space="preserve">, </w:t>
            </w:r>
            <w:r w:rsidRPr="00525B98">
              <w:rPr>
                <w:rFonts w:ascii="Times New Roman" w:eastAsia="Times New Roman" w:hAnsi="Times New Roman" w:cs="Times New Roman"/>
                <w:sz w:val="20"/>
                <w:szCs w:val="20"/>
                <w:lang w:eastAsia="tr-TR"/>
              </w:rPr>
              <w:t>Bitki</w:t>
            </w:r>
            <w:r w:rsidRPr="00525B98">
              <w:rPr>
                <w:rFonts w:ascii="Times New Roman" w:eastAsia="Times New Roman" w:hAnsi="Times New Roman" w:cs="Times New Roman"/>
                <w:spacing w:val="15"/>
                <w:sz w:val="20"/>
                <w:szCs w:val="20"/>
                <w:lang w:eastAsia="tr-TR"/>
              </w:rPr>
              <w:t xml:space="preserve"> </w:t>
            </w:r>
            <w:r w:rsidRPr="00525B98">
              <w:rPr>
                <w:rFonts w:ascii="Times New Roman" w:eastAsia="Times New Roman" w:hAnsi="Times New Roman" w:cs="Times New Roman"/>
                <w:sz w:val="20"/>
                <w:szCs w:val="20"/>
                <w:lang w:eastAsia="tr-TR"/>
              </w:rPr>
              <w:t>Büyüme</w:t>
            </w:r>
            <w:r w:rsidRPr="00525B98">
              <w:rPr>
                <w:rFonts w:ascii="Times New Roman" w:eastAsia="Times New Roman" w:hAnsi="Times New Roman" w:cs="Times New Roman"/>
                <w:spacing w:val="12"/>
                <w:sz w:val="20"/>
                <w:szCs w:val="20"/>
                <w:lang w:eastAsia="tr-TR"/>
              </w:rPr>
              <w:t xml:space="preserve"> </w:t>
            </w:r>
            <w:r w:rsidRPr="00525B98">
              <w:rPr>
                <w:rFonts w:ascii="Times New Roman" w:eastAsia="Times New Roman" w:hAnsi="Times New Roman" w:cs="Times New Roman"/>
                <w:sz w:val="20"/>
                <w:szCs w:val="20"/>
                <w:lang w:eastAsia="tr-TR"/>
              </w:rPr>
              <w:t>Düzenleyicileri ve</w:t>
            </w:r>
            <w:r w:rsidRPr="00525B98">
              <w:rPr>
                <w:rFonts w:ascii="Times New Roman" w:eastAsia="Times New Roman" w:hAnsi="Times New Roman" w:cs="Times New Roman"/>
                <w:spacing w:val="8"/>
                <w:sz w:val="20"/>
                <w:szCs w:val="20"/>
                <w:lang w:eastAsia="tr-TR"/>
              </w:rPr>
              <w:t xml:space="preserve"> </w:t>
            </w:r>
            <w:r w:rsidRPr="00525B98">
              <w:rPr>
                <w:rFonts w:ascii="Times New Roman" w:eastAsia="Times New Roman" w:hAnsi="Times New Roman" w:cs="Times New Roman"/>
                <w:sz w:val="20"/>
                <w:szCs w:val="20"/>
                <w:lang w:eastAsia="tr-TR"/>
              </w:rPr>
              <w:t>Fizyolojik Etkileri</w:t>
            </w:r>
          </w:p>
        </w:tc>
      </w:tr>
      <w:tr w:rsidR="00525B98" w:rsidRPr="00525B98" w14:paraId="3FB048B4"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48B6043"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12</w:t>
            </w:r>
          </w:p>
        </w:tc>
        <w:tc>
          <w:tcPr>
            <w:tcW w:w="4407" w:type="pct"/>
          </w:tcPr>
          <w:p w14:paraId="01F8C52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Yönelme ve Hareket Fizyolojisi</w:t>
            </w:r>
          </w:p>
        </w:tc>
      </w:tr>
      <w:tr w:rsidR="00525B98" w:rsidRPr="00525B98" w14:paraId="19B86259"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E1EB92"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13</w:t>
            </w:r>
          </w:p>
        </w:tc>
        <w:tc>
          <w:tcPr>
            <w:tcW w:w="4407" w:type="pct"/>
          </w:tcPr>
          <w:p w14:paraId="3E172A2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Stres Fizyolojisi</w:t>
            </w:r>
          </w:p>
        </w:tc>
      </w:tr>
      <w:tr w:rsidR="00525B98" w:rsidRPr="00525B98" w14:paraId="7F908575"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1A1BDCF"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14</w:t>
            </w:r>
          </w:p>
        </w:tc>
        <w:tc>
          <w:tcPr>
            <w:tcW w:w="4407" w:type="pct"/>
          </w:tcPr>
          <w:p w14:paraId="44FB80F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w:t>
            </w:r>
            <w:r w:rsidRPr="00525B98">
              <w:rPr>
                <w:rFonts w:ascii="Times New Roman" w:eastAsia="Times New Roman" w:hAnsi="Times New Roman" w:cs="Times New Roman"/>
                <w:spacing w:val="15"/>
                <w:sz w:val="20"/>
                <w:szCs w:val="20"/>
                <w:lang w:eastAsia="tr-TR"/>
              </w:rPr>
              <w:t xml:space="preserve"> </w:t>
            </w:r>
            <w:r w:rsidRPr="00525B98">
              <w:rPr>
                <w:rFonts w:ascii="Times New Roman" w:eastAsia="Times New Roman" w:hAnsi="Times New Roman" w:cs="Times New Roman"/>
                <w:sz w:val="20"/>
                <w:szCs w:val="20"/>
                <w:lang w:eastAsia="tr-TR"/>
              </w:rPr>
              <w:t>Sekonder Metabolitler</w:t>
            </w:r>
            <w:r w:rsidRPr="00525B98">
              <w:rPr>
                <w:rFonts w:ascii="Times New Roman" w:eastAsia="Times New Roman" w:hAnsi="Times New Roman" w:cs="Times New Roman"/>
                <w:spacing w:val="7"/>
                <w:sz w:val="20"/>
                <w:szCs w:val="20"/>
                <w:lang w:eastAsia="tr-TR"/>
              </w:rPr>
              <w:t>i</w:t>
            </w:r>
          </w:p>
        </w:tc>
      </w:tr>
      <w:tr w:rsidR="00525B98" w:rsidRPr="00525B98" w14:paraId="2C9E300C" w14:textId="77777777" w:rsidTr="0007237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665CDD00"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139740D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Yarıyıl Sonu Sınavı</w:t>
            </w:r>
          </w:p>
        </w:tc>
      </w:tr>
    </w:tbl>
    <w:p w14:paraId="4BA616F3"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3DCB32E8"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376CC4D3"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62C7A49F"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20035D07"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3C149349"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7C6324C4"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02867DD3"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7C95BCA0"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7723014"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2AB33AE"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4CEA4778"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52C49558"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5AA22723"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9C43F36"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04F37828"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18B9B7C3"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27CB6FB6"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289519D"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90CCC3A"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B039EE4"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7017C1B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B555C9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64CDE05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923B75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A3CEFE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ECD2BD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30BC13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A6FE89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23BCC8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B22AD7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1C6668B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FCBA8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0E1ADA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50033D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3D1CFA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317AF2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EA8411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7D4FC5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404ACD7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CCF0ED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1E78688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C4DEB0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43DBD3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F919D4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5576106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0B9E61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46BCC43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2C147B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BE9962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B32C32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1121608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D6019B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5AC709D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20D2970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9F92B1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6F787C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37BFA7D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881A09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FFBAB5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4E9B9B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586A4C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96B62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38F1893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E97D43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31B49F9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95B2F6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3A35A00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649669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48542B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52A056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81F2FD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F7C28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92A699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B220E2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5D47E2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75D0C7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47B434F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67605B1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69280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D5D78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r>
      <w:tr w:rsidR="00525B98" w:rsidRPr="00525B98" w14:paraId="40FFE1A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3F8140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F2622E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516764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9C5352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D94D01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79AB8C26"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3381126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1</w:t>
            </w:r>
            <w:r w:rsidRPr="00525B98">
              <w:rPr>
                <w:rFonts w:ascii="Times New Roman" w:eastAsia="Times New Roman" w:hAnsi="Times New Roman" w:cs="Times New Roman"/>
                <w:sz w:val="20"/>
                <w:szCs w:val="20"/>
                <w:lang w:eastAsia="tr-TR"/>
              </w:rPr>
              <w:t xml:space="preserve">:Hiç Katkısı Yok. </w:t>
            </w:r>
            <w:r w:rsidRPr="00525B98">
              <w:rPr>
                <w:rFonts w:ascii="Times New Roman" w:eastAsia="Times New Roman" w:hAnsi="Times New Roman" w:cs="Times New Roman"/>
                <w:b/>
                <w:sz w:val="20"/>
                <w:szCs w:val="20"/>
                <w:lang w:eastAsia="tr-TR"/>
              </w:rPr>
              <w:t>2</w:t>
            </w:r>
            <w:r w:rsidRPr="00525B98">
              <w:rPr>
                <w:rFonts w:ascii="Times New Roman" w:eastAsia="Times New Roman" w:hAnsi="Times New Roman" w:cs="Times New Roman"/>
                <w:sz w:val="20"/>
                <w:szCs w:val="20"/>
                <w:lang w:eastAsia="tr-TR"/>
              </w:rPr>
              <w:t xml:space="preserve">:Kısmen Katkısı Var. </w:t>
            </w:r>
            <w:r w:rsidRPr="00525B98">
              <w:rPr>
                <w:rFonts w:ascii="Times New Roman" w:eastAsia="Times New Roman" w:hAnsi="Times New Roman" w:cs="Times New Roman"/>
                <w:b/>
                <w:sz w:val="20"/>
                <w:szCs w:val="20"/>
                <w:lang w:eastAsia="tr-TR"/>
              </w:rPr>
              <w:t>3</w:t>
            </w:r>
            <w:r w:rsidRPr="00525B98">
              <w:rPr>
                <w:rFonts w:ascii="Times New Roman" w:eastAsia="Times New Roman" w:hAnsi="Times New Roman" w:cs="Times New Roman"/>
                <w:sz w:val="20"/>
                <w:szCs w:val="20"/>
                <w:lang w:eastAsia="tr-TR"/>
              </w:rPr>
              <w:t>:Tam Katkısı Var.</w:t>
            </w:r>
          </w:p>
        </w:tc>
      </w:tr>
    </w:tbl>
    <w:p w14:paraId="452C7761" w14:textId="77777777" w:rsidR="00525B98" w:rsidRPr="00525B98" w:rsidRDefault="00525B98" w:rsidP="00525B98">
      <w:pPr>
        <w:spacing w:after="0" w:line="360" w:lineRule="auto"/>
        <w:rPr>
          <w:rFonts w:ascii="Times New Roman" w:eastAsia="Times New Roman" w:hAnsi="Times New Roman" w:cs="Times New Roman"/>
          <w:b/>
          <w:sz w:val="24"/>
          <w:szCs w:val="24"/>
          <w:lang w:eastAsia="tr-TR"/>
        </w:rPr>
      </w:pPr>
    </w:p>
    <w:p w14:paraId="55EC9B87"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p>
    <w:p w14:paraId="71177B55"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b/>
          <w:sz w:val="24"/>
          <w:szCs w:val="24"/>
          <w:lang w:eastAsia="tr-TR"/>
        </w:rPr>
        <w:tab/>
        <w:t>Tarih:</w:t>
      </w:r>
    </w:p>
    <w:p w14:paraId="2CE35E4C"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p>
    <w:p w14:paraId="29A54B2C" w14:textId="77777777" w:rsidR="00525B98" w:rsidRPr="00525B98" w:rsidRDefault="00525B98" w:rsidP="00525B98">
      <w:pPr>
        <w:spacing w:after="0" w:line="360" w:lineRule="auto"/>
        <w:rPr>
          <w:rFonts w:ascii="Times New Roman" w:eastAsia="Times New Roman" w:hAnsi="Times New Roman" w:cs="Times New Roman"/>
          <w:b/>
          <w:sz w:val="24"/>
          <w:szCs w:val="24"/>
          <w:lang w:eastAsia="tr-TR"/>
        </w:rPr>
      </w:pPr>
    </w:p>
    <w:p w14:paraId="4541AE5A" w14:textId="77777777" w:rsidR="00525B98" w:rsidRPr="00525B98" w:rsidRDefault="00525B98" w:rsidP="00525B98">
      <w:pPr>
        <w:tabs>
          <w:tab w:val="left" w:pos="225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r>
    </w:p>
    <w:p w14:paraId="7E3D6E56" w14:textId="384B9539" w:rsidR="00525B98" w:rsidRDefault="00525B98" w:rsidP="00525B98">
      <w:pPr>
        <w:spacing w:after="0" w:line="360" w:lineRule="auto"/>
        <w:rPr>
          <w:rFonts w:ascii="Times New Roman" w:eastAsia="Times New Roman" w:hAnsi="Times New Roman" w:cs="Times New Roman"/>
          <w:sz w:val="24"/>
          <w:szCs w:val="24"/>
          <w:lang w:eastAsia="tr-TR"/>
        </w:rPr>
      </w:pPr>
    </w:p>
    <w:p w14:paraId="46A88672" w14:textId="3F658A7E" w:rsidR="00525B98" w:rsidRDefault="00525B98" w:rsidP="00525B98">
      <w:pPr>
        <w:spacing w:after="0" w:line="360" w:lineRule="auto"/>
        <w:rPr>
          <w:rFonts w:ascii="Times New Roman" w:eastAsia="Times New Roman" w:hAnsi="Times New Roman" w:cs="Times New Roman"/>
          <w:sz w:val="24"/>
          <w:szCs w:val="24"/>
          <w:lang w:eastAsia="tr-TR"/>
        </w:rPr>
      </w:pPr>
    </w:p>
    <w:p w14:paraId="357ED4C6" w14:textId="2D219478" w:rsidR="00525B98" w:rsidRDefault="00525B98" w:rsidP="00525B98">
      <w:pPr>
        <w:spacing w:after="0" w:line="360" w:lineRule="auto"/>
        <w:rPr>
          <w:rFonts w:ascii="Times New Roman" w:eastAsia="Times New Roman" w:hAnsi="Times New Roman" w:cs="Times New Roman"/>
          <w:sz w:val="24"/>
          <w:szCs w:val="24"/>
          <w:lang w:eastAsia="tr-TR"/>
        </w:rPr>
      </w:pPr>
    </w:p>
    <w:p w14:paraId="7C498A38" w14:textId="37C46705" w:rsidR="00525B98" w:rsidRDefault="00525B98" w:rsidP="00525B98">
      <w:pPr>
        <w:spacing w:after="0" w:line="360" w:lineRule="auto"/>
        <w:rPr>
          <w:rFonts w:ascii="Times New Roman" w:eastAsia="Times New Roman" w:hAnsi="Times New Roman" w:cs="Times New Roman"/>
          <w:sz w:val="24"/>
          <w:szCs w:val="24"/>
          <w:lang w:eastAsia="tr-TR"/>
        </w:rPr>
      </w:pPr>
    </w:p>
    <w:p w14:paraId="04B0F3E0" w14:textId="2D5E197F" w:rsidR="00525B98" w:rsidRDefault="00525B98" w:rsidP="00525B98">
      <w:pPr>
        <w:spacing w:after="0" w:line="360" w:lineRule="auto"/>
        <w:rPr>
          <w:rFonts w:ascii="Times New Roman" w:eastAsia="Times New Roman" w:hAnsi="Times New Roman" w:cs="Times New Roman"/>
          <w:sz w:val="24"/>
          <w:szCs w:val="24"/>
          <w:lang w:eastAsia="tr-TR"/>
        </w:rPr>
      </w:pPr>
    </w:p>
    <w:p w14:paraId="50A1EFDC" w14:textId="47F62EEA"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81792" behindDoc="0" locked="0" layoutInCell="1" allowOverlap="1" wp14:anchorId="69828E82" wp14:editId="10C3F0B6">
            <wp:simplePos x="0" y="0"/>
            <wp:positionH relativeFrom="column">
              <wp:posOffset>3810</wp:posOffset>
            </wp:positionH>
            <wp:positionV relativeFrom="paragraph">
              <wp:posOffset>0</wp:posOffset>
            </wp:positionV>
            <wp:extent cx="762000" cy="762000"/>
            <wp:effectExtent l="0" t="0" r="0" b="0"/>
            <wp:wrapSquare wrapText="bothSides"/>
            <wp:docPr id="14" name="Resim 14"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6F7BB491"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77CB2339"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471327FC"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7D3890E2" w14:textId="77777777" w:rsidTr="00072371">
        <w:tc>
          <w:tcPr>
            <w:tcW w:w="1167" w:type="dxa"/>
            <w:vAlign w:val="center"/>
          </w:tcPr>
          <w:p w14:paraId="44F1C623"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0A4B1385"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Bahar</w:t>
            </w:r>
          </w:p>
        </w:tc>
      </w:tr>
    </w:tbl>
    <w:p w14:paraId="7E1B1773"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1689CD96" w14:textId="77777777" w:rsidTr="00072371">
        <w:tc>
          <w:tcPr>
            <w:tcW w:w="1668" w:type="dxa"/>
            <w:vAlign w:val="center"/>
          </w:tcPr>
          <w:p w14:paraId="705F7F99"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1AAF1548"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49D03902"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5427D100"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Bitki Koruma Mevzuatı, Sertifikasyon ve Karantina</w:t>
            </w:r>
          </w:p>
        </w:tc>
      </w:tr>
    </w:tbl>
    <w:p w14:paraId="3FA0AC23"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525B98" w:rsidRPr="00525B98" w14:paraId="37D4B125" w14:textId="77777777" w:rsidTr="00525B98">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11F8A0D8"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0A3F480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38BBDC6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1A0473A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0253245D" w14:textId="77777777" w:rsidTr="00525B98">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759CA11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14DE037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2436F68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6B9C1871"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5E6295D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071C585E"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6576C52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187602B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15B9CCE2" w14:textId="77777777" w:rsidTr="00525B98">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4AA6BD4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VIII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79B74CA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511" w:type="pct"/>
            <w:tcBorders>
              <w:top w:val="single" w:sz="4" w:space="0" w:color="auto"/>
              <w:left w:val="single" w:sz="4" w:space="0" w:color="auto"/>
              <w:bottom w:val="single" w:sz="12" w:space="0" w:color="auto"/>
            </w:tcBorders>
            <w:vAlign w:val="center"/>
          </w:tcPr>
          <w:p w14:paraId="080515B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461FB06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48C02B5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0F4BE8C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1373" w:type="pct"/>
            <w:gridSpan w:val="2"/>
            <w:tcBorders>
              <w:top w:val="single" w:sz="4" w:space="0" w:color="auto"/>
              <w:left w:val="single" w:sz="4" w:space="0" w:color="auto"/>
              <w:bottom w:val="single" w:sz="12" w:space="0" w:color="auto"/>
            </w:tcBorders>
            <w:vAlign w:val="center"/>
          </w:tcPr>
          <w:p w14:paraId="6E2EB06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0"/>
                <w:lang w:eastAsia="tr-TR"/>
              </w:rPr>
              <w:t xml:space="preserve">ZORUNLU </w:t>
            </w: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
                <w:sz w:val="20"/>
                <w:szCs w:val="20"/>
                <w:lang w:eastAsia="tr-TR"/>
              </w:rPr>
              <w:t>SEÇMELİ</w:t>
            </w: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
                <w:bCs/>
                <w:sz w:val="20"/>
                <w:szCs w:val="20"/>
                <w:lang w:eastAsia="tr-TR"/>
              </w:rPr>
              <w:t>(X)</w:t>
            </w: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4" w:space="0" w:color="auto"/>
              <w:bottom w:val="single" w:sz="12" w:space="0" w:color="auto"/>
            </w:tcBorders>
          </w:tcPr>
          <w:p w14:paraId="1033290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Türkçe</w:t>
            </w:r>
          </w:p>
        </w:tc>
      </w:tr>
      <w:tr w:rsidR="00525B98" w:rsidRPr="00525B98" w14:paraId="557ADCA2" w14:textId="77777777" w:rsidTr="00525B98">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13F5BDB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325F24CC" w14:textId="77777777" w:rsidTr="00525B98">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656F089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6FA89B1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325270D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1FC0880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38305CA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1A6ABCF2" w14:textId="77777777" w:rsidTr="00525B98">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07136D7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0F5A5EE5"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18F73EAD"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lang w:eastAsia="tr-TR"/>
              </w:rPr>
              <w:t>X</w:t>
            </w:r>
          </w:p>
        </w:tc>
        <w:tc>
          <w:tcPr>
            <w:tcW w:w="596" w:type="pct"/>
            <w:tcBorders>
              <w:top w:val="single" w:sz="6" w:space="0" w:color="auto"/>
              <w:left w:val="single" w:sz="4" w:space="0" w:color="auto"/>
              <w:bottom w:val="single" w:sz="12" w:space="0" w:color="auto"/>
            </w:tcBorders>
          </w:tcPr>
          <w:p w14:paraId="602C314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10E990D4" w14:textId="77777777" w:rsidTr="00525B98">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0BDF4F1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6EFAF51B" w14:textId="77777777" w:rsidTr="00525B98">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6B65D15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3C1C8C2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2E3ACCE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20D38DF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1F164A4D"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2C99F09D"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28B08EC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186236A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0AD817D0"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30 </w:t>
            </w:r>
          </w:p>
        </w:tc>
      </w:tr>
      <w:tr w:rsidR="00525B98" w:rsidRPr="00525B98" w14:paraId="5309BEF6"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52D273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2047430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68E229C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476A45EF"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0C4F2047"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7EFB4BD"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01F59A8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46367ED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33ACEEB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2B292A1D"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295FAF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5EC8BD6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5616E7B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47C351E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20</w:t>
            </w:r>
          </w:p>
        </w:tc>
      </w:tr>
      <w:tr w:rsidR="00525B98" w:rsidRPr="00525B98" w14:paraId="59F22CA9"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65415A4C"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1732058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750BDA4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62C27AE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6583321B"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AA83E7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63702FD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61E9480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4D7D932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5D452183"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7526281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53DC3AD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42C93C9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3D255BF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0386EBB8" w14:textId="77777777" w:rsidTr="00525B98">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0238D2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2EEC21D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33D9E4F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49314DE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50 </w:t>
            </w:r>
          </w:p>
        </w:tc>
      </w:tr>
      <w:tr w:rsidR="00525B98" w:rsidRPr="00525B98" w14:paraId="1BF91C22" w14:textId="77777777" w:rsidTr="00525B98">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6A0D9FE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27BD15C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645F68A7" w14:textId="77777777" w:rsidTr="00525B98">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EB8F79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58FFB21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Bitki koruma mevzuatı, sertifikasyon ve karantina yönetmeliği uygulamaları ile karantinaya tabi hastalık ve zararlıların tanımı</w:t>
            </w:r>
          </w:p>
        </w:tc>
      </w:tr>
      <w:tr w:rsidR="00525B98" w:rsidRPr="00525B98" w14:paraId="317E4B8D" w14:textId="77777777" w:rsidTr="00525B98">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B3EC22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71AA68A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Bitki koruma mevzuatı, sertifikasyon ve karantina yönetmeliği, uygulamaları ile karantinaya tabi hastalık ve zararlıların öğrenilmesi</w:t>
            </w:r>
          </w:p>
        </w:tc>
      </w:tr>
      <w:tr w:rsidR="00525B98" w:rsidRPr="00525B98" w14:paraId="6B5D393F" w14:textId="77777777" w:rsidTr="00525B98">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5253B8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106AC6E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sz w:val="20"/>
                <w:szCs w:val="24"/>
                <w:lang w:eastAsia="tr-TR"/>
              </w:rPr>
              <w:t xml:space="preserve">Bitki koruma mevzuatını, sertifikasyonu, karantina yönetmeliğini, uygulamalarını ve karantinaya tabi hastalık ve zararlıları </w:t>
            </w:r>
            <w:r w:rsidRPr="00525B98">
              <w:rPr>
                <w:rFonts w:ascii="Times New Roman" w:eastAsia="Times New Roman" w:hAnsi="Times New Roman" w:cs="Times New Roman"/>
                <w:sz w:val="20"/>
                <w:szCs w:val="20"/>
                <w:lang w:eastAsia="tr-TR"/>
              </w:rPr>
              <w:t>öğrenerek mezun olur.</w:t>
            </w:r>
          </w:p>
        </w:tc>
      </w:tr>
      <w:tr w:rsidR="00525B98" w:rsidRPr="00525B98" w14:paraId="5BD67689" w14:textId="77777777" w:rsidTr="00525B98">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26A21F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6CA5F923"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r w:rsidRPr="00525B98">
              <w:rPr>
                <w:rFonts w:ascii="Times New Roman" w:eastAsia="Times New Roman" w:hAnsi="Times New Roman" w:cs="Times New Roman"/>
                <w:sz w:val="20"/>
                <w:szCs w:val="24"/>
                <w:lang w:eastAsia="tr-TR"/>
              </w:rPr>
              <w:t xml:space="preserve"> </w:t>
            </w:r>
            <w:r w:rsidRPr="00525B98">
              <w:rPr>
                <w:rFonts w:ascii="Times New Roman" w:eastAsia="Times New Roman" w:hAnsi="Times New Roman" w:cs="Times New Roman"/>
                <w:sz w:val="20"/>
                <w:szCs w:val="20"/>
                <w:lang w:eastAsia="tr-TR"/>
              </w:rPr>
              <w:t xml:space="preserve">Karantina ve </w:t>
            </w:r>
            <w:r w:rsidRPr="00525B98">
              <w:rPr>
                <w:rFonts w:ascii="Times New Roman" w:eastAsia="Times New Roman" w:hAnsi="Times New Roman" w:cs="Times New Roman"/>
                <w:sz w:val="20"/>
                <w:szCs w:val="24"/>
                <w:lang w:eastAsia="tr-TR"/>
              </w:rPr>
              <w:t xml:space="preserve">sertifikasyon nedir ve nasıl uygulanır </w:t>
            </w:r>
            <w:r w:rsidRPr="00525B98">
              <w:rPr>
                <w:rFonts w:ascii="Times New Roman" w:eastAsia="Times New Roman" w:hAnsi="Times New Roman" w:cs="Times New Roman"/>
                <w:sz w:val="20"/>
                <w:szCs w:val="20"/>
                <w:lang w:eastAsia="tr-TR"/>
              </w:rPr>
              <w:t>bilir.</w:t>
            </w:r>
          </w:p>
          <w:p w14:paraId="3653B006"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2) </w:t>
            </w:r>
            <w:r w:rsidRPr="00525B98">
              <w:rPr>
                <w:rFonts w:ascii="Times New Roman" w:eastAsia="Times New Roman" w:hAnsi="Times New Roman" w:cs="Times New Roman"/>
                <w:sz w:val="20"/>
                <w:szCs w:val="24"/>
                <w:lang w:eastAsia="tr-TR"/>
              </w:rPr>
              <w:t>Türkiye´de ve dünyada bitki hastalık ve zararlıları ile mücadelede yasal yöntemler, genel kavramlar ve kararntina mevzuatlarını bilir.</w:t>
            </w:r>
            <w:r w:rsidRPr="00525B98">
              <w:rPr>
                <w:rFonts w:ascii="Times New Roman" w:eastAsia="Times New Roman" w:hAnsi="Times New Roman" w:cs="Times New Roman"/>
                <w:sz w:val="20"/>
                <w:szCs w:val="20"/>
                <w:lang w:eastAsia="tr-TR"/>
              </w:rPr>
              <w:t xml:space="preserve"> </w:t>
            </w:r>
          </w:p>
          <w:p w14:paraId="439496D8" w14:textId="77777777" w:rsidR="00525B98" w:rsidRPr="00525B98" w:rsidRDefault="00525B98" w:rsidP="00525B98">
            <w:pPr>
              <w:spacing w:after="0" w:line="240" w:lineRule="auto"/>
              <w:jc w:val="both"/>
              <w:rPr>
                <w:rFonts w:ascii="Times New Roman" w:eastAsia="Times New Roman" w:hAnsi="Times New Roman" w:cs="Times New Roman"/>
                <w:sz w:val="20"/>
                <w:szCs w:val="24"/>
              </w:rPr>
            </w:pPr>
            <w:r w:rsidRPr="00525B98">
              <w:rPr>
                <w:rFonts w:ascii="Times New Roman" w:eastAsia="Times New Roman" w:hAnsi="Times New Roman" w:cs="Times New Roman"/>
                <w:sz w:val="20"/>
                <w:szCs w:val="20"/>
                <w:lang w:eastAsia="tr-TR"/>
              </w:rPr>
              <w:lastRenderedPageBreak/>
              <w:t xml:space="preserve">3) </w:t>
            </w:r>
            <w:r w:rsidRPr="00525B98">
              <w:rPr>
                <w:rFonts w:ascii="Times New Roman" w:eastAsia="Times New Roman" w:hAnsi="Times New Roman" w:cs="Times New Roman"/>
                <w:sz w:val="20"/>
                <w:szCs w:val="24"/>
              </w:rPr>
              <w:t xml:space="preserve">Karantina listelerinde yer alan zararlı böcekler, hastalık etmenleri ve yabancı otları bilir </w:t>
            </w:r>
          </w:p>
          <w:p w14:paraId="366BACF1"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4) Tohumluk nedir, Yabancı ot tohumları ve bunların kültür bitkisi üreme materyalleri içerisinde tanılarını bilir</w:t>
            </w:r>
          </w:p>
        </w:tc>
      </w:tr>
      <w:tr w:rsidR="00525B98" w:rsidRPr="00525B98" w14:paraId="126132A8" w14:textId="77777777" w:rsidTr="00525B98">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D8E4F9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TEMEL DERS KİTABI</w:t>
            </w:r>
          </w:p>
        </w:tc>
        <w:tc>
          <w:tcPr>
            <w:tcW w:w="3007" w:type="pct"/>
            <w:gridSpan w:val="7"/>
            <w:tcBorders>
              <w:top w:val="single" w:sz="12" w:space="0" w:color="auto"/>
              <w:left w:val="single" w:sz="12" w:space="0" w:color="auto"/>
              <w:bottom w:val="single" w:sz="12" w:space="0" w:color="auto"/>
              <w:right w:val="single" w:sz="12" w:space="0" w:color="auto"/>
            </w:tcBorders>
          </w:tcPr>
          <w:p w14:paraId="678F59CC"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Bitki Karantinası Yönetmeliği, Resmî Gazete Tarihi: 03.12.2011 Resmî Gazete Sayısı: 28131</w:t>
            </w:r>
          </w:p>
          <w:p w14:paraId="0174C513"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Bitki Koruma Ürünleri Kontrol Yönetmeliği, Resmi Gazete, Sayı: 27939</w:t>
            </w:r>
          </w:p>
          <w:p w14:paraId="77B914D5"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Tarım ve Orman Bakanlığı mevzuatları (https://www.tarimorman.gov.tr)</w:t>
            </w:r>
          </w:p>
        </w:tc>
      </w:tr>
      <w:tr w:rsidR="00525B98" w:rsidRPr="00525B98" w14:paraId="01AEB3F1" w14:textId="77777777" w:rsidTr="00525B98">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5E11F0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007" w:type="pct"/>
            <w:gridSpan w:val="7"/>
            <w:tcBorders>
              <w:top w:val="single" w:sz="12" w:space="0" w:color="auto"/>
              <w:left w:val="single" w:sz="12" w:space="0" w:color="auto"/>
              <w:bottom w:val="single" w:sz="12" w:space="0" w:color="auto"/>
              <w:right w:val="single" w:sz="12" w:space="0" w:color="auto"/>
            </w:tcBorders>
          </w:tcPr>
          <w:p w14:paraId="18708B7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bCs/>
                <w:color w:val="000000"/>
                <w:sz w:val="20"/>
                <w:szCs w:val="20"/>
                <w:lang w:eastAsia="tr-TR"/>
              </w:rPr>
              <w:t xml:space="preserve"> </w:t>
            </w:r>
          </w:p>
          <w:p w14:paraId="30A31CFD"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Avrupa Birliği'nin Bitki ve Bitkisel Ürünler İthalatında Bitki Sağlığı Gereksinimleri yönetmeliği</w:t>
            </w:r>
          </w:p>
          <w:p w14:paraId="7C9BD7B2" w14:textId="77777777" w:rsidR="00525B98" w:rsidRPr="00525B98" w:rsidRDefault="00525B98" w:rsidP="00525B98">
            <w:pPr>
              <w:spacing w:after="0" w:line="240" w:lineRule="auto"/>
              <w:outlineLvl w:val="3"/>
              <w:rPr>
                <w:rFonts w:ascii="Times New Roman" w:eastAsia="Times New Roman" w:hAnsi="Times New Roman" w:cs="Times New Roman"/>
                <w:b/>
                <w:bCs/>
                <w:color w:val="000000"/>
                <w:sz w:val="20"/>
                <w:szCs w:val="20"/>
                <w:lang w:eastAsia="tr-TR"/>
              </w:rPr>
            </w:pPr>
          </w:p>
        </w:tc>
      </w:tr>
      <w:tr w:rsidR="00525B98" w:rsidRPr="00525B98" w14:paraId="0FB1BDE6" w14:textId="77777777" w:rsidTr="00525B98">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639C3C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1119392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ve bilgisayar</w:t>
            </w:r>
          </w:p>
        </w:tc>
      </w:tr>
      <w:tr w:rsidR="00525B98" w:rsidRPr="00525B98" w14:paraId="6FF9B4FE" w14:textId="77777777" w:rsidTr="00525B98">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08A65439"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220E5A93"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9A16D8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0F2EA2C"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4E65C263"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BB582E9"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D6BDF64"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Bitki hastalık ve zararlıları ile mücadelede yasal yöntemler, genel kavramlar ve mevzuatlar, </w:t>
            </w:r>
          </w:p>
        </w:tc>
      </w:tr>
      <w:tr w:rsidR="00525B98" w:rsidRPr="00525B98" w14:paraId="07A5D3C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0DF3F9C"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F980FD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Sertifikasyon, önemi, uygulanma gerekçeleri</w:t>
            </w:r>
          </w:p>
        </w:tc>
      </w:tr>
      <w:tr w:rsidR="00525B98" w:rsidRPr="00525B98" w14:paraId="02EAFEA5"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FBB27A0"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9EC224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Sertifikasyon için yasal düzenlemeler ve mevzuat</w:t>
            </w:r>
          </w:p>
        </w:tc>
      </w:tr>
      <w:tr w:rsidR="00525B98" w:rsidRPr="00525B98" w14:paraId="2879CD8C"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C37AA0E"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E8391B6"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Meyvecilikte sertifikasyon</w:t>
            </w:r>
          </w:p>
        </w:tc>
      </w:tr>
      <w:tr w:rsidR="00525B98" w:rsidRPr="00525B98" w14:paraId="533B3446"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3CF47A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1FBC82D"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Meyvecilikte sertifikasyon (Yurtiçi ve Yurt dışı uygulamalar)</w:t>
            </w:r>
          </w:p>
        </w:tc>
      </w:tr>
      <w:tr w:rsidR="00525B98" w:rsidRPr="00525B98" w14:paraId="5BA52C4C"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215137AD"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3D19DF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Tohumluk Sertifikasyonu </w:t>
            </w:r>
          </w:p>
        </w:tc>
      </w:tr>
      <w:tr w:rsidR="00525B98" w:rsidRPr="00525B98" w14:paraId="17CFF461"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AA14236"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776135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Tohumluk Sertifikasyonu (uygulamalar, Mevzuatlar)</w:t>
            </w:r>
          </w:p>
        </w:tc>
      </w:tr>
      <w:tr w:rsidR="00525B98" w:rsidRPr="00525B98" w14:paraId="50B52C86"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FDEDA9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373E8C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Ara sınavı</w:t>
            </w:r>
          </w:p>
        </w:tc>
      </w:tr>
      <w:tr w:rsidR="00525B98" w:rsidRPr="00525B98" w14:paraId="0E58F419"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179E68C"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C8E68D8"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Karantina (tanımlar, önemi, tarihçe) </w:t>
            </w:r>
          </w:p>
        </w:tc>
      </w:tr>
      <w:tr w:rsidR="00525B98" w:rsidRPr="00525B98" w14:paraId="01ADE419"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5991D74"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E0BB1B9"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Türkiye´de Karantina Mevzuatları ve Dünyada Karantina (EPPO) </w:t>
            </w:r>
          </w:p>
        </w:tc>
      </w:tr>
      <w:tr w:rsidR="00525B98" w:rsidRPr="00525B98" w14:paraId="2198FDC8"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714370D"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D90A865"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Karantina ve Zararlı Böcekler </w:t>
            </w:r>
          </w:p>
        </w:tc>
      </w:tr>
      <w:tr w:rsidR="00525B98" w:rsidRPr="00525B98" w14:paraId="3A57A338"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54C96B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12-13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63FD83E"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Karantina ve Hastalık Etmenleri </w:t>
            </w:r>
          </w:p>
        </w:tc>
      </w:tr>
      <w:tr w:rsidR="00525B98" w:rsidRPr="00525B98" w14:paraId="4D9CD0EA"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F1D71A9"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79E43D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Karantina ve Yabancı otlar </w:t>
            </w:r>
          </w:p>
        </w:tc>
      </w:tr>
      <w:tr w:rsidR="00525B98" w:rsidRPr="00525B98" w14:paraId="07DBACEB"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40783FE"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F5F58B9"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Tohumluk, Yabancı Otlar ve bunların kültür bitkisi üreme materyalleri içerisinde tanıları </w:t>
            </w:r>
          </w:p>
        </w:tc>
      </w:tr>
      <w:tr w:rsidR="00525B98" w:rsidRPr="00525B98" w14:paraId="6E005860"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18562A7"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5266BB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Tohum teşhisi ve online programların kullanımı </w:t>
            </w:r>
          </w:p>
        </w:tc>
      </w:tr>
      <w:tr w:rsidR="00525B98" w:rsidRPr="00525B98" w14:paraId="3782E524"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E4B3A7C"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70F783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Final</w:t>
            </w:r>
          </w:p>
        </w:tc>
      </w:tr>
    </w:tbl>
    <w:p w14:paraId="339D5AC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6B0C08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02E5CE43"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35D64638"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7850AA02"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996FC7F"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0617206"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5601A81"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028BA8D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5269C8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754EFB9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216FB4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6B336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43EA6A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EC04DA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2D8E99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6871E0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896E16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F5232D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F7536B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0C47DA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26F538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3E4892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16DB97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96FE09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407F81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612D5D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D14D1C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2C0609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94540A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0CE971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088402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95F69F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BA36A9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73E242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5FD2C6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C9D558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AE68A9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C0DFE06"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5C71220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7B33B67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09EBF57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C3457A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F138CD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B17C68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FD70CA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80E93F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24FC82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9BE039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99D858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8FE12C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A2753D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8</w:t>
            </w:r>
          </w:p>
        </w:tc>
        <w:tc>
          <w:tcPr>
            <w:tcW w:w="7585" w:type="dxa"/>
            <w:tcBorders>
              <w:top w:val="single" w:sz="6" w:space="0" w:color="auto"/>
              <w:left w:val="single" w:sz="6" w:space="0" w:color="auto"/>
              <w:bottom w:val="single" w:sz="6" w:space="0" w:color="auto"/>
              <w:right w:val="single" w:sz="6" w:space="0" w:color="auto"/>
            </w:tcBorders>
          </w:tcPr>
          <w:p w14:paraId="11C897E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77769B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B20005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5BA593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6A1DEE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623878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2C123B9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2845CD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AEA167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16CD12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FC682D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AF0194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3807AEB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19C5584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2D75F9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B7A597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E056B2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D95774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A0E83A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9DED22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42FF1A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E55D62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76815A0"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30EBF6CE"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1F127E5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385493D"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4B577224"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p w14:paraId="74C2A5C4"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0E04DA0F" w14:textId="7B317229" w:rsidR="00525B98" w:rsidRDefault="00525B98" w:rsidP="00525B98">
      <w:pPr>
        <w:spacing w:after="0" w:line="360" w:lineRule="auto"/>
        <w:rPr>
          <w:rFonts w:ascii="Times New Roman" w:eastAsia="Times New Roman" w:hAnsi="Times New Roman" w:cs="Times New Roman"/>
          <w:sz w:val="24"/>
          <w:szCs w:val="24"/>
          <w:lang w:eastAsia="tr-TR"/>
        </w:rPr>
      </w:pPr>
    </w:p>
    <w:p w14:paraId="32F59AB6" w14:textId="5EF1FC62" w:rsidR="00525B98" w:rsidRDefault="00525B98" w:rsidP="00525B98">
      <w:pPr>
        <w:spacing w:after="0" w:line="360" w:lineRule="auto"/>
        <w:rPr>
          <w:rFonts w:ascii="Times New Roman" w:eastAsia="Times New Roman" w:hAnsi="Times New Roman" w:cs="Times New Roman"/>
          <w:sz w:val="24"/>
          <w:szCs w:val="24"/>
          <w:lang w:eastAsia="tr-TR"/>
        </w:rPr>
      </w:pPr>
    </w:p>
    <w:p w14:paraId="046C2F72" w14:textId="3B957B27" w:rsidR="00525B98" w:rsidRDefault="00525B98" w:rsidP="00525B98">
      <w:pPr>
        <w:spacing w:after="0" w:line="360" w:lineRule="auto"/>
        <w:rPr>
          <w:rFonts w:ascii="Times New Roman" w:eastAsia="Times New Roman" w:hAnsi="Times New Roman" w:cs="Times New Roman"/>
          <w:sz w:val="24"/>
          <w:szCs w:val="24"/>
          <w:lang w:eastAsia="tr-TR"/>
        </w:rPr>
      </w:pPr>
    </w:p>
    <w:p w14:paraId="70A265E0" w14:textId="398C88FA" w:rsidR="00525B98" w:rsidRDefault="00525B98" w:rsidP="00525B98">
      <w:pPr>
        <w:spacing w:after="0" w:line="360" w:lineRule="auto"/>
        <w:rPr>
          <w:rFonts w:ascii="Times New Roman" w:eastAsia="Times New Roman" w:hAnsi="Times New Roman" w:cs="Times New Roman"/>
          <w:sz w:val="24"/>
          <w:szCs w:val="24"/>
          <w:lang w:eastAsia="tr-TR"/>
        </w:rPr>
      </w:pPr>
    </w:p>
    <w:p w14:paraId="01EE79C5" w14:textId="12F662A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83840" behindDoc="0" locked="0" layoutInCell="1" allowOverlap="1" wp14:anchorId="272CEF8B" wp14:editId="2FDB8126">
            <wp:simplePos x="0" y="0"/>
            <wp:positionH relativeFrom="column">
              <wp:posOffset>3810</wp:posOffset>
            </wp:positionH>
            <wp:positionV relativeFrom="paragraph">
              <wp:posOffset>0</wp:posOffset>
            </wp:positionV>
            <wp:extent cx="762000" cy="762000"/>
            <wp:effectExtent l="0" t="0" r="0" b="0"/>
            <wp:wrapSquare wrapText="bothSides"/>
            <wp:docPr id="15" name="Resim 15"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34C23EFA"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1AF6D072"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09A764CF"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4435E84B" w14:textId="77777777" w:rsidTr="00072371">
        <w:tc>
          <w:tcPr>
            <w:tcW w:w="1167" w:type="dxa"/>
            <w:vAlign w:val="center"/>
          </w:tcPr>
          <w:p w14:paraId="75D2FFEF"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3AB17081"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Güz</w:t>
            </w:r>
          </w:p>
        </w:tc>
      </w:tr>
    </w:tbl>
    <w:p w14:paraId="631D6082"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47EC1B98" w14:textId="77777777" w:rsidTr="00072371">
        <w:tc>
          <w:tcPr>
            <w:tcW w:w="1668" w:type="dxa"/>
            <w:vAlign w:val="center"/>
          </w:tcPr>
          <w:p w14:paraId="790C3E34"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65BB4F11"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5DD53AE2"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5840C5AB"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Bitki Mikolojisi</w:t>
            </w:r>
          </w:p>
        </w:tc>
      </w:tr>
    </w:tbl>
    <w:p w14:paraId="47EB7454"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3" w:type="pct"/>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8"/>
        <w:gridCol w:w="216"/>
        <w:gridCol w:w="1069"/>
        <w:gridCol w:w="746"/>
        <w:gridCol w:w="52"/>
        <w:gridCol w:w="641"/>
        <w:gridCol w:w="829"/>
        <w:gridCol w:w="647"/>
        <w:gridCol w:w="95"/>
        <w:gridCol w:w="2772"/>
        <w:gridCol w:w="1242"/>
      </w:tblGrid>
      <w:tr w:rsidR="00525B98" w:rsidRPr="00525B98" w14:paraId="70949C8E"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EDA99C0"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13492F6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4" w:type="pct"/>
            <w:gridSpan w:val="6"/>
            <w:tcBorders>
              <w:left w:val="single" w:sz="12" w:space="0" w:color="auto"/>
              <w:bottom w:val="single" w:sz="4" w:space="0" w:color="auto"/>
              <w:right w:val="single" w:sz="12" w:space="0" w:color="auto"/>
            </w:tcBorders>
            <w:vAlign w:val="center"/>
          </w:tcPr>
          <w:p w14:paraId="79ACFF7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7CD0C7F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0B78ADFE"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1046F29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CD5603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9" w:type="pct"/>
            <w:tcBorders>
              <w:top w:val="single" w:sz="4" w:space="0" w:color="auto"/>
              <w:left w:val="single" w:sz="4" w:space="0" w:color="auto"/>
              <w:bottom w:val="single" w:sz="4" w:space="0" w:color="auto"/>
            </w:tcBorders>
            <w:vAlign w:val="center"/>
          </w:tcPr>
          <w:p w14:paraId="70D85A1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37053531"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5DD676F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79F87C1"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0E27A14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2163C49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4DE1DCD5"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FB7AF6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4D1033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539" w:type="pct"/>
            <w:tcBorders>
              <w:top w:val="single" w:sz="4" w:space="0" w:color="auto"/>
              <w:left w:val="single" w:sz="4" w:space="0" w:color="auto"/>
              <w:bottom w:val="single" w:sz="12" w:space="0" w:color="auto"/>
            </w:tcBorders>
            <w:vAlign w:val="center"/>
          </w:tcPr>
          <w:p w14:paraId="51755E6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EB34DD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5FBE025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76C267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5</w:t>
            </w:r>
          </w:p>
        </w:tc>
        <w:tc>
          <w:tcPr>
            <w:tcW w:w="1445" w:type="pct"/>
            <w:gridSpan w:val="2"/>
            <w:tcBorders>
              <w:top w:val="single" w:sz="4" w:space="0" w:color="auto"/>
              <w:left w:val="single" w:sz="4" w:space="0" w:color="auto"/>
              <w:bottom w:val="single" w:sz="12" w:space="0" w:color="auto"/>
            </w:tcBorders>
            <w:vAlign w:val="center"/>
          </w:tcPr>
          <w:p w14:paraId="2B0C3D7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bCs/>
                <w:sz w:val="20"/>
                <w:szCs w:val="20"/>
                <w:lang w:eastAsia="tr-TR"/>
              </w:rPr>
              <w:t>ZORUNLU (X)</w:t>
            </w:r>
            <w:r w:rsidRPr="00525B98">
              <w:rPr>
                <w:rFonts w:ascii="Times New Roman" w:eastAsia="Times New Roman" w:hAnsi="Times New Roman" w:cs="Times New Roman"/>
                <w:sz w:val="20"/>
                <w:szCs w:val="20"/>
                <w:lang w:eastAsia="tr-TR"/>
              </w:rPr>
              <w:t xml:space="preserve">   SEÇMELİ ()</w:t>
            </w:r>
          </w:p>
        </w:tc>
        <w:tc>
          <w:tcPr>
            <w:tcW w:w="627" w:type="pct"/>
            <w:tcBorders>
              <w:top w:val="single" w:sz="4" w:space="0" w:color="auto"/>
              <w:left w:val="single" w:sz="4" w:space="0" w:color="auto"/>
              <w:bottom w:val="single" w:sz="12" w:space="0" w:color="auto"/>
            </w:tcBorders>
          </w:tcPr>
          <w:p w14:paraId="0F9E7B0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Türkçe</w:t>
            </w:r>
          </w:p>
        </w:tc>
      </w:tr>
      <w:tr w:rsidR="00525B98" w:rsidRPr="00525B98" w14:paraId="2BAE681E"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CE1C0C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0FAD04E5"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CDD134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50" w:type="pct"/>
            <w:gridSpan w:val="4"/>
            <w:tcBorders>
              <w:top w:val="single" w:sz="12" w:space="0" w:color="auto"/>
              <w:bottom w:val="single" w:sz="6" w:space="0" w:color="auto"/>
            </w:tcBorders>
            <w:vAlign w:val="center"/>
          </w:tcPr>
          <w:p w14:paraId="28385B9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511" w:type="pct"/>
            <w:gridSpan w:val="5"/>
            <w:tcBorders>
              <w:top w:val="single" w:sz="12" w:space="0" w:color="auto"/>
              <w:bottom w:val="single" w:sz="6" w:space="0" w:color="auto"/>
            </w:tcBorders>
            <w:vAlign w:val="center"/>
          </w:tcPr>
          <w:p w14:paraId="151F55F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6E3122C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6E10A59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001D5842"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BA18ED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50" w:type="pct"/>
            <w:gridSpan w:val="4"/>
            <w:tcBorders>
              <w:top w:val="single" w:sz="6" w:space="0" w:color="auto"/>
              <w:left w:val="single" w:sz="4" w:space="0" w:color="auto"/>
              <w:bottom w:val="single" w:sz="12" w:space="0" w:color="auto"/>
              <w:right w:val="single" w:sz="4" w:space="0" w:color="auto"/>
            </w:tcBorders>
          </w:tcPr>
          <w:p w14:paraId="7FF1E382"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511" w:type="pct"/>
            <w:gridSpan w:val="5"/>
            <w:tcBorders>
              <w:top w:val="single" w:sz="6" w:space="0" w:color="auto"/>
              <w:left w:val="single" w:sz="4" w:space="0" w:color="auto"/>
              <w:bottom w:val="single" w:sz="12" w:space="0" w:color="auto"/>
            </w:tcBorders>
          </w:tcPr>
          <w:p w14:paraId="7DB1F9EB"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2FCDAAC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344C577F"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0CF85C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7E2C911D"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6FC5856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79CA76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1FCED73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5D220BD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42887EA8"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EC8023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A09DB6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5733266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605546C3"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30 </w:t>
            </w:r>
          </w:p>
        </w:tc>
      </w:tr>
      <w:tr w:rsidR="00525B98" w:rsidRPr="00525B98" w14:paraId="35B5CF9E"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96FC86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066E07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25BD398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6754A7CA"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5FAAD909"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AEAB51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93130C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2F28455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36F7E8C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4A705FA8"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85522E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529FD8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26F0ABB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79F86CB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20</w:t>
            </w:r>
          </w:p>
        </w:tc>
      </w:tr>
      <w:tr w:rsidR="00525B98" w:rsidRPr="00525B98" w14:paraId="02A8B3EB"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412978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84B2A2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269CB81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654E29D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74916985"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D0AED6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7434B2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7BA654B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370C792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3ADF2362"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989F9AC"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D3BF3C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50031CC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2273430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471B1032"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D5D372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C1990C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1BD3482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1383ECA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50 </w:t>
            </w:r>
          </w:p>
        </w:tc>
      </w:tr>
      <w:tr w:rsidR="00525B98" w:rsidRPr="00525B98" w14:paraId="7F619348"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449313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36F2102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7C932F9F"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D5C346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355442C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4"/>
                <w:lang w:eastAsia="tr-TR"/>
              </w:rPr>
              <w:t>Bitkilerde hastalık oluşturan fungusların temel özellikleri, teşhis yöntemleri, taksonomileri, konukçuları, mücadele yöntemleri</w:t>
            </w:r>
          </w:p>
        </w:tc>
      </w:tr>
      <w:tr w:rsidR="00525B98" w:rsidRPr="00525B98" w14:paraId="00E0CE37"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596EAB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79B71D0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4"/>
                <w:lang w:eastAsia="tr-TR"/>
              </w:rPr>
              <w:t>Fungusların</w:t>
            </w:r>
            <w:r w:rsidRPr="00525B98">
              <w:rPr>
                <w:rFonts w:ascii="Times New Roman" w:eastAsia="Times New Roman" w:hAnsi="Times New Roman" w:cs="Times New Roman"/>
                <w:sz w:val="20"/>
                <w:szCs w:val="24"/>
                <w:lang w:eastAsia="tr-TR"/>
              </w:rPr>
              <w:t xml:space="preserve"> tanımı, sınıflandırması</w:t>
            </w:r>
            <w:r w:rsidRPr="00525B98">
              <w:rPr>
                <w:rFonts w:ascii="Times New Roman" w:eastAsia="Times New Roman" w:hAnsi="Times New Roman" w:cs="Times New Roman"/>
                <w:bCs/>
                <w:color w:val="000000"/>
                <w:sz w:val="20"/>
                <w:szCs w:val="20"/>
                <w:lang w:eastAsia="tr-TR"/>
              </w:rPr>
              <w:t>, ekonomik önemleri ve yayılışları, konukçuları, zararları, biyolojileri ve bunlara karşı uygulanan mücadele yöntemleri konusunda bilgilendirmek</w:t>
            </w:r>
          </w:p>
        </w:tc>
      </w:tr>
      <w:tr w:rsidR="00525B98" w:rsidRPr="00525B98" w14:paraId="29291FD4"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B53CA7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688AA00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Cs/>
                <w:sz w:val="20"/>
                <w:szCs w:val="24"/>
                <w:lang w:eastAsia="tr-TR"/>
              </w:rPr>
              <w:t xml:space="preserve">Teorik ve uygulamalı olarak </w:t>
            </w:r>
            <w:r w:rsidRPr="00525B98">
              <w:rPr>
                <w:rFonts w:ascii="Times New Roman" w:eastAsia="Times New Roman" w:hAnsi="Times New Roman" w:cs="Times New Roman"/>
                <w:sz w:val="20"/>
                <w:szCs w:val="24"/>
                <w:lang w:eastAsia="tr-TR"/>
              </w:rPr>
              <w:t xml:space="preserve">kültür bitkilerinde sorun oluşturan </w:t>
            </w:r>
            <w:r w:rsidRPr="00525B98">
              <w:rPr>
                <w:rFonts w:ascii="Times New Roman" w:eastAsia="Times New Roman" w:hAnsi="Times New Roman" w:cs="Times New Roman"/>
                <w:bCs/>
                <w:sz w:val="20"/>
                <w:szCs w:val="24"/>
                <w:lang w:eastAsia="tr-TR"/>
              </w:rPr>
              <w:t>fungusların</w:t>
            </w:r>
            <w:r w:rsidRPr="00525B98">
              <w:rPr>
                <w:rFonts w:ascii="Times New Roman" w:eastAsia="Times New Roman" w:hAnsi="Times New Roman" w:cs="Times New Roman"/>
                <w:sz w:val="20"/>
                <w:szCs w:val="24"/>
                <w:lang w:eastAsia="tr-TR"/>
              </w:rPr>
              <w:t xml:space="preserve"> tanımı, özellikleri, sınıflandırması, </w:t>
            </w:r>
            <w:r w:rsidRPr="00525B98">
              <w:rPr>
                <w:rFonts w:ascii="Times New Roman" w:eastAsia="Times New Roman" w:hAnsi="Times New Roman" w:cs="Times New Roman"/>
                <w:sz w:val="20"/>
                <w:szCs w:val="20"/>
                <w:lang w:eastAsia="tr-TR"/>
              </w:rPr>
              <w:t>ekonomik önemleri, teşhis yöntemleri ve bunlara karşı uygulanan mücadele yöntemlerini öğrenerek mezun olur.</w:t>
            </w:r>
          </w:p>
        </w:tc>
      </w:tr>
      <w:tr w:rsidR="00525B98" w:rsidRPr="00525B98" w14:paraId="08576824"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9B6DD3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6751283F"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r w:rsidRPr="00525B98">
              <w:rPr>
                <w:rFonts w:ascii="Times New Roman" w:eastAsia="Times New Roman" w:hAnsi="Times New Roman" w:cs="Times New Roman"/>
                <w:sz w:val="20"/>
                <w:szCs w:val="24"/>
                <w:lang w:eastAsia="tr-TR"/>
              </w:rPr>
              <w:t xml:space="preserve">Kültür bitkilerinde sorun oluşturan </w:t>
            </w:r>
            <w:r w:rsidRPr="00525B98">
              <w:rPr>
                <w:rFonts w:ascii="Times New Roman" w:eastAsia="Times New Roman" w:hAnsi="Times New Roman" w:cs="Times New Roman"/>
                <w:bCs/>
                <w:sz w:val="20"/>
                <w:szCs w:val="24"/>
                <w:lang w:eastAsia="tr-TR"/>
              </w:rPr>
              <w:t>fungusların</w:t>
            </w:r>
            <w:r w:rsidRPr="00525B98">
              <w:rPr>
                <w:rFonts w:ascii="Times New Roman" w:eastAsia="Times New Roman" w:hAnsi="Times New Roman" w:cs="Times New Roman"/>
                <w:sz w:val="20"/>
                <w:szCs w:val="24"/>
                <w:lang w:eastAsia="tr-TR"/>
              </w:rPr>
              <w:t xml:space="preserve"> genel özellikleri </w:t>
            </w:r>
            <w:r w:rsidRPr="00525B98">
              <w:rPr>
                <w:rFonts w:ascii="Times New Roman" w:eastAsia="Times New Roman" w:hAnsi="Times New Roman" w:cs="Times New Roman"/>
                <w:sz w:val="20"/>
                <w:szCs w:val="20"/>
                <w:lang w:eastAsia="tr-TR"/>
              </w:rPr>
              <w:t>ve taksonomisini bilir.</w:t>
            </w:r>
          </w:p>
          <w:p w14:paraId="2F81EB9A"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2) </w:t>
            </w:r>
            <w:r w:rsidRPr="00525B98">
              <w:rPr>
                <w:rFonts w:ascii="Times New Roman" w:eastAsia="Times New Roman" w:hAnsi="Times New Roman" w:cs="Times New Roman"/>
                <w:bCs/>
                <w:sz w:val="20"/>
                <w:szCs w:val="24"/>
                <w:lang w:eastAsia="tr-TR"/>
              </w:rPr>
              <w:t>Fungusların</w:t>
            </w:r>
            <w:r w:rsidRPr="00525B98">
              <w:rPr>
                <w:rFonts w:ascii="Times New Roman" w:eastAsia="Times New Roman" w:hAnsi="Times New Roman" w:cs="Times New Roman"/>
                <w:sz w:val="20"/>
                <w:szCs w:val="24"/>
                <w:lang w:eastAsia="tr-TR"/>
              </w:rPr>
              <w:t xml:space="preserve"> oluşturduğu simptomları </w:t>
            </w:r>
            <w:r w:rsidRPr="00525B98">
              <w:rPr>
                <w:rFonts w:ascii="Times New Roman" w:eastAsia="Times New Roman" w:hAnsi="Times New Roman" w:cs="Times New Roman"/>
                <w:sz w:val="20"/>
                <w:szCs w:val="20"/>
                <w:lang w:eastAsia="tr-TR"/>
              </w:rPr>
              <w:t>bilir.</w:t>
            </w:r>
          </w:p>
          <w:p w14:paraId="2638504F"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3) </w:t>
            </w:r>
            <w:r w:rsidRPr="00525B98">
              <w:rPr>
                <w:rFonts w:ascii="Times New Roman" w:eastAsia="Times New Roman" w:hAnsi="Times New Roman" w:cs="Times New Roman"/>
                <w:bCs/>
                <w:sz w:val="20"/>
                <w:szCs w:val="24"/>
                <w:lang w:eastAsia="tr-TR"/>
              </w:rPr>
              <w:t>Fungusların</w:t>
            </w:r>
            <w:r w:rsidRPr="00525B98">
              <w:rPr>
                <w:rFonts w:ascii="Times New Roman" w:eastAsia="Times New Roman" w:hAnsi="Times New Roman" w:cs="Times New Roman"/>
                <w:sz w:val="20"/>
                <w:szCs w:val="24"/>
                <w:lang w:eastAsia="tr-TR"/>
              </w:rPr>
              <w:t xml:space="preserve"> anatomi ve </w:t>
            </w:r>
            <w:r w:rsidRPr="00525B98">
              <w:rPr>
                <w:rFonts w:ascii="Times New Roman" w:eastAsia="Times New Roman" w:hAnsi="Times New Roman" w:cs="Times New Roman"/>
                <w:sz w:val="20"/>
                <w:szCs w:val="20"/>
                <w:lang w:eastAsia="tr-TR"/>
              </w:rPr>
              <w:t>biyolojisini bilir.</w:t>
            </w:r>
          </w:p>
          <w:p w14:paraId="596DA69D"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 Türlerin ekonomik önemini ve yayılma koşullarını bilir.</w:t>
            </w:r>
          </w:p>
          <w:p w14:paraId="5E9DAC8D"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 </w:t>
            </w:r>
            <w:r w:rsidRPr="00525B98">
              <w:rPr>
                <w:rFonts w:ascii="Times New Roman" w:eastAsia="Times New Roman" w:hAnsi="Times New Roman" w:cs="Times New Roman"/>
                <w:sz w:val="20"/>
                <w:szCs w:val="24"/>
                <w:lang w:eastAsia="tr-TR"/>
              </w:rPr>
              <w:t>Fungus türlerinin tanı yöntemlerini bilir</w:t>
            </w:r>
          </w:p>
          <w:p w14:paraId="61F17D0E"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w:t>
            </w:r>
            <w:r w:rsidRPr="00525B98">
              <w:rPr>
                <w:rFonts w:ascii="Times New Roman" w:eastAsia="Times New Roman" w:hAnsi="Times New Roman" w:cs="Times New Roman"/>
                <w:sz w:val="20"/>
                <w:szCs w:val="24"/>
                <w:lang w:eastAsia="tr-TR"/>
              </w:rPr>
              <w:t xml:space="preserve">)Kültür bitkilerinde sorun oluşturan funguslarla </w:t>
            </w:r>
            <w:r w:rsidRPr="00525B98">
              <w:rPr>
                <w:rFonts w:ascii="Times New Roman" w:eastAsia="Times New Roman" w:hAnsi="Times New Roman" w:cs="Times New Roman"/>
                <w:sz w:val="20"/>
                <w:szCs w:val="20"/>
                <w:lang w:eastAsia="tr-TR"/>
              </w:rPr>
              <w:t>mücadelede yöntemlerini bilir.</w:t>
            </w:r>
          </w:p>
        </w:tc>
      </w:tr>
      <w:tr w:rsidR="00525B98" w:rsidRPr="00525B98" w14:paraId="0FD2BADC"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C42EFB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4EF21F22"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sz w:val="20"/>
                <w:szCs w:val="20"/>
                <w:lang w:val="en-US" w:eastAsia="tr-TR"/>
              </w:rPr>
            </w:pPr>
            <w:r w:rsidRPr="00525B98">
              <w:rPr>
                <w:rFonts w:ascii="Times New Roman" w:eastAsia="Times New Roman" w:hAnsi="Times New Roman" w:cs="Times New Roman"/>
                <w:bCs/>
                <w:sz w:val="20"/>
                <w:szCs w:val="20"/>
                <w:lang w:val="en-US" w:eastAsia="tr-TR"/>
              </w:rPr>
              <w:t xml:space="preserve"> "Alexopoulos, C.J., Mims, C.W., Blacwell, M., 1996. Introductory Mycology. Fourth Ed. John Wiley&amp; Sons, Inc. New York Alexopoulos, C.J., Mims, C.W., Blacwell, M., 1996. Introductory Mycology. Fourth Ed. John Wiley&amp; Sons, Inc. New York "</w:t>
            </w:r>
          </w:p>
          <w:p w14:paraId="39A14048"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sz w:val="20"/>
                <w:szCs w:val="20"/>
                <w:lang w:val="en-US" w:eastAsia="tr-TR"/>
              </w:rPr>
            </w:pPr>
            <w:r w:rsidRPr="00525B98">
              <w:rPr>
                <w:rFonts w:ascii="Times New Roman" w:eastAsia="Times New Roman" w:hAnsi="Times New Roman" w:cs="Times New Roman"/>
                <w:bCs/>
                <w:sz w:val="20"/>
                <w:szCs w:val="20"/>
                <w:lang w:val="en-US" w:eastAsia="tr-TR"/>
              </w:rPr>
              <w:t>"Biçici, M. 1990. Mikoloji Çukurova Üniversitesi Ziraat Fakültesi Ders kitabı No: 121 Adana. "</w:t>
            </w:r>
          </w:p>
          <w:p w14:paraId="7A2BD754"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sz w:val="20"/>
                <w:szCs w:val="20"/>
                <w:lang w:val="en-US" w:eastAsia="tr-TR"/>
              </w:rPr>
            </w:pPr>
            <w:r w:rsidRPr="00525B98">
              <w:rPr>
                <w:rFonts w:ascii="Times New Roman" w:eastAsia="Times New Roman" w:hAnsi="Times New Roman" w:cs="Times New Roman"/>
                <w:bCs/>
                <w:sz w:val="20"/>
                <w:szCs w:val="20"/>
                <w:lang w:val="en-US" w:eastAsia="tr-TR"/>
              </w:rPr>
              <w:t>Alexopoulos, C.J.1962. Introductory Mycology . Second edition John Wiley Sons, Inc., New York.</w:t>
            </w:r>
          </w:p>
          <w:p w14:paraId="7EF0B529"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sz w:val="20"/>
                <w:szCs w:val="20"/>
                <w:lang w:val="en-US" w:eastAsia="tr-TR"/>
              </w:rPr>
            </w:pPr>
            <w:r w:rsidRPr="00525B98">
              <w:rPr>
                <w:rFonts w:ascii="Times New Roman" w:eastAsia="Times New Roman" w:hAnsi="Times New Roman" w:cs="Times New Roman"/>
                <w:bCs/>
                <w:sz w:val="20"/>
                <w:szCs w:val="20"/>
                <w:lang w:val="en-US" w:eastAsia="tr-TR"/>
              </w:rPr>
              <w:t>Döken, M.T., Demirci, E. 1994. Mikoloji-1 Atatürk Üniversitesi Yayınları No: 681 Ziraat Fakültesi yayınları No: 304 Ders kitapları serisi No: 56 Erzurum.</w:t>
            </w:r>
          </w:p>
          <w:p w14:paraId="7362EBA4"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sz w:val="20"/>
                <w:szCs w:val="20"/>
                <w:lang w:val="en-US" w:eastAsia="tr-TR"/>
              </w:rPr>
            </w:pPr>
            <w:r w:rsidRPr="00525B98">
              <w:rPr>
                <w:rFonts w:ascii="Times New Roman" w:eastAsia="Times New Roman" w:hAnsi="Times New Roman" w:cs="Times New Roman"/>
                <w:bCs/>
                <w:sz w:val="20"/>
                <w:szCs w:val="20"/>
                <w:lang w:val="en-US" w:eastAsia="tr-TR"/>
              </w:rPr>
              <w:t>İren, S., Katırcıoğlu Y.Z. 1989. Uygulamalı Mikoloji Ankara Üniversitesi Ziraat Fakültesi yayınları: 1126 Yardımcı Ders kitabı:322 Ankara</w:t>
            </w:r>
          </w:p>
          <w:p w14:paraId="34F6D542"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sz w:val="20"/>
                <w:szCs w:val="20"/>
                <w:lang w:val="en-US" w:eastAsia="tr-TR"/>
              </w:rPr>
            </w:pPr>
            <w:r w:rsidRPr="00525B98">
              <w:rPr>
                <w:rFonts w:ascii="Times New Roman" w:eastAsia="Times New Roman" w:hAnsi="Times New Roman" w:cs="Times New Roman"/>
                <w:bCs/>
                <w:sz w:val="20"/>
                <w:szCs w:val="20"/>
                <w:lang w:val="en-US" w:eastAsia="tr-TR"/>
              </w:rPr>
              <w:t>Öner, M. 1972.Mikoloji I-II Ege Üniversitesi Fen Fakültesi Kitaplar serisi No:39 Ege Üniversitesi matbaası Bornova.</w:t>
            </w:r>
          </w:p>
          <w:p w14:paraId="7C60275B"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p>
        </w:tc>
      </w:tr>
      <w:tr w:rsidR="00525B98" w:rsidRPr="00525B98" w14:paraId="05D034CA"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257338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065FD4CD"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sz w:val="20"/>
                <w:szCs w:val="20"/>
                <w:lang w:val="en-US" w:eastAsia="tr-TR"/>
              </w:rPr>
            </w:pPr>
            <w:r w:rsidRPr="00525B98">
              <w:rPr>
                <w:rFonts w:ascii="Times New Roman" w:eastAsia="Times New Roman" w:hAnsi="Times New Roman" w:cs="Times New Roman"/>
                <w:bCs/>
                <w:sz w:val="20"/>
                <w:szCs w:val="20"/>
                <w:lang w:val="en-US" w:eastAsia="tr-TR"/>
              </w:rPr>
              <w:t xml:space="preserve"> Talbot, P.H.B., 1971. Principles of Fungal Taxonomy. The Macmillan Pres London.</w:t>
            </w:r>
          </w:p>
          <w:p w14:paraId="25737665"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sz w:val="20"/>
                <w:szCs w:val="20"/>
                <w:lang w:val="en-US" w:eastAsia="tr-TR"/>
              </w:rPr>
            </w:pPr>
            <w:r w:rsidRPr="00525B98">
              <w:rPr>
                <w:rFonts w:ascii="Times New Roman" w:eastAsia="Times New Roman" w:hAnsi="Times New Roman" w:cs="Times New Roman"/>
                <w:bCs/>
                <w:sz w:val="20"/>
                <w:szCs w:val="20"/>
                <w:lang w:val="en-US" w:eastAsia="tr-TR"/>
              </w:rPr>
              <w:t xml:space="preserve"> "Kirk, P.M., Cannon, P.F., David, J.C., Stalpers, J.A., 2001. Dictionary of The Fungi 9th Edition CABI Publishing UK. "</w:t>
            </w:r>
          </w:p>
          <w:p w14:paraId="5991C3D3" w14:textId="77777777" w:rsidR="00525B98" w:rsidRPr="00525B98" w:rsidRDefault="00525B98" w:rsidP="00525B98">
            <w:pPr>
              <w:tabs>
                <w:tab w:val="left" w:pos="555"/>
              </w:tabs>
              <w:spacing w:after="0" w:line="240" w:lineRule="auto"/>
              <w:jc w:val="both"/>
              <w:outlineLvl w:val="3"/>
              <w:rPr>
                <w:rFonts w:ascii="Times New Roman" w:eastAsia="Times New Roman" w:hAnsi="Times New Roman" w:cs="Times New Roman"/>
                <w:bCs/>
                <w:sz w:val="20"/>
                <w:szCs w:val="20"/>
                <w:lang w:val="en-US" w:eastAsia="tr-TR"/>
              </w:rPr>
            </w:pPr>
            <w:r w:rsidRPr="00525B98">
              <w:rPr>
                <w:rFonts w:ascii="Times New Roman" w:eastAsia="Times New Roman" w:hAnsi="Times New Roman" w:cs="Times New Roman"/>
                <w:bCs/>
                <w:sz w:val="20"/>
                <w:szCs w:val="20"/>
                <w:lang w:val="en-US" w:eastAsia="tr-TR"/>
              </w:rPr>
              <w:t>Hawksworth, D.L, Kirk, P.M., Sutton, B.C., and Pegler,D.N. 1995. Dictionary of Fungi 8 th ed. CAB International UK.</w:t>
            </w:r>
          </w:p>
          <w:p w14:paraId="48126C43" w14:textId="77777777" w:rsidR="00525B98" w:rsidRPr="00525B98" w:rsidRDefault="00525B98" w:rsidP="00525B98">
            <w:pPr>
              <w:spacing w:after="0" w:line="240" w:lineRule="auto"/>
              <w:jc w:val="both"/>
              <w:outlineLvl w:val="3"/>
              <w:rPr>
                <w:rFonts w:ascii="Times New Roman" w:eastAsia="Times New Roman" w:hAnsi="Times New Roman" w:cs="Times New Roman"/>
                <w:b/>
                <w:bCs/>
                <w:color w:val="000000"/>
                <w:sz w:val="20"/>
                <w:szCs w:val="20"/>
                <w:lang w:val="en-US" w:eastAsia="tr-TR"/>
              </w:rPr>
            </w:pPr>
          </w:p>
        </w:tc>
      </w:tr>
      <w:tr w:rsidR="00525B98" w:rsidRPr="00525B98" w14:paraId="4545F442"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F85D2D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6BF586E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ve bilgisayar</w:t>
            </w:r>
          </w:p>
        </w:tc>
      </w:tr>
    </w:tbl>
    <w:p w14:paraId="27B870C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9CC46B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535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49"/>
        <w:gridCol w:w="8841"/>
      </w:tblGrid>
      <w:tr w:rsidR="00525B98" w:rsidRPr="00525B98" w14:paraId="2814153D" w14:textId="77777777" w:rsidTr="00072371">
        <w:trPr>
          <w:trHeight w:val="510"/>
          <w:jc w:val="center"/>
        </w:trPr>
        <w:tc>
          <w:tcPr>
            <w:tcW w:w="4595"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5CC2611A"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6219848C"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257F8321"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27D644C8"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p>
        </w:tc>
      </w:tr>
      <w:tr w:rsidR="00525B98" w:rsidRPr="00525B98" w14:paraId="2AACEECF"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07FECB2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54C5286E"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Mikolojinin tanımı ve tarihçesi, insanlar için mantarların önemi, faydaları ve kazançları</w:t>
            </w:r>
          </w:p>
        </w:tc>
      </w:tr>
      <w:tr w:rsidR="00525B98" w:rsidRPr="00525B98" w14:paraId="1177D6A3"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475255C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2</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3CB1F103"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Fungusların somatik yapıları, mantar hücresi ve yapısı          </w:t>
            </w:r>
          </w:p>
        </w:tc>
      </w:tr>
      <w:tr w:rsidR="00525B98" w:rsidRPr="00525B98" w14:paraId="05D2A455"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3D71D6D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3    </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534B2B8D"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Funguslarda üreme, eşeyli ve eşeysiz üreme yolları</w:t>
            </w:r>
          </w:p>
        </w:tc>
      </w:tr>
      <w:tr w:rsidR="00525B98" w:rsidRPr="00525B98" w14:paraId="7AADA9D7"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7CF6F7C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4   </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298BFE75"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Fungusların sınıflandırılması, tek hücreli alemde Myxomycetes ve Plasmodiophoramycetes'in genel özellikleri ve patojenik türlerin biyolojik döngüleri</w:t>
            </w:r>
          </w:p>
        </w:tc>
      </w:tr>
      <w:tr w:rsidR="00525B98" w:rsidRPr="00525B98" w14:paraId="099A4932"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7359870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5    </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4C9EF7EE"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Chromista alt alemi, Oomycetes Sınıfının genel özellikleri, Saprolegniales takımının mikolojik özellikleri ve biyolojik döngüsü </w:t>
            </w:r>
          </w:p>
        </w:tc>
      </w:tr>
      <w:tr w:rsidR="00525B98" w:rsidRPr="00525B98" w14:paraId="0374FAF3"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7EF6AD9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6   </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586DB2E6"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Pythiales ve Perenosporales sırasına göre mantarların genel özellikleri, önemli bitki patojenik cinslerinin ayrımı ve referans türlerin biyolojik döngüleri</w:t>
            </w:r>
          </w:p>
        </w:tc>
      </w:tr>
      <w:tr w:rsidR="00525B98" w:rsidRPr="00525B98" w14:paraId="28522B5C"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39CBE42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7    </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5DFC04D4"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Albuginales takımı fungusların genel özellikleri ve bölümleri, Chytridiomycota bölümü</w:t>
            </w:r>
          </w:p>
        </w:tc>
      </w:tr>
      <w:tr w:rsidR="00525B98" w:rsidRPr="00525B98" w14:paraId="437E242F"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735622F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8    </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4A874C12"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b/>
                <w:sz w:val="20"/>
                <w:szCs w:val="24"/>
                <w:lang w:eastAsia="tr-TR"/>
              </w:rPr>
              <w:t xml:space="preserve"> </w:t>
            </w:r>
            <w:r w:rsidRPr="00525B98">
              <w:rPr>
                <w:rFonts w:ascii="Times New Roman" w:eastAsia="Times New Roman" w:hAnsi="Times New Roman" w:cs="Times New Roman"/>
                <w:sz w:val="20"/>
                <w:szCs w:val="24"/>
                <w:lang w:eastAsia="tr-TR"/>
              </w:rPr>
              <w:t xml:space="preserve">Ara sınav </w:t>
            </w:r>
          </w:p>
        </w:tc>
      </w:tr>
      <w:tr w:rsidR="00525B98" w:rsidRPr="00525B98" w14:paraId="52714224"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593EEA2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9</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5DA9B428" w14:textId="77777777" w:rsidR="00525B98" w:rsidRPr="00525B98" w:rsidRDefault="00525B98" w:rsidP="00525B98">
            <w:pPr>
              <w:spacing w:after="0" w:line="240" w:lineRule="auto"/>
              <w:rPr>
                <w:rFonts w:ascii="Times New Roman" w:eastAsia="Times New Roman" w:hAnsi="Times New Roman" w:cs="Times New Roman"/>
                <w:b/>
                <w:sz w:val="20"/>
                <w:szCs w:val="24"/>
                <w:lang w:eastAsia="tr-TR"/>
              </w:rPr>
            </w:pPr>
            <w:r w:rsidRPr="00525B98">
              <w:rPr>
                <w:rFonts w:ascii="Times New Roman" w:eastAsia="Times New Roman" w:hAnsi="Times New Roman" w:cs="Times New Roman"/>
                <w:sz w:val="20"/>
                <w:szCs w:val="24"/>
                <w:lang w:eastAsia="tr-TR"/>
              </w:rPr>
              <w:t xml:space="preserve"> Zygomycota bölümünün özellikleri</w:t>
            </w:r>
          </w:p>
        </w:tc>
      </w:tr>
      <w:tr w:rsidR="00525B98" w:rsidRPr="00525B98" w14:paraId="1DCEC112"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5E03303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10</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3B5DF00C" w14:textId="77777777" w:rsidR="00525B98" w:rsidRPr="00525B98" w:rsidRDefault="00525B98" w:rsidP="00525B98">
            <w:pPr>
              <w:spacing w:after="0" w:line="240" w:lineRule="auto"/>
              <w:rPr>
                <w:rFonts w:ascii="Times New Roman" w:eastAsia="Times New Roman" w:hAnsi="Times New Roman" w:cs="Times New Roman"/>
                <w:b/>
                <w:sz w:val="20"/>
                <w:szCs w:val="24"/>
                <w:lang w:eastAsia="tr-TR"/>
              </w:rPr>
            </w:pPr>
            <w:r w:rsidRPr="00525B98">
              <w:rPr>
                <w:rFonts w:ascii="Times New Roman" w:eastAsia="Times New Roman" w:hAnsi="Times New Roman" w:cs="Times New Roman"/>
                <w:sz w:val="20"/>
                <w:szCs w:val="24"/>
                <w:lang w:eastAsia="tr-TR"/>
              </w:rPr>
              <w:t xml:space="preserve"> Ascomycota Bölümü: Genel özellikler, ascus ve ascomata yapıları, ascus oluşum mekanizmaları</w:t>
            </w:r>
          </w:p>
        </w:tc>
      </w:tr>
      <w:tr w:rsidR="00525B98" w:rsidRPr="00525B98" w14:paraId="5087E96A"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1FD198A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11</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46DABCC0"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Çıplak ascuslu mantarlar (Hemiascomycetes), Taphrina türleri, Plectomycetes ve pyrenomycetes  sınıfından mantarlar</w:t>
            </w:r>
          </w:p>
        </w:tc>
      </w:tr>
      <w:tr w:rsidR="00525B98" w:rsidRPr="00525B98" w14:paraId="7AB2B7AA"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0912754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12-13   </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242A029B"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Discomycetes ve Loculoascomycetes Sınıfındaki mantarlar, önemli bitki-patojenik türlerin biyolojik döngüleri</w:t>
            </w:r>
          </w:p>
        </w:tc>
      </w:tr>
      <w:tr w:rsidR="00525B98" w:rsidRPr="00525B98" w14:paraId="40A2B541"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353D004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lastRenderedPageBreak/>
              <w:t xml:space="preserve">14   </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00405FAA"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Basidiomycota Bölümünde yer alan funguslar, basidiım ve basidiomata yapıları, basidium oluşum mekanizmaları ve basidiomycota sınıflandırılması</w:t>
            </w:r>
          </w:p>
        </w:tc>
      </w:tr>
      <w:tr w:rsidR="00525B98" w:rsidRPr="00525B98" w14:paraId="239E7187"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3D1056C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15    </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36DEFD0B"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Bitkilerde hastalık yapan önemli Basidiomycota mantarları, hayat döngüleri, spor yapıları ve neden oldukları hastalıklar</w:t>
            </w:r>
          </w:p>
        </w:tc>
      </w:tr>
      <w:tr w:rsidR="00525B98" w:rsidRPr="00525B98" w14:paraId="3922CF4D"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10761C6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16</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1E2CD637"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Mitosporik mantarların özellikleri, spor yapıları, bitki patojenik anamorfik mantar türleri</w:t>
            </w:r>
          </w:p>
        </w:tc>
      </w:tr>
      <w:tr w:rsidR="00525B98" w:rsidRPr="00525B98" w14:paraId="200E3710" w14:textId="77777777" w:rsidTr="00072371">
        <w:trPr>
          <w:jc w:val="center"/>
        </w:trPr>
        <w:tc>
          <w:tcPr>
            <w:tcW w:w="647" w:type="pct"/>
            <w:tcBorders>
              <w:top w:val="single" w:sz="6" w:space="0" w:color="auto"/>
              <w:left w:val="single" w:sz="12" w:space="0" w:color="auto"/>
              <w:bottom w:val="single" w:sz="6" w:space="0" w:color="auto"/>
              <w:right w:val="single" w:sz="6" w:space="0" w:color="auto"/>
            </w:tcBorders>
            <w:shd w:val="clear" w:color="auto" w:fill="auto"/>
          </w:tcPr>
          <w:p w14:paraId="0777963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17</w:t>
            </w:r>
          </w:p>
        </w:tc>
        <w:tc>
          <w:tcPr>
            <w:tcW w:w="3948" w:type="pct"/>
            <w:tcBorders>
              <w:top w:val="single" w:sz="6" w:space="0" w:color="auto"/>
              <w:left w:val="single" w:sz="6" w:space="0" w:color="auto"/>
              <w:bottom w:val="single" w:sz="6" w:space="0" w:color="auto"/>
              <w:right w:val="single" w:sz="12" w:space="0" w:color="auto"/>
            </w:tcBorders>
            <w:shd w:val="clear" w:color="auto" w:fill="auto"/>
          </w:tcPr>
          <w:p w14:paraId="11CA7C46"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Final</w:t>
            </w:r>
          </w:p>
        </w:tc>
      </w:tr>
    </w:tbl>
    <w:p w14:paraId="5C632C0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39D638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8013C5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273C15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DCC551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2E8EED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D20147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2BCCE1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03B84E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6655F8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A0E122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8DA919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411507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749891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B1C8A8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0FC056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F67695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D41792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3D10C9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5DC73F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558A6C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5035CB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D0991D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32C63A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8F8F92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27C33E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1E0D93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9FB310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4950D7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531ACD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DBFEF6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762B3E0B"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574FE03D"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2E5A693D"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D842445"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31706679"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0181004"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72504FF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3F82EF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32ECD6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58B35F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8A167F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31E73E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ED6744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E18665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919CBB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DA96F0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815D5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8BEE7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BB2FA6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438B26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5E1FBEC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2E6B11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72455D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7FDB91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0076CD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C3E1BA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5B80A1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3068238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62869D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770DE2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44E780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7E7328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B89FDE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7DF05E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1F2273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1D6462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9A00436"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160467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57B44F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6512022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EEABD5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E6E542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E5C97A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ACE587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6925C18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87F07A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C556BC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415AB6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8D627B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132E5B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48A2933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FF7603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0328A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E0960D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904476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ABDCBF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E4625E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4282B9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41C12B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406194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5315EF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434245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1F63FDD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A0E1D2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A828C7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D5446E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737921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21603E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11</w:t>
            </w:r>
          </w:p>
        </w:tc>
        <w:tc>
          <w:tcPr>
            <w:tcW w:w="7585" w:type="dxa"/>
            <w:tcBorders>
              <w:top w:val="single" w:sz="6" w:space="0" w:color="auto"/>
              <w:left w:val="single" w:sz="6" w:space="0" w:color="auto"/>
              <w:bottom w:val="single" w:sz="6" w:space="0" w:color="auto"/>
              <w:right w:val="single" w:sz="6" w:space="0" w:color="auto"/>
            </w:tcBorders>
          </w:tcPr>
          <w:p w14:paraId="41A06F4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2DA307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782231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68A003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5D3D5851"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09ECD1E8"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15720D9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3813958"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1F81C1BB"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525B98" w:rsidRPr="00525B98" w14:paraId="38E72E16" w14:textId="77777777" w:rsidTr="00072371">
        <w:trPr>
          <w:trHeight w:val="989"/>
        </w:trPr>
        <w:tc>
          <w:tcPr>
            <w:tcW w:w="7171" w:type="dxa"/>
            <w:shd w:val="clear" w:color="auto" w:fill="auto"/>
          </w:tcPr>
          <w:p w14:paraId="4FF1F7D4"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2777" w:type="dxa"/>
            <w:shd w:val="clear" w:color="auto" w:fill="auto"/>
          </w:tcPr>
          <w:p w14:paraId="10BD5224"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p>
          <w:p w14:paraId="4A04E58D"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r>
    </w:tbl>
    <w:p w14:paraId="17DFCFFF"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003B207D"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ab/>
      </w:r>
      <w:r w:rsidRPr="00525B98">
        <w:rPr>
          <w:rFonts w:ascii="Times New Roman" w:eastAsia="Times New Roman" w:hAnsi="Times New Roman" w:cs="Times New Roman"/>
          <w:sz w:val="24"/>
          <w:szCs w:val="24"/>
          <w:lang w:eastAsia="tr-TR"/>
        </w:rPr>
        <w:tab/>
      </w:r>
    </w:p>
    <w:p w14:paraId="301E4343" w14:textId="5399674E"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85888" behindDoc="0" locked="0" layoutInCell="1" allowOverlap="1" wp14:anchorId="4E51B875" wp14:editId="3C102CF4">
            <wp:simplePos x="0" y="0"/>
            <wp:positionH relativeFrom="column">
              <wp:posOffset>3810</wp:posOffset>
            </wp:positionH>
            <wp:positionV relativeFrom="paragraph">
              <wp:posOffset>0</wp:posOffset>
            </wp:positionV>
            <wp:extent cx="762000" cy="762000"/>
            <wp:effectExtent l="0" t="0" r="0" b="0"/>
            <wp:wrapSquare wrapText="bothSides"/>
            <wp:docPr id="16" name="Resim 16"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14072441"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71068CF4" w14:textId="77777777" w:rsidR="00525B98" w:rsidRPr="00525B98" w:rsidRDefault="00525B98" w:rsidP="00525B98">
      <w:pPr>
        <w:spacing w:after="0" w:line="240" w:lineRule="auto"/>
        <w:jc w:val="center"/>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ESOGÜ Bitki Koruma Bölümü Ders Bilgi Formu</w:t>
      </w:r>
    </w:p>
    <w:p w14:paraId="235A6773"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02D1F71D" w14:textId="77777777" w:rsidTr="00072371">
        <w:tc>
          <w:tcPr>
            <w:tcW w:w="1167" w:type="dxa"/>
            <w:vAlign w:val="center"/>
          </w:tcPr>
          <w:p w14:paraId="5E3F7587"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438C9236"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Bahar</w:t>
            </w:r>
          </w:p>
        </w:tc>
      </w:tr>
    </w:tbl>
    <w:p w14:paraId="4C01D0AD"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6E8695B9" w14:textId="77777777" w:rsidTr="00072371">
        <w:tc>
          <w:tcPr>
            <w:tcW w:w="1668" w:type="dxa"/>
            <w:vAlign w:val="center"/>
          </w:tcPr>
          <w:p w14:paraId="7CAF5F14"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6EDF7820"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0E105931"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243A6021" w14:textId="77777777" w:rsidR="00525B98" w:rsidRPr="00525B98" w:rsidRDefault="00525B98" w:rsidP="00525B98">
            <w:pPr>
              <w:spacing w:after="0" w:line="240" w:lineRule="auto"/>
              <w:outlineLvl w:val="0"/>
              <w:rPr>
                <w:rFonts w:ascii="Times New Roman" w:eastAsia="Times New Roman" w:hAnsi="Times New Roman" w:cs="Times New Roman"/>
                <w:szCs w:val="20"/>
                <w:lang w:eastAsia="tr-TR"/>
              </w:rPr>
            </w:pPr>
            <w:r w:rsidRPr="00525B98">
              <w:rPr>
                <w:rFonts w:ascii="Times New Roman" w:eastAsia="Times New Roman" w:hAnsi="Times New Roman" w:cs="Times New Roman"/>
                <w:sz w:val="20"/>
                <w:szCs w:val="20"/>
                <w:lang w:eastAsia="tr-TR"/>
              </w:rPr>
              <w:t>Bitki Virolojisi</w:t>
            </w:r>
          </w:p>
        </w:tc>
      </w:tr>
    </w:tbl>
    <w:p w14:paraId="3C2ABBD7"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525B98" w:rsidRPr="00525B98" w14:paraId="497459A0"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E74F4A8"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77DAAAC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1AD71ED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49C5EF2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0B72FF65"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0F9F1A4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5BFF6C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069FF3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4D7198AF"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19FB3D0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6610C02"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64169A1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52225DB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377A7A4D"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5BC701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92567F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6B1161D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4E448E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14CDBC3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3BAF60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5</w:t>
            </w:r>
          </w:p>
        </w:tc>
        <w:tc>
          <w:tcPr>
            <w:tcW w:w="1305" w:type="pct"/>
            <w:gridSpan w:val="2"/>
            <w:tcBorders>
              <w:top w:val="single" w:sz="4" w:space="0" w:color="auto"/>
              <w:left w:val="single" w:sz="4" w:space="0" w:color="auto"/>
              <w:bottom w:val="single" w:sz="12" w:space="0" w:color="auto"/>
            </w:tcBorders>
            <w:vAlign w:val="center"/>
          </w:tcPr>
          <w:p w14:paraId="267C64A6" w14:textId="77777777" w:rsidR="00525B98" w:rsidRPr="00525B98" w:rsidRDefault="00525B98" w:rsidP="00525B98">
            <w:pPr>
              <w:spacing w:after="0" w:line="240" w:lineRule="auto"/>
              <w:rPr>
                <w:rFonts w:ascii="Times New Roman" w:eastAsia="Times New Roman" w:hAnsi="Times New Roman" w:cs="Times New Roman"/>
                <w:sz w:val="20"/>
                <w:szCs w:val="20"/>
                <w:vertAlign w:val="superscript"/>
                <w:lang w:eastAsia="tr-TR"/>
              </w:rPr>
            </w:pPr>
            <w:r w:rsidRPr="00525B98">
              <w:rPr>
                <w:rFonts w:ascii="Times New Roman" w:eastAsia="Times New Roman" w:hAnsi="Times New Roman" w:cs="Times New Roman"/>
                <w:bCs/>
                <w:sz w:val="20"/>
                <w:szCs w:val="20"/>
                <w:lang w:eastAsia="tr-TR"/>
              </w:rPr>
              <w:t>ZORUNLU (X)</w:t>
            </w:r>
            <w:r w:rsidRPr="00525B98">
              <w:rPr>
                <w:rFonts w:ascii="Times New Roman" w:eastAsia="Times New Roman" w:hAnsi="Times New Roman" w:cs="Times New Roman"/>
                <w:sz w:val="20"/>
                <w:szCs w:val="20"/>
                <w:vertAlign w:val="superscript"/>
                <w:lang w:eastAsia="tr-TR"/>
              </w:rPr>
              <w:t xml:space="preserve">  </w:t>
            </w:r>
            <w:r w:rsidRPr="00525B98">
              <w:rPr>
                <w:rFonts w:ascii="Times New Roman" w:eastAsia="Times New Roman" w:hAnsi="Times New Roman" w:cs="Times New Roman"/>
                <w:sz w:val="20"/>
                <w:szCs w:val="20"/>
                <w:lang w:eastAsia="tr-TR"/>
              </w:rPr>
              <w:t>SEÇMELİ ( )</w:t>
            </w:r>
          </w:p>
        </w:tc>
        <w:tc>
          <w:tcPr>
            <w:tcW w:w="767" w:type="pct"/>
            <w:tcBorders>
              <w:top w:val="single" w:sz="4" w:space="0" w:color="auto"/>
              <w:left w:val="single" w:sz="4" w:space="0" w:color="auto"/>
              <w:bottom w:val="single" w:sz="12" w:space="0" w:color="auto"/>
            </w:tcBorders>
            <w:vAlign w:val="center"/>
          </w:tcPr>
          <w:p w14:paraId="0D2DF772"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104C7CE3"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0B2A40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419D3357"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15FD5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3481E87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76C074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505365F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2A7ABC7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004EC348"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6C7721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6C709BE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2371" w:type="pct"/>
            <w:gridSpan w:val="5"/>
            <w:tcBorders>
              <w:top w:val="single" w:sz="6" w:space="0" w:color="auto"/>
              <w:left w:val="single" w:sz="4" w:space="0" w:color="auto"/>
              <w:bottom w:val="single" w:sz="12" w:space="0" w:color="auto"/>
            </w:tcBorders>
          </w:tcPr>
          <w:p w14:paraId="37197B3B"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0"/>
                <w:szCs w:val="20"/>
                <w:lang w:eastAsia="tr-TR"/>
              </w:rPr>
              <w:t>X</w:t>
            </w:r>
            <w:r w:rsidRPr="00525B98">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6799549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4E93ED56"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8A64AE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1116F5D7"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1C04E2A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2789F9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688EA1F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42E974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061EC114"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8E1F307"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F3516A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42B3E17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09DD33F4"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40 </w:t>
            </w:r>
          </w:p>
        </w:tc>
      </w:tr>
      <w:tr w:rsidR="00525B98" w:rsidRPr="00525B98" w14:paraId="6BE50250"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4E1E0E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87DC01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1B3EA80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4DC078BE"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24538D44"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B96A97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DF0953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419A694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5BC4B4A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52FD9F82"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45F2353"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0DAF4C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AED570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6E306E1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1E653AA4"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6DD2EF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E60AE4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6E0A91C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2686D9F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7A5F1C43"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C8771DB"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327B4F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0555B8A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449A9BF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65ACD213"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DCC310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D808DD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17CD42F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388F1F3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39444951"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20407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FB3034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Yazılı</w:t>
            </w:r>
          </w:p>
        </w:tc>
        <w:tc>
          <w:tcPr>
            <w:tcW w:w="1256" w:type="pct"/>
            <w:tcBorders>
              <w:top w:val="single" w:sz="12" w:space="0" w:color="auto"/>
              <w:left w:val="single" w:sz="4" w:space="0" w:color="auto"/>
              <w:bottom w:val="single" w:sz="8" w:space="0" w:color="auto"/>
              <w:right w:val="single" w:sz="8" w:space="0" w:color="auto"/>
            </w:tcBorders>
            <w:vAlign w:val="center"/>
          </w:tcPr>
          <w:p w14:paraId="71924FA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150699B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60</w:t>
            </w:r>
          </w:p>
        </w:tc>
      </w:tr>
      <w:tr w:rsidR="00525B98" w:rsidRPr="00525B98" w14:paraId="7E0A7DDC"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BBD6C9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14:paraId="7CFC81B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Fitopatoloji dersini başarı ile tamamlamış olmak.</w:t>
            </w:r>
          </w:p>
        </w:tc>
      </w:tr>
      <w:tr w:rsidR="00525B98" w:rsidRPr="00525B98" w14:paraId="7A40D5F0"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38B5C5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4461E2A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Virüsün tanısı, yurdumuzda ve dünyada bitki virolojisinin tarihsel geçmişi, Virüslerin mofolojik yapısı, RNA ve DNA nın yapısı, replikasyonu ve hücrenin enfeksiyonu, bitki patojeni virüsler tarafından bitkilerde oluşturulan belirtiler, virüslerin böceklerle, nematodlarla, fungus, akar ve polenle taşınmaları, mekanik taşınma, virüsle bulaşık bitkilerde fizyolojik değişimler, bitki virüslerinin taksonomisi ve tanılama yöntemleri , bitki patojeni virüslerle mücadele</w:t>
            </w:r>
          </w:p>
        </w:tc>
      </w:tr>
      <w:tr w:rsidR="00525B98" w:rsidRPr="00525B98" w14:paraId="44DA8CEE"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45C5E0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068F5C7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Tarımsal ürünlerde önemli zararlara neden olan bitki viral hastalık etmenlerinin özellikleri ve tanıları hakkında bilgi sahibi olunmasını sağlamaktır. Dünyada ve ülkemizde epidemi oluşturan viral bitki hastalıkları üzerinde bilgi vermektir.</w:t>
            </w:r>
          </w:p>
        </w:tc>
      </w:tr>
      <w:tr w:rsidR="00525B98" w:rsidRPr="00525B98" w14:paraId="12F2824F"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F5D688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0D806D6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Bitkilerde verim ve kaliteyi etkileyen viral hastalık etmenlerini ve özelliklerini öğreneceklerdir.</w:t>
            </w:r>
          </w:p>
        </w:tc>
      </w:tr>
      <w:tr w:rsidR="00525B98" w:rsidRPr="00525B98" w14:paraId="407E0BD2"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C7DBB6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7E8B7326"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1 Virolojinin ve virüsün tanımını yapar ve virolojinin tarihsel gelişimini açıklar. Türkçe ve bilimsel isimlerini öğrenir.</w:t>
            </w:r>
          </w:p>
          <w:p w14:paraId="46CD6813"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2 Ülkemizde viroloji biliminin doğumu ve gelişimi, yurdumuz için önemli viral enfeksiyonlar hakkında bilgi kazanır.</w:t>
            </w:r>
          </w:p>
          <w:p w14:paraId="511E70B3"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3 Virüslerin moleküler yapıları hakkında bilgi sahibi olur. RNA replikasyonu ve protein sentezini inceler.</w:t>
            </w:r>
          </w:p>
          <w:p w14:paraId="17D66E07"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4 Virüslerin yayılma yollarını araştırır.</w:t>
            </w:r>
          </w:p>
          <w:p w14:paraId="1847C4B5"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5 Virüslerin yayılması ve epidemi yapmasında önemli rol oynayan vektörleri bilir.</w:t>
            </w:r>
          </w:p>
          <w:p w14:paraId="14521625"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6 Bitkiden bitkiye mekanik olarak virüs aşılamasını bilir.</w:t>
            </w:r>
          </w:p>
          <w:p w14:paraId="2C283A5F"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7 "Bitki patojeni virüsleri serolojik olarak tanılıyabilir.</w:t>
            </w:r>
          </w:p>
          <w:p w14:paraId="1E541971"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8 "Bitki patojeni virüsleri moleküler olarak tanılıyabilir.</w:t>
            </w:r>
          </w:p>
          <w:p w14:paraId="1B60D01B"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9 Bitki patojeni virüslerle mücadele tekniklerini öğrenir.</w:t>
            </w:r>
          </w:p>
          <w:p w14:paraId="6C1C5D4B"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10 Bitki patojeni virüslere karşı dayanıklılık yöntemlerini inceler</w:t>
            </w:r>
          </w:p>
          <w:p w14:paraId="1733FD03"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11 Yurdumuzda önemli olan ve karantina listelerinde yer alan Virüsler hakkında bilgi sahibi olur.</w:t>
            </w:r>
          </w:p>
        </w:tc>
      </w:tr>
      <w:tr w:rsidR="00525B98" w:rsidRPr="00525B98" w14:paraId="6A1E0D8C"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E9845D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72BB243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Agrios, N. G. 2005. Plant Pathology, Fifth Edition. Academic Press London, Boston. 922 p.</w:t>
            </w:r>
          </w:p>
          <w:p w14:paraId="1068274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Erdiller,G. 1999. Bitki Virolojisi Ders Notları (Yayınlanmamış)</w:t>
            </w:r>
          </w:p>
          <w:p w14:paraId="06B84AC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Ertunç,F. 1990. Bitkisel Rhabdovirusler . Aydınlar Matbaası , 36 p.</w:t>
            </w:r>
          </w:p>
          <w:p w14:paraId="671988A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Foster, G. D. And S.C.Taylor. 1998. Plant Virology Protocols, From Virus Isolation to Transgenic Resistance.Humana Press, 571 p.</w:t>
            </w:r>
          </w:p>
          <w:p w14:paraId="599CA97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6C947B55" w14:textId="77777777" w:rsidTr="00072371">
        <w:trPr>
          <w:trHeight w:val="19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DFAB37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35C39C85" w14:textId="77777777" w:rsidR="00525B98" w:rsidRPr="00525B98" w:rsidRDefault="00525B98" w:rsidP="00525B98">
            <w:pPr>
              <w:spacing w:after="0" w:line="240" w:lineRule="auto"/>
              <w:rPr>
                <w:rFonts w:ascii="Helvetica" w:eastAsia="Times New Roman" w:hAnsi="Helvetica" w:cs="Times New Roman"/>
                <w:color w:val="333333"/>
                <w:sz w:val="20"/>
                <w:szCs w:val="20"/>
                <w:shd w:val="clear" w:color="auto" w:fill="FFFFFF"/>
                <w:lang w:eastAsia="tr-TR"/>
              </w:rPr>
            </w:pPr>
            <w:r w:rsidRPr="00525B98">
              <w:rPr>
                <w:rFonts w:ascii="Helvetica" w:eastAsia="Times New Roman" w:hAnsi="Helvetica" w:cs="Times New Roman"/>
                <w:color w:val="333333"/>
                <w:sz w:val="20"/>
                <w:szCs w:val="20"/>
                <w:shd w:val="clear" w:color="auto" w:fill="FFFFFF"/>
                <w:lang w:eastAsia="tr-TR"/>
              </w:rPr>
              <w:t>Yılmaz; M. A., Çığşar, İ. 2007. Viroloji. Çukurova Üniversitesi Basımevi, Adana, 281 s.</w:t>
            </w:r>
          </w:p>
          <w:p w14:paraId="2C586E5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Gurr,S.J., McPherson, M.J. and Bowles, D.J. 1992.Molecular plant Pathology, A practical Approach.IRL press, 216 p.</w:t>
            </w:r>
          </w:p>
          <w:p w14:paraId="578CBE4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Haddi, A; R.K.Khetarpal and H. Konegawa. 1998. Plant Virus Disease Control APS Press, 684 p.</w:t>
            </w:r>
          </w:p>
          <w:p w14:paraId="4D6D04C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Hull,R. 2002. Matthew’s Plant Virology Fourth Edition. Academic Press,London, Boston.1001 p.</w:t>
            </w:r>
          </w:p>
          <w:p w14:paraId="6A5E509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Khan, j. A. and j. Dijktra, 2002. Plant Viruses as Molecular Pathogens. Food Product Press. 537 p.</w:t>
            </w:r>
          </w:p>
          <w:p w14:paraId="3F459C9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Laimer,M.2003. Detection and Elimination of Viruses and Phytoplasmas from Pome and Stone Fruit Trees. Horticultural Reviews Volume:28, 187-236.</w:t>
            </w:r>
          </w:p>
        </w:tc>
      </w:tr>
      <w:tr w:rsidR="00525B98" w:rsidRPr="00525B98" w14:paraId="414A6D39"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74C541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66435CC2" w14:textId="77777777" w:rsidR="00525B98" w:rsidRPr="00525B98" w:rsidRDefault="00525B98" w:rsidP="00525B98">
            <w:pPr>
              <w:spacing w:after="0" w:line="240" w:lineRule="auto"/>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Bilgisayar, projeksiyon cihazı.</w:t>
            </w:r>
          </w:p>
        </w:tc>
      </w:tr>
    </w:tbl>
    <w:p w14:paraId="5F4CE904"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p w14:paraId="249418F8"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p w14:paraId="608EA5C1"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p w14:paraId="5B79B7C6"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p w14:paraId="678C1EE3"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B98" w:rsidRPr="00525B98" w14:paraId="15DFE099"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589E341"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Calibri" w:eastAsia="Times New Roman" w:hAnsi="Calibri" w:cs="Calibri"/>
                <w:b/>
                <w:sz w:val="20"/>
                <w:szCs w:val="20"/>
                <w:lang w:eastAsia="tr-TR"/>
              </w:rPr>
              <w:t>DERSİN HAFTALIK PLANI</w:t>
            </w:r>
          </w:p>
        </w:tc>
      </w:tr>
      <w:tr w:rsidR="00525B98" w:rsidRPr="00525B98" w14:paraId="460467C6"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tcPr>
          <w:p w14:paraId="48B818F6"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59A264DD"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0F1B530D"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0DE99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5AC693A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virolojisine giriş</w:t>
            </w:r>
          </w:p>
        </w:tc>
      </w:tr>
      <w:tr w:rsidR="00525B98" w:rsidRPr="00525B98" w14:paraId="75A1705D"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4DC3F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10645F1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virüslerinin özellikleri</w:t>
            </w:r>
          </w:p>
        </w:tc>
      </w:tr>
      <w:tr w:rsidR="00525B98" w:rsidRPr="00525B98" w14:paraId="189F1B9A"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608CA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0C00E00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Virüs enfeksiyonu ve sentezi</w:t>
            </w:r>
          </w:p>
        </w:tc>
      </w:tr>
      <w:tr w:rsidR="00525B98" w:rsidRPr="00525B98" w14:paraId="7FD547BB"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F2991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37E8FA4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Bitkide virüslerin dağılımı ve taşınması</w:t>
            </w:r>
          </w:p>
        </w:tc>
      </w:tr>
      <w:tr w:rsidR="00525B98" w:rsidRPr="00525B98" w14:paraId="1E31EFA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42DD30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5D04DA2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Bitki virüslerinin belirtileri</w:t>
            </w:r>
          </w:p>
        </w:tc>
      </w:tr>
      <w:tr w:rsidR="00525B98" w:rsidRPr="00525B98" w14:paraId="6C22CF11"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7CC27E5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4C76297F" w14:textId="77777777" w:rsidR="00525B98" w:rsidRPr="00525B98" w:rsidRDefault="00525B98" w:rsidP="00525B98">
            <w:pPr>
              <w:tabs>
                <w:tab w:val="num" w:pos="720"/>
              </w:tabs>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Bitki virüslerinin sınıflandırılması</w:t>
            </w:r>
          </w:p>
        </w:tc>
      </w:tr>
      <w:tr w:rsidR="00525B98" w:rsidRPr="00525B98" w14:paraId="3A94042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6EA88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4644058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Ara Sınav / Bitki virüslerinin saflaştırılması</w:t>
            </w:r>
          </w:p>
        </w:tc>
      </w:tr>
      <w:tr w:rsidR="00525B98" w:rsidRPr="00525B98" w14:paraId="0EC85615"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6F066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4D569CC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Bitki virüslerinin serolojisi</w:t>
            </w:r>
          </w:p>
        </w:tc>
      </w:tr>
      <w:tr w:rsidR="00525B98" w:rsidRPr="00525B98" w14:paraId="4A5589F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69B1F6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78114A1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Bitki virüslerinin saptanması ve tanılanması</w:t>
            </w:r>
          </w:p>
        </w:tc>
      </w:tr>
      <w:tr w:rsidR="00525B98" w:rsidRPr="00525B98" w14:paraId="43992F9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E998DA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73DB6AB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Bitki virüslerinin taşınması</w:t>
            </w:r>
          </w:p>
        </w:tc>
      </w:tr>
      <w:tr w:rsidR="00525B98" w:rsidRPr="00525B98" w14:paraId="6D0421DA"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66C48B1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14:paraId="1D1941F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Bitki virüslerinin taşınması</w:t>
            </w:r>
          </w:p>
        </w:tc>
      </w:tr>
      <w:tr w:rsidR="00525B98" w:rsidRPr="00525B98" w14:paraId="146E801F"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2939DD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041AD51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Bitki virüslerinin mücadelesi</w:t>
            </w:r>
          </w:p>
        </w:tc>
      </w:tr>
      <w:tr w:rsidR="00525B98" w:rsidRPr="00525B98" w14:paraId="47FC985D"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35DCC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2363D55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Bitki virüslerinin ekolojisi ve epidemiyolojisi</w:t>
            </w:r>
          </w:p>
        </w:tc>
      </w:tr>
      <w:tr w:rsidR="00525B98" w:rsidRPr="00525B98" w14:paraId="036884E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6E0A3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588BB9E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Viroid enfeksiyonları</w:t>
            </w:r>
          </w:p>
        </w:tc>
      </w:tr>
      <w:tr w:rsidR="00525B98" w:rsidRPr="00525B98" w14:paraId="0D150460" w14:textId="77777777" w:rsidTr="0007237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5BC04B0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7B0BC1C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Yarıyıl Sonu Sınavı</w:t>
            </w:r>
          </w:p>
        </w:tc>
      </w:tr>
    </w:tbl>
    <w:p w14:paraId="7A5582B4"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3D843D8F"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53A6EB1"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7DB54AAC"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2EFEA88A"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7A9479F1"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2D16FB27"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65ADD085"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582577D9"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3073B180"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616D4407"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37D7BA27"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6A0D3C70"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8D47F77"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2B2AA57D"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E1B7B2A"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F50AA10"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7498FD4E"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2C3A7CD8"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5AD42656"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7CF901B"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0D80DA4"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4B8FF809"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6D2B5898"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6F78E885"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32F2AB91"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22ACA654"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475B763"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30926C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120B97E"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1033B5A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C7D16A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5DBB51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8BF808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5B1E1C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43068D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E41B5B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ACBEF6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6CAC1D4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1ED1FD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0EB412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C2FBBB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072A8E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9E63ED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2106CCB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CE8BBA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7731B4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5EB56E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766D1D6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9C6617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0A96BB6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539FFA5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3B54B87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C35C90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4686139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30DE3C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6E8A17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58706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823A03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9C6B12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31920A0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0AA17B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85D9AF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A0F698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C50FB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9DE55E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r>
      <w:tr w:rsidR="00525B98" w:rsidRPr="00525B98" w14:paraId="51D470E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A96C41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4ECBC1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8F9424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6D70A24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50DE9F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7D98346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DFD450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84D42C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708B3F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13EC465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A5297D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D3BDF3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320163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100DC9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91ACDC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454B44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0955DC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34BD24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CEFB3E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12D55F4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1EB5608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F4572F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6591A1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08F50BA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ECFD94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6CF0B4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FF15DA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9A2402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08427B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5A352705"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3BCD9E0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1</w:t>
            </w:r>
            <w:r w:rsidRPr="00525B98">
              <w:rPr>
                <w:rFonts w:ascii="Times New Roman" w:eastAsia="Times New Roman" w:hAnsi="Times New Roman" w:cs="Times New Roman"/>
                <w:sz w:val="20"/>
                <w:szCs w:val="20"/>
                <w:lang w:eastAsia="tr-TR"/>
              </w:rPr>
              <w:t xml:space="preserve">:Hiç Katkısı Yok. </w:t>
            </w:r>
            <w:r w:rsidRPr="00525B98">
              <w:rPr>
                <w:rFonts w:ascii="Times New Roman" w:eastAsia="Times New Roman" w:hAnsi="Times New Roman" w:cs="Times New Roman"/>
                <w:b/>
                <w:sz w:val="20"/>
                <w:szCs w:val="20"/>
                <w:lang w:eastAsia="tr-TR"/>
              </w:rPr>
              <w:t>2</w:t>
            </w:r>
            <w:r w:rsidRPr="00525B98">
              <w:rPr>
                <w:rFonts w:ascii="Times New Roman" w:eastAsia="Times New Roman" w:hAnsi="Times New Roman" w:cs="Times New Roman"/>
                <w:sz w:val="20"/>
                <w:szCs w:val="20"/>
                <w:lang w:eastAsia="tr-TR"/>
              </w:rPr>
              <w:t xml:space="preserve">:Kısmen Katkısı Var. </w:t>
            </w:r>
            <w:r w:rsidRPr="00525B98">
              <w:rPr>
                <w:rFonts w:ascii="Times New Roman" w:eastAsia="Times New Roman" w:hAnsi="Times New Roman" w:cs="Times New Roman"/>
                <w:b/>
                <w:sz w:val="20"/>
                <w:szCs w:val="20"/>
                <w:lang w:eastAsia="tr-TR"/>
              </w:rPr>
              <w:t>3</w:t>
            </w:r>
            <w:r w:rsidRPr="00525B98">
              <w:rPr>
                <w:rFonts w:ascii="Times New Roman" w:eastAsia="Times New Roman" w:hAnsi="Times New Roman" w:cs="Times New Roman"/>
                <w:sz w:val="20"/>
                <w:szCs w:val="20"/>
                <w:lang w:eastAsia="tr-TR"/>
              </w:rPr>
              <w:t>:Tam Katkısı Var.</w:t>
            </w:r>
          </w:p>
        </w:tc>
      </w:tr>
    </w:tbl>
    <w:p w14:paraId="4426E3E7" w14:textId="77777777" w:rsidR="00525B98" w:rsidRPr="00525B98" w:rsidRDefault="00525B98" w:rsidP="00525B98">
      <w:pPr>
        <w:spacing w:after="0" w:line="360" w:lineRule="auto"/>
        <w:rPr>
          <w:rFonts w:ascii="Times New Roman" w:eastAsia="Times New Roman" w:hAnsi="Times New Roman" w:cs="Times New Roman"/>
          <w:b/>
          <w:sz w:val="24"/>
          <w:szCs w:val="24"/>
          <w:lang w:eastAsia="tr-TR"/>
        </w:rPr>
      </w:pPr>
    </w:p>
    <w:p w14:paraId="2301DCC7"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p>
    <w:p w14:paraId="197F7930"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b/>
          <w:sz w:val="24"/>
          <w:szCs w:val="24"/>
          <w:lang w:eastAsia="tr-TR"/>
        </w:rPr>
        <w:tab/>
        <w:t>Tarih:</w:t>
      </w:r>
    </w:p>
    <w:p w14:paraId="4A58F76F"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p>
    <w:p w14:paraId="521944B9" w14:textId="77777777" w:rsidR="00525B98" w:rsidRPr="00525B98" w:rsidRDefault="00525B98" w:rsidP="00525B98">
      <w:pPr>
        <w:spacing w:after="0" w:line="360" w:lineRule="auto"/>
        <w:rPr>
          <w:rFonts w:ascii="Times New Roman" w:eastAsia="Times New Roman" w:hAnsi="Times New Roman" w:cs="Times New Roman"/>
          <w:b/>
          <w:sz w:val="24"/>
          <w:szCs w:val="24"/>
          <w:lang w:eastAsia="tr-TR"/>
        </w:rPr>
      </w:pPr>
    </w:p>
    <w:p w14:paraId="2E6E6086" w14:textId="77777777" w:rsidR="00525B98" w:rsidRPr="00525B98" w:rsidRDefault="00525B98" w:rsidP="00525B98">
      <w:pPr>
        <w:tabs>
          <w:tab w:val="left" w:pos="225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lastRenderedPageBreak/>
        <w:t xml:space="preserve">        </w:t>
      </w:r>
      <w:r w:rsidRPr="00525B98">
        <w:rPr>
          <w:rFonts w:ascii="Times New Roman" w:eastAsia="Times New Roman" w:hAnsi="Times New Roman" w:cs="Times New Roman"/>
          <w:sz w:val="24"/>
          <w:szCs w:val="24"/>
          <w:lang w:eastAsia="tr-TR"/>
        </w:rPr>
        <w:tab/>
      </w:r>
    </w:p>
    <w:p w14:paraId="199317E8" w14:textId="335FC8F2" w:rsidR="00525B98" w:rsidRDefault="00525B98" w:rsidP="00525B98">
      <w:pPr>
        <w:spacing w:after="0" w:line="360" w:lineRule="auto"/>
        <w:rPr>
          <w:rFonts w:ascii="Times New Roman" w:eastAsia="Times New Roman" w:hAnsi="Times New Roman" w:cs="Times New Roman"/>
          <w:sz w:val="24"/>
          <w:szCs w:val="24"/>
          <w:lang w:eastAsia="tr-TR"/>
        </w:rPr>
      </w:pPr>
    </w:p>
    <w:p w14:paraId="217EAB8D" w14:textId="58C6B60F"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87936" behindDoc="0" locked="0" layoutInCell="1" allowOverlap="1" wp14:anchorId="3A3BC198" wp14:editId="4AA93799">
            <wp:simplePos x="0" y="0"/>
            <wp:positionH relativeFrom="column">
              <wp:posOffset>3810</wp:posOffset>
            </wp:positionH>
            <wp:positionV relativeFrom="paragraph">
              <wp:posOffset>0</wp:posOffset>
            </wp:positionV>
            <wp:extent cx="762000" cy="762000"/>
            <wp:effectExtent l="0" t="0" r="0" b="0"/>
            <wp:wrapSquare wrapText="bothSides"/>
            <wp:docPr id="17" name="Resim 17"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13881711"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66E9AEA8" w14:textId="77777777" w:rsidR="00525B98" w:rsidRPr="00525B98" w:rsidRDefault="00525B98" w:rsidP="00525B98">
      <w:pPr>
        <w:spacing w:after="0" w:line="240" w:lineRule="auto"/>
        <w:jc w:val="center"/>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ESOGÜ Bitki Koruma Bölümü Ders Bilgi Formu</w:t>
      </w:r>
    </w:p>
    <w:p w14:paraId="2DDE47D0"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5C65618F" w14:textId="77777777" w:rsidTr="00072371">
        <w:tc>
          <w:tcPr>
            <w:tcW w:w="1167" w:type="dxa"/>
            <w:vAlign w:val="center"/>
          </w:tcPr>
          <w:p w14:paraId="4375B5CD"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15CC5F01"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Güz</w:t>
            </w:r>
          </w:p>
        </w:tc>
      </w:tr>
    </w:tbl>
    <w:p w14:paraId="385C8DA1"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66F612F8" w14:textId="77777777" w:rsidTr="00072371">
        <w:tc>
          <w:tcPr>
            <w:tcW w:w="1668" w:type="dxa"/>
            <w:vAlign w:val="center"/>
          </w:tcPr>
          <w:p w14:paraId="51B23BCB"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3DACC093"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27649B79"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59AD4327" w14:textId="77777777" w:rsidR="00525B98" w:rsidRPr="00525B98" w:rsidRDefault="00525B98" w:rsidP="00525B98">
            <w:pPr>
              <w:spacing w:after="0" w:line="240" w:lineRule="auto"/>
              <w:outlineLvl w:val="0"/>
              <w:rPr>
                <w:rFonts w:ascii="Times New Roman" w:eastAsia="Times New Roman" w:hAnsi="Times New Roman" w:cs="Times New Roman"/>
                <w:szCs w:val="20"/>
                <w:lang w:eastAsia="tr-TR"/>
              </w:rPr>
            </w:pPr>
            <w:r w:rsidRPr="00525B98">
              <w:rPr>
                <w:rFonts w:ascii="Times New Roman" w:eastAsia="Times New Roman" w:hAnsi="Times New Roman" w:cs="Times New Roman"/>
                <w:sz w:val="20"/>
                <w:szCs w:val="20"/>
                <w:lang w:eastAsia="tr-TR"/>
              </w:rPr>
              <w:t>Bitki Virüs ve Viroid Hastalıkları</w:t>
            </w:r>
          </w:p>
        </w:tc>
      </w:tr>
    </w:tbl>
    <w:p w14:paraId="0942B234"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525B98" w:rsidRPr="00525B98" w14:paraId="58FD5E0F"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EBB1CE7"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4B50A39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6FA15B6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1C3C866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45C41C2A"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0B0E3F3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C9BEBA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4AD761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4D97F7D8"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5A0BE8B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5ECA19C"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3200965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5B93878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536A4A9B"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F795F5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E4B252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538" w:type="pct"/>
            <w:tcBorders>
              <w:top w:val="single" w:sz="4" w:space="0" w:color="auto"/>
              <w:left w:val="single" w:sz="4" w:space="0" w:color="auto"/>
              <w:bottom w:val="single" w:sz="12" w:space="0" w:color="auto"/>
            </w:tcBorders>
            <w:vAlign w:val="center"/>
          </w:tcPr>
          <w:p w14:paraId="63DE45B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125DF9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05006B3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C1E0D5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w:t>
            </w:r>
          </w:p>
        </w:tc>
        <w:tc>
          <w:tcPr>
            <w:tcW w:w="1305" w:type="pct"/>
            <w:gridSpan w:val="2"/>
            <w:tcBorders>
              <w:top w:val="single" w:sz="4" w:space="0" w:color="auto"/>
              <w:left w:val="single" w:sz="4" w:space="0" w:color="auto"/>
              <w:bottom w:val="single" w:sz="12" w:space="0" w:color="auto"/>
            </w:tcBorders>
            <w:vAlign w:val="center"/>
          </w:tcPr>
          <w:p w14:paraId="27F3E109" w14:textId="77777777" w:rsidR="00525B98" w:rsidRPr="00525B98" w:rsidRDefault="00525B98" w:rsidP="00525B98">
            <w:pPr>
              <w:spacing w:after="0" w:line="240" w:lineRule="auto"/>
              <w:rPr>
                <w:rFonts w:ascii="Times New Roman" w:eastAsia="Times New Roman" w:hAnsi="Times New Roman" w:cs="Times New Roman"/>
                <w:sz w:val="20"/>
                <w:szCs w:val="20"/>
                <w:vertAlign w:val="superscript"/>
                <w:lang w:eastAsia="tr-TR"/>
              </w:rPr>
            </w:pPr>
            <w:r w:rsidRPr="00525B98">
              <w:rPr>
                <w:rFonts w:ascii="Times New Roman" w:eastAsia="Times New Roman" w:hAnsi="Times New Roman" w:cs="Times New Roman"/>
                <w:bCs/>
                <w:sz w:val="20"/>
                <w:szCs w:val="20"/>
                <w:lang w:eastAsia="tr-TR"/>
              </w:rPr>
              <w:t>ZORUNLU (X)</w:t>
            </w:r>
            <w:r w:rsidRPr="00525B98">
              <w:rPr>
                <w:rFonts w:ascii="Times New Roman" w:eastAsia="Times New Roman" w:hAnsi="Times New Roman" w:cs="Times New Roman"/>
                <w:sz w:val="20"/>
                <w:szCs w:val="20"/>
                <w:vertAlign w:val="superscript"/>
                <w:lang w:eastAsia="tr-TR"/>
              </w:rPr>
              <w:t xml:space="preserve">  </w:t>
            </w:r>
            <w:r w:rsidRPr="00525B98">
              <w:rPr>
                <w:rFonts w:ascii="Times New Roman" w:eastAsia="Times New Roman" w:hAnsi="Times New Roman" w:cs="Times New Roman"/>
                <w:sz w:val="20"/>
                <w:szCs w:val="20"/>
                <w:lang w:eastAsia="tr-TR"/>
              </w:rPr>
              <w:t>SEÇMELİ ( )</w:t>
            </w:r>
          </w:p>
        </w:tc>
        <w:tc>
          <w:tcPr>
            <w:tcW w:w="767" w:type="pct"/>
            <w:tcBorders>
              <w:top w:val="single" w:sz="4" w:space="0" w:color="auto"/>
              <w:left w:val="single" w:sz="4" w:space="0" w:color="auto"/>
              <w:bottom w:val="single" w:sz="12" w:space="0" w:color="auto"/>
            </w:tcBorders>
            <w:vAlign w:val="center"/>
          </w:tcPr>
          <w:p w14:paraId="520CE2EC"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7EA0A875"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FBCF21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7204C652"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46B889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5C64CF7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2277FFB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709AEAF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023623B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78611AC8"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C39236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70F779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2371" w:type="pct"/>
            <w:gridSpan w:val="5"/>
            <w:tcBorders>
              <w:top w:val="single" w:sz="6" w:space="0" w:color="auto"/>
              <w:left w:val="single" w:sz="4" w:space="0" w:color="auto"/>
              <w:bottom w:val="single" w:sz="12" w:space="0" w:color="auto"/>
            </w:tcBorders>
          </w:tcPr>
          <w:p w14:paraId="276BA18A"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0"/>
                <w:szCs w:val="20"/>
                <w:lang w:eastAsia="tr-TR"/>
              </w:rPr>
              <w:t>X</w:t>
            </w:r>
            <w:r w:rsidRPr="00525B98">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6721024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7434953C"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04D655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62EDAEF2"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204E239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0B76CC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47D51F3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561AF31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6D34B0FB"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35D6D14"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22E791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0BE79B7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4F438AE7"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40 </w:t>
            </w:r>
          </w:p>
        </w:tc>
      </w:tr>
      <w:tr w:rsidR="00525B98" w:rsidRPr="00525B98" w14:paraId="07AF8A59"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976910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4A7BA4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61A2EB3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4227B09F"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7CB0C9C4"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45B2FD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947AEE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7E0D1B7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57E4B99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1C8CE8B8"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539645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5CADBB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725C806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61B5F53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0A841D3B"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4C894FC"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E0885F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807A58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4865F56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0326197D"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962056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1074FC6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7303F50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79DBDFD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52E4CAD5"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7AC8BAD"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1775FB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B9ECCB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5621346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70C1F359"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E461EA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313AFC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Yazılı</w:t>
            </w:r>
          </w:p>
        </w:tc>
        <w:tc>
          <w:tcPr>
            <w:tcW w:w="1256" w:type="pct"/>
            <w:tcBorders>
              <w:top w:val="single" w:sz="12" w:space="0" w:color="auto"/>
              <w:left w:val="single" w:sz="4" w:space="0" w:color="auto"/>
              <w:bottom w:val="single" w:sz="8" w:space="0" w:color="auto"/>
              <w:right w:val="single" w:sz="8" w:space="0" w:color="auto"/>
            </w:tcBorders>
            <w:vAlign w:val="center"/>
          </w:tcPr>
          <w:p w14:paraId="354A884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075C089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60</w:t>
            </w:r>
          </w:p>
        </w:tc>
      </w:tr>
      <w:tr w:rsidR="00525B98" w:rsidRPr="00525B98" w14:paraId="72D0ABC3"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BA1988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14:paraId="6164CB1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ve Viroloji dersini başarı ile tamamlamış olmak.</w:t>
            </w:r>
          </w:p>
        </w:tc>
      </w:tr>
      <w:tr w:rsidR="00525B98" w:rsidRPr="00525B98" w14:paraId="4B08C5FA"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A5A59B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072FACE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Bu dersin içeriğini tarımsal üretimde ülkemizde üretilen tahıl, baklagil ile açık alanda ve örtüaltında yetiştirilen sebze, ser ve yumuşak çekirdekli meyve , turunçgil ve üzümsü meyveler ve bağ virüsleri ile bazı kesme çiçeklerde görülen viral enfeksiyonlar oluşturacaktır.</w:t>
            </w:r>
          </w:p>
        </w:tc>
      </w:tr>
      <w:tr w:rsidR="00525B98" w:rsidRPr="00525B98" w14:paraId="6D8C227F"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A9FDA2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51816F0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Bu dersin amacı tarımsal üretimde ülkemizde üretilen tahıl, baklagil ile açık alanda ve örtüaltında yetiştirilen sebze, ser ve yumuşak çekirdekli meyve , turunçgil ve üzümsü meyveler ve bağ virüsleri ile bazı kesme çiçeklerde görülen viral enfeksiyonlar tanıtılıp bu hastalıkların epidemiyolojileri ve yayılma yolları hakkında bilgi verilecektir.</w:t>
            </w:r>
          </w:p>
        </w:tc>
      </w:tr>
      <w:tr w:rsidR="00525B98" w:rsidRPr="00525B98" w14:paraId="3F03D7D1"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41457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0B7267C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Bitkilerde verim ve kaliteyi etkileyen virüs ve vioid hastalıklarını tanıyıp kontrol önlemleri hakkında bilgiler edineceklerdir. </w:t>
            </w:r>
          </w:p>
        </w:tc>
      </w:tr>
      <w:tr w:rsidR="00525B98" w:rsidRPr="00525B98" w14:paraId="7F30A81F"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17B524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43114AF5"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ab/>
              <w:t>1) Önemli sebze ve süs bitkilerinin fungal, bakteriyel, viral ve paraziter olmayan hastalıklarının Bilimsel ve Türkçe adlarını öğrenir.</w:t>
            </w:r>
          </w:p>
          <w:p w14:paraId="097583EE"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2) Sebze ve süs bitkileri yetiştirilen alanlardaki hastalık yoğunluğu ve yaygınlığını tespit yöntemlerini kullanma yeteneğini kazanır.</w:t>
            </w:r>
          </w:p>
          <w:p w14:paraId="7C52FCA7"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3) Hastalık etmenlerinin biyolojilerini ve hastalık oluşturma koşullarını açıklar</w:t>
            </w:r>
          </w:p>
          <w:p w14:paraId="16B37F8B"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4) Bitki virüs hastalıkları konusunda üretici sorunlarına çözüm üretecek bilgi ve deneyimi kazanır</w:t>
            </w:r>
          </w:p>
        </w:tc>
      </w:tr>
      <w:tr w:rsidR="00525B98" w:rsidRPr="00525B98" w14:paraId="66D925B6"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8AEA90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2F97E78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Chase, R.L., 1987. Compendium of Ornamental Foliage Plant Diseases. APS Press. USA.</w:t>
            </w:r>
          </w:p>
          <w:p w14:paraId="719A32C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Daughtrey, M.L., Wick, R.L. and Peterson, J.L., 1995., Compendium of Flowering Potted Plant Diseases. APS Press. USA</w:t>
            </w:r>
          </w:p>
          <w:p w14:paraId="439A1AF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Davis, R.M. and Raid, R.N., 2002. Compendium of Umbelliferous Crop Diseases. APS Pres., St. Paul., USA</w:t>
            </w:r>
          </w:p>
          <w:p w14:paraId="0A092B2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Horst, R.K., 1989. Compendium of Rose Disease. Third Edition.. APS Press. USA</w:t>
            </w:r>
          </w:p>
          <w:p w14:paraId="1CC9649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lastRenderedPageBreak/>
              <w:t>Jones, J.B., Jones, P.J., Stall, R.E. and Zitter, T.A., 1991. Compendium of Tomato Diseases. APS Press. USA.</w:t>
            </w:r>
          </w:p>
          <w:p w14:paraId="7523C9A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Sherf ,A. F and Macnab ,A.A., 1986. Vegetable Diseases and Their Control.. Second Edition. John Wiley &amp; Sons. Inc., USA</w:t>
            </w:r>
          </w:p>
          <w:p w14:paraId="78FB96E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Zitter, T.A., Hopkins, D.L. and Thomas, C.E., 1986. Compendium of Cucurbit Diseases. APS Press. USA.</w:t>
            </w:r>
          </w:p>
        </w:tc>
      </w:tr>
      <w:tr w:rsidR="00525B98" w:rsidRPr="00525B98" w14:paraId="40FCBC71" w14:textId="77777777" w:rsidTr="00072371">
        <w:trPr>
          <w:trHeight w:val="19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388927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1967561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Agrios, G. N., 2005 Plant Pathology, Fifth Edition. Academic Press. USA.</w:t>
            </w:r>
          </w:p>
          <w:p w14:paraId="2C5E840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52D84342"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AD60D1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40C14DF3" w14:textId="77777777" w:rsidR="00525B98" w:rsidRPr="00525B98" w:rsidRDefault="00525B98" w:rsidP="00525B98">
            <w:pPr>
              <w:spacing w:after="0" w:line="240" w:lineRule="auto"/>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Bilgisayar, projeksiyon cihazı.</w:t>
            </w:r>
          </w:p>
        </w:tc>
      </w:tr>
    </w:tbl>
    <w:p w14:paraId="4D992EF7"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p w14:paraId="08AB9A77"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p w14:paraId="3A518DD0"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B98" w:rsidRPr="00525B98" w14:paraId="3594001B"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5BA427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Calibri" w:eastAsia="Times New Roman" w:hAnsi="Calibri" w:cs="Calibri"/>
                <w:b/>
                <w:sz w:val="20"/>
                <w:szCs w:val="20"/>
                <w:lang w:eastAsia="tr-TR"/>
              </w:rPr>
              <w:t>DERSİN HAFTALIK PLANI</w:t>
            </w:r>
          </w:p>
        </w:tc>
      </w:tr>
      <w:tr w:rsidR="00525B98" w:rsidRPr="00525B98" w14:paraId="2ACA1FB7"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tcPr>
          <w:p w14:paraId="09D4ECD8"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488ED690"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33478EB4"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2F7B4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639A58A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Tahıllarda görülen virüs hastalıkları</w:t>
            </w:r>
          </w:p>
        </w:tc>
      </w:tr>
      <w:tr w:rsidR="00525B98" w:rsidRPr="00525B98" w14:paraId="523F6E6A"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3A644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6A2616A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Endüstri bitkileri virüs hastalıkları</w:t>
            </w:r>
          </w:p>
        </w:tc>
      </w:tr>
      <w:tr w:rsidR="00525B98" w:rsidRPr="00525B98" w14:paraId="0E7374C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7BB45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32C36E8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Solanaceae familyası üyelerinde virüs ve viroid hastalıkları</w:t>
            </w:r>
          </w:p>
        </w:tc>
      </w:tr>
      <w:tr w:rsidR="00525B98" w:rsidRPr="00525B98" w14:paraId="09207C07"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54B4C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12A96F5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Cucurbitaceae familyasında görülen virüs ve viroid hastalıkları</w:t>
            </w:r>
          </w:p>
        </w:tc>
      </w:tr>
      <w:tr w:rsidR="00525B98" w:rsidRPr="00525B98" w14:paraId="20A6E359"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42C6D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22D3566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Soğan, sarımsak, pırasa virüs hastalıkları</w:t>
            </w:r>
          </w:p>
        </w:tc>
      </w:tr>
      <w:tr w:rsidR="00525B98" w:rsidRPr="00525B98" w14:paraId="7BDC7916"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3D6C81B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06B8D553" w14:textId="77777777" w:rsidR="00525B98" w:rsidRPr="00525B98" w:rsidRDefault="00525B98" w:rsidP="00525B98">
            <w:pPr>
              <w:tabs>
                <w:tab w:val="num" w:pos="720"/>
              </w:tabs>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Lahana karnabahar ve marul virüs hastalıkları</w:t>
            </w:r>
          </w:p>
        </w:tc>
      </w:tr>
      <w:tr w:rsidR="00525B98" w:rsidRPr="00525B98" w14:paraId="69E45B84"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41E3A1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26A6D92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color w:val="333333"/>
                <w:sz w:val="20"/>
                <w:szCs w:val="20"/>
                <w:shd w:val="clear" w:color="auto" w:fill="FFFFFF"/>
                <w:lang w:eastAsia="tr-TR"/>
              </w:rPr>
              <w:t xml:space="preserve">Ara Sınav / </w:t>
            </w:r>
          </w:p>
        </w:tc>
      </w:tr>
      <w:tr w:rsidR="00525B98" w:rsidRPr="00525B98" w14:paraId="1948342F"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97CE5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72D2BA7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Yumuşak çekirdekli meyvelerde görülen virüs ve viroid hastalıkları</w:t>
            </w:r>
          </w:p>
        </w:tc>
      </w:tr>
      <w:tr w:rsidR="00525B98" w:rsidRPr="00525B98" w14:paraId="784317F7"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206B78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56BBA8A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Sert çekirdekli meyvelerde görülen virüs ve viroid  hastalıkları</w:t>
            </w:r>
          </w:p>
        </w:tc>
      </w:tr>
      <w:tr w:rsidR="00525B98" w:rsidRPr="00525B98" w14:paraId="540307A6"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FB602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06A3C68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Bağ virüs ve viroid hastalıkları</w:t>
            </w:r>
          </w:p>
        </w:tc>
      </w:tr>
      <w:tr w:rsidR="00525B98" w:rsidRPr="00525B98" w14:paraId="6241622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13493B6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14:paraId="7B78BEE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Turunçgil virüs ve viroid hastalıkları</w:t>
            </w:r>
          </w:p>
        </w:tc>
      </w:tr>
      <w:tr w:rsidR="00525B98" w:rsidRPr="00525B98" w14:paraId="15769451"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15EC30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2B6D26C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Kivi muz ve nar virüs hastalıkları</w:t>
            </w:r>
          </w:p>
        </w:tc>
      </w:tr>
      <w:tr w:rsidR="00525B98" w:rsidRPr="00525B98" w14:paraId="6EC58819"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24A07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752D87F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Muz ve avakado virüs hastalıkları</w:t>
            </w:r>
          </w:p>
        </w:tc>
      </w:tr>
      <w:tr w:rsidR="00525B98" w:rsidRPr="00525B98" w14:paraId="5D47415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031CC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31747F6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Kesme çiçeklerde virüs ve viroid hastalıkları</w:t>
            </w:r>
          </w:p>
        </w:tc>
      </w:tr>
      <w:tr w:rsidR="00525B98" w:rsidRPr="00525B98" w14:paraId="2B73300E" w14:textId="77777777" w:rsidTr="0007237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11A3958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4BAC48D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Yarıyıl Sonu Sınavı</w:t>
            </w:r>
          </w:p>
        </w:tc>
      </w:tr>
    </w:tbl>
    <w:p w14:paraId="7D075BA7"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E541C51"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BCF12A4"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720ACE6E"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239E3C49"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087B8CC5"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06D429A7"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44E951B"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25BAF172"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0FCD6494"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55984427"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4D7B6375"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1A370CC"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462B0E29"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7CCB22BE"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800C9CA"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7149FA1C"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3E0CF90F"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2BB9C14"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425F66C2"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60F602DB"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58D8785A"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038E0B03"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7B491E4B"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3F1C29E5"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367FF967"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668FBBA2"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331E202D"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25C52E86"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8968BCC"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627DBEAA"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0D086A62"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16E5F74A"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0F4C8284"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0537B103"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448E7643"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285BCEB2"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65153AC9"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7A7D0CBB"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p w14:paraId="2A5E485D"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4BCD67ED"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7E0AD6F2"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0E506D7"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D44229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9EF2B48"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75C5249"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642C29A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218CBC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2C4EABF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127392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8C88FF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148E2A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D4EF78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D462D8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84E6FA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41D8BE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C8C953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844AA8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1DEE7A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97BB56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9EA76A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2D6966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D55781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2ECCF7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6820880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F6A0E6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2B7F86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6C1B06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4F986A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52A703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084B77F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30EA93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247F744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89DCAC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879D49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4DE897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6731364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244FB6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B6D16E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631555A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48362B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F6F2D7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r>
      <w:tr w:rsidR="00525B98" w:rsidRPr="00525B98" w14:paraId="3F9A0AD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5FB42A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73385E0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47CF5B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58EB0A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C038F3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01C2B6E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39DEBF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2C7215C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FB981B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7AB1A22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BA6316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2BAB7F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5EF9E6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49B964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FE104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67B38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0233BD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FDDA87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031307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A1C248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4B177A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74909A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80340E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47DFC36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594F98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F35ACA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92D38D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6EA768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BD224E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2A749135"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6E57696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1</w:t>
            </w:r>
            <w:r w:rsidRPr="00525B98">
              <w:rPr>
                <w:rFonts w:ascii="Times New Roman" w:eastAsia="Times New Roman" w:hAnsi="Times New Roman" w:cs="Times New Roman"/>
                <w:sz w:val="20"/>
                <w:szCs w:val="20"/>
                <w:lang w:eastAsia="tr-TR"/>
              </w:rPr>
              <w:t xml:space="preserve">:Hiç Katkısı Yok. </w:t>
            </w:r>
            <w:r w:rsidRPr="00525B98">
              <w:rPr>
                <w:rFonts w:ascii="Times New Roman" w:eastAsia="Times New Roman" w:hAnsi="Times New Roman" w:cs="Times New Roman"/>
                <w:b/>
                <w:sz w:val="20"/>
                <w:szCs w:val="20"/>
                <w:lang w:eastAsia="tr-TR"/>
              </w:rPr>
              <w:t>2</w:t>
            </w:r>
            <w:r w:rsidRPr="00525B98">
              <w:rPr>
                <w:rFonts w:ascii="Times New Roman" w:eastAsia="Times New Roman" w:hAnsi="Times New Roman" w:cs="Times New Roman"/>
                <w:sz w:val="20"/>
                <w:szCs w:val="20"/>
                <w:lang w:eastAsia="tr-TR"/>
              </w:rPr>
              <w:t xml:space="preserve">:Kısmen Katkısı Var. </w:t>
            </w:r>
            <w:r w:rsidRPr="00525B98">
              <w:rPr>
                <w:rFonts w:ascii="Times New Roman" w:eastAsia="Times New Roman" w:hAnsi="Times New Roman" w:cs="Times New Roman"/>
                <w:b/>
                <w:sz w:val="20"/>
                <w:szCs w:val="20"/>
                <w:lang w:eastAsia="tr-TR"/>
              </w:rPr>
              <w:t>3</w:t>
            </w:r>
            <w:r w:rsidRPr="00525B98">
              <w:rPr>
                <w:rFonts w:ascii="Times New Roman" w:eastAsia="Times New Roman" w:hAnsi="Times New Roman" w:cs="Times New Roman"/>
                <w:sz w:val="20"/>
                <w:szCs w:val="20"/>
                <w:lang w:eastAsia="tr-TR"/>
              </w:rPr>
              <w:t>:Tam Katkısı Var.</w:t>
            </w:r>
          </w:p>
        </w:tc>
      </w:tr>
    </w:tbl>
    <w:p w14:paraId="54F355A0" w14:textId="77777777" w:rsidR="00525B98" w:rsidRPr="00525B98" w:rsidRDefault="00525B98" w:rsidP="00525B98">
      <w:pPr>
        <w:spacing w:after="0" w:line="360" w:lineRule="auto"/>
        <w:rPr>
          <w:rFonts w:ascii="Times New Roman" w:eastAsia="Times New Roman" w:hAnsi="Times New Roman" w:cs="Times New Roman"/>
          <w:b/>
          <w:sz w:val="24"/>
          <w:szCs w:val="24"/>
          <w:lang w:eastAsia="tr-TR"/>
        </w:rPr>
      </w:pPr>
    </w:p>
    <w:p w14:paraId="1628BDE2"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p>
    <w:p w14:paraId="34094A03"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b/>
          <w:sz w:val="24"/>
          <w:szCs w:val="24"/>
          <w:lang w:eastAsia="tr-TR"/>
        </w:rPr>
        <w:tab/>
        <w:t>Tarih:</w:t>
      </w:r>
    </w:p>
    <w:p w14:paraId="636936CB"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p>
    <w:p w14:paraId="5668048D" w14:textId="77777777" w:rsidR="00525B98" w:rsidRPr="00525B98" w:rsidRDefault="00525B98" w:rsidP="00525B98">
      <w:pPr>
        <w:spacing w:after="0" w:line="360" w:lineRule="auto"/>
        <w:rPr>
          <w:rFonts w:ascii="Times New Roman" w:eastAsia="Times New Roman" w:hAnsi="Times New Roman" w:cs="Times New Roman"/>
          <w:b/>
          <w:sz w:val="24"/>
          <w:szCs w:val="24"/>
          <w:lang w:eastAsia="tr-TR"/>
        </w:rPr>
      </w:pPr>
    </w:p>
    <w:p w14:paraId="6F838A42" w14:textId="77777777" w:rsidR="00525B98" w:rsidRPr="00525B98" w:rsidRDefault="00525B98" w:rsidP="00525B98">
      <w:pPr>
        <w:tabs>
          <w:tab w:val="left" w:pos="225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r>
    </w:p>
    <w:p w14:paraId="7CACA8D4" w14:textId="45D9E964" w:rsidR="00525B98" w:rsidRDefault="00525B98" w:rsidP="00525B98">
      <w:pPr>
        <w:spacing w:after="0" w:line="360" w:lineRule="auto"/>
        <w:rPr>
          <w:rFonts w:ascii="Times New Roman" w:eastAsia="Times New Roman" w:hAnsi="Times New Roman" w:cs="Times New Roman"/>
          <w:sz w:val="24"/>
          <w:szCs w:val="24"/>
          <w:lang w:eastAsia="tr-TR"/>
        </w:rPr>
      </w:pPr>
    </w:p>
    <w:p w14:paraId="48772486" w14:textId="1FDD4C5C"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89984" behindDoc="0" locked="0" layoutInCell="1" allowOverlap="1" wp14:anchorId="65AA11BB" wp14:editId="05C98AC5">
            <wp:simplePos x="0" y="0"/>
            <wp:positionH relativeFrom="column">
              <wp:posOffset>3810</wp:posOffset>
            </wp:positionH>
            <wp:positionV relativeFrom="paragraph">
              <wp:posOffset>0</wp:posOffset>
            </wp:positionV>
            <wp:extent cx="762000" cy="762000"/>
            <wp:effectExtent l="0" t="0" r="0" b="0"/>
            <wp:wrapSquare wrapText="bothSides"/>
            <wp:docPr id="18" name="Resim 18"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1DC1109C"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12A6E1AE"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272C7BBF"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4D64189E" w14:textId="77777777" w:rsidTr="00072371">
        <w:tc>
          <w:tcPr>
            <w:tcW w:w="1167" w:type="dxa"/>
            <w:vAlign w:val="center"/>
          </w:tcPr>
          <w:p w14:paraId="70941651"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7C2909A6"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Güz</w:t>
            </w:r>
          </w:p>
        </w:tc>
      </w:tr>
    </w:tbl>
    <w:p w14:paraId="14115438"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3259E42C" w14:textId="77777777" w:rsidTr="00072371">
        <w:tc>
          <w:tcPr>
            <w:tcW w:w="1668" w:type="dxa"/>
            <w:vAlign w:val="center"/>
          </w:tcPr>
          <w:p w14:paraId="77D8B49E"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4F960E27"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4AA9D8A4"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70E8E9AF" w14:textId="77777777" w:rsidR="00525B98" w:rsidRPr="00525B98" w:rsidRDefault="00525B98" w:rsidP="00525B98">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525B98">
              <w:rPr>
                <w:rFonts w:ascii="Times New Roman" w:eastAsia="Times New Roman" w:hAnsi="Times New Roman" w:cs="Times New Roman"/>
                <w:bCs/>
                <w:kern w:val="36"/>
                <w:sz w:val="20"/>
                <w:szCs w:val="20"/>
                <w:lang w:eastAsia="tr-TR"/>
              </w:rPr>
              <w:t>Bitkilerde Gübre Gereksiniminin Belirlenmesi</w:t>
            </w:r>
          </w:p>
        </w:tc>
      </w:tr>
    </w:tbl>
    <w:p w14:paraId="3D9340BB"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65"/>
        <w:gridCol w:w="216"/>
        <w:gridCol w:w="1067"/>
        <w:gridCol w:w="770"/>
        <w:gridCol w:w="28"/>
        <w:gridCol w:w="637"/>
        <w:gridCol w:w="829"/>
        <w:gridCol w:w="647"/>
        <w:gridCol w:w="111"/>
        <w:gridCol w:w="2500"/>
        <w:gridCol w:w="1496"/>
      </w:tblGrid>
      <w:tr w:rsidR="00525B98" w:rsidRPr="00525B98" w14:paraId="533AC7B5"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5270A1E"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55BC05F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293E22E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HAFTALIK DERS SAATİ</w:t>
            </w:r>
          </w:p>
        </w:tc>
        <w:tc>
          <w:tcPr>
            <w:tcW w:w="2814" w:type="pct"/>
            <w:gridSpan w:val="5"/>
            <w:tcBorders>
              <w:left w:val="single" w:sz="12" w:space="0" w:color="auto"/>
              <w:bottom w:val="single" w:sz="4" w:space="0" w:color="auto"/>
            </w:tcBorders>
            <w:vAlign w:val="center"/>
          </w:tcPr>
          <w:p w14:paraId="4FCEFFD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1813522C"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110C3F5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4" w:type="pct"/>
            <w:gridSpan w:val="2"/>
            <w:tcBorders>
              <w:top w:val="single" w:sz="4" w:space="0" w:color="auto"/>
              <w:left w:val="single" w:sz="12" w:space="0" w:color="auto"/>
              <w:bottom w:val="single" w:sz="4" w:space="0" w:color="auto"/>
              <w:right w:val="single" w:sz="4" w:space="0" w:color="auto"/>
            </w:tcBorders>
            <w:vAlign w:val="center"/>
          </w:tcPr>
          <w:p w14:paraId="1DE715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541ABD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036B6461"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49F692F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370CA47"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690CB04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54" w:type="pct"/>
            <w:tcBorders>
              <w:top w:val="single" w:sz="4" w:space="0" w:color="auto"/>
              <w:left w:val="single" w:sz="4" w:space="0" w:color="auto"/>
              <w:bottom w:val="single" w:sz="4" w:space="0" w:color="auto"/>
            </w:tcBorders>
            <w:vAlign w:val="center"/>
          </w:tcPr>
          <w:p w14:paraId="26D36D4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233C22C6"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844299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V</w:t>
            </w:r>
          </w:p>
        </w:tc>
        <w:tc>
          <w:tcPr>
            <w:tcW w:w="394" w:type="pct"/>
            <w:gridSpan w:val="2"/>
            <w:tcBorders>
              <w:top w:val="single" w:sz="4" w:space="0" w:color="auto"/>
              <w:left w:val="single" w:sz="12" w:space="0" w:color="auto"/>
              <w:bottom w:val="single" w:sz="12" w:space="0" w:color="auto"/>
              <w:right w:val="single" w:sz="4" w:space="0" w:color="auto"/>
            </w:tcBorders>
            <w:vAlign w:val="center"/>
          </w:tcPr>
          <w:p w14:paraId="29FD5EC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7828C91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4FB81D7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654E9C5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3D1A8F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6D4B5435"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ZORUNLU (  )  SEÇMELİ (X)</w:t>
            </w:r>
          </w:p>
        </w:tc>
        <w:tc>
          <w:tcPr>
            <w:tcW w:w="754" w:type="pct"/>
            <w:tcBorders>
              <w:top w:val="single" w:sz="4" w:space="0" w:color="auto"/>
              <w:left w:val="single" w:sz="4" w:space="0" w:color="auto"/>
              <w:bottom w:val="single" w:sz="12" w:space="0" w:color="auto"/>
            </w:tcBorders>
          </w:tcPr>
          <w:p w14:paraId="7DEA5E9A"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319814B2"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50EBDE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414F6C37" w14:textId="77777777" w:rsidTr="00072371">
        <w:tblPrEx>
          <w:tblBorders>
            <w:insideH w:val="single" w:sz="6" w:space="0" w:color="auto"/>
            <w:insideV w:val="single" w:sz="6" w:space="0" w:color="auto"/>
          </w:tblBorders>
        </w:tblPrEx>
        <w:trPr>
          <w:trHeight w:val="546"/>
        </w:trPr>
        <w:tc>
          <w:tcPr>
            <w:tcW w:w="816" w:type="pct"/>
            <w:gridSpan w:val="2"/>
            <w:tcBorders>
              <w:top w:val="single" w:sz="12" w:space="0" w:color="auto"/>
              <w:left w:val="single" w:sz="12" w:space="0" w:color="auto"/>
              <w:bottom w:val="single" w:sz="6" w:space="0" w:color="auto"/>
            </w:tcBorders>
            <w:vAlign w:val="center"/>
          </w:tcPr>
          <w:p w14:paraId="325EB8F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76EAE6C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81" w:type="pct"/>
            <w:gridSpan w:val="5"/>
            <w:tcBorders>
              <w:top w:val="single" w:sz="12" w:space="0" w:color="auto"/>
              <w:bottom w:val="single" w:sz="6" w:space="0" w:color="auto"/>
            </w:tcBorders>
            <w:vAlign w:val="center"/>
          </w:tcPr>
          <w:p w14:paraId="2CA4FEB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50CDA8B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54" w:type="pct"/>
            <w:tcBorders>
              <w:top w:val="single" w:sz="12" w:space="0" w:color="auto"/>
              <w:bottom w:val="single" w:sz="6" w:space="0" w:color="auto"/>
            </w:tcBorders>
            <w:vAlign w:val="center"/>
          </w:tcPr>
          <w:p w14:paraId="7CCF8C8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7015F599" w14:textId="77777777" w:rsidTr="00072371">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14:paraId="1EF74AF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1004403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X</w:t>
            </w:r>
          </w:p>
        </w:tc>
        <w:tc>
          <w:tcPr>
            <w:tcW w:w="2381" w:type="pct"/>
            <w:gridSpan w:val="5"/>
            <w:tcBorders>
              <w:top w:val="single" w:sz="6" w:space="0" w:color="auto"/>
              <w:left w:val="single" w:sz="4" w:space="0" w:color="auto"/>
              <w:bottom w:val="single" w:sz="12" w:space="0" w:color="auto"/>
            </w:tcBorders>
          </w:tcPr>
          <w:p w14:paraId="0E2097A9"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754" w:type="pct"/>
            <w:tcBorders>
              <w:top w:val="single" w:sz="6" w:space="0" w:color="auto"/>
              <w:left w:val="single" w:sz="4" w:space="0" w:color="auto"/>
              <w:bottom w:val="single" w:sz="12" w:space="0" w:color="auto"/>
            </w:tcBorders>
          </w:tcPr>
          <w:p w14:paraId="1366F6C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4E9E4587"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57BEF7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05186B45" w14:textId="77777777" w:rsidTr="00072371">
        <w:tc>
          <w:tcPr>
            <w:tcW w:w="1851" w:type="pct"/>
            <w:gridSpan w:val="5"/>
            <w:vMerge w:val="restart"/>
            <w:tcBorders>
              <w:top w:val="single" w:sz="12" w:space="0" w:color="auto"/>
              <w:left w:val="single" w:sz="12" w:space="0" w:color="auto"/>
              <w:bottom w:val="single" w:sz="12" w:space="0" w:color="auto"/>
              <w:right w:val="single" w:sz="12" w:space="0" w:color="auto"/>
            </w:tcBorders>
            <w:vAlign w:val="center"/>
          </w:tcPr>
          <w:p w14:paraId="28DE26B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35" w:type="pct"/>
            <w:gridSpan w:val="5"/>
            <w:tcBorders>
              <w:top w:val="single" w:sz="12" w:space="0" w:color="auto"/>
              <w:left w:val="single" w:sz="12" w:space="0" w:color="auto"/>
              <w:bottom w:val="single" w:sz="8" w:space="0" w:color="auto"/>
              <w:right w:val="single" w:sz="4" w:space="0" w:color="auto"/>
            </w:tcBorders>
            <w:vAlign w:val="center"/>
          </w:tcPr>
          <w:p w14:paraId="6D7FBF5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259" w:type="pct"/>
            <w:tcBorders>
              <w:top w:val="single" w:sz="12" w:space="0" w:color="auto"/>
              <w:left w:val="single" w:sz="4" w:space="0" w:color="auto"/>
              <w:bottom w:val="single" w:sz="8" w:space="0" w:color="auto"/>
              <w:right w:val="single" w:sz="8" w:space="0" w:color="auto"/>
            </w:tcBorders>
            <w:vAlign w:val="center"/>
          </w:tcPr>
          <w:p w14:paraId="58DCB21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54" w:type="pct"/>
            <w:tcBorders>
              <w:top w:val="single" w:sz="12" w:space="0" w:color="auto"/>
              <w:left w:val="single" w:sz="8" w:space="0" w:color="auto"/>
              <w:bottom w:val="single" w:sz="8" w:space="0" w:color="auto"/>
              <w:right w:val="single" w:sz="12" w:space="0" w:color="auto"/>
            </w:tcBorders>
            <w:vAlign w:val="center"/>
          </w:tcPr>
          <w:p w14:paraId="25A9FB3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6FBCCD41"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14D7DF34"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4" w:space="0" w:color="auto"/>
              <w:right w:val="single" w:sz="4" w:space="0" w:color="auto"/>
            </w:tcBorders>
            <w:vAlign w:val="center"/>
          </w:tcPr>
          <w:p w14:paraId="389A9D0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259" w:type="pct"/>
            <w:tcBorders>
              <w:top w:val="single" w:sz="8" w:space="0" w:color="auto"/>
              <w:right w:val="single" w:sz="8" w:space="0" w:color="auto"/>
            </w:tcBorders>
          </w:tcPr>
          <w:p w14:paraId="1E86751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754" w:type="pct"/>
            <w:tcBorders>
              <w:top w:val="single" w:sz="8" w:space="0" w:color="auto"/>
              <w:left w:val="single" w:sz="8" w:space="0" w:color="auto"/>
            </w:tcBorders>
          </w:tcPr>
          <w:p w14:paraId="27472756"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40</w:t>
            </w:r>
          </w:p>
        </w:tc>
      </w:tr>
      <w:tr w:rsidR="00525B98" w:rsidRPr="00525B98" w14:paraId="5DF2ABF0"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91B2D9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14:paraId="62B1318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259" w:type="pct"/>
            <w:tcBorders>
              <w:right w:val="single" w:sz="8" w:space="0" w:color="auto"/>
            </w:tcBorders>
          </w:tcPr>
          <w:p w14:paraId="42C5036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tcBorders>
          </w:tcPr>
          <w:p w14:paraId="1B210CBF"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7F13F23F"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1BB0B0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14:paraId="3FA1DFA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259" w:type="pct"/>
            <w:tcBorders>
              <w:right w:val="single" w:sz="8" w:space="0" w:color="auto"/>
            </w:tcBorders>
          </w:tcPr>
          <w:p w14:paraId="400E160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54" w:type="pct"/>
            <w:tcBorders>
              <w:left w:val="single" w:sz="8" w:space="0" w:color="auto"/>
            </w:tcBorders>
          </w:tcPr>
          <w:p w14:paraId="776F2CB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207B62D1"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B4165E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4" w:space="0" w:color="auto"/>
              <w:right w:val="single" w:sz="4" w:space="0" w:color="auto"/>
            </w:tcBorders>
            <w:vAlign w:val="center"/>
          </w:tcPr>
          <w:p w14:paraId="56EE407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259" w:type="pct"/>
            <w:tcBorders>
              <w:right w:val="single" w:sz="8" w:space="0" w:color="auto"/>
            </w:tcBorders>
          </w:tcPr>
          <w:p w14:paraId="0D2C7D1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tcBorders>
          </w:tcPr>
          <w:p w14:paraId="7EC6822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095A612B"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88AA73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5" w:type="pct"/>
            <w:gridSpan w:val="5"/>
            <w:tcBorders>
              <w:top w:val="single" w:sz="4" w:space="0" w:color="auto"/>
              <w:left w:val="single" w:sz="12" w:space="0" w:color="auto"/>
              <w:bottom w:val="single" w:sz="8" w:space="0" w:color="auto"/>
              <w:right w:val="single" w:sz="4" w:space="0" w:color="auto"/>
            </w:tcBorders>
            <w:vAlign w:val="center"/>
          </w:tcPr>
          <w:p w14:paraId="3A3CF6A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259" w:type="pct"/>
            <w:tcBorders>
              <w:bottom w:val="single" w:sz="8" w:space="0" w:color="auto"/>
              <w:right w:val="single" w:sz="8" w:space="0" w:color="auto"/>
            </w:tcBorders>
          </w:tcPr>
          <w:p w14:paraId="4FCEC46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bottom w:val="single" w:sz="8" w:space="0" w:color="auto"/>
            </w:tcBorders>
          </w:tcPr>
          <w:p w14:paraId="4A5065B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6DB1CD4D"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B4E59A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8" w:space="0" w:color="auto"/>
              <w:right w:val="single" w:sz="4" w:space="0" w:color="auto"/>
            </w:tcBorders>
            <w:vAlign w:val="center"/>
          </w:tcPr>
          <w:p w14:paraId="37D1595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259" w:type="pct"/>
            <w:tcBorders>
              <w:top w:val="single" w:sz="8" w:space="0" w:color="auto"/>
              <w:bottom w:val="single" w:sz="8" w:space="0" w:color="auto"/>
              <w:right w:val="single" w:sz="8" w:space="0" w:color="auto"/>
            </w:tcBorders>
          </w:tcPr>
          <w:p w14:paraId="755E49E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8" w:space="0" w:color="auto"/>
            </w:tcBorders>
          </w:tcPr>
          <w:p w14:paraId="3D47270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761EDE3A"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591DE9EC"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5" w:type="pct"/>
            <w:gridSpan w:val="5"/>
            <w:tcBorders>
              <w:top w:val="single" w:sz="8" w:space="0" w:color="auto"/>
              <w:left w:val="single" w:sz="12" w:space="0" w:color="auto"/>
              <w:bottom w:val="single" w:sz="12" w:space="0" w:color="auto"/>
              <w:right w:val="single" w:sz="4" w:space="0" w:color="auto"/>
            </w:tcBorders>
            <w:vAlign w:val="center"/>
          </w:tcPr>
          <w:p w14:paraId="6BA3F2C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259" w:type="pct"/>
            <w:tcBorders>
              <w:top w:val="single" w:sz="8" w:space="0" w:color="auto"/>
              <w:bottom w:val="single" w:sz="12" w:space="0" w:color="auto"/>
              <w:right w:val="single" w:sz="8" w:space="0" w:color="auto"/>
            </w:tcBorders>
          </w:tcPr>
          <w:p w14:paraId="0BA49EC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12" w:space="0" w:color="auto"/>
            </w:tcBorders>
          </w:tcPr>
          <w:p w14:paraId="456CB31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032F099F" w14:textId="77777777" w:rsidTr="00072371">
        <w:trPr>
          <w:trHeight w:val="392"/>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194060B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35" w:type="pct"/>
            <w:gridSpan w:val="5"/>
            <w:tcBorders>
              <w:top w:val="single" w:sz="12" w:space="0" w:color="auto"/>
              <w:left w:val="single" w:sz="12" w:space="0" w:color="auto"/>
              <w:bottom w:val="single" w:sz="8" w:space="0" w:color="auto"/>
              <w:right w:val="single" w:sz="4" w:space="0" w:color="auto"/>
            </w:tcBorders>
          </w:tcPr>
          <w:p w14:paraId="55CB19E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259" w:type="pct"/>
            <w:tcBorders>
              <w:top w:val="single" w:sz="12" w:space="0" w:color="auto"/>
              <w:bottom w:val="single" w:sz="8" w:space="0" w:color="auto"/>
              <w:right w:val="single" w:sz="8" w:space="0" w:color="auto"/>
            </w:tcBorders>
            <w:vAlign w:val="center"/>
          </w:tcPr>
          <w:p w14:paraId="6BACBEE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754" w:type="pct"/>
            <w:tcBorders>
              <w:top w:val="single" w:sz="12" w:space="0" w:color="auto"/>
              <w:left w:val="single" w:sz="8" w:space="0" w:color="auto"/>
              <w:bottom w:val="single" w:sz="8" w:space="0" w:color="auto"/>
            </w:tcBorders>
            <w:vAlign w:val="center"/>
          </w:tcPr>
          <w:p w14:paraId="5D25836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60</w:t>
            </w:r>
          </w:p>
        </w:tc>
      </w:tr>
      <w:tr w:rsidR="00525B98" w:rsidRPr="00525B98" w14:paraId="103E33D3" w14:textId="77777777" w:rsidTr="00072371">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E90CE4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5445AE5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05291234" w14:textId="77777777" w:rsidTr="00072371">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D56CE9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49" w:type="pct"/>
            <w:gridSpan w:val="7"/>
            <w:tcBorders>
              <w:top w:val="single" w:sz="12" w:space="0" w:color="auto"/>
              <w:left w:val="single" w:sz="12" w:space="0" w:color="auto"/>
              <w:bottom w:val="single" w:sz="12" w:space="0" w:color="auto"/>
            </w:tcBorders>
          </w:tcPr>
          <w:p w14:paraId="463F4AE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Bitkilerin beslenme bozukluklarının belirlenmesi. </w:t>
            </w:r>
          </w:p>
        </w:tc>
      </w:tr>
      <w:tr w:rsidR="00525B98" w:rsidRPr="00525B98" w14:paraId="03525AC0" w14:textId="77777777" w:rsidTr="00072371">
        <w:trPr>
          <w:trHeight w:val="426"/>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13AC14A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49" w:type="pct"/>
            <w:gridSpan w:val="7"/>
            <w:tcBorders>
              <w:top w:val="single" w:sz="12" w:space="0" w:color="auto"/>
              <w:left w:val="single" w:sz="12" w:space="0" w:color="auto"/>
              <w:bottom w:val="single" w:sz="12" w:space="0" w:color="auto"/>
            </w:tcBorders>
          </w:tcPr>
          <w:p w14:paraId="4BA13A9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analizleri ve gözle görülebilen noksanlık belirtileri yanında, doku testleri ve toplam analiz sonuçları değerlendirilerek gübre gereksinimine karar vermek.</w:t>
            </w:r>
          </w:p>
        </w:tc>
      </w:tr>
      <w:tr w:rsidR="00525B98" w:rsidRPr="00525B98" w14:paraId="592BAFAD" w14:textId="77777777" w:rsidTr="00072371">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097036B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49" w:type="pct"/>
            <w:gridSpan w:val="7"/>
            <w:tcBorders>
              <w:top w:val="single" w:sz="12" w:space="0" w:color="auto"/>
              <w:left w:val="single" w:sz="12" w:space="0" w:color="auto"/>
              <w:bottom w:val="single" w:sz="12" w:space="0" w:color="auto"/>
            </w:tcBorders>
            <w:vAlign w:val="center"/>
          </w:tcPr>
          <w:p w14:paraId="30EEEDF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Toprakta besin elementlerinin eksikliğine göre gübrelemenin yapılması.</w:t>
            </w:r>
          </w:p>
        </w:tc>
      </w:tr>
      <w:tr w:rsidR="00525B98" w:rsidRPr="00525B98" w14:paraId="0C616FEF" w14:textId="77777777" w:rsidTr="00072371">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BFF6F1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49" w:type="pct"/>
            <w:gridSpan w:val="7"/>
            <w:tcBorders>
              <w:top w:val="single" w:sz="12" w:space="0" w:color="auto"/>
              <w:left w:val="single" w:sz="12" w:space="0" w:color="auto"/>
              <w:bottom w:val="single" w:sz="12" w:space="0" w:color="auto"/>
            </w:tcBorders>
          </w:tcPr>
          <w:p w14:paraId="115531BA"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Bitkilerde beslenme bozukluklarının teşhisi, eksik olan besin elementlerinin uygulanabilecek gübre formunda tamamlanabilmesi.</w:t>
            </w:r>
          </w:p>
        </w:tc>
      </w:tr>
      <w:tr w:rsidR="00525B98" w:rsidRPr="00525B98" w14:paraId="1C33E6D3" w14:textId="77777777" w:rsidTr="00072371">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110FE29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49" w:type="pct"/>
            <w:gridSpan w:val="7"/>
            <w:tcBorders>
              <w:top w:val="single" w:sz="12" w:space="0" w:color="auto"/>
              <w:left w:val="single" w:sz="12" w:space="0" w:color="auto"/>
              <w:bottom w:val="single" w:sz="12" w:space="0" w:color="auto"/>
            </w:tcBorders>
          </w:tcPr>
          <w:p w14:paraId="2975831E" w14:textId="77777777" w:rsidR="00525B98" w:rsidRPr="00525B98" w:rsidRDefault="00525B98" w:rsidP="00525B98">
            <w:pPr>
              <w:spacing w:beforeAutospacing="1" w:after="0" w:afterAutospacing="1"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Gübreler ve Gübreleme Tekniği (2009). Prof. Dr. B. Kacar ve Prof. Dr. V. Katkat.</w:t>
            </w:r>
          </w:p>
        </w:tc>
      </w:tr>
      <w:tr w:rsidR="00525B98" w:rsidRPr="00525B98" w14:paraId="058BF618" w14:textId="77777777" w:rsidTr="00072371">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0E2AE6B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49" w:type="pct"/>
            <w:gridSpan w:val="7"/>
            <w:tcBorders>
              <w:top w:val="single" w:sz="12" w:space="0" w:color="auto"/>
              <w:left w:val="single" w:sz="12" w:space="0" w:color="auto"/>
              <w:bottom w:val="single" w:sz="12" w:space="0" w:color="auto"/>
            </w:tcBorders>
          </w:tcPr>
          <w:p w14:paraId="1EE21848"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sz w:val="20"/>
                <w:szCs w:val="20"/>
                <w:lang w:eastAsia="tr-TR"/>
              </w:rPr>
              <w:t xml:space="preserve">Bitki Beslemenin Esasları ve Bitkilerde Beslenme Bozukluğu Belirtileri (2008). </w:t>
            </w:r>
            <w:r w:rsidRPr="00525B98">
              <w:rPr>
                <w:rFonts w:ascii="Times New Roman" w:eastAsia="Times New Roman" w:hAnsi="Times New Roman" w:cs="Times New Roman"/>
                <w:bCs/>
                <w:sz w:val="20"/>
                <w:szCs w:val="20"/>
                <w:lang w:eastAsia="tr-TR"/>
              </w:rPr>
              <w:t>Prof. Dr. Nesrin Yıldız.</w:t>
            </w:r>
          </w:p>
          <w:p w14:paraId="62CA4A29" w14:textId="77777777" w:rsidR="00525B98" w:rsidRPr="00525B98" w:rsidRDefault="00525B98" w:rsidP="00525B98">
            <w:pPr>
              <w:spacing w:after="0" w:line="240" w:lineRule="auto"/>
              <w:jc w:val="both"/>
              <w:outlineLvl w:val="3"/>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0"/>
                <w:lang w:eastAsia="tr-TR"/>
              </w:rPr>
              <w:t>Bitkilerde Beslenme Bozuklukları (2005). Prof. Dr. Mehmet Aktaş ve Mehmet Ateş.</w:t>
            </w:r>
          </w:p>
        </w:tc>
      </w:tr>
      <w:tr w:rsidR="00525B98" w:rsidRPr="00525B98" w14:paraId="7064C90F" w14:textId="77777777" w:rsidTr="00072371">
        <w:trPr>
          <w:trHeight w:val="52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56C991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49" w:type="pct"/>
            <w:gridSpan w:val="7"/>
            <w:tcBorders>
              <w:top w:val="single" w:sz="12" w:space="0" w:color="auto"/>
              <w:left w:val="single" w:sz="12" w:space="0" w:color="auto"/>
              <w:bottom w:val="single" w:sz="12" w:space="0" w:color="auto"/>
              <w:right w:val="single" w:sz="12" w:space="0" w:color="auto"/>
            </w:tcBorders>
          </w:tcPr>
          <w:p w14:paraId="123AAF5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Bilgisayar ve Projeksiyon</w:t>
            </w:r>
          </w:p>
        </w:tc>
      </w:tr>
    </w:tbl>
    <w:p w14:paraId="6582305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E858F63" w14:textId="77777777" w:rsidR="00525B98" w:rsidRPr="00525B98" w:rsidRDefault="00525B98" w:rsidP="00525B98">
      <w:pPr>
        <w:tabs>
          <w:tab w:val="left" w:pos="4215"/>
        </w:tabs>
        <w:spacing w:after="0" w:line="240" w:lineRule="auto"/>
        <w:rPr>
          <w:rFonts w:ascii="Times New Roman" w:eastAsia="Times New Roman" w:hAnsi="Times New Roman" w:cs="Times New Roman"/>
          <w:sz w:val="16"/>
          <w:szCs w:val="16"/>
          <w:lang w:eastAsia="tr-TR"/>
        </w:rPr>
      </w:pPr>
      <w:r w:rsidRPr="00525B98">
        <w:rPr>
          <w:rFonts w:ascii="Times New Roman" w:eastAsia="Times New Roman" w:hAnsi="Times New Roman" w:cs="Times New Roman"/>
          <w:sz w:val="16"/>
          <w:szCs w:val="16"/>
          <w:lang w:eastAsia="tr-TR"/>
        </w:rPr>
        <w:tab/>
      </w:r>
    </w:p>
    <w:p w14:paraId="74DAA69F" w14:textId="77777777" w:rsidR="00525B98" w:rsidRPr="00525B98" w:rsidRDefault="00525B98" w:rsidP="00525B98">
      <w:pPr>
        <w:tabs>
          <w:tab w:val="left" w:pos="4215"/>
        </w:tabs>
        <w:spacing w:after="0" w:line="240" w:lineRule="auto"/>
        <w:rPr>
          <w:rFonts w:ascii="Times New Roman" w:eastAsia="Times New Roman" w:hAnsi="Times New Roman" w:cs="Times New Roman"/>
          <w:sz w:val="16"/>
          <w:szCs w:val="16"/>
          <w:lang w:eastAsia="tr-TR"/>
        </w:rPr>
      </w:pPr>
    </w:p>
    <w:p w14:paraId="033723EB" w14:textId="77777777" w:rsidR="00525B98" w:rsidRPr="00525B98" w:rsidRDefault="00525B98" w:rsidP="00525B98">
      <w:pPr>
        <w:tabs>
          <w:tab w:val="left" w:pos="4215"/>
        </w:tabs>
        <w:spacing w:after="0" w:line="240" w:lineRule="auto"/>
        <w:rPr>
          <w:rFonts w:ascii="Times New Roman" w:eastAsia="Times New Roman" w:hAnsi="Times New Roman" w:cs="Times New Roman"/>
          <w:sz w:val="16"/>
          <w:szCs w:val="16"/>
          <w:lang w:eastAsia="tr-TR"/>
        </w:rPr>
      </w:pPr>
    </w:p>
    <w:p w14:paraId="75698F1D" w14:textId="77777777" w:rsidR="00525B98" w:rsidRPr="00525B98" w:rsidRDefault="00525B98" w:rsidP="00525B98">
      <w:pPr>
        <w:tabs>
          <w:tab w:val="left" w:pos="4215"/>
        </w:tabs>
        <w:spacing w:after="0" w:line="240" w:lineRule="auto"/>
        <w:rPr>
          <w:rFonts w:ascii="Times New Roman" w:eastAsia="Times New Roman" w:hAnsi="Times New Roman" w:cs="Times New Roman"/>
          <w:sz w:val="16"/>
          <w:szCs w:val="16"/>
          <w:lang w:eastAsia="tr-TR"/>
        </w:rPr>
      </w:pPr>
    </w:p>
    <w:p w14:paraId="6DA433D6" w14:textId="77777777" w:rsidR="00525B98" w:rsidRPr="00525B98" w:rsidRDefault="00525B98" w:rsidP="00525B98">
      <w:pPr>
        <w:tabs>
          <w:tab w:val="left" w:pos="4215"/>
        </w:tabs>
        <w:spacing w:after="0" w:line="240" w:lineRule="auto"/>
        <w:rPr>
          <w:rFonts w:ascii="Times New Roman" w:eastAsia="Times New Roman" w:hAnsi="Times New Roman" w:cs="Times New Roman"/>
          <w:sz w:val="16"/>
          <w:szCs w:val="16"/>
          <w:lang w:eastAsia="tr-TR"/>
        </w:rPr>
      </w:pPr>
    </w:p>
    <w:p w14:paraId="4F6583AA" w14:textId="77777777" w:rsidR="00525B98" w:rsidRPr="00525B98" w:rsidRDefault="00525B98" w:rsidP="00525B98">
      <w:pPr>
        <w:tabs>
          <w:tab w:val="left" w:pos="4215"/>
        </w:tabs>
        <w:spacing w:after="0" w:line="240" w:lineRule="auto"/>
        <w:rPr>
          <w:rFonts w:ascii="Times New Roman" w:eastAsia="Times New Roman" w:hAnsi="Times New Roman" w:cs="Times New Roman"/>
          <w:sz w:val="16"/>
          <w:szCs w:val="16"/>
          <w:lang w:eastAsia="tr-TR"/>
        </w:rPr>
      </w:pPr>
    </w:p>
    <w:p w14:paraId="0478F265" w14:textId="77777777" w:rsidR="00525B98" w:rsidRPr="00525B98" w:rsidRDefault="00525B98" w:rsidP="00525B98">
      <w:pPr>
        <w:tabs>
          <w:tab w:val="left" w:pos="4215"/>
        </w:tabs>
        <w:spacing w:after="0" w:line="240" w:lineRule="auto"/>
        <w:rPr>
          <w:rFonts w:ascii="Times New Roman" w:eastAsia="Times New Roman" w:hAnsi="Times New Roman" w:cs="Times New Roman"/>
          <w:sz w:val="16"/>
          <w:szCs w:val="16"/>
          <w:lang w:eastAsia="tr-TR"/>
        </w:rPr>
      </w:pPr>
    </w:p>
    <w:p w14:paraId="2EF7B3CE" w14:textId="77777777" w:rsidR="00525B98" w:rsidRPr="00525B98" w:rsidRDefault="00525B98" w:rsidP="00525B98">
      <w:pPr>
        <w:tabs>
          <w:tab w:val="left" w:pos="4215"/>
        </w:tabs>
        <w:spacing w:after="0" w:line="240" w:lineRule="auto"/>
        <w:rPr>
          <w:rFonts w:ascii="Times New Roman" w:eastAsia="Times New Roman" w:hAnsi="Times New Roman" w:cs="Times New Roman"/>
          <w:sz w:val="16"/>
          <w:szCs w:val="16"/>
          <w:lang w:eastAsia="tr-TR"/>
        </w:rPr>
      </w:pPr>
    </w:p>
    <w:p w14:paraId="6FB9B8A1" w14:textId="77777777" w:rsidR="00525B98" w:rsidRPr="00525B98" w:rsidRDefault="00525B98" w:rsidP="00525B98">
      <w:pPr>
        <w:tabs>
          <w:tab w:val="left" w:pos="4215"/>
        </w:tabs>
        <w:spacing w:after="0" w:line="240" w:lineRule="auto"/>
        <w:rPr>
          <w:rFonts w:ascii="Times New Roman" w:eastAsia="Times New Roman" w:hAnsi="Times New Roman" w:cs="Times New Roman"/>
          <w:sz w:val="16"/>
          <w:szCs w:val="16"/>
          <w:lang w:eastAsia="tr-TR"/>
        </w:rPr>
      </w:pPr>
    </w:p>
    <w:p w14:paraId="42ECEDAD" w14:textId="77777777" w:rsidR="00525B98" w:rsidRPr="00525B98" w:rsidRDefault="00525B98" w:rsidP="00525B98">
      <w:pPr>
        <w:tabs>
          <w:tab w:val="left" w:pos="4215"/>
        </w:tabs>
        <w:spacing w:after="0" w:line="240" w:lineRule="auto"/>
        <w:rPr>
          <w:rFonts w:ascii="Times New Roman" w:eastAsia="Times New Roman" w:hAnsi="Times New Roman" w:cs="Times New Roman"/>
          <w:sz w:val="16"/>
          <w:szCs w:val="16"/>
          <w:lang w:eastAsia="tr-TR"/>
        </w:rPr>
      </w:pPr>
    </w:p>
    <w:p w14:paraId="1666E2F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41EAEE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829514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41EE2F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FF5C19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211CAD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25B98" w:rsidRPr="00525B98" w14:paraId="5E198F75"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F9EE73C"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107C664C"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tcPr>
          <w:p w14:paraId="15A17138"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6D813287"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5B143A8F"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F6D31D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4390" w:type="pct"/>
            <w:shd w:val="clear" w:color="auto" w:fill="FFFFFF"/>
          </w:tcPr>
          <w:p w14:paraId="6B1D38A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Bitkilerde gözle görülebilen noksanlık belirtilerinden yararlanma</w:t>
            </w:r>
          </w:p>
        </w:tc>
      </w:tr>
      <w:tr w:rsidR="00525B98" w:rsidRPr="00525B98" w14:paraId="19C64A5C"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217679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4390" w:type="pct"/>
            <w:shd w:val="clear" w:color="auto" w:fill="FFFFFF"/>
          </w:tcPr>
          <w:p w14:paraId="46ED544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analizleri; doku testleri ve toplam bitki analizleri</w:t>
            </w:r>
          </w:p>
        </w:tc>
      </w:tr>
      <w:tr w:rsidR="00525B98" w:rsidRPr="00525B98" w14:paraId="3DB683CC"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71F71D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4390" w:type="pct"/>
            <w:shd w:val="clear" w:color="auto" w:fill="FFFFFF"/>
          </w:tcPr>
          <w:p w14:paraId="3C5FAE8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analizlerinin değerlendirilmesi; yeterlilik grupları, kritik konsantrasyon, besin elementleri arasındaki oran, Kenworthy Standart değerleri</w:t>
            </w:r>
          </w:p>
        </w:tc>
      </w:tr>
      <w:tr w:rsidR="00525B98" w:rsidRPr="00525B98" w14:paraId="527BD743"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DEB096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4390" w:type="pct"/>
            <w:shd w:val="clear" w:color="auto" w:fill="FFFFFF"/>
          </w:tcPr>
          <w:p w14:paraId="5CD42AD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Toprak verimliliğinin belirlenmesinde kullanılan yöntemler</w:t>
            </w:r>
          </w:p>
        </w:tc>
      </w:tr>
      <w:tr w:rsidR="00525B98" w:rsidRPr="00525B98" w14:paraId="2C9C9E0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3FE13C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5</w:t>
            </w:r>
          </w:p>
        </w:tc>
        <w:tc>
          <w:tcPr>
            <w:tcW w:w="4390" w:type="pct"/>
            <w:tcBorders>
              <w:bottom w:val="single" w:sz="6" w:space="0" w:color="auto"/>
            </w:tcBorders>
            <w:shd w:val="clear" w:color="auto" w:fill="FFFFFF"/>
          </w:tcPr>
          <w:p w14:paraId="7549D5D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Gübre gereksiniminin toprak testleri ile belirlenmesi; biyolojik yöntemlerle belirleme, tarla denemesi yöntemi</w:t>
            </w:r>
          </w:p>
        </w:tc>
      </w:tr>
      <w:tr w:rsidR="00525B98" w:rsidRPr="00525B98" w14:paraId="1D9793F5"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0F662F3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4390" w:type="pct"/>
            <w:tcBorders>
              <w:top w:val="single" w:sz="6" w:space="0" w:color="auto"/>
              <w:bottom w:val="single" w:sz="6" w:space="0" w:color="auto"/>
            </w:tcBorders>
            <w:shd w:val="clear" w:color="auto" w:fill="FFFFFF"/>
          </w:tcPr>
          <w:p w14:paraId="5E2DC97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Sera denemesi yöntemi, Mitsherlich yöntemi, Jenny yöntemi, Neubauer yöntemi, mikrobiyolojik yöntem, izotop yöntemi</w:t>
            </w:r>
          </w:p>
        </w:tc>
      </w:tr>
      <w:tr w:rsidR="00525B98" w:rsidRPr="00525B98" w14:paraId="685AEDD1"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B13E5C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4390" w:type="pct"/>
            <w:tcBorders>
              <w:top w:val="single" w:sz="6" w:space="0" w:color="auto"/>
            </w:tcBorders>
            <w:shd w:val="clear" w:color="auto" w:fill="FFFFFF"/>
          </w:tcPr>
          <w:p w14:paraId="25632A4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Kimyasal yöntemlerle belirleme yöntemleri hakkında bilgilendirme.</w:t>
            </w:r>
          </w:p>
        </w:tc>
      </w:tr>
      <w:tr w:rsidR="00525B98" w:rsidRPr="00525B98" w14:paraId="7D660B85"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36251F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4390" w:type="pct"/>
            <w:shd w:val="clear" w:color="auto" w:fill="FFFFFF"/>
          </w:tcPr>
          <w:p w14:paraId="6DEECE1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Ara Sınav / Toplam analiz ve ekstraksiyon metodları</w:t>
            </w:r>
          </w:p>
        </w:tc>
      </w:tr>
      <w:tr w:rsidR="00525B98" w:rsidRPr="00525B98" w14:paraId="5FA4D7C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ED4D73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4390" w:type="pct"/>
            <w:shd w:val="clear" w:color="auto" w:fill="FFFFFF"/>
          </w:tcPr>
          <w:p w14:paraId="56503F9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analizi ve toprak testlerinin yorumlanması</w:t>
            </w:r>
          </w:p>
        </w:tc>
      </w:tr>
      <w:tr w:rsidR="00525B98" w:rsidRPr="00525B98" w14:paraId="2BE67A62"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1F5D4A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4390" w:type="pct"/>
            <w:shd w:val="clear" w:color="auto" w:fill="FFFFFF"/>
          </w:tcPr>
          <w:p w14:paraId="5EEC578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Toprak analizindeki değerlerin gübre formülüne çevrilmesi</w:t>
            </w:r>
          </w:p>
        </w:tc>
      </w:tr>
      <w:tr w:rsidR="00525B98" w:rsidRPr="00525B98" w14:paraId="47858A3D"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43F1DF1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4390" w:type="pct"/>
            <w:shd w:val="clear" w:color="auto" w:fill="FFFFFF"/>
          </w:tcPr>
          <w:p w14:paraId="3109296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Yöre için en uygun toprak analiz yöntem ve veya yöntemlerinin seçilmesi</w:t>
            </w:r>
          </w:p>
        </w:tc>
      </w:tr>
      <w:tr w:rsidR="00525B98" w:rsidRPr="00525B98" w14:paraId="14CBE709"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91526B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12</w:t>
            </w:r>
          </w:p>
        </w:tc>
        <w:tc>
          <w:tcPr>
            <w:tcW w:w="4390" w:type="pct"/>
            <w:shd w:val="clear" w:color="auto" w:fill="FFFFFF"/>
          </w:tcPr>
          <w:p w14:paraId="6B7C260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Toprak analiz yöntemlerinin kalibrasyonu; kritik toprak analiz değerleri</w:t>
            </w:r>
          </w:p>
        </w:tc>
      </w:tr>
      <w:tr w:rsidR="00525B98" w:rsidRPr="00525B98" w14:paraId="4BA484A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D6B0DE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13</w:t>
            </w:r>
          </w:p>
        </w:tc>
        <w:tc>
          <w:tcPr>
            <w:tcW w:w="4390" w:type="pct"/>
            <w:shd w:val="clear" w:color="auto" w:fill="FFFFFF"/>
          </w:tcPr>
          <w:p w14:paraId="3F0205C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Ekonomik gübre kullanımı</w:t>
            </w:r>
          </w:p>
        </w:tc>
      </w:tr>
      <w:tr w:rsidR="00525B98" w:rsidRPr="00525B98" w14:paraId="56FB918A"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180C61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14</w:t>
            </w:r>
          </w:p>
        </w:tc>
        <w:tc>
          <w:tcPr>
            <w:tcW w:w="4390" w:type="pct"/>
            <w:shd w:val="clear" w:color="auto" w:fill="FFFFFF"/>
          </w:tcPr>
          <w:p w14:paraId="443C43A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Örnek toprak analiz raporunun değerlendirilip yazılması</w:t>
            </w:r>
          </w:p>
        </w:tc>
      </w:tr>
      <w:tr w:rsidR="00525B98" w:rsidRPr="00525B98" w14:paraId="4B693948" w14:textId="77777777" w:rsidTr="00072371">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0C0B51D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15,16</w:t>
            </w:r>
          </w:p>
        </w:tc>
        <w:tc>
          <w:tcPr>
            <w:tcW w:w="4390" w:type="pct"/>
            <w:tcBorders>
              <w:bottom w:val="single" w:sz="12" w:space="0" w:color="auto"/>
            </w:tcBorders>
            <w:shd w:val="clear" w:color="auto" w:fill="auto"/>
          </w:tcPr>
          <w:p w14:paraId="294EB45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Yarıyıl sonu sınavı</w:t>
            </w:r>
          </w:p>
        </w:tc>
      </w:tr>
    </w:tbl>
    <w:p w14:paraId="1EC76A8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34EA20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AAB7A8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F87800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C476C3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B0FC54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70F6D2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5DBA53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65E41B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90AEFC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39E76C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13F419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2C4894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8D3954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812A3E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E25B57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7AFA86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8DCD2F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A95E2C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32A146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05EB0E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BB4775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5520E2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7F5E30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F1477B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F4162F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A7ECCD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D851A8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657F01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6A2283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5ED0CD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2114AB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C6B854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3E4BCE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92EAD2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EB65BF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4F394B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F9CCC8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D5E484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508B13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982DBD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C390A5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34F9FA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0AB910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0E83D9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890D97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7F2DEC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B59558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D320E3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457C0A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5867F8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3D7A5C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18033C57"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03008D0E"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73014EC"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A9F7C7A"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73771D86"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BB48947"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7DA31D1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F2E9D6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A58B94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tcPr>
          <w:p w14:paraId="48C7C7B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334637F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27DDA8D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D48C74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59FE52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226F54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tcPr>
          <w:p w14:paraId="7B9CF5E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4F9310A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57F2162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01A700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C13062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3</w:t>
            </w:r>
          </w:p>
        </w:tc>
        <w:tc>
          <w:tcPr>
            <w:tcW w:w="7585" w:type="dxa"/>
            <w:tcBorders>
              <w:top w:val="single" w:sz="6" w:space="0" w:color="auto"/>
              <w:left w:val="single" w:sz="6" w:space="0" w:color="auto"/>
              <w:bottom w:val="single" w:sz="6" w:space="0" w:color="auto"/>
              <w:right w:val="single" w:sz="6" w:space="0" w:color="auto"/>
            </w:tcBorders>
          </w:tcPr>
          <w:p w14:paraId="30E0DC8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tcPr>
          <w:p w14:paraId="3D788AA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46BBBD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441260D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7158CD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14968E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84B53D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tcPr>
          <w:p w14:paraId="5CDD4A9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3083154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2FD4859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CECCB1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0C889D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085CDB5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tcPr>
          <w:p w14:paraId="6D586BF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432626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4BF6FA4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ACA6A0B"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0338F66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B5158E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tcPr>
          <w:p w14:paraId="3ACBA7E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31F6071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4679D41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BAE726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253133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5815226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tcPr>
          <w:p w14:paraId="3DD5F28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3C623D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7359160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12A3A9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E683A2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6F8AD3D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tcPr>
          <w:p w14:paraId="3BEE90E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4A3938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04A65A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9B841C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C168FE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289BF4C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tcPr>
          <w:p w14:paraId="020A37E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D1083C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5D9CF6E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541173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CC0249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5247AE2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tcPr>
          <w:p w14:paraId="22F037E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49E565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7962256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17B6BE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D24612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7AF527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tcPr>
          <w:p w14:paraId="0BFC1FB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6259599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8CED2D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6B58297"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06E7690B"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2C5FD28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31BEEF0"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11AA56FD"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p>
    <w:tbl>
      <w:tblPr>
        <w:tblW w:w="9743" w:type="dxa"/>
        <w:tblLook w:val="01E0" w:firstRow="1" w:lastRow="1" w:firstColumn="1" w:lastColumn="1" w:noHBand="0" w:noVBand="0"/>
      </w:tblPr>
      <w:tblGrid>
        <w:gridCol w:w="7025"/>
        <w:gridCol w:w="2718"/>
      </w:tblGrid>
      <w:tr w:rsidR="00525B98" w:rsidRPr="00525B98" w14:paraId="5341D1ED" w14:textId="77777777" w:rsidTr="00072371">
        <w:trPr>
          <w:trHeight w:val="4"/>
        </w:trPr>
        <w:tc>
          <w:tcPr>
            <w:tcW w:w="7025" w:type="dxa"/>
            <w:shd w:val="clear" w:color="auto" w:fill="auto"/>
          </w:tcPr>
          <w:p w14:paraId="4ED7EDAB"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p>
        </w:tc>
        <w:tc>
          <w:tcPr>
            <w:tcW w:w="2718" w:type="dxa"/>
            <w:shd w:val="clear" w:color="auto" w:fill="auto"/>
          </w:tcPr>
          <w:p w14:paraId="4CC59715"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p>
        </w:tc>
      </w:tr>
    </w:tbl>
    <w:p w14:paraId="1F1F4E03"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53DB8236" w14:textId="28F62F8E" w:rsidR="00525B98" w:rsidRDefault="00525B98" w:rsidP="00525B98">
      <w:pPr>
        <w:spacing w:after="0" w:line="360" w:lineRule="auto"/>
        <w:rPr>
          <w:rFonts w:ascii="Times New Roman" w:eastAsia="Times New Roman" w:hAnsi="Times New Roman" w:cs="Times New Roman"/>
          <w:sz w:val="24"/>
          <w:szCs w:val="24"/>
          <w:lang w:eastAsia="tr-TR"/>
        </w:rPr>
      </w:pPr>
    </w:p>
    <w:p w14:paraId="1EA9DC7B" w14:textId="418553FC"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92032" behindDoc="0" locked="0" layoutInCell="1" allowOverlap="1" wp14:anchorId="65A5A4A3" wp14:editId="27ECC66F">
            <wp:simplePos x="0" y="0"/>
            <wp:positionH relativeFrom="column">
              <wp:posOffset>3810</wp:posOffset>
            </wp:positionH>
            <wp:positionV relativeFrom="paragraph">
              <wp:posOffset>0</wp:posOffset>
            </wp:positionV>
            <wp:extent cx="762000" cy="762000"/>
            <wp:effectExtent l="0" t="0" r="0" b="0"/>
            <wp:wrapSquare wrapText="bothSides"/>
            <wp:docPr id="19" name="Resim 19"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757C174C"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3496BCCA"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15D566BB"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45350F8C" w14:textId="77777777" w:rsidTr="00072371">
        <w:tc>
          <w:tcPr>
            <w:tcW w:w="1167" w:type="dxa"/>
            <w:vAlign w:val="center"/>
          </w:tcPr>
          <w:p w14:paraId="36D2C324"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4E950030"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Güz</w:t>
            </w:r>
          </w:p>
        </w:tc>
      </w:tr>
    </w:tbl>
    <w:p w14:paraId="1FA24D18"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5EAC9AFB" w14:textId="77777777" w:rsidTr="00072371">
        <w:tc>
          <w:tcPr>
            <w:tcW w:w="1668" w:type="dxa"/>
            <w:vAlign w:val="center"/>
          </w:tcPr>
          <w:p w14:paraId="30746664"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7C88C78B"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265C08B3"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33C66F67" w14:textId="77777777" w:rsidR="00525B98" w:rsidRPr="00525B98" w:rsidRDefault="00525B98" w:rsidP="00525B98">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525B98">
              <w:rPr>
                <w:rFonts w:ascii="Times New Roman" w:eastAsia="Times New Roman" w:hAnsi="Times New Roman" w:cs="Times New Roman"/>
                <w:bCs/>
                <w:kern w:val="36"/>
                <w:sz w:val="20"/>
                <w:szCs w:val="20"/>
                <w:lang w:eastAsia="tr-TR"/>
              </w:rPr>
              <w:t>Biyogüvenlik ve Biyoetik</w:t>
            </w:r>
          </w:p>
        </w:tc>
      </w:tr>
    </w:tbl>
    <w:p w14:paraId="1EC283D9"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65"/>
        <w:gridCol w:w="216"/>
        <w:gridCol w:w="1067"/>
        <w:gridCol w:w="770"/>
        <w:gridCol w:w="28"/>
        <w:gridCol w:w="637"/>
        <w:gridCol w:w="829"/>
        <w:gridCol w:w="647"/>
        <w:gridCol w:w="115"/>
        <w:gridCol w:w="2496"/>
        <w:gridCol w:w="1496"/>
      </w:tblGrid>
      <w:tr w:rsidR="00525B98" w:rsidRPr="00525B98" w14:paraId="438D2811"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748EE8E"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33F4857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4" w:type="pct"/>
            <w:gridSpan w:val="6"/>
            <w:tcBorders>
              <w:left w:val="single" w:sz="12" w:space="0" w:color="auto"/>
              <w:bottom w:val="single" w:sz="4" w:space="0" w:color="auto"/>
              <w:right w:val="single" w:sz="12" w:space="0" w:color="auto"/>
            </w:tcBorders>
            <w:vAlign w:val="center"/>
          </w:tcPr>
          <w:p w14:paraId="46B0214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6DFAA4B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66004F08"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1946E12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4" w:type="pct"/>
            <w:gridSpan w:val="2"/>
            <w:tcBorders>
              <w:top w:val="single" w:sz="4" w:space="0" w:color="auto"/>
              <w:left w:val="single" w:sz="12" w:space="0" w:color="auto"/>
              <w:bottom w:val="single" w:sz="4" w:space="0" w:color="auto"/>
              <w:right w:val="single" w:sz="4" w:space="0" w:color="auto"/>
            </w:tcBorders>
            <w:vAlign w:val="center"/>
          </w:tcPr>
          <w:p w14:paraId="4F37775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DEB3CD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64891ECD"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7B6F887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0D44ACE"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6B466C3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14:paraId="07B280B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786645EF"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4E4D75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V</w:t>
            </w:r>
          </w:p>
        </w:tc>
        <w:tc>
          <w:tcPr>
            <w:tcW w:w="394" w:type="pct"/>
            <w:gridSpan w:val="2"/>
            <w:tcBorders>
              <w:top w:val="single" w:sz="4" w:space="0" w:color="auto"/>
              <w:left w:val="single" w:sz="12" w:space="0" w:color="auto"/>
              <w:bottom w:val="single" w:sz="12" w:space="0" w:color="auto"/>
              <w:right w:val="single" w:sz="4" w:space="0" w:color="auto"/>
            </w:tcBorders>
            <w:vAlign w:val="center"/>
          </w:tcPr>
          <w:p w14:paraId="4A264B5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3A24686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21C5E23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3F83B3D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A98105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76B8628D"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ZORUNLU (  )  SEÇMELİ (X)</w:t>
            </w:r>
          </w:p>
        </w:tc>
        <w:tc>
          <w:tcPr>
            <w:tcW w:w="755" w:type="pct"/>
            <w:tcBorders>
              <w:top w:val="single" w:sz="4" w:space="0" w:color="auto"/>
              <w:left w:val="single" w:sz="4" w:space="0" w:color="auto"/>
              <w:bottom w:val="single" w:sz="12" w:space="0" w:color="auto"/>
            </w:tcBorders>
          </w:tcPr>
          <w:p w14:paraId="1AA99FDB"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3D552C27"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695D69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6147080D" w14:textId="77777777" w:rsidTr="00072371">
        <w:tblPrEx>
          <w:tblBorders>
            <w:insideH w:val="single" w:sz="6" w:space="0" w:color="auto"/>
            <w:insideV w:val="single" w:sz="6" w:space="0" w:color="auto"/>
          </w:tblBorders>
        </w:tblPrEx>
        <w:trPr>
          <w:trHeight w:val="546"/>
        </w:trPr>
        <w:tc>
          <w:tcPr>
            <w:tcW w:w="816" w:type="pct"/>
            <w:gridSpan w:val="2"/>
            <w:tcBorders>
              <w:top w:val="single" w:sz="12" w:space="0" w:color="auto"/>
              <w:left w:val="single" w:sz="12" w:space="0" w:color="auto"/>
              <w:bottom w:val="single" w:sz="6" w:space="0" w:color="auto"/>
            </w:tcBorders>
            <w:vAlign w:val="center"/>
          </w:tcPr>
          <w:p w14:paraId="078BA5D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136602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80" w:type="pct"/>
            <w:gridSpan w:val="5"/>
            <w:tcBorders>
              <w:top w:val="single" w:sz="12" w:space="0" w:color="auto"/>
              <w:bottom w:val="single" w:sz="6" w:space="0" w:color="auto"/>
            </w:tcBorders>
            <w:vAlign w:val="center"/>
          </w:tcPr>
          <w:p w14:paraId="4B7A905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38010B8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55" w:type="pct"/>
            <w:tcBorders>
              <w:top w:val="single" w:sz="12" w:space="0" w:color="auto"/>
              <w:bottom w:val="single" w:sz="6" w:space="0" w:color="auto"/>
            </w:tcBorders>
            <w:vAlign w:val="center"/>
          </w:tcPr>
          <w:p w14:paraId="1B24791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07B5F3C1" w14:textId="77777777" w:rsidTr="00072371">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14:paraId="7D0CD59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06B70F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X</w:t>
            </w:r>
          </w:p>
        </w:tc>
        <w:tc>
          <w:tcPr>
            <w:tcW w:w="2380" w:type="pct"/>
            <w:gridSpan w:val="5"/>
            <w:tcBorders>
              <w:top w:val="single" w:sz="6" w:space="0" w:color="auto"/>
              <w:left w:val="single" w:sz="4" w:space="0" w:color="auto"/>
              <w:bottom w:val="single" w:sz="12" w:space="0" w:color="auto"/>
            </w:tcBorders>
          </w:tcPr>
          <w:p w14:paraId="64D90BCB"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755" w:type="pct"/>
            <w:tcBorders>
              <w:top w:val="single" w:sz="6" w:space="0" w:color="auto"/>
              <w:left w:val="single" w:sz="4" w:space="0" w:color="auto"/>
              <w:bottom w:val="single" w:sz="12" w:space="0" w:color="auto"/>
            </w:tcBorders>
          </w:tcPr>
          <w:p w14:paraId="75A64BC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544795BC"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A54DA4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50A023A9" w14:textId="77777777" w:rsidTr="00072371">
        <w:tc>
          <w:tcPr>
            <w:tcW w:w="1851" w:type="pct"/>
            <w:gridSpan w:val="5"/>
            <w:vMerge w:val="restart"/>
            <w:tcBorders>
              <w:top w:val="single" w:sz="12" w:space="0" w:color="auto"/>
              <w:left w:val="single" w:sz="12" w:space="0" w:color="auto"/>
              <w:bottom w:val="single" w:sz="12" w:space="0" w:color="auto"/>
              <w:right w:val="single" w:sz="12" w:space="0" w:color="auto"/>
            </w:tcBorders>
            <w:vAlign w:val="center"/>
          </w:tcPr>
          <w:p w14:paraId="59483E5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37" w:type="pct"/>
            <w:gridSpan w:val="5"/>
            <w:tcBorders>
              <w:top w:val="single" w:sz="12" w:space="0" w:color="auto"/>
              <w:left w:val="single" w:sz="12" w:space="0" w:color="auto"/>
              <w:bottom w:val="single" w:sz="8" w:space="0" w:color="auto"/>
              <w:right w:val="single" w:sz="4" w:space="0" w:color="auto"/>
            </w:tcBorders>
            <w:vAlign w:val="center"/>
          </w:tcPr>
          <w:p w14:paraId="438D534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14:paraId="1FC1587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14:paraId="576B762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5D80D425"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2A84E96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14:paraId="47FAFA8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257" w:type="pct"/>
            <w:tcBorders>
              <w:top w:val="single" w:sz="8" w:space="0" w:color="auto"/>
              <w:left w:val="single" w:sz="4" w:space="0" w:color="auto"/>
              <w:bottom w:val="single" w:sz="4" w:space="0" w:color="auto"/>
              <w:right w:val="single" w:sz="8" w:space="0" w:color="auto"/>
            </w:tcBorders>
          </w:tcPr>
          <w:p w14:paraId="026A967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14:paraId="4E1A2EC3"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30</w:t>
            </w:r>
          </w:p>
        </w:tc>
      </w:tr>
      <w:tr w:rsidR="00525B98" w:rsidRPr="00525B98" w14:paraId="4D39C90F"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257701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14:paraId="5F74550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257" w:type="pct"/>
            <w:tcBorders>
              <w:top w:val="single" w:sz="4" w:space="0" w:color="auto"/>
              <w:left w:val="single" w:sz="4" w:space="0" w:color="auto"/>
              <w:bottom w:val="single" w:sz="4" w:space="0" w:color="auto"/>
              <w:right w:val="single" w:sz="8" w:space="0" w:color="auto"/>
            </w:tcBorders>
          </w:tcPr>
          <w:p w14:paraId="0CF0027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14:paraId="6E9B0C75"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79CDBAB3"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CE3154C"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14:paraId="6EB4DE1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257" w:type="pct"/>
            <w:tcBorders>
              <w:top w:val="single" w:sz="4" w:space="0" w:color="auto"/>
              <w:left w:val="single" w:sz="4" w:space="0" w:color="auto"/>
              <w:bottom w:val="single" w:sz="4" w:space="0" w:color="auto"/>
              <w:right w:val="single" w:sz="8" w:space="0" w:color="auto"/>
            </w:tcBorders>
          </w:tcPr>
          <w:p w14:paraId="2BB8541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755" w:type="pct"/>
            <w:tcBorders>
              <w:top w:val="single" w:sz="4" w:space="0" w:color="auto"/>
              <w:left w:val="single" w:sz="8" w:space="0" w:color="auto"/>
              <w:bottom w:val="single" w:sz="4" w:space="0" w:color="auto"/>
              <w:right w:val="single" w:sz="12" w:space="0" w:color="auto"/>
            </w:tcBorders>
          </w:tcPr>
          <w:p w14:paraId="597F0AC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10</w:t>
            </w:r>
          </w:p>
        </w:tc>
      </w:tr>
      <w:tr w:rsidR="00525B98" w:rsidRPr="00525B98" w14:paraId="7107461D"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48064A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14:paraId="2CA15B3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257" w:type="pct"/>
            <w:tcBorders>
              <w:top w:val="single" w:sz="4" w:space="0" w:color="auto"/>
              <w:left w:val="single" w:sz="4" w:space="0" w:color="auto"/>
              <w:bottom w:val="single" w:sz="4" w:space="0" w:color="auto"/>
              <w:right w:val="single" w:sz="8" w:space="0" w:color="auto"/>
            </w:tcBorders>
          </w:tcPr>
          <w:p w14:paraId="453527F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14:paraId="234A360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627E9CC1"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F19C0B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14:paraId="5A041CC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257" w:type="pct"/>
            <w:tcBorders>
              <w:top w:val="single" w:sz="4" w:space="0" w:color="auto"/>
              <w:left w:val="single" w:sz="4" w:space="0" w:color="auto"/>
              <w:bottom w:val="single" w:sz="8" w:space="0" w:color="auto"/>
              <w:right w:val="single" w:sz="8" w:space="0" w:color="auto"/>
            </w:tcBorders>
          </w:tcPr>
          <w:p w14:paraId="6ACFE8E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14:paraId="45261EF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24A6D9A2"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2E508CB4"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14:paraId="6332A12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257" w:type="pct"/>
            <w:tcBorders>
              <w:top w:val="single" w:sz="8" w:space="0" w:color="auto"/>
              <w:left w:val="single" w:sz="4" w:space="0" w:color="auto"/>
              <w:bottom w:val="single" w:sz="8" w:space="0" w:color="auto"/>
              <w:right w:val="single" w:sz="8" w:space="0" w:color="auto"/>
            </w:tcBorders>
          </w:tcPr>
          <w:p w14:paraId="285CD46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14:paraId="0C4DEDC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410EFE8A"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2FF7F17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14:paraId="55F8603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257" w:type="pct"/>
            <w:tcBorders>
              <w:top w:val="single" w:sz="8" w:space="0" w:color="auto"/>
              <w:left w:val="single" w:sz="4" w:space="0" w:color="auto"/>
              <w:bottom w:val="single" w:sz="12" w:space="0" w:color="auto"/>
              <w:right w:val="single" w:sz="8" w:space="0" w:color="auto"/>
            </w:tcBorders>
          </w:tcPr>
          <w:p w14:paraId="348FF7F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14:paraId="1228C4B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269F135F" w14:textId="77777777" w:rsidTr="00072371">
        <w:trPr>
          <w:trHeight w:val="392"/>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747C31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37" w:type="pct"/>
            <w:gridSpan w:val="5"/>
            <w:tcBorders>
              <w:top w:val="single" w:sz="12" w:space="0" w:color="auto"/>
              <w:left w:val="single" w:sz="12" w:space="0" w:color="auto"/>
              <w:bottom w:val="single" w:sz="8" w:space="0" w:color="auto"/>
              <w:right w:val="single" w:sz="4" w:space="0" w:color="auto"/>
            </w:tcBorders>
          </w:tcPr>
          <w:p w14:paraId="1714CDE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257" w:type="pct"/>
            <w:tcBorders>
              <w:top w:val="single" w:sz="12" w:space="0" w:color="auto"/>
              <w:left w:val="single" w:sz="4" w:space="0" w:color="auto"/>
              <w:bottom w:val="single" w:sz="8" w:space="0" w:color="auto"/>
              <w:right w:val="single" w:sz="8" w:space="0" w:color="auto"/>
            </w:tcBorders>
            <w:vAlign w:val="center"/>
          </w:tcPr>
          <w:p w14:paraId="142B204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vAlign w:val="center"/>
          </w:tcPr>
          <w:p w14:paraId="55833BE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60</w:t>
            </w:r>
          </w:p>
        </w:tc>
      </w:tr>
      <w:tr w:rsidR="00525B98" w:rsidRPr="00525B98" w14:paraId="6D693AE3" w14:textId="77777777" w:rsidTr="00072371">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FB6EB4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676D768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20BC7CD2" w14:textId="77777777" w:rsidTr="00072371">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904FD7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49" w:type="pct"/>
            <w:gridSpan w:val="7"/>
            <w:tcBorders>
              <w:top w:val="single" w:sz="12" w:space="0" w:color="auto"/>
              <w:left w:val="single" w:sz="12" w:space="0" w:color="auto"/>
              <w:bottom w:val="single" w:sz="12" w:space="0" w:color="auto"/>
              <w:right w:val="single" w:sz="12" w:space="0" w:color="auto"/>
            </w:tcBorders>
          </w:tcPr>
          <w:p w14:paraId="4F7D9B52" w14:textId="77777777" w:rsidR="00525B98" w:rsidRPr="00525B98" w:rsidRDefault="00525B98" w:rsidP="00525B98">
            <w:pPr>
              <w:spacing w:before="100" w:beforeAutospacing="1" w:after="100" w:afterAutospacing="1"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Transgenik bitkilerde, hayvanlarda ve mikroorganizmalarda güvenlik, etik ve yasal düzenlemeler. Biyogüvenlik protokolü, Fikri Mülkiyet hakları,  patent sistemi, patent örnekleri, canlı organizmaların patentlenmesi, global standartlar, patentlemede etik, Teknoloji koruma sistemi, Transgenik ürünlerde etiketleme, Refüj, Biyogüvenliğin maliyeti, transgenik ürünlerin belirlenmesi ve izlenmesi, biyogüvenliğin yararları, transgenik organizmaların çevresel riskleri, biyoçeşitlilikte biyoetik. Çevre, insan ve hayvanlar için risk analizi ve düzenlemesi, Beslenmede biyogüvenlik, transgenik ürünler ve gıdaların etkisi, transgenik ürünlerin toksikolojik etkileri, alerjik etkiler, DNA transferinin etkileri</w:t>
            </w:r>
          </w:p>
        </w:tc>
      </w:tr>
      <w:tr w:rsidR="00525B98" w:rsidRPr="00525B98" w14:paraId="7AA6DC65" w14:textId="77777777" w:rsidTr="00072371">
        <w:trPr>
          <w:trHeight w:val="426"/>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A0D4A9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49" w:type="pct"/>
            <w:gridSpan w:val="7"/>
            <w:tcBorders>
              <w:top w:val="single" w:sz="12" w:space="0" w:color="auto"/>
              <w:left w:val="single" w:sz="12" w:space="0" w:color="auto"/>
              <w:bottom w:val="single" w:sz="12" w:space="0" w:color="auto"/>
              <w:right w:val="single" w:sz="12" w:space="0" w:color="auto"/>
            </w:tcBorders>
          </w:tcPr>
          <w:p w14:paraId="6AF2AB6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Dersin temel amacı transgenik ürünlerin üretimi ve kullanımı ile ilgili ulusal ve uluslararası düzenlemeleri ve etik kuralları öğretmektir. Ayrıca transgenik organizmaların yararları, olası zararları ve risk analizi konusunda öğrencileri bilgilendirmektir. Biyogüvenlik sorunlarını, biyogüvenlik ve biyoteknolojik uygulamalarını, Laboratuvarda biyogüvenlik kurallarını, kayıtlamayı,biyoetiği, tarım, çevre ve genetik alanlarında biyoetik sorunlarını öğretmek de dersin diğer amaçları arasında yer almaktadır.</w:t>
            </w:r>
          </w:p>
        </w:tc>
      </w:tr>
      <w:tr w:rsidR="00525B98" w:rsidRPr="00525B98" w14:paraId="299DB904" w14:textId="77777777" w:rsidTr="00072371">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E61F54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3F0B252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Öğrencilerin bireysel ve bireyler arası biyoetik anlayışlarının gelişmesine yardımcı olur.</w:t>
            </w:r>
          </w:p>
        </w:tc>
      </w:tr>
      <w:tr w:rsidR="00525B98" w:rsidRPr="00525B98" w14:paraId="0B6C9213" w14:textId="77777777" w:rsidTr="00072371">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2CF927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49" w:type="pct"/>
            <w:gridSpan w:val="7"/>
            <w:tcBorders>
              <w:top w:val="single" w:sz="12" w:space="0" w:color="auto"/>
              <w:left w:val="single" w:sz="12" w:space="0" w:color="auto"/>
              <w:bottom w:val="single" w:sz="12" w:space="0" w:color="auto"/>
              <w:right w:val="single" w:sz="12" w:space="0" w:color="auto"/>
            </w:tcBorders>
          </w:tcPr>
          <w:p w14:paraId="10339C8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Biyogüvenlik hakkında detaylı bilgi sahibi olma</w:t>
            </w:r>
          </w:p>
          <w:p w14:paraId="2709B09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Transgenik bitki, hayvan ve mikroorganizmaların çevreye, insan sağlığına ve sosyo-ekonomik yaşantısına etkilerini kavrama</w:t>
            </w:r>
          </w:p>
          <w:p w14:paraId="39C7F21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Transgenik bitki, hayvan ve mikroorganizmaların üretim standartlarını ve yasal düzenlemeleri öğrenme</w:t>
            </w:r>
          </w:p>
          <w:p w14:paraId="469E108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 ve Uluslararası standartlardaki düzenlemeleri tartışabilme</w:t>
            </w:r>
          </w:p>
          <w:p w14:paraId="38EDC8A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Risk grup ve seviyelerini tanımla</w:t>
            </w:r>
          </w:p>
          <w:p w14:paraId="1537FAA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Etik kavramını anlama</w:t>
            </w:r>
          </w:p>
          <w:p w14:paraId="1F968FF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Biyoetik ile ilişikli etik teorileri ve metodlarını tanımlama</w:t>
            </w:r>
          </w:p>
          <w:p w14:paraId="6E1CAC6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Profesyonellik ve etik davranış sorumluluğu sergileme</w:t>
            </w:r>
          </w:p>
          <w:p w14:paraId="5D0F9AF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Önemli etik sorunları, tarım, çevre ve genetik alanlarındaki önemli genetik sorunları yorumlama</w:t>
            </w:r>
          </w:p>
          <w:p w14:paraId="3AB855E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Ülkedeki biyolojik çeşitliliğin tanımlanması, kullanılması ve sürdürülmesinin önemini anlama</w:t>
            </w:r>
          </w:p>
          <w:p w14:paraId="4CC3B7B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Biyoetik kavramları bireysel, sosyal, ekonomik ve teknolojik konulara uygulama</w:t>
            </w:r>
          </w:p>
        </w:tc>
      </w:tr>
      <w:tr w:rsidR="00525B98" w:rsidRPr="00525B98" w14:paraId="73BCF2AA" w14:textId="77777777" w:rsidTr="00072371">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5F2C902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49" w:type="pct"/>
            <w:gridSpan w:val="7"/>
            <w:tcBorders>
              <w:top w:val="single" w:sz="12" w:space="0" w:color="auto"/>
              <w:left w:val="single" w:sz="12" w:space="0" w:color="auto"/>
              <w:bottom w:val="single" w:sz="12" w:space="0" w:color="auto"/>
              <w:right w:val="single" w:sz="12" w:space="0" w:color="auto"/>
            </w:tcBorders>
          </w:tcPr>
          <w:p w14:paraId="4BA343A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Globalization, Biosecurity, and the Future of the Life Sciences-Institute of Medicine and National Research Council of the National Academies, National Academies press, 2006.</w:t>
            </w:r>
          </w:p>
          <w:p w14:paraId="5166E71C" w14:textId="77777777" w:rsidR="00525B98" w:rsidRPr="00525B98" w:rsidRDefault="00525B98" w:rsidP="00525B98">
            <w:pPr>
              <w:spacing w:after="0" w:line="240" w:lineRule="auto"/>
              <w:jc w:val="both"/>
              <w:rPr>
                <w:rFonts w:ascii="Times New Roman" w:eastAsia="Times New Roman" w:hAnsi="Times New Roman" w:cs="Times New Roman"/>
                <w:b/>
                <w:sz w:val="20"/>
                <w:szCs w:val="20"/>
                <w:lang w:val="en-US" w:eastAsia="tr-TR"/>
              </w:rPr>
            </w:pPr>
            <w:r w:rsidRPr="00525B98">
              <w:rPr>
                <w:rFonts w:ascii="Times New Roman" w:eastAsia="Times New Roman" w:hAnsi="Times New Roman" w:cs="Times New Roman"/>
                <w:sz w:val="20"/>
                <w:szCs w:val="20"/>
                <w:lang w:eastAsia="tr-TR"/>
              </w:rPr>
              <w:t>Tom L. Beauchamp, LeRoy Walters, Jeffey p. Kahn, Mastroianni “Contemporary Issues in Bioethics” Wadsworth Publishing Company, 7th edition, 2007</w:t>
            </w:r>
          </w:p>
        </w:tc>
      </w:tr>
      <w:tr w:rsidR="00525B98" w:rsidRPr="00525B98" w14:paraId="36073AE6" w14:textId="77777777" w:rsidTr="00072371">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2B6474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49" w:type="pct"/>
            <w:gridSpan w:val="7"/>
            <w:tcBorders>
              <w:top w:val="single" w:sz="12" w:space="0" w:color="auto"/>
              <w:left w:val="single" w:sz="12" w:space="0" w:color="auto"/>
              <w:bottom w:val="single" w:sz="12" w:space="0" w:color="auto"/>
              <w:right w:val="single" w:sz="12" w:space="0" w:color="auto"/>
            </w:tcBorders>
          </w:tcPr>
          <w:p w14:paraId="15D8B793" w14:textId="77777777" w:rsidR="00525B98" w:rsidRPr="00525B98" w:rsidRDefault="00525B98" w:rsidP="00525B98">
            <w:pPr>
              <w:spacing w:after="0" w:line="240" w:lineRule="auto"/>
              <w:jc w:val="both"/>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sz w:val="20"/>
                <w:szCs w:val="20"/>
                <w:lang w:eastAsia="tr-TR"/>
              </w:rPr>
              <w:t>Laboratory Biosecurity Handbook-Reynolds M. Salerno, Jennifer Gaudioso, CRC Press; 1 edition, 2007.</w:t>
            </w:r>
          </w:p>
        </w:tc>
      </w:tr>
      <w:tr w:rsidR="00525B98" w:rsidRPr="00525B98" w14:paraId="57D50E94" w14:textId="77777777" w:rsidTr="00072371">
        <w:trPr>
          <w:trHeight w:val="52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4E6B61B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49" w:type="pct"/>
            <w:gridSpan w:val="7"/>
            <w:tcBorders>
              <w:top w:val="single" w:sz="12" w:space="0" w:color="auto"/>
              <w:left w:val="single" w:sz="12" w:space="0" w:color="auto"/>
              <w:bottom w:val="single" w:sz="12" w:space="0" w:color="auto"/>
              <w:right w:val="single" w:sz="12" w:space="0" w:color="auto"/>
            </w:tcBorders>
          </w:tcPr>
          <w:p w14:paraId="0891AE3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Bilgisayar ve Projeksiyon</w:t>
            </w:r>
          </w:p>
        </w:tc>
      </w:tr>
    </w:tbl>
    <w:p w14:paraId="239D301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04B950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EA1659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0C249B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25B98" w:rsidRPr="00525B98" w14:paraId="0C92BF65"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892A36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7659E30A"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tcPr>
          <w:p w14:paraId="74C54288"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4E964820"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71683122"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167FAA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3D07DAF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Laboratuvarda biyogüvenlik; Risk grupları, Kimyasallar, Mikroorganizmalar, riskleri ve güvenliği,  </w:t>
            </w:r>
          </w:p>
        </w:tc>
      </w:tr>
      <w:tr w:rsidR="00525B98" w:rsidRPr="00525B98" w14:paraId="4C47B408"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531EBC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2</w:t>
            </w:r>
          </w:p>
        </w:tc>
        <w:tc>
          <w:tcPr>
            <w:tcW w:w="4390" w:type="pct"/>
            <w:tcBorders>
              <w:top w:val="single" w:sz="6" w:space="0" w:color="auto"/>
              <w:left w:val="single" w:sz="6" w:space="0" w:color="auto"/>
              <w:bottom w:val="single" w:sz="6" w:space="0" w:color="auto"/>
              <w:right w:val="single" w:sz="12" w:space="0" w:color="auto"/>
            </w:tcBorders>
          </w:tcPr>
          <w:p w14:paraId="272EDFA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Laboratuvarda güvenlik yönetimi, Biyogüvenlik seviyeleri, </w:t>
            </w:r>
          </w:p>
        </w:tc>
      </w:tr>
      <w:tr w:rsidR="00525B98" w:rsidRPr="00525B98" w14:paraId="2C0F2171"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5D27BF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26EB4DA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Modern Biyoteknoloji uygulamalarının  biyoçeşitliliğe olan etkileri</w:t>
            </w:r>
          </w:p>
        </w:tc>
      </w:tr>
      <w:tr w:rsidR="00525B98" w:rsidRPr="00525B98" w14:paraId="08B7CDCC"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B82A5B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3E1D64F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Dünya Biyoçeşitlilik koruma çalışmaları</w:t>
            </w:r>
          </w:p>
        </w:tc>
      </w:tr>
      <w:tr w:rsidR="00525B98" w:rsidRPr="00525B98" w14:paraId="305A7A39"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E5ED21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66ADB08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Uluslararası biyogüvenlik sözleşmeleri</w:t>
            </w:r>
          </w:p>
        </w:tc>
      </w:tr>
      <w:tr w:rsidR="00525B98" w:rsidRPr="00525B98" w14:paraId="66D8818B"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1A0F994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6376FD19" w14:textId="77777777" w:rsidR="00525B98" w:rsidRPr="00525B98" w:rsidRDefault="00525B98" w:rsidP="00525B98">
            <w:pPr>
              <w:spacing w:after="0" w:line="240" w:lineRule="auto"/>
              <w:rPr>
                <w:rFonts w:ascii="Times New Roman" w:eastAsia="Times New Roman" w:hAnsi="Times New Roman" w:cs="Times New Roman"/>
                <w:sz w:val="20"/>
                <w:szCs w:val="20"/>
                <w:highlight w:val="red"/>
                <w:lang w:eastAsia="tr-TR"/>
              </w:rPr>
            </w:pPr>
            <w:r w:rsidRPr="00525B98">
              <w:rPr>
                <w:rFonts w:ascii="Times New Roman" w:eastAsia="Times New Roman" w:hAnsi="Times New Roman" w:cs="Times New Roman"/>
                <w:sz w:val="20"/>
                <w:szCs w:val="20"/>
                <w:lang w:eastAsia="tr-TR"/>
              </w:rPr>
              <w:t>Ara Sınav</w:t>
            </w:r>
          </w:p>
        </w:tc>
      </w:tr>
      <w:tr w:rsidR="00525B98" w:rsidRPr="00525B98" w14:paraId="12EE9433"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AEEAD0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5171B9B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Ulusal biyogüvenlik kanunu</w:t>
            </w:r>
          </w:p>
        </w:tc>
      </w:tr>
      <w:tr w:rsidR="00525B98" w:rsidRPr="00525B98" w14:paraId="48BBB785"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5B81F8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639E3DF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Kontaminasyonlar, Sterilizasyon, Dezenfeksiyon, Antisepsi</w:t>
            </w:r>
          </w:p>
        </w:tc>
      </w:tr>
      <w:tr w:rsidR="00525B98" w:rsidRPr="00525B98" w14:paraId="51D2E688"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47C492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0F0F1CD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Saçılma, Alev alma, Tıbbi takip, kazalar, Transport</w:t>
            </w:r>
          </w:p>
        </w:tc>
      </w:tr>
      <w:tr w:rsidR="00525B98" w:rsidRPr="00525B98" w14:paraId="12DC698E"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2E2DB9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740F87D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Personel eğitimi, Kayıt formlarının hazırlanması (rDNA kayıt formu, Hücre kültürleri kayıt formu, Patojen mikroorganizmalar kayıt formu, İnsan kanı kayıt formu, İnsan materyali kayıt formları (doku vs.), laboratuvar hayvanları kayıt formları</w:t>
            </w:r>
          </w:p>
        </w:tc>
      </w:tr>
      <w:tr w:rsidR="00525B98" w:rsidRPr="00525B98" w14:paraId="23576431"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2CCA23A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61C6D14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Biyogüvenlikten sorumlu olan kişi ve kuruluşlar: Üniversite Biyogüvenlik ofisi, Çevre, Sağlık ve Güvenlik Bakanlığı, Üniversite sağlık sorumluları, Laboratuvar personeli, Teknik personel, Temizlik personelinin sorumlulukları</w:t>
            </w:r>
          </w:p>
        </w:tc>
      </w:tr>
      <w:tr w:rsidR="00525B98" w:rsidRPr="00525B98" w14:paraId="3213EF54"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AAB65A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4C674D7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Biyoetiğe giriş, Genetik ve etik</w:t>
            </w:r>
          </w:p>
        </w:tc>
      </w:tr>
      <w:tr w:rsidR="00525B98" w:rsidRPr="00525B98" w14:paraId="4B3184C8"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1D1313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115A2B0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Endüstriyel etik, Biyoloji Laboratuvarlarında etik</w:t>
            </w:r>
          </w:p>
        </w:tc>
      </w:tr>
      <w:tr w:rsidR="00525B98" w:rsidRPr="00525B98" w14:paraId="6BBCE4E4"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5BFD34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6B1A51B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Halk sağlığı ve güvenliği, Genel Değerlendirme</w:t>
            </w:r>
          </w:p>
        </w:tc>
      </w:tr>
      <w:tr w:rsidR="00525B98" w:rsidRPr="00525B98" w14:paraId="4B4F8D73" w14:textId="77777777" w:rsidTr="00072371">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48A5E6C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1F92518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Yarıyıl Sonu Sınavı</w:t>
            </w:r>
          </w:p>
        </w:tc>
      </w:tr>
    </w:tbl>
    <w:p w14:paraId="45F25EF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E3178E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AF7191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48A80F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082560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32A28C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36B078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C0D7AF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C3378B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DAA479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88845A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EE5693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2034B3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36A233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9D6272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7A9277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F5CA6D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079B4C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818864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FE3A7F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BB03AE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2D066E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009054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51C991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52AADF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1610B6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2FEBE5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2AEC008E"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71D7EBE2"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38141BB"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0C34388"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E026C68"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E05ADDF"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60FCDFE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ADE186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755C33C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D3BA19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3B2727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FDE5F5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35463C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026837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08DA72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552248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B4F88E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5442BE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3C4B03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783B71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1314786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35BC8F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33A1C8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7661F1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3C0C25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BA8300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E47496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FD875C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E2BEA8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5D1FC1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5805DAE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4EB6DA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6DB4DE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649734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AD795F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BA159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E683391"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73ACDA1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49387BD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16F3401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CEDB40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62040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974408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E8F2F9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4621C60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Genelde tarım, özelde bitki koruma alanında ilgili kurumları tanıma ve ilgili kişi ve kurumları bilgilendirme amacıyla alanında etkin raporlar yazma; düşüncelerini ve sorunlara ilişkin </w:t>
            </w:r>
            <w:r w:rsidRPr="00525B98">
              <w:rPr>
                <w:rFonts w:ascii="Times New Roman" w:eastAsia="Times New Roman" w:hAnsi="Times New Roman" w:cs="Times New Roman"/>
                <w:sz w:val="20"/>
                <w:szCs w:val="20"/>
                <w:lang w:eastAsia="tr-TR"/>
              </w:rPr>
              <w:lastRenderedPageBreak/>
              <w:t>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8B7561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X</w:t>
            </w:r>
          </w:p>
        </w:tc>
        <w:tc>
          <w:tcPr>
            <w:tcW w:w="567" w:type="dxa"/>
            <w:tcBorders>
              <w:top w:val="single" w:sz="6" w:space="0" w:color="auto"/>
              <w:left w:val="single" w:sz="6" w:space="0" w:color="auto"/>
              <w:bottom w:val="single" w:sz="6" w:space="0" w:color="auto"/>
              <w:right w:val="single" w:sz="6" w:space="0" w:color="auto"/>
            </w:tcBorders>
            <w:vAlign w:val="center"/>
          </w:tcPr>
          <w:p w14:paraId="4C6E456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D69A88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06BD37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BDB647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8</w:t>
            </w:r>
          </w:p>
        </w:tc>
        <w:tc>
          <w:tcPr>
            <w:tcW w:w="7585" w:type="dxa"/>
            <w:tcBorders>
              <w:top w:val="single" w:sz="6" w:space="0" w:color="auto"/>
              <w:left w:val="single" w:sz="6" w:space="0" w:color="auto"/>
              <w:bottom w:val="single" w:sz="6" w:space="0" w:color="auto"/>
              <w:right w:val="single" w:sz="6" w:space="0" w:color="auto"/>
            </w:tcBorders>
          </w:tcPr>
          <w:p w14:paraId="4AA8F2C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E76B12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A78195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C70DA1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FAF19E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39C42A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CB643B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75054C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FD1A1A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833361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8CCA98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B825F7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394D47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FA86FB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BD3859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CB7F8B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8CD137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E90198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79300B1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32629E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A23485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69AB98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A491733"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0E6F98E4"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110BFE7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42D9CCF"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34E55D8F"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p>
    <w:tbl>
      <w:tblPr>
        <w:tblW w:w="9743" w:type="dxa"/>
        <w:tblLook w:val="01E0" w:firstRow="1" w:lastRow="1" w:firstColumn="1" w:lastColumn="1" w:noHBand="0" w:noVBand="0"/>
      </w:tblPr>
      <w:tblGrid>
        <w:gridCol w:w="7025"/>
        <w:gridCol w:w="2718"/>
      </w:tblGrid>
      <w:tr w:rsidR="00525B98" w:rsidRPr="00525B98" w14:paraId="729497B7" w14:textId="77777777" w:rsidTr="00072371">
        <w:trPr>
          <w:trHeight w:val="4"/>
        </w:trPr>
        <w:tc>
          <w:tcPr>
            <w:tcW w:w="7025" w:type="dxa"/>
            <w:shd w:val="clear" w:color="auto" w:fill="auto"/>
          </w:tcPr>
          <w:p w14:paraId="5E42FECE"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p>
        </w:tc>
        <w:tc>
          <w:tcPr>
            <w:tcW w:w="2718" w:type="dxa"/>
            <w:shd w:val="clear" w:color="auto" w:fill="auto"/>
          </w:tcPr>
          <w:p w14:paraId="4B360618"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p>
        </w:tc>
      </w:tr>
    </w:tbl>
    <w:p w14:paraId="498D2EE2"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078B158F" w14:textId="4638799E" w:rsidR="00525B98" w:rsidRDefault="00525B98" w:rsidP="00525B98">
      <w:pPr>
        <w:spacing w:after="0" w:line="360" w:lineRule="auto"/>
        <w:rPr>
          <w:rFonts w:ascii="Times New Roman" w:eastAsia="Times New Roman" w:hAnsi="Times New Roman" w:cs="Times New Roman"/>
          <w:sz w:val="24"/>
          <w:szCs w:val="24"/>
          <w:lang w:eastAsia="tr-TR"/>
        </w:rPr>
      </w:pPr>
    </w:p>
    <w:p w14:paraId="7F9E84DA" w14:textId="4C4D6DAF" w:rsidR="00525B98" w:rsidRDefault="00525B98" w:rsidP="00525B98">
      <w:pPr>
        <w:spacing w:after="0" w:line="360" w:lineRule="auto"/>
        <w:rPr>
          <w:rFonts w:ascii="Times New Roman" w:eastAsia="Times New Roman" w:hAnsi="Times New Roman" w:cs="Times New Roman"/>
          <w:sz w:val="24"/>
          <w:szCs w:val="24"/>
          <w:lang w:eastAsia="tr-TR"/>
        </w:rPr>
      </w:pPr>
    </w:p>
    <w:p w14:paraId="606392C9" w14:textId="4DD3EB31"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94080" behindDoc="0" locked="0" layoutInCell="1" allowOverlap="1" wp14:anchorId="28766092" wp14:editId="3678A80E">
            <wp:simplePos x="0" y="0"/>
            <wp:positionH relativeFrom="column">
              <wp:posOffset>3810</wp:posOffset>
            </wp:positionH>
            <wp:positionV relativeFrom="paragraph">
              <wp:posOffset>0</wp:posOffset>
            </wp:positionV>
            <wp:extent cx="762000" cy="762000"/>
            <wp:effectExtent l="0" t="0" r="0" b="0"/>
            <wp:wrapSquare wrapText="bothSides"/>
            <wp:docPr id="20" name="Resim 20"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67030960"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7A8B9857"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58603418"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5987E7AF" w14:textId="77777777" w:rsidTr="00072371">
        <w:tc>
          <w:tcPr>
            <w:tcW w:w="1167" w:type="dxa"/>
            <w:vAlign w:val="center"/>
          </w:tcPr>
          <w:p w14:paraId="7DBB6B89"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1A19596A"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Bahar</w:t>
            </w:r>
          </w:p>
        </w:tc>
      </w:tr>
    </w:tbl>
    <w:p w14:paraId="4DD01CE9"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1660B410" w14:textId="77777777" w:rsidTr="00072371">
        <w:tc>
          <w:tcPr>
            <w:tcW w:w="1668" w:type="dxa"/>
            <w:vAlign w:val="center"/>
          </w:tcPr>
          <w:p w14:paraId="43F1E58B"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31FFE99A"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41B18632"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5276106B" w14:textId="77777777" w:rsidR="00525B98" w:rsidRPr="00525B98" w:rsidRDefault="00525B98" w:rsidP="00525B98">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525B98">
              <w:rPr>
                <w:rFonts w:ascii="Times New Roman" w:eastAsia="Times New Roman" w:hAnsi="Times New Roman" w:cs="Times New Roman"/>
                <w:bCs/>
                <w:kern w:val="36"/>
                <w:sz w:val="20"/>
                <w:szCs w:val="20"/>
                <w:lang w:eastAsia="tr-TR"/>
              </w:rPr>
              <w:t>Biyoinformatik</w:t>
            </w:r>
          </w:p>
        </w:tc>
      </w:tr>
    </w:tbl>
    <w:p w14:paraId="16E87F77"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65"/>
        <w:gridCol w:w="216"/>
        <w:gridCol w:w="1067"/>
        <w:gridCol w:w="770"/>
        <w:gridCol w:w="28"/>
        <w:gridCol w:w="637"/>
        <w:gridCol w:w="829"/>
        <w:gridCol w:w="647"/>
        <w:gridCol w:w="115"/>
        <w:gridCol w:w="2496"/>
        <w:gridCol w:w="1496"/>
      </w:tblGrid>
      <w:tr w:rsidR="00525B98" w:rsidRPr="00525B98" w14:paraId="5108B294"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06EADCD"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610E8CC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4" w:type="pct"/>
            <w:gridSpan w:val="6"/>
            <w:tcBorders>
              <w:left w:val="single" w:sz="12" w:space="0" w:color="auto"/>
              <w:bottom w:val="single" w:sz="4" w:space="0" w:color="auto"/>
              <w:right w:val="single" w:sz="12" w:space="0" w:color="auto"/>
            </w:tcBorders>
            <w:vAlign w:val="center"/>
          </w:tcPr>
          <w:p w14:paraId="063C94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5D09838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0357CCE5"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55B7C95B"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4" w:type="pct"/>
            <w:gridSpan w:val="2"/>
            <w:tcBorders>
              <w:top w:val="single" w:sz="4" w:space="0" w:color="auto"/>
              <w:left w:val="single" w:sz="12" w:space="0" w:color="auto"/>
              <w:bottom w:val="single" w:sz="4" w:space="0" w:color="auto"/>
              <w:right w:val="single" w:sz="4" w:space="0" w:color="auto"/>
            </w:tcBorders>
            <w:vAlign w:val="center"/>
          </w:tcPr>
          <w:p w14:paraId="06B48FF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58048DE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41C51BE8"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41CC5B3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7D40ED7"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7D4A415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55" w:type="pct"/>
            <w:tcBorders>
              <w:top w:val="single" w:sz="4" w:space="0" w:color="auto"/>
              <w:left w:val="single" w:sz="4" w:space="0" w:color="auto"/>
              <w:bottom w:val="single" w:sz="4" w:space="0" w:color="auto"/>
            </w:tcBorders>
            <w:vAlign w:val="center"/>
          </w:tcPr>
          <w:p w14:paraId="24B9B4B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37781440"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A5C27E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VI</w:t>
            </w:r>
          </w:p>
        </w:tc>
        <w:tc>
          <w:tcPr>
            <w:tcW w:w="394" w:type="pct"/>
            <w:gridSpan w:val="2"/>
            <w:tcBorders>
              <w:top w:val="single" w:sz="4" w:space="0" w:color="auto"/>
              <w:left w:val="single" w:sz="12" w:space="0" w:color="auto"/>
              <w:bottom w:val="single" w:sz="12" w:space="0" w:color="auto"/>
              <w:right w:val="single" w:sz="4" w:space="0" w:color="auto"/>
            </w:tcBorders>
            <w:vAlign w:val="center"/>
          </w:tcPr>
          <w:p w14:paraId="1C74E54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4B8B918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445ADA9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6C81621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A9D213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3910F801"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ZORUNLU (  )  SEÇMELİ (X)</w:t>
            </w:r>
          </w:p>
        </w:tc>
        <w:tc>
          <w:tcPr>
            <w:tcW w:w="755" w:type="pct"/>
            <w:tcBorders>
              <w:top w:val="single" w:sz="4" w:space="0" w:color="auto"/>
              <w:left w:val="single" w:sz="4" w:space="0" w:color="auto"/>
              <w:bottom w:val="single" w:sz="12" w:space="0" w:color="auto"/>
            </w:tcBorders>
          </w:tcPr>
          <w:p w14:paraId="5B0705D8"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630C92F0"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4AD9A7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4E21A5CB" w14:textId="77777777" w:rsidTr="00072371">
        <w:tblPrEx>
          <w:tblBorders>
            <w:insideH w:val="single" w:sz="6" w:space="0" w:color="auto"/>
            <w:insideV w:val="single" w:sz="6" w:space="0" w:color="auto"/>
          </w:tblBorders>
        </w:tblPrEx>
        <w:trPr>
          <w:trHeight w:val="546"/>
        </w:trPr>
        <w:tc>
          <w:tcPr>
            <w:tcW w:w="816" w:type="pct"/>
            <w:gridSpan w:val="2"/>
            <w:tcBorders>
              <w:top w:val="single" w:sz="12" w:space="0" w:color="auto"/>
              <w:left w:val="single" w:sz="12" w:space="0" w:color="auto"/>
              <w:bottom w:val="single" w:sz="6" w:space="0" w:color="auto"/>
            </w:tcBorders>
            <w:vAlign w:val="center"/>
          </w:tcPr>
          <w:p w14:paraId="746DDFB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362D851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80" w:type="pct"/>
            <w:gridSpan w:val="5"/>
            <w:tcBorders>
              <w:top w:val="single" w:sz="12" w:space="0" w:color="auto"/>
              <w:bottom w:val="single" w:sz="6" w:space="0" w:color="auto"/>
            </w:tcBorders>
            <w:vAlign w:val="center"/>
          </w:tcPr>
          <w:p w14:paraId="0B56BF8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19FF976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55" w:type="pct"/>
            <w:tcBorders>
              <w:top w:val="single" w:sz="12" w:space="0" w:color="auto"/>
              <w:bottom w:val="single" w:sz="6" w:space="0" w:color="auto"/>
            </w:tcBorders>
            <w:vAlign w:val="center"/>
          </w:tcPr>
          <w:p w14:paraId="7D5F5A8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1990156A" w14:textId="77777777" w:rsidTr="00072371">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14:paraId="7BE23D2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151DEC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X</w:t>
            </w:r>
          </w:p>
        </w:tc>
        <w:tc>
          <w:tcPr>
            <w:tcW w:w="2380" w:type="pct"/>
            <w:gridSpan w:val="5"/>
            <w:tcBorders>
              <w:top w:val="single" w:sz="6" w:space="0" w:color="auto"/>
              <w:left w:val="single" w:sz="4" w:space="0" w:color="auto"/>
              <w:bottom w:val="single" w:sz="12" w:space="0" w:color="auto"/>
            </w:tcBorders>
          </w:tcPr>
          <w:p w14:paraId="2CDC8D2D"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755" w:type="pct"/>
            <w:tcBorders>
              <w:top w:val="single" w:sz="6" w:space="0" w:color="auto"/>
              <w:left w:val="single" w:sz="4" w:space="0" w:color="auto"/>
              <w:bottom w:val="single" w:sz="12" w:space="0" w:color="auto"/>
            </w:tcBorders>
          </w:tcPr>
          <w:p w14:paraId="2420CE1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5195F939"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792460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7BB7420C" w14:textId="77777777" w:rsidTr="00072371">
        <w:tc>
          <w:tcPr>
            <w:tcW w:w="1851" w:type="pct"/>
            <w:gridSpan w:val="5"/>
            <w:vMerge w:val="restart"/>
            <w:tcBorders>
              <w:top w:val="single" w:sz="12" w:space="0" w:color="auto"/>
              <w:left w:val="single" w:sz="12" w:space="0" w:color="auto"/>
              <w:bottom w:val="single" w:sz="12" w:space="0" w:color="auto"/>
              <w:right w:val="single" w:sz="12" w:space="0" w:color="auto"/>
            </w:tcBorders>
            <w:vAlign w:val="center"/>
          </w:tcPr>
          <w:p w14:paraId="0186E8C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37" w:type="pct"/>
            <w:gridSpan w:val="5"/>
            <w:tcBorders>
              <w:top w:val="single" w:sz="12" w:space="0" w:color="auto"/>
              <w:left w:val="single" w:sz="12" w:space="0" w:color="auto"/>
              <w:bottom w:val="single" w:sz="8" w:space="0" w:color="auto"/>
              <w:right w:val="single" w:sz="4" w:space="0" w:color="auto"/>
            </w:tcBorders>
            <w:vAlign w:val="center"/>
          </w:tcPr>
          <w:p w14:paraId="2F9C274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257" w:type="pct"/>
            <w:tcBorders>
              <w:top w:val="single" w:sz="12" w:space="0" w:color="auto"/>
              <w:left w:val="single" w:sz="4" w:space="0" w:color="auto"/>
              <w:bottom w:val="single" w:sz="8" w:space="0" w:color="auto"/>
              <w:right w:val="single" w:sz="8" w:space="0" w:color="auto"/>
            </w:tcBorders>
            <w:vAlign w:val="center"/>
          </w:tcPr>
          <w:p w14:paraId="149BAF9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55" w:type="pct"/>
            <w:tcBorders>
              <w:top w:val="single" w:sz="12" w:space="0" w:color="auto"/>
              <w:left w:val="single" w:sz="8" w:space="0" w:color="auto"/>
              <w:bottom w:val="single" w:sz="8" w:space="0" w:color="auto"/>
              <w:right w:val="single" w:sz="12" w:space="0" w:color="auto"/>
            </w:tcBorders>
            <w:vAlign w:val="center"/>
          </w:tcPr>
          <w:p w14:paraId="33AC800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2D54828F"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06DB7D7"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4" w:space="0" w:color="auto"/>
              <w:right w:val="single" w:sz="4" w:space="0" w:color="auto"/>
            </w:tcBorders>
            <w:vAlign w:val="center"/>
          </w:tcPr>
          <w:p w14:paraId="4C327D8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257" w:type="pct"/>
            <w:tcBorders>
              <w:top w:val="single" w:sz="8" w:space="0" w:color="auto"/>
              <w:left w:val="single" w:sz="4" w:space="0" w:color="auto"/>
              <w:bottom w:val="single" w:sz="4" w:space="0" w:color="auto"/>
              <w:right w:val="single" w:sz="8" w:space="0" w:color="auto"/>
            </w:tcBorders>
          </w:tcPr>
          <w:p w14:paraId="4805CC3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755" w:type="pct"/>
            <w:tcBorders>
              <w:top w:val="single" w:sz="8" w:space="0" w:color="auto"/>
              <w:left w:val="single" w:sz="8" w:space="0" w:color="auto"/>
              <w:bottom w:val="single" w:sz="4" w:space="0" w:color="auto"/>
              <w:right w:val="single" w:sz="12" w:space="0" w:color="auto"/>
            </w:tcBorders>
            <w:shd w:val="clear" w:color="auto" w:fill="auto"/>
          </w:tcPr>
          <w:p w14:paraId="2178AB68"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40</w:t>
            </w:r>
          </w:p>
        </w:tc>
      </w:tr>
      <w:tr w:rsidR="00525B98" w:rsidRPr="00525B98" w14:paraId="3422AE45"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1E21704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14:paraId="03DC525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257" w:type="pct"/>
            <w:tcBorders>
              <w:top w:val="single" w:sz="4" w:space="0" w:color="auto"/>
              <w:left w:val="single" w:sz="4" w:space="0" w:color="auto"/>
              <w:bottom w:val="single" w:sz="4" w:space="0" w:color="auto"/>
              <w:right w:val="single" w:sz="8" w:space="0" w:color="auto"/>
            </w:tcBorders>
          </w:tcPr>
          <w:p w14:paraId="364ECC1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shd w:val="clear" w:color="auto" w:fill="auto"/>
          </w:tcPr>
          <w:p w14:paraId="07F7451A"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67CFBD0F"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1844CE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14:paraId="3B8730D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257" w:type="pct"/>
            <w:tcBorders>
              <w:top w:val="single" w:sz="4" w:space="0" w:color="auto"/>
              <w:left w:val="single" w:sz="4" w:space="0" w:color="auto"/>
              <w:bottom w:val="single" w:sz="4" w:space="0" w:color="auto"/>
              <w:right w:val="single" w:sz="8" w:space="0" w:color="auto"/>
            </w:tcBorders>
          </w:tcPr>
          <w:p w14:paraId="4C6918F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14:paraId="76EFC7C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1FE82AFE"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2794E94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4" w:space="0" w:color="auto"/>
              <w:right w:val="single" w:sz="4" w:space="0" w:color="auto"/>
            </w:tcBorders>
            <w:vAlign w:val="center"/>
          </w:tcPr>
          <w:p w14:paraId="16C51F4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257" w:type="pct"/>
            <w:tcBorders>
              <w:top w:val="single" w:sz="4" w:space="0" w:color="auto"/>
              <w:left w:val="single" w:sz="4" w:space="0" w:color="auto"/>
              <w:bottom w:val="single" w:sz="4" w:space="0" w:color="auto"/>
              <w:right w:val="single" w:sz="8" w:space="0" w:color="auto"/>
            </w:tcBorders>
          </w:tcPr>
          <w:p w14:paraId="234ED21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4" w:space="0" w:color="auto"/>
              <w:right w:val="single" w:sz="12" w:space="0" w:color="auto"/>
            </w:tcBorders>
          </w:tcPr>
          <w:p w14:paraId="21DFC07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36427A19"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28C612DD"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4" w:space="0" w:color="auto"/>
              <w:left w:val="single" w:sz="12" w:space="0" w:color="auto"/>
              <w:bottom w:val="single" w:sz="8" w:space="0" w:color="auto"/>
              <w:right w:val="single" w:sz="4" w:space="0" w:color="auto"/>
            </w:tcBorders>
            <w:vAlign w:val="center"/>
          </w:tcPr>
          <w:p w14:paraId="51CE71C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257" w:type="pct"/>
            <w:tcBorders>
              <w:top w:val="single" w:sz="4" w:space="0" w:color="auto"/>
              <w:left w:val="single" w:sz="4" w:space="0" w:color="auto"/>
              <w:bottom w:val="single" w:sz="8" w:space="0" w:color="auto"/>
              <w:right w:val="single" w:sz="8" w:space="0" w:color="auto"/>
            </w:tcBorders>
          </w:tcPr>
          <w:p w14:paraId="77F0337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4" w:space="0" w:color="auto"/>
              <w:left w:val="single" w:sz="8" w:space="0" w:color="auto"/>
              <w:bottom w:val="single" w:sz="8" w:space="0" w:color="auto"/>
              <w:right w:val="single" w:sz="12" w:space="0" w:color="auto"/>
            </w:tcBorders>
          </w:tcPr>
          <w:p w14:paraId="54F42BD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45202D87"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2F52E44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8" w:space="0" w:color="auto"/>
              <w:right w:val="single" w:sz="4" w:space="0" w:color="auto"/>
            </w:tcBorders>
            <w:vAlign w:val="center"/>
          </w:tcPr>
          <w:p w14:paraId="1A0B5CE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257" w:type="pct"/>
            <w:tcBorders>
              <w:top w:val="single" w:sz="8" w:space="0" w:color="auto"/>
              <w:left w:val="single" w:sz="4" w:space="0" w:color="auto"/>
              <w:bottom w:val="single" w:sz="8" w:space="0" w:color="auto"/>
              <w:right w:val="single" w:sz="8" w:space="0" w:color="auto"/>
            </w:tcBorders>
          </w:tcPr>
          <w:p w14:paraId="40F86BE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8" w:space="0" w:color="auto"/>
              <w:right w:val="single" w:sz="12" w:space="0" w:color="auto"/>
            </w:tcBorders>
          </w:tcPr>
          <w:p w14:paraId="1550502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62D3F38B" w14:textId="77777777" w:rsidTr="00072371">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7E7F7ED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37" w:type="pct"/>
            <w:gridSpan w:val="5"/>
            <w:tcBorders>
              <w:top w:val="single" w:sz="8" w:space="0" w:color="auto"/>
              <w:left w:val="single" w:sz="12" w:space="0" w:color="auto"/>
              <w:bottom w:val="single" w:sz="12" w:space="0" w:color="auto"/>
              <w:right w:val="single" w:sz="4" w:space="0" w:color="auto"/>
            </w:tcBorders>
            <w:vAlign w:val="center"/>
          </w:tcPr>
          <w:p w14:paraId="7C30EB8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257" w:type="pct"/>
            <w:tcBorders>
              <w:top w:val="single" w:sz="8" w:space="0" w:color="auto"/>
              <w:left w:val="single" w:sz="4" w:space="0" w:color="auto"/>
              <w:bottom w:val="single" w:sz="12" w:space="0" w:color="auto"/>
              <w:right w:val="single" w:sz="8" w:space="0" w:color="auto"/>
            </w:tcBorders>
          </w:tcPr>
          <w:p w14:paraId="7BC9289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55" w:type="pct"/>
            <w:tcBorders>
              <w:top w:val="single" w:sz="8" w:space="0" w:color="auto"/>
              <w:left w:val="single" w:sz="8" w:space="0" w:color="auto"/>
              <w:bottom w:val="single" w:sz="12" w:space="0" w:color="auto"/>
              <w:right w:val="single" w:sz="12" w:space="0" w:color="auto"/>
            </w:tcBorders>
          </w:tcPr>
          <w:p w14:paraId="6F27BEE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r>
      <w:tr w:rsidR="00525B98" w:rsidRPr="00525B98" w14:paraId="5E7E5DD4" w14:textId="77777777" w:rsidTr="00072371">
        <w:trPr>
          <w:trHeight w:val="392"/>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83301E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37" w:type="pct"/>
            <w:gridSpan w:val="5"/>
            <w:tcBorders>
              <w:top w:val="single" w:sz="12" w:space="0" w:color="auto"/>
              <w:left w:val="single" w:sz="12" w:space="0" w:color="auto"/>
              <w:bottom w:val="single" w:sz="8" w:space="0" w:color="auto"/>
              <w:right w:val="single" w:sz="4" w:space="0" w:color="auto"/>
            </w:tcBorders>
          </w:tcPr>
          <w:p w14:paraId="57DDA03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257" w:type="pct"/>
            <w:tcBorders>
              <w:top w:val="single" w:sz="12" w:space="0" w:color="auto"/>
              <w:left w:val="single" w:sz="4" w:space="0" w:color="auto"/>
              <w:bottom w:val="single" w:sz="8" w:space="0" w:color="auto"/>
              <w:right w:val="single" w:sz="8" w:space="0" w:color="auto"/>
            </w:tcBorders>
            <w:vAlign w:val="center"/>
          </w:tcPr>
          <w:p w14:paraId="6C57292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755" w:type="pct"/>
            <w:tcBorders>
              <w:top w:val="single" w:sz="12" w:space="0" w:color="auto"/>
              <w:left w:val="single" w:sz="8" w:space="0" w:color="auto"/>
              <w:bottom w:val="single" w:sz="8" w:space="0" w:color="auto"/>
              <w:right w:val="single" w:sz="12" w:space="0" w:color="auto"/>
            </w:tcBorders>
            <w:vAlign w:val="center"/>
          </w:tcPr>
          <w:p w14:paraId="66D3981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60</w:t>
            </w:r>
          </w:p>
        </w:tc>
      </w:tr>
      <w:tr w:rsidR="00525B98" w:rsidRPr="00525B98" w14:paraId="3A8278C3" w14:textId="77777777" w:rsidTr="00072371">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0E2860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7D3D7A1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0E10420D" w14:textId="77777777" w:rsidTr="00072371">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A5F9C9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49" w:type="pct"/>
            <w:gridSpan w:val="7"/>
            <w:tcBorders>
              <w:top w:val="single" w:sz="12" w:space="0" w:color="auto"/>
              <w:left w:val="single" w:sz="12" w:space="0" w:color="auto"/>
              <w:bottom w:val="single" w:sz="12" w:space="0" w:color="auto"/>
              <w:right w:val="single" w:sz="12" w:space="0" w:color="auto"/>
            </w:tcBorders>
          </w:tcPr>
          <w:p w14:paraId="01073F3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Biyoinformatiğin tanımı ve konuları Biyolojik bilimlerde bilgisayar ve internet kullanımı Biyolojik bilimlerde bilgi bankaları Bilgi bankalarında </w:t>
            </w:r>
            <w:r w:rsidRPr="00525B98">
              <w:rPr>
                <w:rFonts w:ascii="Times New Roman" w:eastAsia="Times New Roman" w:hAnsi="Times New Roman" w:cs="Times New Roman"/>
                <w:sz w:val="20"/>
                <w:szCs w:val="20"/>
                <w:lang w:eastAsia="tr-TR"/>
              </w:rPr>
              <w:lastRenderedPageBreak/>
              <w:t>formatlar Biyolojik bilgi bankalarında depolanan bilgi türleri Bilgi bankalarındaki bilgiye ulaşım Bilgi bankalarında arama yapma ve sonuçların yorumlanması DNA Bilgi Bankaları Protein Bilgi Bankaları Proteom Bilgi Bankaları Genom Bilgi Bankaları Diğer Bilgi Bankaları İnsan Genom Projesi: tarihçe ve gelinen nokta İnsan genom projesi: geleceğe yönelik projeksiyonlar</w:t>
            </w:r>
          </w:p>
        </w:tc>
      </w:tr>
      <w:tr w:rsidR="00525B98" w:rsidRPr="00525B98" w14:paraId="3028D9D4" w14:textId="77777777" w:rsidTr="00072371">
        <w:trPr>
          <w:trHeight w:val="426"/>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0C29AE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DERSİN AMAÇLARI</w:t>
            </w:r>
          </w:p>
        </w:tc>
        <w:tc>
          <w:tcPr>
            <w:tcW w:w="3149" w:type="pct"/>
            <w:gridSpan w:val="7"/>
            <w:tcBorders>
              <w:top w:val="single" w:sz="12" w:space="0" w:color="auto"/>
              <w:left w:val="single" w:sz="12" w:space="0" w:color="auto"/>
              <w:bottom w:val="single" w:sz="12" w:space="0" w:color="auto"/>
              <w:right w:val="single" w:sz="12" w:space="0" w:color="auto"/>
            </w:tcBorders>
          </w:tcPr>
          <w:p w14:paraId="64BC8AE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Biyoinformatiğin ilgilendiği konuların, biyolojik bilimlerde üretilen bilginin ve bilgi bankalarının, biyolojik bilimlerde bilgisayarların kullanımının, bilgi bankalarında depolanan bilgilere ulaşım yollarını tanıtmayı amaçlar.</w:t>
            </w:r>
          </w:p>
        </w:tc>
      </w:tr>
      <w:tr w:rsidR="00525B98" w:rsidRPr="00525B98" w14:paraId="22CB180F" w14:textId="77777777" w:rsidTr="00072371">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A39746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7932895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Biyolojik verileri güncel bilgi teknolojileri ile irdeleyebilirler.</w:t>
            </w:r>
          </w:p>
        </w:tc>
      </w:tr>
      <w:tr w:rsidR="00525B98" w:rsidRPr="00525B98" w14:paraId="209C1FC8" w14:textId="77777777" w:rsidTr="00072371">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466C84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49" w:type="pct"/>
            <w:gridSpan w:val="7"/>
            <w:tcBorders>
              <w:top w:val="single" w:sz="12" w:space="0" w:color="auto"/>
              <w:left w:val="single" w:sz="12" w:space="0" w:color="auto"/>
              <w:bottom w:val="single" w:sz="12" w:space="0" w:color="auto"/>
              <w:right w:val="single" w:sz="12" w:space="0" w:color="auto"/>
            </w:tcBorders>
          </w:tcPr>
          <w:p w14:paraId="561EE513"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Biyoinformatik biliminin temel çalışma alanlarını tanımlayabileceklerdir </w:t>
            </w:r>
          </w:p>
          <w:p w14:paraId="7A46DF18"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2) Biyolojik bilgilerin depolandığı önemli bilgi bankalarını listeleyebileceklerdir </w:t>
            </w:r>
          </w:p>
          <w:p w14:paraId="0BE989B8"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3) Bilgi bankalarının kullanımında gerekli temel formatları açıklayabileceklerdir </w:t>
            </w:r>
          </w:p>
          <w:p w14:paraId="1954FDD6"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4) Bilgi bankalarındaki bilgiye ulaşabilecekler vaya bilgi teslim edebileceklerdir </w:t>
            </w:r>
          </w:p>
          <w:p w14:paraId="6C9AB1BD"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 İnsan Genom Projesinin tarihsel gelişimini özetleyebileceklerdir </w:t>
            </w:r>
          </w:p>
          <w:p w14:paraId="05A185F1"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 İnsan genom projesiyle ilgili geleceğe yönelik projeksiyonlar yapabileceklerdir.</w:t>
            </w:r>
          </w:p>
        </w:tc>
      </w:tr>
      <w:tr w:rsidR="00525B98" w:rsidRPr="00525B98" w14:paraId="3703AA58" w14:textId="77777777" w:rsidTr="00072371">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07BFC1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49" w:type="pct"/>
            <w:gridSpan w:val="7"/>
            <w:tcBorders>
              <w:top w:val="single" w:sz="12" w:space="0" w:color="auto"/>
              <w:left w:val="single" w:sz="12" w:space="0" w:color="auto"/>
              <w:bottom w:val="single" w:sz="12" w:space="0" w:color="auto"/>
              <w:right w:val="single" w:sz="12" w:space="0" w:color="auto"/>
            </w:tcBorders>
          </w:tcPr>
          <w:p w14:paraId="4F8306A6"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Instant Notes in Bioinformatics, Westhead D.R., Parish J.H., Twyman R.M., Bios Scientific Publishers, 2002</w:t>
            </w:r>
          </w:p>
          <w:p w14:paraId="70A2F7A7"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Bioinformatics: a practical guide to the analysis of genes and proteins, Andreas D. Baxevanis, B. F. Francis Ouellette, John Wiley, 2005</w:t>
            </w:r>
          </w:p>
        </w:tc>
      </w:tr>
      <w:tr w:rsidR="00525B98" w:rsidRPr="00525B98" w14:paraId="7A2F472D" w14:textId="77777777" w:rsidTr="00072371">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2AAC25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49" w:type="pct"/>
            <w:gridSpan w:val="7"/>
            <w:tcBorders>
              <w:top w:val="single" w:sz="12" w:space="0" w:color="auto"/>
              <w:left w:val="single" w:sz="12" w:space="0" w:color="auto"/>
              <w:bottom w:val="single" w:sz="12" w:space="0" w:color="auto"/>
              <w:right w:val="single" w:sz="12" w:space="0" w:color="auto"/>
            </w:tcBorders>
          </w:tcPr>
          <w:p w14:paraId="0BEF662B" w14:textId="77777777" w:rsidR="00525B98" w:rsidRPr="00525B98" w:rsidRDefault="00525B98" w:rsidP="00525B98">
            <w:pPr>
              <w:spacing w:beforeAutospacing="1" w:after="0" w:afterAutospacing="1"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w:t>
            </w:r>
          </w:p>
        </w:tc>
      </w:tr>
      <w:tr w:rsidR="00525B98" w:rsidRPr="00525B98" w14:paraId="5689792C" w14:textId="77777777" w:rsidTr="00072371">
        <w:trPr>
          <w:trHeight w:val="52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02CA751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49" w:type="pct"/>
            <w:gridSpan w:val="7"/>
            <w:tcBorders>
              <w:top w:val="single" w:sz="12" w:space="0" w:color="auto"/>
              <w:left w:val="single" w:sz="12" w:space="0" w:color="auto"/>
              <w:bottom w:val="single" w:sz="12" w:space="0" w:color="auto"/>
              <w:right w:val="single" w:sz="12" w:space="0" w:color="auto"/>
            </w:tcBorders>
          </w:tcPr>
          <w:p w14:paraId="2BFAFB5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Bilgisayar, projeksiyon cihazı</w:t>
            </w:r>
          </w:p>
        </w:tc>
      </w:tr>
    </w:tbl>
    <w:p w14:paraId="72FA76C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DABC2C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15C2A5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7D0B0C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25B98" w:rsidRPr="00525B98" w14:paraId="697C159E"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C1AC17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11026A38"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tcPr>
          <w:p w14:paraId="58563B1E"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7F26DD3D"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741247CA"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4B19FF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4D52945B" w14:textId="77777777" w:rsidR="00525B98" w:rsidRPr="00525B98" w:rsidRDefault="00525B98" w:rsidP="00525B98">
            <w:pPr>
              <w:tabs>
                <w:tab w:val="left" w:pos="5325"/>
              </w:tabs>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Biyoinformatiğin tanımı ve konuları</w:t>
            </w:r>
            <w:r w:rsidRPr="00525B98">
              <w:rPr>
                <w:rFonts w:ascii="Times New Roman" w:eastAsia="Times New Roman" w:hAnsi="Times New Roman" w:cs="Times New Roman"/>
                <w:sz w:val="20"/>
                <w:szCs w:val="20"/>
                <w:lang w:eastAsia="tr-TR"/>
              </w:rPr>
              <w:tab/>
            </w:r>
          </w:p>
        </w:tc>
      </w:tr>
      <w:tr w:rsidR="00525B98" w:rsidRPr="00525B98" w14:paraId="5240C29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C58FD5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7CFB5D8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Yaşam bilimlerinde bilgisayar ve internet kullanımı</w:t>
            </w:r>
          </w:p>
        </w:tc>
      </w:tr>
      <w:tr w:rsidR="00525B98" w:rsidRPr="00525B98" w14:paraId="101DB5C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974EE2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35E0E77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Yaşam bilimlerinde bilgi bankaları</w:t>
            </w:r>
          </w:p>
        </w:tc>
      </w:tr>
      <w:tr w:rsidR="00525B98" w:rsidRPr="00525B98" w14:paraId="1A8A6DA1"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ED24C9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44D0D50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Bilgi bankalarında formatlar</w:t>
            </w:r>
          </w:p>
        </w:tc>
      </w:tr>
      <w:tr w:rsidR="00525B98" w:rsidRPr="00525B98" w14:paraId="20087CC8"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B9C706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4B914B7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Biyolojik bilgi bankalarında depolanan bilgi türleri</w:t>
            </w:r>
          </w:p>
        </w:tc>
      </w:tr>
      <w:tr w:rsidR="00525B98" w:rsidRPr="00525B98" w14:paraId="06743F6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00A7BDC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3E27585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Ara Sınav</w:t>
            </w:r>
          </w:p>
        </w:tc>
      </w:tr>
      <w:tr w:rsidR="00525B98" w:rsidRPr="00525B98" w14:paraId="0B0147BD"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4AFEEF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5C6E355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Bilgi bankalarındaki bilgiye ulaşım</w:t>
            </w:r>
          </w:p>
        </w:tc>
      </w:tr>
      <w:tr w:rsidR="00525B98" w:rsidRPr="00525B98" w14:paraId="65099154"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B29DE2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203D26E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Bilgi bankalarında arama yapma ve bilgilerin sonuçlanması</w:t>
            </w:r>
          </w:p>
        </w:tc>
      </w:tr>
      <w:tr w:rsidR="00525B98" w:rsidRPr="00525B98" w14:paraId="66F3C020"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B192C9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4FCF837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DNA bilgi bankaları</w:t>
            </w:r>
          </w:p>
        </w:tc>
      </w:tr>
      <w:tr w:rsidR="00525B98" w:rsidRPr="00525B98" w14:paraId="7D1C0441"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01E7F8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1D0FAAE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Protein bilgi bankaları</w:t>
            </w:r>
          </w:p>
        </w:tc>
      </w:tr>
      <w:tr w:rsidR="00525B98" w:rsidRPr="00525B98" w14:paraId="54E83B9D"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36DC357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38FCCA43" w14:textId="77777777" w:rsidR="00525B98" w:rsidRPr="00525B98" w:rsidRDefault="00525B98" w:rsidP="00525B98">
            <w:pPr>
              <w:tabs>
                <w:tab w:val="left" w:pos="0"/>
              </w:tabs>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Proteom bilgi bankaları</w:t>
            </w:r>
          </w:p>
        </w:tc>
      </w:tr>
      <w:tr w:rsidR="00525B98" w:rsidRPr="00525B98" w14:paraId="246C5DE9"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C43D69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12</w:t>
            </w:r>
          </w:p>
        </w:tc>
        <w:tc>
          <w:tcPr>
            <w:tcW w:w="4390" w:type="pct"/>
            <w:tcBorders>
              <w:top w:val="single" w:sz="6" w:space="0" w:color="auto"/>
              <w:left w:val="single" w:sz="6" w:space="0" w:color="auto"/>
              <w:bottom w:val="single" w:sz="6" w:space="0" w:color="auto"/>
              <w:right w:val="single" w:sz="12" w:space="0" w:color="auto"/>
            </w:tcBorders>
          </w:tcPr>
          <w:p w14:paraId="018D4A6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Genom bilgi bankaları</w:t>
            </w:r>
          </w:p>
        </w:tc>
      </w:tr>
      <w:tr w:rsidR="00525B98" w:rsidRPr="00525B98" w14:paraId="04B8A939"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C5B7D3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0CDFE74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bilgi bankaları</w:t>
            </w:r>
          </w:p>
        </w:tc>
      </w:tr>
      <w:tr w:rsidR="00525B98" w:rsidRPr="00525B98" w14:paraId="7001E58C" w14:textId="77777777" w:rsidTr="00072371">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B40B10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3BD4DBD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İnsan genom projesi</w:t>
            </w:r>
          </w:p>
        </w:tc>
      </w:tr>
      <w:tr w:rsidR="00525B98" w:rsidRPr="00525B98" w14:paraId="5AE4C514" w14:textId="77777777" w:rsidTr="00072371">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13D0190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315D146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Yarıyıl Sonu Sınavı</w:t>
            </w:r>
          </w:p>
        </w:tc>
      </w:tr>
    </w:tbl>
    <w:p w14:paraId="15696E4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8B9583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97AF4F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D13F17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123E86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997A6C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9E55D8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F420A5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3928C1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814E68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4DDC92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B79ADE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611A2F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DA5464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885F14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5850DD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C702ED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6C2E4F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DD6F4A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A73ABF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298F6B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13E08C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3E4620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B91CAB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31A810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AD5E73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B14808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C946B0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4DAC22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75777D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19D179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29F0DA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ADC1EB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993BBF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39E7F8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28FD3A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2B7BDE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DFD3A0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6A74F9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BA45CA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B83002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BA9CCA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C1E1A6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9E8EB7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79E17A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6FE89A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DF3D50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E3FABE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BB2B8A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261A7B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66C9BA90"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576B1BC6"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315590A"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505B3DE"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6D22051"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62EA70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708749E0"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407010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7BC0284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5D66D3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E2776D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B0817D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EA0923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12A0E1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56C2C3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1E88D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17CB95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8DFD95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712E2B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115A67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169F6BE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CFB17B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7CAAEE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5A5073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C2DD28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A9115A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0AF8427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711BB6A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F3B57E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2A7D89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1A3203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4F1860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0B00C1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CCDB69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AE3651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0AA559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BAA97FD"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7A185A4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34BAC9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5928ADD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8A2DA0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A939AE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278856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A95995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782906B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8F429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9E8C6D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22076C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73830C0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4A1CE1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3E6BA81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31B3CA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6F2165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0504C1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E320F5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57253C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E05835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48D60D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EC94B6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B5EC8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2F8E83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183176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D26B1D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081B85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B89814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5323A7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95F725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1F1D77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55E45E6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5077D2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B58F6D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F018BD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2C013BFF"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7DB1E092"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4667825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BFF7815"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62AE6D82"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p>
    <w:tbl>
      <w:tblPr>
        <w:tblW w:w="9743" w:type="dxa"/>
        <w:tblLook w:val="01E0" w:firstRow="1" w:lastRow="1" w:firstColumn="1" w:lastColumn="1" w:noHBand="0" w:noVBand="0"/>
      </w:tblPr>
      <w:tblGrid>
        <w:gridCol w:w="7025"/>
        <w:gridCol w:w="2718"/>
      </w:tblGrid>
      <w:tr w:rsidR="00525B98" w:rsidRPr="00525B98" w14:paraId="6AE47F64" w14:textId="77777777" w:rsidTr="00072371">
        <w:trPr>
          <w:trHeight w:val="4"/>
        </w:trPr>
        <w:tc>
          <w:tcPr>
            <w:tcW w:w="7025" w:type="dxa"/>
            <w:shd w:val="clear" w:color="auto" w:fill="auto"/>
          </w:tcPr>
          <w:p w14:paraId="58ABF0B0"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p>
        </w:tc>
        <w:tc>
          <w:tcPr>
            <w:tcW w:w="2718" w:type="dxa"/>
            <w:shd w:val="clear" w:color="auto" w:fill="auto"/>
          </w:tcPr>
          <w:p w14:paraId="573D6F52"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p>
        </w:tc>
      </w:tr>
    </w:tbl>
    <w:p w14:paraId="5AF82107"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51759D6D" w14:textId="151C77BE" w:rsidR="00525B98" w:rsidRDefault="00525B98" w:rsidP="00525B98">
      <w:pPr>
        <w:spacing w:after="0" w:line="360" w:lineRule="auto"/>
        <w:rPr>
          <w:rFonts w:ascii="Times New Roman" w:eastAsia="Times New Roman" w:hAnsi="Times New Roman" w:cs="Times New Roman"/>
          <w:sz w:val="24"/>
          <w:szCs w:val="24"/>
          <w:lang w:eastAsia="tr-TR"/>
        </w:rPr>
      </w:pPr>
    </w:p>
    <w:p w14:paraId="002A7896" w14:textId="553780FC" w:rsidR="00525B98" w:rsidRDefault="00525B98" w:rsidP="00525B98">
      <w:pPr>
        <w:spacing w:after="0" w:line="360" w:lineRule="auto"/>
        <w:rPr>
          <w:rFonts w:ascii="Times New Roman" w:eastAsia="Times New Roman" w:hAnsi="Times New Roman" w:cs="Times New Roman"/>
          <w:sz w:val="24"/>
          <w:szCs w:val="24"/>
          <w:lang w:eastAsia="tr-TR"/>
        </w:rPr>
      </w:pPr>
    </w:p>
    <w:p w14:paraId="4D5C19DD" w14:textId="72BB950D" w:rsidR="00525B98" w:rsidRDefault="00525B98" w:rsidP="00525B98">
      <w:pPr>
        <w:spacing w:after="0" w:line="360" w:lineRule="auto"/>
        <w:rPr>
          <w:rFonts w:ascii="Times New Roman" w:eastAsia="Times New Roman" w:hAnsi="Times New Roman" w:cs="Times New Roman"/>
          <w:sz w:val="24"/>
          <w:szCs w:val="24"/>
          <w:lang w:eastAsia="tr-TR"/>
        </w:rPr>
      </w:pPr>
    </w:p>
    <w:p w14:paraId="21520FA8" w14:textId="238D3C7D" w:rsidR="00525B98" w:rsidRDefault="00525B98" w:rsidP="00525B98">
      <w:pPr>
        <w:spacing w:after="0" w:line="360" w:lineRule="auto"/>
        <w:rPr>
          <w:rFonts w:ascii="Times New Roman" w:eastAsia="Times New Roman" w:hAnsi="Times New Roman" w:cs="Times New Roman"/>
          <w:sz w:val="24"/>
          <w:szCs w:val="24"/>
          <w:lang w:eastAsia="tr-TR"/>
        </w:rPr>
      </w:pPr>
    </w:p>
    <w:p w14:paraId="32A080F6" w14:textId="5AC094B1"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96128" behindDoc="0" locked="0" layoutInCell="1" allowOverlap="1" wp14:anchorId="17765B7D" wp14:editId="5DDF4E02">
            <wp:simplePos x="0" y="0"/>
            <wp:positionH relativeFrom="column">
              <wp:posOffset>3810</wp:posOffset>
            </wp:positionH>
            <wp:positionV relativeFrom="paragraph">
              <wp:posOffset>0</wp:posOffset>
            </wp:positionV>
            <wp:extent cx="762000" cy="762000"/>
            <wp:effectExtent l="0" t="0" r="0" b="0"/>
            <wp:wrapSquare wrapText="bothSides"/>
            <wp:docPr id="21" name="Resim 21"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528019D5"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176BF0A0"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22FAE159"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050989C0" w14:textId="77777777" w:rsidTr="00072371">
        <w:tc>
          <w:tcPr>
            <w:tcW w:w="1167" w:type="dxa"/>
            <w:vAlign w:val="center"/>
          </w:tcPr>
          <w:p w14:paraId="0DA3E827"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640DEB52"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Bahar</w:t>
            </w:r>
          </w:p>
        </w:tc>
      </w:tr>
    </w:tbl>
    <w:p w14:paraId="59F63FDF"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3A3BE8A4" w14:textId="77777777" w:rsidTr="00072371">
        <w:tc>
          <w:tcPr>
            <w:tcW w:w="1668" w:type="dxa"/>
            <w:vAlign w:val="center"/>
          </w:tcPr>
          <w:p w14:paraId="56FD45E5"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4D6F5402"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42F6A732"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0B78F42C" w14:textId="77777777" w:rsidR="00525B98" w:rsidRPr="00525B98" w:rsidRDefault="00525B98" w:rsidP="00525B98">
            <w:pPr>
              <w:spacing w:after="0" w:line="240" w:lineRule="auto"/>
              <w:outlineLvl w:val="0"/>
              <w:rPr>
                <w:rFonts w:ascii="Times New Roman" w:eastAsia="Times New Roman" w:hAnsi="Times New Roman" w:cs="Times New Roman"/>
                <w:szCs w:val="20"/>
                <w:lang w:eastAsia="tr-TR"/>
              </w:rPr>
            </w:pPr>
            <w:r w:rsidRPr="00525B98">
              <w:rPr>
                <w:rFonts w:ascii="Times New Roman" w:eastAsia="Times New Roman" w:hAnsi="Times New Roman" w:cs="Times New Roman"/>
                <w:sz w:val="20"/>
                <w:szCs w:val="20"/>
                <w:lang w:eastAsia="tr-TR"/>
              </w:rPr>
              <w:t>Biyokimya</w:t>
            </w:r>
          </w:p>
        </w:tc>
      </w:tr>
    </w:tbl>
    <w:p w14:paraId="2758BF4F"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2"/>
        <w:gridCol w:w="200"/>
        <w:gridCol w:w="982"/>
        <w:gridCol w:w="688"/>
        <w:gridCol w:w="46"/>
        <w:gridCol w:w="592"/>
        <w:gridCol w:w="763"/>
        <w:gridCol w:w="596"/>
        <w:gridCol w:w="88"/>
        <w:gridCol w:w="2294"/>
        <w:gridCol w:w="1403"/>
        <w:gridCol w:w="475"/>
      </w:tblGrid>
      <w:tr w:rsidR="00525B98" w:rsidRPr="00525B98" w14:paraId="3E2AFCB7" w14:textId="77777777" w:rsidTr="00525B98">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12B00A7A"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068E967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272EB97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677" w:type="pct"/>
            <w:gridSpan w:val="5"/>
            <w:tcBorders>
              <w:left w:val="single" w:sz="12" w:space="0" w:color="auto"/>
              <w:bottom w:val="single" w:sz="4" w:space="0" w:color="auto"/>
            </w:tcBorders>
            <w:vAlign w:val="center"/>
          </w:tcPr>
          <w:p w14:paraId="468D84C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38F7F7A6" w14:textId="77777777" w:rsidTr="00525B98">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122DC41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00C83E0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1D00A20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3C54E0AE"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1F3C350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63CB76E1"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240" w:type="pct"/>
            <w:gridSpan w:val="2"/>
            <w:tcBorders>
              <w:top w:val="single" w:sz="4" w:space="0" w:color="auto"/>
              <w:left w:val="single" w:sz="4" w:space="0" w:color="auto"/>
              <w:bottom w:val="single" w:sz="4" w:space="0" w:color="auto"/>
            </w:tcBorders>
            <w:vAlign w:val="center"/>
          </w:tcPr>
          <w:p w14:paraId="0F9C831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29" w:type="pct"/>
            <w:tcBorders>
              <w:top w:val="single" w:sz="4" w:space="0" w:color="auto"/>
              <w:left w:val="single" w:sz="4" w:space="0" w:color="auto"/>
              <w:bottom w:val="single" w:sz="4" w:space="0" w:color="auto"/>
            </w:tcBorders>
            <w:vAlign w:val="center"/>
          </w:tcPr>
          <w:p w14:paraId="025CB0D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7B6DF5D3" w14:textId="77777777" w:rsidTr="00525B98">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1BE47E3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 IV</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27CAC57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 2</w:t>
            </w:r>
          </w:p>
        </w:tc>
        <w:tc>
          <w:tcPr>
            <w:tcW w:w="511" w:type="pct"/>
            <w:tcBorders>
              <w:top w:val="single" w:sz="4" w:space="0" w:color="auto"/>
              <w:left w:val="single" w:sz="4" w:space="0" w:color="auto"/>
              <w:bottom w:val="single" w:sz="12" w:space="0" w:color="auto"/>
            </w:tcBorders>
            <w:vAlign w:val="center"/>
          </w:tcPr>
          <w:p w14:paraId="29065CF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0 </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742A524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16A3CEC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 xml:space="preserve"> 2</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25417A4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1240" w:type="pct"/>
            <w:gridSpan w:val="2"/>
            <w:tcBorders>
              <w:top w:val="single" w:sz="4" w:space="0" w:color="auto"/>
              <w:left w:val="single" w:sz="4" w:space="0" w:color="auto"/>
              <w:bottom w:val="single" w:sz="12" w:space="0" w:color="auto"/>
            </w:tcBorders>
            <w:vAlign w:val="center"/>
          </w:tcPr>
          <w:p w14:paraId="5BFD77B2"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ZORUNLU (X)  SEÇMELİ (   )</w:t>
            </w:r>
          </w:p>
        </w:tc>
        <w:tc>
          <w:tcPr>
            <w:tcW w:w="729" w:type="pct"/>
            <w:tcBorders>
              <w:top w:val="single" w:sz="4" w:space="0" w:color="auto"/>
              <w:left w:val="single" w:sz="4" w:space="0" w:color="auto"/>
              <w:bottom w:val="single" w:sz="12" w:space="0" w:color="auto"/>
            </w:tcBorders>
          </w:tcPr>
          <w:p w14:paraId="25E5C973"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79C300AF" w14:textId="77777777" w:rsidTr="00525B98">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447C909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25D681F4" w14:textId="77777777" w:rsidTr="00525B98">
        <w:tblPrEx>
          <w:tblBorders>
            <w:insideH w:val="single" w:sz="6" w:space="0" w:color="auto"/>
            <w:insideV w:val="single" w:sz="6" w:space="0" w:color="auto"/>
          </w:tblBorders>
        </w:tblPrEx>
        <w:trPr>
          <w:gridAfter w:val="1"/>
          <w:wAfter w:w="248" w:type="pct"/>
          <w:trHeight w:val="546"/>
        </w:trPr>
        <w:tc>
          <w:tcPr>
            <w:tcW w:w="771" w:type="pct"/>
            <w:gridSpan w:val="3"/>
            <w:tcBorders>
              <w:top w:val="single" w:sz="12" w:space="0" w:color="auto"/>
              <w:left w:val="single" w:sz="12" w:space="0" w:color="auto"/>
              <w:bottom w:val="single" w:sz="6" w:space="0" w:color="auto"/>
            </w:tcBorders>
            <w:vAlign w:val="center"/>
          </w:tcPr>
          <w:p w14:paraId="48FE3D0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5C76F38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255" w:type="pct"/>
            <w:gridSpan w:val="5"/>
            <w:tcBorders>
              <w:top w:val="single" w:sz="12" w:space="0" w:color="auto"/>
              <w:bottom w:val="single" w:sz="6" w:space="0" w:color="auto"/>
            </w:tcBorders>
            <w:vAlign w:val="center"/>
          </w:tcPr>
          <w:p w14:paraId="5A6A5E2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3DAB20F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29" w:type="pct"/>
            <w:tcBorders>
              <w:top w:val="single" w:sz="12" w:space="0" w:color="auto"/>
              <w:bottom w:val="single" w:sz="6" w:space="0" w:color="auto"/>
            </w:tcBorders>
            <w:vAlign w:val="center"/>
          </w:tcPr>
          <w:p w14:paraId="691D586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0A406EAD" w14:textId="77777777" w:rsidTr="00525B98">
        <w:tblPrEx>
          <w:tblBorders>
            <w:insideH w:val="single" w:sz="6" w:space="0" w:color="auto"/>
            <w:insideV w:val="single" w:sz="6" w:space="0" w:color="auto"/>
          </w:tblBorders>
        </w:tblPrEx>
        <w:trPr>
          <w:gridAfter w:val="1"/>
          <w:wAfter w:w="248" w:type="pct"/>
          <w:trHeight w:val="138"/>
        </w:trPr>
        <w:tc>
          <w:tcPr>
            <w:tcW w:w="771" w:type="pct"/>
            <w:gridSpan w:val="3"/>
            <w:tcBorders>
              <w:top w:val="single" w:sz="6" w:space="0" w:color="auto"/>
              <w:left w:val="single" w:sz="12" w:space="0" w:color="auto"/>
              <w:bottom w:val="single" w:sz="12" w:space="0" w:color="auto"/>
              <w:right w:val="single" w:sz="4" w:space="0" w:color="auto"/>
            </w:tcBorders>
          </w:tcPr>
          <w:p w14:paraId="3144292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X</w:t>
            </w:r>
          </w:p>
        </w:tc>
        <w:tc>
          <w:tcPr>
            <w:tcW w:w="997" w:type="pct"/>
            <w:gridSpan w:val="4"/>
            <w:tcBorders>
              <w:top w:val="single" w:sz="6" w:space="0" w:color="auto"/>
              <w:left w:val="single" w:sz="4" w:space="0" w:color="auto"/>
              <w:bottom w:val="single" w:sz="12" w:space="0" w:color="auto"/>
              <w:right w:val="single" w:sz="4" w:space="0" w:color="auto"/>
            </w:tcBorders>
          </w:tcPr>
          <w:p w14:paraId="1EEADFBC"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255" w:type="pct"/>
            <w:gridSpan w:val="5"/>
            <w:tcBorders>
              <w:top w:val="single" w:sz="6" w:space="0" w:color="auto"/>
              <w:left w:val="single" w:sz="4" w:space="0" w:color="auto"/>
              <w:bottom w:val="single" w:sz="12" w:space="0" w:color="auto"/>
            </w:tcBorders>
          </w:tcPr>
          <w:p w14:paraId="3395F5BB"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729" w:type="pct"/>
            <w:tcBorders>
              <w:top w:val="single" w:sz="6" w:space="0" w:color="auto"/>
              <w:left w:val="single" w:sz="4" w:space="0" w:color="auto"/>
              <w:bottom w:val="single" w:sz="12" w:space="0" w:color="auto"/>
            </w:tcBorders>
          </w:tcPr>
          <w:p w14:paraId="1B00D6E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64A4F4B3" w14:textId="77777777" w:rsidTr="00525B98">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64E29CC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362EB3A3" w14:textId="77777777" w:rsidTr="00525B98">
        <w:trPr>
          <w:gridAfter w:val="1"/>
          <w:wAfter w:w="248" w:type="pct"/>
        </w:trPr>
        <w:tc>
          <w:tcPr>
            <w:tcW w:w="1744" w:type="pct"/>
            <w:gridSpan w:val="6"/>
            <w:vMerge w:val="restart"/>
            <w:tcBorders>
              <w:top w:val="single" w:sz="12" w:space="0" w:color="auto"/>
              <w:left w:val="single" w:sz="12" w:space="0" w:color="auto"/>
              <w:bottom w:val="single" w:sz="12" w:space="0" w:color="auto"/>
              <w:right w:val="single" w:sz="12" w:space="0" w:color="auto"/>
            </w:tcBorders>
            <w:vAlign w:val="center"/>
          </w:tcPr>
          <w:p w14:paraId="274C6DA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3A16F4A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194" w:type="pct"/>
            <w:tcBorders>
              <w:top w:val="single" w:sz="12" w:space="0" w:color="auto"/>
              <w:left w:val="single" w:sz="4" w:space="0" w:color="auto"/>
              <w:bottom w:val="single" w:sz="8" w:space="0" w:color="auto"/>
              <w:right w:val="single" w:sz="8" w:space="0" w:color="auto"/>
            </w:tcBorders>
            <w:vAlign w:val="center"/>
          </w:tcPr>
          <w:p w14:paraId="1DB4C73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29" w:type="pct"/>
            <w:tcBorders>
              <w:top w:val="single" w:sz="12" w:space="0" w:color="auto"/>
              <w:left w:val="single" w:sz="8" w:space="0" w:color="auto"/>
              <w:bottom w:val="single" w:sz="8" w:space="0" w:color="auto"/>
              <w:right w:val="single" w:sz="12" w:space="0" w:color="auto"/>
            </w:tcBorders>
            <w:vAlign w:val="center"/>
          </w:tcPr>
          <w:p w14:paraId="3B4A8DC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062257A3"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38AE369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0E71893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194" w:type="pct"/>
            <w:tcBorders>
              <w:top w:val="single" w:sz="8" w:space="0" w:color="auto"/>
              <w:left w:val="single" w:sz="4" w:space="0" w:color="auto"/>
              <w:bottom w:val="single" w:sz="4" w:space="0" w:color="auto"/>
              <w:right w:val="single" w:sz="8" w:space="0" w:color="auto"/>
            </w:tcBorders>
          </w:tcPr>
          <w:p w14:paraId="34AAB41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p>
        </w:tc>
        <w:tc>
          <w:tcPr>
            <w:tcW w:w="729" w:type="pct"/>
            <w:tcBorders>
              <w:top w:val="single" w:sz="8" w:space="0" w:color="auto"/>
              <w:left w:val="single" w:sz="8" w:space="0" w:color="auto"/>
              <w:bottom w:val="single" w:sz="4" w:space="0" w:color="auto"/>
              <w:right w:val="single" w:sz="12" w:space="0" w:color="auto"/>
            </w:tcBorders>
            <w:shd w:val="clear" w:color="auto" w:fill="auto"/>
          </w:tcPr>
          <w:p w14:paraId="13CBA269"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40 </w:t>
            </w:r>
          </w:p>
        </w:tc>
      </w:tr>
      <w:tr w:rsidR="00525B98" w:rsidRPr="00525B98" w14:paraId="04EFC0B6"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6E88B23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0D2B174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194" w:type="pct"/>
            <w:tcBorders>
              <w:top w:val="single" w:sz="4" w:space="0" w:color="auto"/>
              <w:left w:val="single" w:sz="4" w:space="0" w:color="auto"/>
              <w:bottom w:val="single" w:sz="4" w:space="0" w:color="auto"/>
              <w:right w:val="single" w:sz="8" w:space="0" w:color="auto"/>
            </w:tcBorders>
          </w:tcPr>
          <w:p w14:paraId="4928799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29" w:type="pct"/>
            <w:tcBorders>
              <w:top w:val="single" w:sz="4" w:space="0" w:color="auto"/>
              <w:left w:val="single" w:sz="8" w:space="0" w:color="auto"/>
              <w:bottom w:val="single" w:sz="4" w:space="0" w:color="auto"/>
              <w:right w:val="single" w:sz="12" w:space="0" w:color="auto"/>
            </w:tcBorders>
            <w:shd w:val="clear" w:color="auto" w:fill="auto"/>
          </w:tcPr>
          <w:p w14:paraId="30CEB483"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5CC5D817"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7CC0C5A7"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0A6B991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194" w:type="pct"/>
            <w:tcBorders>
              <w:top w:val="single" w:sz="4" w:space="0" w:color="auto"/>
              <w:left w:val="single" w:sz="4" w:space="0" w:color="auto"/>
              <w:bottom w:val="single" w:sz="4" w:space="0" w:color="auto"/>
              <w:right w:val="single" w:sz="8" w:space="0" w:color="auto"/>
            </w:tcBorders>
          </w:tcPr>
          <w:p w14:paraId="5CDC15B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29" w:type="pct"/>
            <w:tcBorders>
              <w:top w:val="single" w:sz="4" w:space="0" w:color="auto"/>
              <w:left w:val="single" w:sz="8" w:space="0" w:color="auto"/>
              <w:bottom w:val="single" w:sz="4" w:space="0" w:color="auto"/>
              <w:right w:val="single" w:sz="12" w:space="0" w:color="auto"/>
            </w:tcBorders>
          </w:tcPr>
          <w:p w14:paraId="0238EC1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56C5877A"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2CFFCAD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6C166F5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194" w:type="pct"/>
            <w:tcBorders>
              <w:top w:val="single" w:sz="4" w:space="0" w:color="auto"/>
              <w:left w:val="single" w:sz="4" w:space="0" w:color="auto"/>
              <w:bottom w:val="single" w:sz="4" w:space="0" w:color="auto"/>
              <w:right w:val="single" w:sz="8" w:space="0" w:color="auto"/>
            </w:tcBorders>
          </w:tcPr>
          <w:p w14:paraId="33B9CAB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29" w:type="pct"/>
            <w:tcBorders>
              <w:top w:val="single" w:sz="4" w:space="0" w:color="auto"/>
              <w:left w:val="single" w:sz="8" w:space="0" w:color="auto"/>
              <w:bottom w:val="single" w:sz="4" w:space="0" w:color="auto"/>
              <w:right w:val="single" w:sz="12" w:space="0" w:color="auto"/>
            </w:tcBorders>
          </w:tcPr>
          <w:p w14:paraId="79A1FF2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3F980F45"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72EB4223"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46552B5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194" w:type="pct"/>
            <w:tcBorders>
              <w:top w:val="single" w:sz="4" w:space="0" w:color="auto"/>
              <w:left w:val="single" w:sz="4" w:space="0" w:color="auto"/>
              <w:bottom w:val="single" w:sz="8" w:space="0" w:color="auto"/>
              <w:right w:val="single" w:sz="8" w:space="0" w:color="auto"/>
            </w:tcBorders>
          </w:tcPr>
          <w:p w14:paraId="4C6D189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29" w:type="pct"/>
            <w:tcBorders>
              <w:top w:val="single" w:sz="4" w:space="0" w:color="auto"/>
              <w:left w:val="single" w:sz="8" w:space="0" w:color="auto"/>
              <w:bottom w:val="single" w:sz="8" w:space="0" w:color="auto"/>
              <w:right w:val="single" w:sz="12" w:space="0" w:color="auto"/>
            </w:tcBorders>
          </w:tcPr>
          <w:p w14:paraId="10559DE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2CCDB8A8"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478EAE2C"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47BC9B3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194" w:type="pct"/>
            <w:tcBorders>
              <w:top w:val="single" w:sz="8" w:space="0" w:color="auto"/>
              <w:left w:val="single" w:sz="4" w:space="0" w:color="auto"/>
              <w:bottom w:val="single" w:sz="8" w:space="0" w:color="auto"/>
              <w:right w:val="single" w:sz="8" w:space="0" w:color="auto"/>
            </w:tcBorders>
          </w:tcPr>
          <w:p w14:paraId="299C310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29" w:type="pct"/>
            <w:tcBorders>
              <w:top w:val="single" w:sz="8" w:space="0" w:color="auto"/>
              <w:left w:val="single" w:sz="8" w:space="0" w:color="auto"/>
              <w:bottom w:val="single" w:sz="8" w:space="0" w:color="auto"/>
              <w:right w:val="single" w:sz="12" w:space="0" w:color="auto"/>
            </w:tcBorders>
          </w:tcPr>
          <w:p w14:paraId="68129AE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7E3E3DBD" w14:textId="77777777" w:rsidTr="00525B98">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6B31E0F7"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73905F0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194" w:type="pct"/>
            <w:tcBorders>
              <w:top w:val="single" w:sz="8" w:space="0" w:color="auto"/>
              <w:left w:val="single" w:sz="4" w:space="0" w:color="auto"/>
              <w:bottom w:val="single" w:sz="12" w:space="0" w:color="auto"/>
              <w:right w:val="single" w:sz="8" w:space="0" w:color="auto"/>
            </w:tcBorders>
          </w:tcPr>
          <w:p w14:paraId="049BC20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29" w:type="pct"/>
            <w:tcBorders>
              <w:top w:val="single" w:sz="8" w:space="0" w:color="auto"/>
              <w:left w:val="single" w:sz="8" w:space="0" w:color="auto"/>
              <w:bottom w:val="single" w:sz="12" w:space="0" w:color="auto"/>
              <w:right w:val="single" w:sz="12" w:space="0" w:color="auto"/>
            </w:tcBorders>
          </w:tcPr>
          <w:p w14:paraId="6670537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042C5728" w14:textId="77777777" w:rsidTr="00525B98">
        <w:trPr>
          <w:gridAfter w:val="1"/>
          <w:wAfter w:w="248" w:type="pct"/>
          <w:trHeight w:val="392"/>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34D3692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2D74FF5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194" w:type="pct"/>
            <w:tcBorders>
              <w:top w:val="single" w:sz="12" w:space="0" w:color="auto"/>
              <w:left w:val="single" w:sz="4" w:space="0" w:color="auto"/>
              <w:bottom w:val="single" w:sz="8" w:space="0" w:color="auto"/>
              <w:right w:val="single" w:sz="8" w:space="0" w:color="auto"/>
            </w:tcBorders>
            <w:vAlign w:val="center"/>
          </w:tcPr>
          <w:p w14:paraId="7C756D9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729" w:type="pct"/>
            <w:tcBorders>
              <w:top w:val="single" w:sz="12" w:space="0" w:color="auto"/>
              <w:left w:val="single" w:sz="8" w:space="0" w:color="auto"/>
              <w:bottom w:val="single" w:sz="8" w:space="0" w:color="auto"/>
              <w:right w:val="single" w:sz="12" w:space="0" w:color="auto"/>
            </w:tcBorders>
            <w:vAlign w:val="center"/>
          </w:tcPr>
          <w:p w14:paraId="3FFA661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60</w:t>
            </w:r>
          </w:p>
        </w:tc>
      </w:tr>
      <w:tr w:rsidR="00525B98" w:rsidRPr="00525B98" w14:paraId="7714BB1D" w14:textId="77777777" w:rsidTr="00525B98">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34184D3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2357B70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22FA6086" w14:textId="77777777" w:rsidTr="00525B98">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715B3D3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008" w:type="pct"/>
            <w:gridSpan w:val="7"/>
            <w:tcBorders>
              <w:top w:val="single" w:sz="12" w:space="0" w:color="auto"/>
              <w:left w:val="single" w:sz="12" w:space="0" w:color="auto"/>
              <w:bottom w:val="single" w:sz="12" w:space="0" w:color="auto"/>
              <w:right w:val="single" w:sz="12" w:space="0" w:color="auto"/>
            </w:tcBorders>
          </w:tcPr>
          <w:p w14:paraId="5449818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Biyokimyaya giriş, biyomoleküller ve hücre yapısı, su ve sulu çözeltilerin özellikleri, proteinler, enzimler, karbohidratlar, lipidler, nükleik asitler, vitaminler, karbohidrat metabolizması, lipid metabolizması, azot bileşiklerinin metabolizması. </w:t>
            </w:r>
          </w:p>
        </w:tc>
      </w:tr>
      <w:tr w:rsidR="00525B98" w:rsidRPr="00525B98" w14:paraId="0902BBBA" w14:textId="77777777" w:rsidTr="00525B98">
        <w:trPr>
          <w:gridAfter w:val="1"/>
          <w:wAfter w:w="248" w:type="pct"/>
          <w:trHeight w:val="426"/>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7A55B7A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008" w:type="pct"/>
            <w:gridSpan w:val="7"/>
            <w:tcBorders>
              <w:top w:val="single" w:sz="12" w:space="0" w:color="auto"/>
              <w:left w:val="single" w:sz="12" w:space="0" w:color="auto"/>
              <w:bottom w:val="single" w:sz="12" w:space="0" w:color="auto"/>
              <w:right w:val="single" w:sz="12" w:space="0" w:color="auto"/>
            </w:tcBorders>
          </w:tcPr>
          <w:p w14:paraId="4573DD6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Dersin temel hedefi, canlı sistemleri moleküler düzeyde tanımak ve canlılardaki biyolojik prosesleri incelemektir.</w:t>
            </w:r>
          </w:p>
        </w:tc>
      </w:tr>
      <w:tr w:rsidR="00525B98" w:rsidRPr="00525B98" w14:paraId="07526BE0" w14:textId="77777777" w:rsidTr="00525B98">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48E87E3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1A3F3EA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Canlı kimyasını kavrayabilme ve yorumlayabilme yeteneğinin öğrenciye kazandırılmasıdır.</w:t>
            </w:r>
          </w:p>
        </w:tc>
      </w:tr>
      <w:tr w:rsidR="00525B98" w:rsidRPr="00525B98" w14:paraId="768B6C0D" w14:textId="77777777" w:rsidTr="00525B98">
        <w:trPr>
          <w:gridAfter w:val="1"/>
          <w:wAfter w:w="248" w:type="pct"/>
          <w:trHeight w:val="403"/>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0012B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008" w:type="pct"/>
            <w:gridSpan w:val="7"/>
            <w:tcBorders>
              <w:top w:val="single" w:sz="12" w:space="0" w:color="auto"/>
              <w:left w:val="single" w:sz="12" w:space="0" w:color="auto"/>
              <w:bottom w:val="single" w:sz="12" w:space="0" w:color="auto"/>
              <w:right w:val="single" w:sz="12" w:space="0" w:color="auto"/>
            </w:tcBorders>
          </w:tcPr>
          <w:p w14:paraId="47EE66A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Canlı sistemdeki makromolekülleri tanıma.</w:t>
            </w:r>
          </w:p>
          <w:p w14:paraId="1FE5D5E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Yaşamı moleküler düzeyde yorumlama.</w:t>
            </w:r>
          </w:p>
          <w:p w14:paraId="4F4B416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Canlı sistemin bileşenlerini tanıma ve değerlendirme.</w:t>
            </w:r>
          </w:p>
          <w:p w14:paraId="1518E16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Canlı sistemdeki moleküllerin dinamik ilişkisini yorumlama.</w:t>
            </w:r>
          </w:p>
        </w:tc>
      </w:tr>
      <w:tr w:rsidR="00525B98" w:rsidRPr="00525B98" w14:paraId="48B62999" w14:textId="77777777" w:rsidTr="00525B98">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5DBD2DC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TEMEL DERS KİTABI</w:t>
            </w:r>
          </w:p>
        </w:tc>
        <w:tc>
          <w:tcPr>
            <w:tcW w:w="3008" w:type="pct"/>
            <w:gridSpan w:val="7"/>
            <w:tcBorders>
              <w:top w:val="single" w:sz="12" w:space="0" w:color="auto"/>
              <w:left w:val="single" w:sz="12" w:space="0" w:color="auto"/>
              <w:bottom w:val="single" w:sz="12" w:space="0" w:color="auto"/>
              <w:right w:val="single" w:sz="12" w:space="0" w:color="auto"/>
            </w:tcBorders>
          </w:tcPr>
          <w:p w14:paraId="3D92EDB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val="en-US" w:eastAsia="tr-TR"/>
              </w:rPr>
              <w:t>Nelson, D.L., Cox, M.M., (2004) Lehninger Principles of Biochemistry. 3</w:t>
            </w:r>
            <w:r w:rsidRPr="00525B98">
              <w:rPr>
                <w:rFonts w:ascii="Times New Roman" w:eastAsia="Times New Roman" w:hAnsi="Times New Roman" w:cs="Times New Roman"/>
                <w:sz w:val="20"/>
                <w:szCs w:val="20"/>
                <w:vertAlign w:val="superscript"/>
                <w:lang w:val="en-US" w:eastAsia="tr-TR"/>
              </w:rPr>
              <w:t>rd</w:t>
            </w:r>
            <w:r w:rsidRPr="00525B98">
              <w:rPr>
                <w:rFonts w:ascii="Times New Roman" w:eastAsia="Times New Roman" w:hAnsi="Times New Roman" w:cs="Times New Roman"/>
                <w:sz w:val="20"/>
                <w:szCs w:val="20"/>
                <w:lang w:val="en-US" w:eastAsia="tr-TR"/>
              </w:rPr>
              <w:t xml:space="preserve"> Edition, Worth Publishers, Wisconsin, USA.</w:t>
            </w:r>
          </w:p>
        </w:tc>
      </w:tr>
      <w:tr w:rsidR="00525B98" w:rsidRPr="00525B98" w14:paraId="680E86D1" w14:textId="77777777" w:rsidTr="00525B98">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F669B3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008" w:type="pct"/>
            <w:gridSpan w:val="7"/>
            <w:tcBorders>
              <w:top w:val="single" w:sz="12" w:space="0" w:color="auto"/>
              <w:left w:val="single" w:sz="12" w:space="0" w:color="auto"/>
              <w:bottom w:val="single" w:sz="12" w:space="0" w:color="auto"/>
              <w:right w:val="single" w:sz="12" w:space="0" w:color="auto"/>
            </w:tcBorders>
          </w:tcPr>
          <w:p w14:paraId="6E5C5AA6" w14:textId="77777777" w:rsidR="00525B98" w:rsidRPr="00525B98" w:rsidRDefault="00525B98" w:rsidP="00525B98">
            <w:pPr>
              <w:spacing w:after="0" w:line="240" w:lineRule="auto"/>
              <w:jc w:val="both"/>
              <w:rPr>
                <w:rFonts w:ascii="Times New Roman" w:eastAsia="Times New Roman" w:hAnsi="Times New Roman" w:cs="Times New Roman"/>
                <w:sz w:val="20"/>
                <w:szCs w:val="20"/>
                <w:lang w:val="en-US" w:eastAsia="tr-TR"/>
              </w:rPr>
            </w:pPr>
            <w:r w:rsidRPr="00525B98">
              <w:rPr>
                <w:rFonts w:ascii="Times New Roman" w:eastAsia="Times New Roman" w:hAnsi="Times New Roman" w:cs="Times New Roman"/>
                <w:sz w:val="20"/>
                <w:szCs w:val="20"/>
                <w:lang w:val="en-US" w:eastAsia="tr-TR"/>
              </w:rPr>
              <w:t>Keha, E.E. and Küfrevioğlu, İ. (2004). Biyokimya, 3</w:t>
            </w:r>
            <w:r w:rsidRPr="00525B98">
              <w:rPr>
                <w:rFonts w:ascii="Times New Roman" w:eastAsia="Times New Roman" w:hAnsi="Times New Roman" w:cs="Times New Roman"/>
                <w:sz w:val="20"/>
                <w:szCs w:val="20"/>
                <w:vertAlign w:val="superscript"/>
                <w:lang w:val="en-US" w:eastAsia="tr-TR"/>
              </w:rPr>
              <w:t>rd</w:t>
            </w:r>
            <w:r w:rsidRPr="00525B98">
              <w:rPr>
                <w:rFonts w:ascii="Times New Roman" w:eastAsia="Times New Roman" w:hAnsi="Times New Roman" w:cs="Times New Roman"/>
                <w:sz w:val="20"/>
                <w:szCs w:val="20"/>
                <w:lang w:val="en-US" w:eastAsia="tr-TR"/>
              </w:rPr>
              <w:t xml:space="preserve"> Edition, Aktif Yayınevi, Erzurum,</w:t>
            </w:r>
          </w:p>
        </w:tc>
      </w:tr>
      <w:tr w:rsidR="00525B98" w:rsidRPr="00525B98" w14:paraId="05D73267" w14:textId="77777777" w:rsidTr="00525B98">
        <w:trPr>
          <w:gridAfter w:val="1"/>
          <w:wAfter w:w="248" w:type="pct"/>
          <w:trHeight w:val="52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1056EB2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008" w:type="pct"/>
            <w:gridSpan w:val="7"/>
            <w:tcBorders>
              <w:top w:val="single" w:sz="12" w:space="0" w:color="auto"/>
              <w:left w:val="single" w:sz="12" w:space="0" w:color="auto"/>
              <w:bottom w:val="single" w:sz="12" w:space="0" w:color="auto"/>
              <w:right w:val="single" w:sz="12" w:space="0" w:color="auto"/>
            </w:tcBorders>
          </w:tcPr>
          <w:p w14:paraId="7187E7D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Bilgisayar ve projeksiyon cihazı</w:t>
            </w:r>
          </w:p>
        </w:tc>
      </w:tr>
      <w:tr w:rsidR="00525B98" w:rsidRPr="00525B98" w14:paraId="17DA8BA5" w14:textId="77777777" w:rsidTr="00525B98">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vAlign w:val="center"/>
          </w:tcPr>
          <w:p w14:paraId="65200130"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Calibri" w:eastAsia="Times New Roman" w:hAnsi="Calibri" w:cs="Calibri"/>
                <w:b/>
                <w:sz w:val="20"/>
                <w:szCs w:val="20"/>
                <w:lang w:eastAsia="tr-TR"/>
              </w:rPr>
              <w:t>DERSİN HAFTALIK PLANI</w:t>
            </w:r>
          </w:p>
        </w:tc>
      </w:tr>
      <w:tr w:rsidR="00525B98" w:rsidRPr="00525B98" w14:paraId="4A219CB1"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tcPr>
          <w:p w14:paraId="362C006D"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tcPr>
          <w:p w14:paraId="51191403"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24063016"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68517D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tcPr>
          <w:p w14:paraId="3AEFFE9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Biyokimyaya giriş, biyomoleküller ve hücre yapısı</w:t>
            </w:r>
          </w:p>
        </w:tc>
      </w:tr>
      <w:tr w:rsidR="00525B98" w:rsidRPr="00525B98" w14:paraId="1E3B67BD"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1C6F77F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tcPr>
          <w:p w14:paraId="7B58F1A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Su ve sulu çözeltilerin özellikleri</w:t>
            </w:r>
          </w:p>
        </w:tc>
      </w:tr>
      <w:tr w:rsidR="00525B98" w:rsidRPr="00525B98" w14:paraId="13A2A34F"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807900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tcPr>
          <w:p w14:paraId="052C681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Amino asitler, peptidler, proteinler</w:t>
            </w:r>
          </w:p>
        </w:tc>
      </w:tr>
      <w:tr w:rsidR="00525B98" w:rsidRPr="00525B98" w14:paraId="70B313DC"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15FDCD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tcPr>
          <w:p w14:paraId="35A75D4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Amino asitler, peptidler, proteinler</w:t>
            </w:r>
          </w:p>
        </w:tc>
      </w:tr>
      <w:tr w:rsidR="00525B98" w:rsidRPr="00525B98" w14:paraId="69DE2803"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210DC44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tcPr>
          <w:p w14:paraId="28308EA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Enzimler</w:t>
            </w:r>
          </w:p>
        </w:tc>
      </w:tr>
      <w:tr w:rsidR="00525B98" w:rsidRPr="00525B98" w14:paraId="366E4C7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0AB1D88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FFFFFF"/>
          </w:tcPr>
          <w:p w14:paraId="63CC79E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Enzimler</w:t>
            </w:r>
          </w:p>
        </w:tc>
      </w:tr>
      <w:tr w:rsidR="00525B98" w:rsidRPr="00525B98" w14:paraId="174D68DA"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40795DF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FFFFFF"/>
          </w:tcPr>
          <w:p w14:paraId="0B1748B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Ara Sınav / Karbohidratlar</w:t>
            </w:r>
          </w:p>
        </w:tc>
      </w:tr>
      <w:tr w:rsidR="00525B98" w:rsidRPr="00525B98" w14:paraId="1DB39467"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FBC3AE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tcPr>
          <w:p w14:paraId="432C833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Lipidler</w:t>
            </w:r>
          </w:p>
        </w:tc>
      </w:tr>
      <w:tr w:rsidR="00525B98" w:rsidRPr="00525B98" w14:paraId="6BB4A2FA"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D50F3B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tcPr>
          <w:p w14:paraId="75A23AB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Nükleik asitler</w:t>
            </w:r>
          </w:p>
        </w:tc>
      </w:tr>
      <w:tr w:rsidR="00525B98" w:rsidRPr="00525B98" w14:paraId="0BC973E2"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BDD38C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tcPr>
          <w:p w14:paraId="40D6CED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Vitaminler</w:t>
            </w:r>
          </w:p>
        </w:tc>
      </w:tr>
      <w:tr w:rsidR="00525B98" w:rsidRPr="00525B98" w14:paraId="5E08893D"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4A6F68E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F189B3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Karbohidrat metabolizması</w:t>
            </w:r>
          </w:p>
        </w:tc>
      </w:tr>
      <w:tr w:rsidR="00525B98" w:rsidRPr="00525B98" w14:paraId="7B2A9F9F"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885E2B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tcPr>
          <w:p w14:paraId="135691F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Karbohidrat metabolizması</w:t>
            </w:r>
          </w:p>
        </w:tc>
      </w:tr>
      <w:tr w:rsidR="00525B98" w:rsidRPr="00525B98" w14:paraId="2760E94D"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2D3A905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tcPr>
          <w:p w14:paraId="3AC15ED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Lipid metabolizması</w:t>
            </w:r>
          </w:p>
        </w:tc>
      </w:tr>
      <w:tr w:rsidR="00525B98" w:rsidRPr="00525B98" w14:paraId="39D2F347"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4BE2FE7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tcPr>
          <w:p w14:paraId="5E49371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Azot bileşiklerinin metabolizması</w:t>
            </w:r>
          </w:p>
        </w:tc>
      </w:tr>
      <w:tr w:rsidR="00525B98" w:rsidRPr="00525B98" w14:paraId="1F43CC8E" w14:textId="77777777" w:rsidTr="00525B98">
        <w:tblPrEx>
          <w:jc w:val="center"/>
          <w:tblBorders>
            <w:insideH w:val="single" w:sz="6" w:space="0" w:color="auto"/>
            <w:insideV w:val="single" w:sz="6" w:space="0" w:color="auto"/>
          </w:tblBorders>
        </w:tblPrEx>
        <w:trPr>
          <w:trHeight w:val="322"/>
          <w:jc w:val="center"/>
        </w:trPr>
        <w:tc>
          <w:tcPr>
            <w:tcW w:w="593"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14:paraId="6CCBABA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15,16</w:t>
            </w:r>
          </w:p>
        </w:tc>
        <w:tc>
          <w:tcPr>
            <w:tcW w:w="4407" w:type="pct"/>
            <w:gridSpan w:val="12"/>
            <w:tcBorders>
              <w:top w:val="single" w:sz="6" w:space="0" w:color="auto"/>
              <w:left w:val="single" w:sz="6" w:space="0" w:color="auto"/>
              <w:bottom w:val="single" w:sz="12" w:space="0" w:color="auto"/>
              <w:right w:val="single" w:sz="12" w:space="0" w:color="auto"/>
            </w:tcBorders>
            <w:shd w:val="clear" w:color="auto" w:fill="E6E6E6"/>
            <w:vAlign w:val="center"/>
          </w:tcPr>
          <w:p w14:paraId="5C86179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Yarıyıl Sonu Sınavı</w:t>
            </w:r>
          </w:p>
        </w:tc>
      </w:tr>
    </w:tbl>
    <w:p w14:paraId="070B2F1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31B48F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109ED60A"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58CB3F57"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849C001"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057A036"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CA9F3CA"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EFA3A63"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392001B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885EAA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4885BF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E3CF54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0399DFB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12810F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DD288F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BEE9A7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2BA921B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27F832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40D7844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6FA5D1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4F313E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0DD090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AB02C4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39F9EB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D98EDA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EE226B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3F6513B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C4FDA0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E6B956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04F9B5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90702F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D08A3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r>
      <w:tr w:rsidR="00525B98" w:rsidRPr="00525B98" w14:paraId="6FB2924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3B1A74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16AFBD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04BADD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259B37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6463D8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78D949E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0A340E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1FEC3B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25A690A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209373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697CE7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380598E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2F5387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5484691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6BFE60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AE96CF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807383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7F9AB82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9C7FC2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822733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CABAEA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158C93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62BF67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E06A79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D986FB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C0373F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B84772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3DC551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6B8E3C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F17179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057964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B2D26D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E38DCE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67F63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02B7AE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r>
      <w:tr w:rsidR="00525B98" w:rsidRPr="00525B98" w14:paraId="6BFC3CA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3F182C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11</w:t>
            </w:r>
          </w:p>
        </w:tc>
        <w:tc>
          <w:tcPr>
            <w:tcW w:w="7585" w:type="dxa"/>
            <w:tcBorders>
              <w:top w:val="single" w:sz="6" w:space="0" w:color="auto"/>
              <w:left w:val="single" w:sz="6" w:space="0" w:color="auto"/>
              <w:bottom w:val="single" w:sz="6" w:space="0" w:color="auto"/>
              <w:right w:val="single" w:sz="6" w:space="0" w:color="auto"/>
            </w:tcBorders>
          </w:tcPr>
          <w:p w14:paraId="3332F49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4DE3F1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D262C7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C84C16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7915FF73"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46B06B6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1</w:t>
            </w:r>
            <w:r w:rsidRPr="00525B98">
              <w:rPr>
                <w:rFonts w:ascii="Times New Roman" w:eastAsia="Times New Roman" w:hAnsi="Times New Roman" w:cs="Times New Roman"/>
                <w:sz w:val="20"/>
                <w:szCs w:val="20"/>
                <w:lang w:eastAsia="tr-TR"/>
              </w:rPr>
              <w:t xml:space="preserve">:Hiç Katkısı Yok. </w:t>
            </w:r>
            <w:r w:rsidRPr="00525B98">
              <w:rPr>
                <w:rFonts w:ascii="Times New Roman" w:eastAsia="Times New Roman" w:hAnsi="Times New Roman" w:cs="Times New Roman"/>
                <w:b/>
                <w:sz w:val="20"/>
                <w:szCs w:val="20"/>
                <w:lang w:eastAsia="tr-TR"/>
              </w:rPr>
              <w:t>2</w:t>
            </w:r>
            <w:r w:rsidRPr="00525B98">
              <w:rPr>
                <w:rFonts w:ascii="Times New Roman" w:eastAsia="Times New Roman" w:hAnsi="Times New Roman" w:cs="Times New Roman"/>
                <w:sz w:val="20"/>
                <w:szCs w:val="20"/>
                <w:lang w:eastAsia="tr-TR"/>
              </w:rPr>
              <w:t xml:space="preserve">:Kısmen Katkısı Var. </w:t>
            </w:r>
            <w:r w:rsidRPr="00525B98">
              <w:rPr>
                <w:rFonts w:ascii="Times New Roman" w:eastAsia="Times New Roman" w:hAnsi="Times New Roman" w:cs="Times New Roman"/>
                <w:b/>
                <w:sz w:val="20"/>
                <w:szCs w:val="20"/>
                <w:lang w:eastAsia="tr-TR"/>
              </w:rPr>
              <w:t>3</w:t>
            </w:r>
            <w:r w:rsidRPr="00525B98">
              <w:rPr>
                <w:rFonts w:ascii="Times New Roman" w:eastAsia="Times New Roman" w:hAnsi="Times New Roman" w:cs="Times New Roman"/>
                <w:sz w:val="20"/>
                <w:szCs w:val="20"/>
                <w:lang w:eastAsia="tr-TR"/>
              </w:rPr>
              <w:t>:Tam Katkısı Var.</w:t>
            </w:r>
          </w:p>
        </w:tc>
      </w:tr>
    </w:tbl>
    <w:p w14:paraId="5BF5CA3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19A1AFB" w14:textId="21452CC6"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p w14:paraId="440E7556" w14:textId="172CD53D"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698176" behindDoc="0" locked="0" layoutInCell="1" allowOverlap="1" wp14:anchorId="7AD7CE33" wp14:editId="3AA997AF">
            <wp:simplePos x="0" y="0"/>
            <wp:positionH relativeFrom="column">
              <wp:posOffset>3810</wp:posOffset>
            </wp:positionH>
            <wp:positionV relativeFrom="paragraph">
              <wp:posOffset>0</wp:posOffset>
            </wp:positionV>
            <wp:extent cx="762000" cy="762000"/>
            <wp:effectExtent l="0" t="0" r="0" b="0"/>
            <wp:wrapSquare wrapText="bothSides"/>
            <wp:docPr id="22" name="Resim 22"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79B832FD"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2A891071"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674894B1"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0D44CCB4" w14:textId="77777777" w:rsidTr="00072371">
        <w:tc>
          <w:tcPr>
            <w:tcW w:w="1167" w:type="dxa"/>
            <w:vAlign w:val="center"/>
          </w:tcPr>
          <w:p w14:paraId="667D3BBD"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6D69C203"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Güz</w:t>
            </w:r>
          </w:p>
        </w:tc>
      </w:tr>
    </w:tbl>
    <w:p w14:paraId="236DC02D"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600FA161" w14:textId="77777777" w:rsidTr="00072371">
        <w:tc>
          <w:tcPr>
            <w:tcW w:w="1668" w:type="dxa"/>
            <w:vAlign w:val="center"/>
          </w:tcPr>
          <w:p w14:paraId="44724D52"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700D2DDC"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44A5406A"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12A50724"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Biyolojik Mücadele</w:t>
            </w:r>
          </w:p>
        </w:tc>
      </w:tr>
    </w:tbl>
    <w:p w14:paraId="52AEF402"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525B98" w:rsidRPr="00525B98" w14:paraId="71A99CA1" w14:textId="77777777" w:rsidTr="00525B98">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1CD3CE8A"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04A7477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206E91E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4CE1132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33F282E0" w14:textId="77777777" w:rsidTr="00525B98">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12EAD34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55B868A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1E94371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37127ECB"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5B96FAE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4A234801"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468E260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5655C85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7D039940" w14:textId="77777777" w:rsidTr="00525B98">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79938EB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2CD7A77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511" w:type="pct"/>
            <w:tcBorders>
              <w:top w:val="single" w:sz="4" w:space="0" w:color="auto"/>
              <w:left w:val="single" w:sz="4" w:space="0" w:color="auto"/>
              <w:bottom w:val="single" w:sz="12" w:space="0" w:color="auto"/>
            </w:tcBorders>
            <w:vAlign w:val="center"/>
          </w:tcPr>
          <w:p w14:paraId="683FC90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720F309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4BC7C2A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4984857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1373" w:type="pct"/>
            <w:gridSpan w:val="2"/>
            <w:tcBorders>
              <w:top w:val="single" w:sz="4" w:space="0" w:color="auto"/>
              <w:left w:val="single" w:sz="4" w:space="0" w:color="auto"/>
              <w:bottom w:val="single" w:sz="12" w:space="0" w:color="auto"/>
            </w:tcBorders>
            <w:vAlign w:val="center"/>
          </w:tcPr>
          <w:p w14:paraId="7C013AE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0"/>
                <w:lang w:eastAsia="tr-TR"/>
              </w:rPr>
              <w:t>ZORUNLU( )</w:t>
            </w: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
                <w:sz w:val="20"/>
                <w:szCs w:val="20"/>
                <w:lang w:eastAsia="tr-TR"/>
              </w:rPr>
              <w:t>SEÇMELİ (</w:t>
            </w:r>
            <w:r w:rsidRPr="00525B98">
              <w:rPr>
                <w:rFonts w:ascii="Times New Roman" w:eastAsia="Times New Roman" w:hAnsi="Times New Roman" w:cs="Times New Roman"/>
                <w:b/>
                <w:bCs/>
                <w:sz w:val="20"/>
                <w:szCs w:val="20"/>
                <w:lang w:eastAsia="tr-TR"/>
              </w:rPr>
              <w:t>X</w:t>
            </w:r>
            <w:r w:rsidRPr="00525B98">
              <w:rPr>
                <w:rFonts w:ascii="Times New Roman" w:eastAsia="Times New Roman" w:hAnsi="Times New Roman" w:cs="Times New Roman"/>
                <w:b/>
                <w:sz w:val="20"/>
                <w:szCs w:val="20"/>
                <w:lang w:eastAsia="tr-TR"/>
              </w:rPr>
              <w:t>)</w:t>
            </w:r>
          </w:p>
        </w:tc>
        <w:tc>
          <w:tcPr>
            <w:tcW w:w="596" w:type="pct"/>
            <w:tcBorders>
              <w:top w:val="single" w:sz="4" w:space="0" w:color="auto"/>
              <w:left w:val="single" w:sz="4" w:space="0" w:color="auto"/>
              <w:bottom w:val="single" w:sz="12" w:space="0" w:color="auto"/>
            </w:tcBorders>
          </w:tcPr>
          <w:p w14:paraId="563CFEB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Türkçe</w:t>
            </w:r>
          </w:p>
        </w:tc>
      </w:tr>
      <w:tr w:rsidR="00525B98" w:rsidRPr="00525B98" w14:paraId="40E76E18" w14:textId="77777777" w:rsidTr="00525B98">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0E1B1AF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57C7BC25" w14:textId="77777777" w:rsidTr="00525B98">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097777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47238E6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3A1AE0D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343015E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33C6416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40E1B6B0" w14:textId="77777777" w:rsidTr="00525B98">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2489CC5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55709A24"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5BD638EF"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lang w:eastAsia="tr-TR"/>
              </w:rPr>
              <w:t>X</w:t>
            </w:r>
          </w:p>
        </w:tc>
        <w:tc>
          <w:tcPr>
            <w:tcW w:w="596" w:type="pct"/>
            <w:tcBorders>
              <w:top w:val="single" w:sz="6" w:space="0" w:color="auto"/>
              <w:left w:val="single" w:sz="4" w:space="0" w:color="auto"/>
              <w:bottom w:val="single" w:sz="12" w:space="0" w:color="auto"/>
            </w:tcBorders>
          </w:tcPr>
          <w:p w14:paraId="44530B3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27FAD00A" w14:textId="77777777" w:rsidTr="00525B98">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2E2A4DE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4CF73671" w14:textId="77777777" w:rsidTr="00525B98">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5C0BC98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4B400FB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73A7FC7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0E8CDC9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2B8C700C"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2F05F9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1A91370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4FF98A7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3342FA63"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30 </w:t>
            </w:r>
          </w:p>
        </w:tc>
      </w:tr>
      <w:tr w:rsidR="00525B98" w:rsidRPr="00525B98" w14:paraId="5F1B77E3"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5B34C2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0A7D858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0C78749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041CC76E"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2241ABE0"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BD330C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30024E8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638B78E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78A9B99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01CF0092"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C6B77E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51E4D13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523ABFB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32DA753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20</w:t>
            </w:r>
          </w:p>
        </w:tc>
      </w:tr>
      <w:tr w:rsidR="00525B98" w:rsidRPr="00525B98" w14:paraId="424091F7"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7D5588B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556C11E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2DF8C2A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3B518AA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5FC231E1"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22C892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4196372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3ACF479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3CFA0C9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2A9A80EF"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8007EF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0612ED9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1F30C3D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2CD60C1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34B97052" w14:textId="77777777" w:rsidTr="00525B98">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04511B9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369CC76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379B6A5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604AE82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50 </w:t>
            </w:r>
          </w:p>
        </w:tc>
      </w:tr>
      <w:tr w:rsidR="00525B98" w:rsidRPr="00525B98" w14:paraId="60745DCE" w14:textId="77777777" w:rsidTr="00525B98">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916C43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097173C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410C4667" w14:textId="77777777" w:rsidTr="00525B98">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6B3F9BF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024F8E2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Kültür bitkilerinde zarar oluşturan hastalık, zararlı ve yabancı otların mücadelesinde kullanılan biyolojik mücadele yöntemlerinin tanıtımı, önemli parazitoid ve predatörlerin tanıtılması</w:t>
            </w:r>
          </w:p>
        </w:tc>
      </w:tr>
      <w:tr w:rsidR="00525B98" w:rsidRPr="00525B98" w14:paraId="25EC92D4" w14:textId="77777777" w:rsidTr="00525B98">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0EF5C30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0547935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Kültür bitkilerinde zarar oluşturan hastalık, zararlı ve yabancıotların mücadelesinde kullanılan biyolojik mücadele yöntemlerini öğretmek, önemli parazitoid ve predatörlerin tanıtmak</w:t>
            </w:r>
          </w:p>
        </w:tc>
      </w:tr>
      <w:tr w:rsidR="00525B98" w:rsidRPr="00525B98" w14:paraId="53E063C6" w14:textId="77777777" w:rsidTr="00525B98">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FC98C2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7212BCC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sz w:val="20"/>
                <w:szCs w:val="24"/>
                <w:lang w:eastAsia="tr-TR"/>
              </w:rPr>
              <w:t xml:space="preserve">Kültür bitkilerinde zarar oluşturan hastalık zararlı ve yabancıotların mücadelesinde kullanılan biyolojik mücadele yöntemlerini, önemli parazitoid ve predatörleri </w:t>
            </w:r>
            <w:r w:rsidRPr="00525B98">
              <w:rPr>
                <w:rFonts w:ascii="Times New Roman" w:eastAsia="Times New Roman" w:hAnsi="Times New Roman" w:cs="Times New Roman"/>
                <w:sz w:val="20"/>
                <w:szCs w:val="20"/>
                <w:lang w:eastAsia="tr-TR"/>
              </w:rPr>
              <w:t>öğrenerek mezun olur.</w:t>
            </w:r>
          </w:p>
        </w:tc>
      </w:tr>
      <w:tr w:rsidR="00525B98" w:rsidRPr="00525B98" w14:paraId="18CE529C" w14:textId="77777777" w:rsidTr="00525B98">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6260822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2B6E59EE"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r w:rsidRPr="00525B98">
              <w:rPr>
                <w:rFonts w:ascii="Times New Roman" w:eastAsia="Times New Roman" w:hAnsi="Times New Roman" w:cs="Times New Roman"/>
                <w:sz w:val="20"/>
                <w:szCs w:val="24"/>
                <w:lang w:eastAsia="tr-TR"/>
              </w:rPr>
              <w:t>Biyolojik mücadelenin tanımı, yöntem ve mekanizmalarını</w:t>
            </w:r>
            <w:r w:rsidRPr="00525B98">
              <w:rPr>
                <w:rFonts w:ascii="Times New Roman" w:eastAsia="Times New Roman" w:hAnsi="Times New Roman" w:cs="Times New Roman"/>
                <w:sz w:val="20"/>
                <w:szCs w:val="20"/>
                <w:lang w:eastAsia="tr-TR"/>
              </w:rPr>
              <w:t xml:space="preserve"> bilir.</w:t>
            </w:r>
          </w:p>
          <w:p w14:paraId="437CBCAD"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2) </w:t>
            </w:r>
            <w:r w:rsidRPr="00525B98">
              <w:rPr>
                <w:rFonts w:ascii="Times New Roman" w:eastAsia="Times New Roman" w:hAnsi="Times New Roman" w:cs="Times New Roman"/>
                <w:sz w:val="20"/>
                <w:szCs w:val="24"/>
                <w:lang w:eastAsia="tr-TR"/>
              </w:rPr>
              <w:t xml:space="preserve">Bitki dayanıklılık sistemleri ve mekanizmalarını </w:t>
            </w:r>
            <w:r w:rsidRPr="00525B98">
              <w:rPr>
                <w:rFonts w:ascii="Times New Roman" w:eastAsia="Times New Roman" w:hAnsi="Times New Roman" w:cs="Times New Roman"/>
                <w:sz w:val="20"/>
                <w:szCs w:val="20"/>
                <w:lang w:eastAsia="tr-TR"/>
              </w:rPr>
              <w:t>bilir.</w:t>
            </w:r>
          </w:p>
          <w:p w14:paraId="235F220D"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0"/>
                <w:lang w:eastAsia="tr-TR"/>
              </w:rPr>
              <w:t xml:space="preserve">3) </w:t>
            </w:r>
            <w:r w:rsidRPr="00525B98">
              <w:rPr>
                <w:rFonts w:ascii="Times New Roman" w:eastAsia="Times New Roman" w:hAnsi="Times New Roman" w:cs="Times New Roman"/>
                <w:sz w:val="20"/>
                <w:szCs w:val="24"/>
                <w:lang w:eastAsia="tr-TR"/>
              </w:rPr>
              <w:t>Biyolojik savaş ajanlarının isimleri ve elde etme sürecini bilir</w:t>
            </w:r>
            <w:r w:rsidRPr="00525B98">
              <w:rPr>
                <w:rFonts w:ascii="Times New Roman" w:eastAsia="Times New Roman" w:hAnsi="Times New Roman" w:cs="Times New Roman"/>
                <w:sz w:val="20"/>
                <w:szCs w:val="24"/>
                <w:lang w:eastAsia="tr-TR"/>
              </w:rPr>
              <w:tab/>
            </w:r>
            <w:r w:rsidRPr="00525B98">
              <w:rPr>
                <w:rFonts w:ascii="Times New Roman" w:eastAsia="Times New Roman" w:hAnsi="Times New Roman" w:cs="Times New Roman"/>
                <w:sz w:val="20"/>
                <w:szCs w:val="24"/>
                <w:lang w:eastAsia="tr-TR"/>
              </w:rPr>
              <w:tab/>
            </w:r>
          </w:p>
          <w:p w14:paraId="13AA011A"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4)Biyolojik savaş ajanlarının biyopreparatların hazırlanması ve uygulanmasını bilir</w:t>
            </w:r>
            <w:r w:rsidRPr="00525B98">
              <w:rPr>
                <w:rFonts w:ascii="Times New Roman" w:eastAsia="Times New Roman" w:hAnsi="Times New Roman" w:cs="Times New Roman"/>
                <w:sz w:val="20"/>
                <w:szCs w:val="24"/>
                <w:lang w:eastAsia="tr-TR"/>
              </w:rPr>
              <w:tab/>
              <w:t xml:space="preserve">Biyolojik savaş ajanlarının biyopreparatların hazırlanması ve </w:t>
            </w:r>
            <w:r w:rsidRPr="00525B98">
              <w:rPr>
                <w:rFonts w:ascii="Times New Roman" w:eastAsia="Times New Roman" w:hAnsi="Times New Roman" w:cs="Times New Roman"/>
                <w:sz w:val="20"/>
                <w:szCs w:val="24"/>
                <w:lang w:eastAsia="tr-TR"/>
              </w:rPr>
              <w:lastRenderedPageBreak/>
              <w:t>uygulanması.</w:t>
            </w:r>
            <w:r w:rsidRPr="00525B98">
              <w:rPr>
                <w:rFonts w:ascii="Times New Roman" w:eastAsia="Times New Roman" w:hAnsi="Times New Roman" w:cs="Times New Roman"/>
                <w:sz w:val="20"/>
                <w:szCs w:val="20"/>
                <w:lang w:eastAsia="tr-TR"/>
              </w:rPr>
              <w:t>4) Türlerin ekonomik önemini ve yayılma koşullarını bilir.</w:t>
            </w:r>
          </w:p>
          <w:p w14:paraId="7BF8F4A5"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p>
        </w:tc>
      </w:tr>
      <w:tr w:rsidR="00525B98" w:rsidRPr="00525B98" w14:paraId="529F24FD" w14:textId="77777777" w:rsidTr="00525B98">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E43D71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TEMEL DERS KİTABI</w:t>
            </w:r>
          </w:p>
        </w:tc>
        <w:tc>
          <w:tcPr>
            <w:tcW w:w="3007" w:type="pct"/>
            <w:gridSpan w:val="7"/>
            <w:tcBorders>
              <w:top w:val="single" w:sz="12" w:space="0" w:color="auto"/>
              <w:left w:val="single" w:sz="12" w:space="0" w:color="auto"/>
              <w:bottom w:val="single" w:sz="12" w:space="0" w:color="auto"/>
              <w:right w:val="single" w:sz="12" w:space="0" w:color="auto"/>
            </w:tcBorders>
          </w:tcPr>
          <w:p w14:paraId="4B9FF5A2"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Bora T. ve Özaktan H. 1998. Bitki Hastalıklarıyla Biyolojik Savaş. S:205, İZMİR</w:t>
            </w:r>
          </w:p>
        </w:tc>
      </w:tr>
      <w:tr w:rsidR="00525B98" w:rsidRPr="00525B98" w14:paraId="65120B70" w14:textId="77777777" w:rsidTr="00525B98">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E5ACF4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007" w:type="pct"/>
            <w:gridSpan w:val="7"/>
            <w:tcBorders>
              <w:top w:val="single" w:sz="12" w:space="0" w:color="auto"/>
              <w:left w:val="single" w:sz="12" w:space="0" w:color="auto"/>
              <w:bottom w:val="single" w:sz="12" w:space="0" w:color="auto"/>
              <w:right w:val="single" w:sz="12" w:space="0" w:color="auto"/>
            </w:tcBorders>
          </w:tcPr>
          <w:p w14:paraId="3CCEE10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bCs/>
                <w:color w:val="000000"/>
                <w:sz w:val="20"/>
                <w:szCs w:val="20"/>
                <w:lang w:eastAsia="tr-TR"/>
              </w:rPr>
              <w:t xml:space="preserve"> </w:t>
            </w:r>
          </w:p>
          <w:p w14:paraId="679BF4FA" w14:textId="77777777" w:rsidR="00525B98" w:rsidRPr="00525B98" w:rsidRDefault="00525B98" w:rsidP="00525B98">
            <w:pPr>
              <w:spacing w:after="0" w:line="240" w:lineRule="auto"/>
              <w:outlineLvl w:val="3"/>
              <w:rPr>
                <w:rFonts w:ascii="Times New Roman" w:eastAsia="Times New Roman" w:hAnsi="Times New Roman" w:cs="Times New Roman"/>
                <w:b/>
                <w:bCs/>
                <w:color w:val="000000"/>
                <w:sz w:val="20"/>
                <w:szCs w:val="20"/>
                <w:lang w:eastAsia="tr-TR"/>
              </w:rPr>
            </w:pPr>
          </w:p>
        </w:tc>
      </w:tr>
      <w:tr w:rsidR="00525B98" w:rsidRPr="00525B98" w14:paraId="5495488B" w14:textId="77777777" w:rsidTr="00525B98">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004DA1C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3D43295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ve bilgisayar</w:t>
            </w:r>
          </w:p>
        </w:tc>
      </w:tr>
      <w:tr w:rsidR="00525B98" w:rsidRPr="00525B98" w14:paraId="469DD6DD" w14:textId="77777777" w:rsidTr="00525B98">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4E1CEC30"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3C77C22A"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048A591"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E0477E0"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5FE44E4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9608D6A"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81DF246"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Biyolojik mücadele nedir ve ne için önemlidir?</w:t>
            </w:r>
          </w:p>
        </w:tc>
      </w:tr>
      <w:tr w:rsidR="00525B98" w:rsidRPr="00525B98" w14:paraId="4E5DED3B"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49CEF3C"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392B607"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Biyolojik savaş mekanizması olarak “yar</w:t>
            </w:r>
            <w:r w:rsidRPr="00525B98">
              <w:rPr>
                <w:rFonts w:ascii="Times New Roman" w:eastAsia="Times New Roman" w:hAnsi="Times New Roman" w:cs="Arial"/>
                <w:sz w:val="20"/>
                <w:szCs w:val="24"/>
                <w:lang w:eastAsia="tr-TR"/>
              </w:rPr>
              <w:t>ış</w:t>
            </w:r>
            <w:r w:rsidRPr="00525B98">
              <w:rPr>
                <w:rFonts w:ascii="Times New Roman" w:eastAsia="Times New Roman" w:hAnsi="Times New Roman" w:cs="Times New Roman"/>
                <w:sz w:val="20"/>
                <w:szCs w:val="24"/>
                <w:lang w:eastAsia="tr-TR"/>
              </w:rPr>
              <w:t>ma”</w:t>
            </w:r>
          </w:p>
        </w:tc>
      </w:tr>
      <w:tr w:rsidR="00525B98" w:rsidRPr="00525B98" w14:paraId="0B1912DD"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462BD3D"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B02879A"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Biyolojik savaş mekanizması olarak “antibiyosi”</w:t>
            </w:r>
          </w:p>
        </w:tc>
      </w:tr>
      <w:tr w:rsidR="00525B98" w:rsidRPr="00525B98" w14:paraId="056F2618"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BF55BA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ECB39A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Hiperparazitizim</w:t>
            </w:r>
          </w:p>
        </w:tc>
      </w:tr>
      <w:tr w:rsidR="00525B98" w:rsidRPr="00525B98" w14:paraId="4808D9A0"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4150E35"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6CED688"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Hipovirulenslik</w:t>
            </w:r>
          </w:p>
        </w:tc>
      </w:tr>
      <w:tr w:rsidR="00525B98" w:rsidRPr="00525B98" w14:paraId="34341C44"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691AE2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DD2347A"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Çapraz koruma ve uyarılmış dayanıklılık</w:t>
            </w:r>
          </w:p>
        </w:tc>
      </w:tr>
      <w:tr w:rsidR="00525B98" w:rsidRPr="00525B98" w14:paraId="2949A200"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E2D1E9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3FA6D8E"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Bitki gelişimini uyaran mikroorganizmalar (PGPR)</w:t>
            </w:r>
          </w:p>
        </w:tc>
      </w:tr>
      <w:tr w:rsidR="00525B98" w:rsidRPr="00525B98" w14:paraId="4EEBE5A0"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8D8A36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A028D19"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Ara Sınav</w:t>
            </w:r>
          </w:p>
        </w:tc>
      </w:tr>
      <w:tr w:rsidR="00525B98" w:rsidRPr="00525B98" w14:paraId="723FEE51"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AD51A8B"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9.         </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C682427"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Bitki dayanıklılık sistemlerini ve uyarma yolları.</w:t>
            </w:r>
          </w:p>
        </w:tc>
      </w:tr>
      <w:tr w:rsidR="00525B98" w:rsidRPr="00525B98" w14:paraId="0C6D807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9A686E6"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491E79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Sistemik uyarılmış dayanıklılık (ISR)</w:t>
            </w:r>
          </w:p>
        </w:tc>
      </w:tr>
      <w:tr w:rsidR="00525B98" w:rsidRPr="00525B98" w14:paraId="149BEBD1"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FE71AF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0018018"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Sistemik kazanılmış dayanıklılı (SAR)</w:t>
            </w:r>
          </w:p>
        </w:tc>
      </w:tr>
      <w:tr w:rsidR="00525B98" w:rsidRPr="00525B98" w14:paraId="09C17E26"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CB2754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54957FE"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Bitki dayanıklılık sistemleri ve antagonistlerin bitkiye maliyeti </w:t>
            </w:r>
          </w:p>
        </w:tc>
      </w:tr>
      <w:tr w:rsidR="00525B98" w:rsidRPr="00525B98" w14:paraId="17215A50"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F11273C"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01B01D0"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Biyolojik savaş ajanlarının elde etme süreci</w:t>
            </w:r>
          </w:p>
        </w:tc>
      </w:tr>
      <w:tr w:rsidR="00525B98" w:rsidRPr="00525B98" w14:paraId="6967C9C9"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592690E"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CD52E8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Biyolojik savaş ajanlarının biyopreparatların hazırlanması ve uygulanması.</w:t>
            </w:r>
          </w:p>
        </w:tc>
      </w:tr>
      <w:tr w:rsidR="00525B98" w:rsidRPr="00525B98" w14:paraId="581793D3"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DB519CE"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7ABE25B"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Tarımda biyolojik savaş örneklerinin tartışılması</w:t>
            </w:r>
          </w:p>
        </w:tc>
      </w:tr>
      <w:tr w:rsidR="00525B98" w:rsidRPr="00525B98" w14:paraId="1CE005C8"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B8EEC88"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514DFF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Final</w:t>
            </w:r>
          </w:p>
        </w:tc>
      </w:tr>
    </w:tbl>
    <w:p w14:paraId="594A8C5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BF6D8C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32180E96"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67E6DE5F"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EEDD66E"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547ED5D"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5369D37D"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DE33FEC"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2B2BF80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FF45FC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D0AC2C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0DF780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80C8AA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430B21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847A73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0D7648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7237B70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E746AC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331C7E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7CE16A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F5970F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FE6925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5B88F7A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090EE8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31A668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6DB8A6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FBCC76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54F0AD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45EED6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78C5B35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37F3D9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369DFD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323D40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83A3F7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DA08C0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329727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8190B5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3D590E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25B81DD"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108973D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42E0FE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623A5C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09C370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3F8297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65358D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B91C7A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2A4959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F0B0ED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644C07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698933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571DE2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6856B4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77278C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D8F9A3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91B436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5F5E57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A8C32F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C644DD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F0A281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3AFBF2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84651F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CC2DC5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E4BFA6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F8B6E6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10</w:t>
            </w:r>
          </w:p>
        </w:tc>
        <w:tc>
          <w:tcPr>
            <w:tcW w:w="7585" w:type="dxa"/>
            <w:tcBorders>
              <w:top w:val="single" w:sz="6" w:space="0" w:color="auto"/>
              <w:left w:val="single" w:sz="6" w:space="0" w:color="auto"/>
              <w:bottom w:val="single" w:sz="6" w:space="0" w:color="auto"/>
              <w:right w:val="single" w:sz="6" w:space="0" w:color="auto"/>
            </w:tcBorders>
          </w:tcPr>
          <w:p w14:paraId="6317C60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215CFF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9D912F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7BAA4A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93E5CF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3D229C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09A2B9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585EC7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DCE1B3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6F7532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576D2E8"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7880EFA7"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3A85BDD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7D187E0"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7C5665E0"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p w14:paraId="198F49D9"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7C564765" w14:textId="0994EE0A" w:rsidR="00525B98" w:rsidRDefault="00525B98" w:rsidP="00525B98">
      <w:pPr>
        <w:spacing w:after="0" w:line="360" w:lineRule="auto"/>
        <w:rPr>
          <w:rFonts w:ascii="Times New Roman" w:eastAsia="Times New Roman" w:hAnsi="Times New Roman" w:cs="Times New Roman"/>
          <w:sz w:val="24"/>
          <w:szCs w:val="24"/>
          <w:lang w:eastAsia="tr-TR"/>
        </w:rPr>
      </w:pPr>
    </w:p>
    <w:p w14:paraId="317CB3AD" w14:textId="7FFBA247" w:rsidR="00525B98" w:rsidRDefault="00525B98" w:rsidP="00525B98">
      <w:pPr>
        <w:spacing w:after="0" w:line="360" w:lineRule="auto"/>
        <w:rPr>
          <w:rFonts w:ascii="Times New Roman" w:eastAsia="Times New Roman" w:hAnsi="Times New Roman" w:cs="Times New Roman"/>
          <w:sz w:val="24"/>
          <w:szCs w:val="24"/>
          <w:lang w:eastAsia="tr-TR"/>
        </w:rPr>
      </w:pPr>
    </w:p>
    <w:p w14:paraId="738D87CF" w14:textId="785FD1BF" w:rsidR="00525B98" w:rsidRDefault="00525B98" w:rsidP="00525B98">
      <w:pPr>
        <w:spacing w:after="0" w:line="360" w:lineRule="auto"/>
        <w:rPr>
          <w:rFonts w:ascii="Times New Roman" w:eastAsia="Times New Roman" w:hAnsi="Times New Roman" w:cs="Times New Roman"/>
          <w:sz w:val="24"/>
          <w:szCs w:val="24"/>
          <w:lang w:eastAsia="tr-TR"/>
        </w:rPr>
      </w:pPr>
    </w:p>
    <w:p w14:paraId="0EFE7CEF" w14:textId="56D23BC9" w:rsidR="00525B98" w:rsidRDefault="00525B98" w:rsidP="00525B98">
      <w:pPr>
        <w:spacing w:after="0" w:line="360" w:lineRule="auto"/>
        <w:rPr>
          <w:rFonts w:ascii="Times New Roman" w:eastAsia="Times New Roman" w:hAnsi="Times New Roman" w:cs="Times New Roman"/>
          <w:sz w:val="24"/>
          <w:szCs w:val="24"/>
          <w:lang w:eastAsia="tr-TR"/>
        </w:rPr>
      </w:pPr>
    </w:p>
    <w:p w14:paraId="5A4C61B7" w14:textId="646A695E" w:rsidR="00525B98" w:rsidRDefault="00525B98" w:rsidP="00525B98">
      <w:pPr>
        <w:spacing w:after="0" w:line="360" w:lineRule="auto"/>
        <w:rPr>
          <w:rFonts w:ascii="Times New Roman" w:eastAsia="Times New Roman" w:hAnsi="Times New Roman" w:cs="Times New Roman"/>
          <w:sz w:val="24"/>
          <w:szCs w:val="24"/>
          <w:lang w:eastAsia="tr-TR"/>
        </w:rPr>
      </w:pPr>
    </w:p>
    <w:p w14:paraId="615928D7" w14:textId="272B9033" w:rsidR="00525B98" w:rsidRDefault="00525B98" w:rsidP="00525B98">
      <w:pPr>
        <w:spacing w:after="0" w:line="360" w:lineRule="auto"/>
        <w:rPr>
          <w:rFonts w:ascii="Times New Roman" w:eastAsia="Times New Roman" w:hAnsi="Times New Roman" w:cs="Times New Roman"/>
          <w:sz w:val="24"/>
          <w:szCs w:val="24"/>
          <w:lang w:eastAsia="tr-TR"/>
        </w:rPr>
      </w:pPr>
    </w:p>
    <w:p w14:paraId="4D47AE72" w14:textId="23AB8F24" w:rsidR="00525B98" w:rsidRDefault="00525B98" w:rsidP="00525B98">
      <w:pPr>
        <w:spacing w:after="0" w:line="360" w:lineRule="auto"/>
        <w:rPr>
          <w:rFonts w:ascii="Times New Roman" w:eastAsia="Times New Roman" w:hAnsi="Times New Roman" w:cs="Times New Roman"/>
          <w:sz w:val="24"/>
          <w:szCs w:val="24"/>
          <w:lang w:eastAsia="tr-TR"/>
        </w:rPr>
      </w:pPr>
    </w:p>
    <w:p w14:paraId="079F0B8F" w14:textId="2BB30EAC" w:rsidR="00525B98" w:rsidRDefault="00525B98" w:rsidP="00525B98">
      <w:pPr>
        <w:spacing w:after="0" w:line="360" w:lineRule="auto"/>
        <w:rPr>
          <w:rFonts w:ascii="Times New Roman" w:eastAsia="Times New Roman" w:hAnsi="Times New Roman" w:cs="Times New Roman"/>
          <w:sz w:val="24"/>
          <w:szCs w:val="24"/>
          <w:lang w:eastAsia="tr-TR"/>
        </w:rPr>
      </w:pPr>
    </w:p>
    <w:p w14:paraId="0F46B700" w14:textId="090E6DE9" w:rsidR="00525B98" w:rsidRDefault="00525B98" w:rsidP="00525B98">
      <w:pPr>
        <w:spacing w:after="0" w:line="360" w:lineRule="auto"/>
        <w:rPr>
          <w:rFonts w:ascii="Times New Roman" w:eastAsia="Times New Roman" w:hAnsi="Times New Roman" w:cs="Times New Roman"/>
          <w:sz w:val="24"/>
          <w:szCs w:val="24"/>
          <w:lang w:eastAsia="tr-TR"/>
        </w:rPr>
      </w:pPr>
    </w:p>
    <w:p w14:paraId="099B461C" w14:textId="2E88064D" w:rsidR="00525B98" w:rsidRDefault="00525B98" w:rsidP="00525B98">
      <w:pPr>
        <w:spacing w:after="0" w:line="360" w:lineRule="auto"/>
        <w:rPr>
          <w:rFonts w:ascii="Times New Roman" w:eastAsia="Times New Roman" w:hAnsi="Times New Roman" w:cs="Times New Roman"/>
          <w:sz w:val="24"/>
          <w:szCs w:val="24"/>
          <w:lang w:eastAsia="tr-TR"/>
        </w:rPr>
      </w:pPr>
    </w:p>
    <w:p w14:paraId="33668B85" w14:textId="724A1686" w:rsidR="00525B98" w:rsidRDefault="00525B98" w:rsidP="00525B98">
      <w:pPr>
        <w:spacing w:after="0" w:line="360" w:lineRule="auto"/>
        <w:rPr>
          <w:rFonts w:ascii="Times New Roman" w:eastAsia="Times New Roman" w:hAnsi="Times New Roman" w:cs="Times New Roman"/>
          <w:sz w:val="24"/>
          <w:szCs w:val="24"/>
          <w:lang w:eastAsia="tr-TR"/>
        </w:rPr>
      </w:pPr>
    </w:p>
    <w:p w14:paraId="1F4F197A" w14:textId="2214CC89" w:rsidR="00525B98" w:rsidRDefault="00525B98" w:rsidP="00525B98">
      <w:pPr>
        <w:spacing w:after="0" w:line="360" w:lineRule="auto"/>
        <w:rPr>
          <w:rFonts w:ascii="Times New Roman" w:eastAsia="Times New Roman" w:hAnsi="Times New Roman" w:cs="Times New Roman"/>
          <w:sz w:val="24"/>
          <w:szCs w:val="24"/>
          <w:lang w:eastAsia="tr-TR"/>
        </w:rPr>
      </w:pPr>
    </w:p>
    <w:p w14:paraId="12F75E71" w14:textId="02952C58" w:rsidR="00525B98" w:rsidRDefault="00525B98" w:rsidP="00525B98">
      <w:pPr>
        <w:spacing w:after="0" w:line="360" w:lineRule="auto"/>
        <w:rPr>
          <w:rFonts w:ascii="Times New Roman" w:eastAsia="Times New Roman" w:hAnsi="Times New Roman" w:cs="Times New Roman"/>
          <w:sz w:val="24"/>
          <w:szCs w:val="24"/>
          <w:lang w:eastAsia="tr-TR"/>
        </w:rPr>
      </w:pPr>
    </w:p>
    <w:p w14:paraId="2FD2E88A" w14:textId="5AEDB2D7" w:rsidR="00525B98" w:rsidRDefault="00525B98" w:rsidP="00525B98">
      <w:pPr>
        <w:spacing w:after="0" w:line="360" w:lineRule="auto"/>
        <w:rPr>
          <w:rFonts w:ascii="Times New Roman" w:eastAsia="Times New Roman" w:hAnsi="Times New Roman" w:cs="Times New Roman"/>
          <w:sz w:val="24"/>
          <w:szCs w:val="24"/>
          <w:lang w:eastAsia="tr-TR"/>
        </w:rPr>
      </w:pPr>
    </w:p>
    <w:p w14:paraId="6BF2CA1B" w14:textId="32776C9E" w:rsidR="00525B98" w:rsidRDefault="00525B98" w:rsidP="00525B98">
      <w:pPr>
        <w:spacing w:after="0" w:line="360" w:lineRule="auto"/>
        <w:rPr>
          <w:rFonts w:ascii="Times New Roman" w:eastAsia="Times New Roman" w:hAnsi="Times New Roman" w:cs="Times New Roman"/>
          <w:sz w:val="24"/>
          <w:szCs w:val="24"/>
          <w:lang w:eastAsia="tr-TR"/>
        </w:rPr>
      </w:pPr>
    </w:p>
    <w:p w14:paraId="2A8EB30E" w14:textId="35150CB0" w:rsidR="00525B98" w:rsidRDefault="00525B98" w:rsidP="00525B98">
      <w:pPr>
        <w:spacing w:after="0" w:line="360" w:lineRule="auto"/>
        <w:rPr>
          <w:rFonts w:ascii="Times New Roman" w:eastAsia="Times New Roman" w:hAnsi="Times New Roman" w:cs="Times New Roman"/>
          <w:sz w:val="24"/>
          <w:szCs w:val="24"/>
          <w:lang w:eastAsia="tr-TR"/>
        </w:rPr>
      </w:pPr>
    </w:p>
    <w:p w14:paraId="039487FE" w14:textId="04F11558" w:rsidR="00525B98" w:rsidRDefault="00525B98" w:rsidP="00525B98">
      <w:pPr>
        <w:spacing w:after="0" w:line="360" w:lineRule="auto"/>
        <w:rPr>
          <w:rFonts w:ascii="Times New Roman" w:eastAsia="Times New Roman" w:hAnsi="Times New Roman" w:cs="Times New Roman"/>
          <w:sz w:val="24"/>
          <w:szCs w:val="24"/>
          <w:lang w:eastAsia="tr-TR"/>
        </w:rPr>
      </w:pPr>
    </w:p>
    <w:p w14:paraId="2FCC8C77" w14:textId="0933217B" w:rsidR="00525B98" w:rsidRDefault="00525B98" w:rsidP="00525B98">
      <w:pPr>
        <w:spacing w:after="0" w:line="360" w:lineRule="auto"/>
        <w:rPr>
          <w:rFonts w:ascii="Times New Roman" w:eastAsia="Times New Roman" w:hAnsi="Times New Roman" w:cs="Times New Roman"/>
          <w:sz w:val="24"/>
          <w:szCs w:val="24"/>
          <w:lang w:eastAsia="tr-TR"/>
        </w:rPr>
      </w:pPr>
    </w:p>
    <w:p w14:paraId="099831AC" w14:textId="679B77DA" w:rsidR="00525B98" w:rsidRDefault="00525B98" w:rsidP="00525B98">
      <w:pPr>
        <w:spacing w:after="0" w:line="360" w:lineRule="auto"/>
        <w:rPr>
          <w:rFonts w:ascii="Times New Roman" w:eastAsia="Times New Roman" w:hAnsi="Times New Roman" w:cs="Times New Roman"/>
          <w:sz w:val="24"/>
          <w:szCs w:val="24"/>
          <w:lang w:eastAsia="tr-TR"/>
        </w:rPr>
      </w:pPr>
    </w:p>
    <w:p w14:paraId="5251C966" w14:textId="451E04A4" w:rsidR="00525B98" w:rsidRDefault="00525B98" w:rsidP="00525B98">
      <w:pPr>
        <w:spacing w:after="0" w:line="360" w:lineRule="auto"/>
        <w:rPr>
          <w:rFonts w:ascii="Times New Roman" w:eastAsia="Times New Roman" w:hAnsi="Times New Roman" w:cs="Times New Roman"/>
          <w:sz w:val="24"/>
          <w:szCs w:val="24"/>
          <w:lang w:eastAsia="tr-TR"/>
        </w:rPr>
      </w:pPr>
    </w:p>
    <w:p w14:paraId="2BA4EC6F" w14:textId="4F00842E" w:rsidR="00525B98" w:rsidRDefault="00525B98" w:rsidP="00525B98">
      <w:pPr>
        <w:spacing w:after="0" w:line="360" w:lineRule="auto"/>
        <w:rPr>
          <w:rFonts w:ascii="Times New Roman" w:eastAsia="Times New Roman" w:hAnsi="Times New Roman" w:cs="Times New Roman"/>
          <w:sz w:val="24"/>
          <w:szCs w:val="24"/>
          <w:lang w:eastAsia="tr-TR"/>
        </w:rPr>
      </w:pPr>
    </w:p>
    <w:p w14:paraId="61DBBC4A" w14:textId="39A3C761" w:rsidR="00525B98" w:rsidRDefault="00525B98" w:rsidP="00525B98">
      <w:pPr>
        <w:spacing w:after="0" w:line="360" w:lineRule="auto"/>
        <w:rPr>
          <w:rFonts w:ascii="Times New Roman" w:eastAsia="Times New Roman" w:hAnsi="Times New Roman" w:cs="Times New Roman"/>
          <w:sz w:val="24"/>
          <w:szCs w:val="24"/>
          <w:lang w:eastAsia="tr-TR"/>
        </w:rPr>
      </w:pPr>
    </w:p>
    <w:p w14:paraId="5B249C18" w14:textId="33E113FA" w:rsidR="00525B98" w:rsidRDefault="00525B98" w:rsidP="00525B98">
      <w:pPr>
        <w:spacing w:after="0" w:line="360" w:lineRule="auto"/>
        <w:rPr>
          <w:rFonts w:ascii="Times New Roman" w:eastAsia="Times New Roman" w:hAnsi="Times New Roman" w:cs="Times New Roman"/>
          <w:sz w:val="24"/>
          <w:szCs w:val="24"/>
          <w:lang w:eastAsia="tr-TR"/>
        </w:rPr>
      </w:pPr>
    </w:p>
    <w:p w14:paraId="5CC82321" w14:textId="0C01FC1A" w:rsidR="00525B98" w:rsidRDefault="00525B98" w:rsidP="00525B98">
      <w:pPr>
        <w:spacing w:after="0" w:line="360" w:lineRule="auto"/>
        <w:rPr>
          <w:rFonts w:ascii="Times New Roman" w:eastAsia="Times New Roman" w:hAnsi="Times New Roman" w:cs="Times New Roman"/>
          <w:sz w:val="24"/>
          <w:szCs w:val="24"/>
          <w:lang w:eastAsia="tr-TR"/>
        </w:rPr>
      </w:pPr>
    </w:p>
    <w:p w14:paraId="43311D6E" w14:textId="656E50D8" w:rsidR="00525B98" w:rsidRDefault="00525B98" w:rsidP="00525B98">
      <w:pPr>
        <w:spacing w:after="0" w:line="360" w:lineRule="auto"/>
        <w:rPr>
          <w:rFonts w:ascii="Times New Roman" w:eastAsia="Times New Roman" w:hAnsi="Times New Roman" w:cs="Times New Roman"/>
          <w:sz w:val="24"/>
          <w:szCs w:val="24"/>
          <w:lang w:eastAsia="tr-TR"/>
        </w:rPr>
      </w:pPr>
    </w:p>
    <w:p w14:paraId="03D777C1" w14:textId="60316E41"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700224" behindDoc="0" locked="0" layoutInCell="1" allowOverlap="1" wp14:anchorId="52258120" wp14:editId="4E063BD0">
            <wp:simplePos x="0" y="0"/>
            <wp:positionH relativeFrom="column">
              <wp:posOffset>3810</wp:posOffset>
            </wp:positionH>
            <wp:positionV relativeFrom="paragraph">
              <wp:posOffset>0</wp:posOffset>
            </wp:positionV>
            <wp:extent cx="762000" cy="762000"/>
            <wp:effectExtent l="0" t="0" r="0" b="0"/>
            <wp:wrapSquare wrapText="bothSides"/>
            <wp:docPr id="23" name="Resim 23"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7C19D364"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05CFB0F2" w14:textId="77777777" w:rsidR="00525B98" w:rsidRPr="00525B98" w:rsidRDefault="00525B98" w:rsidP="00525B98">
      <w:pPr>
        <w:spacing w:after="0" w:line="240" w:lineRule="auto"/>
        <w:jc w:val="center"/>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ESOGÜ Bitki Koruma Bölümü Ders Bilgi Formu</w:t>
      </w:r>
    </w:p>
    <w:p w14:paraId="0BC3F315"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07B3C043" w14:textId="77777777" w:rsidTr="00072371">
        <w:tc>
          <w:tcPr>
            <w:tcW w:w="1167" w:type="dxa"/>
            <w:vAlign w:val="center"/>
          </w:tcPr>
          <w:p w14:paraId="775124D2"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DÖNEM</w:t>
            </w:r>
          </w:p>
        </w:tc>
        <w:tc>
          <w:tcPr>
            <w:tcW w:w="1527" w:type="dxa"/>
            <w:vAlign w:val="center"/>
          </w:tcPr>
          <w:p w14:paraId="7EFE9554"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Güz</w:t>
            </w:r>
          </w:p>
        </w:tc>
      </w:tr>
    </w:tbl>
    <w:p w14:paraId="15E390DA"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1BE14DBB" w14:textId="77777777" w:rsidTr="00072371">
        <w:tc>
          <w:tcPr>
            <w:tcW w:w="1668" w:type="dxa"/>
            <w:vAlign w:val="center"/>
          </w:tcPr>
          <w:p w14:paraId="5638ABBF"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5721B333"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42E48C2F"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54E2CD0D" w14:textId="77777777" w:rsidR="00525B98" w:rsidRPr="00525B98" w:rsidRDefault="00525B98" w:rsidP="00525B98">
            <w:pPr>
              <w:spacing w:after="0" w:line="240" w:lineRule="auto"/>
              <w:outlineLvl w:val="0"/>
              <w:rPr>
                <w:rFonts w:ascii="Times New Roman" w:eastAsia="Times New Roman" w:hAnsi="Times New Roman" w:cs="Times New Roman"/>
                <w:szCs w:val="20"/>
                <w:lang w:eastAsia="tr-TR"/>
              </w:rPr>
            </w:pPr>
            <w:r w:rsidRPr="00525B98">
              <w:rPr>
                <w:rFonts w:ascii="Times New Roman" w:eastAsia="Times New Roman" w:hAnsi="Times New Roman" w:cs="Times New Roman"/>
                <w:sz w:val="20"/>
                <w:szCs w:val="20"/>
                <w:lang w:eastAsia="tr-TR"/>
              </w:rPr>
              <w:t>Botanik</w:t>
            </w:r>
          </w:p>
        </w:tc>
      </w:tr>
    </w:tbl>
    <w:p w14:paraId="2D6FC8E4"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525B98" w:rsidRPr="00525B98" w14:paraId="38FDA425"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47A9105"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5D1A3D8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52B6BC7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4769981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321D1818"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758EF2D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806DBF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0A30DBD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0F6D6892"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735170B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65F22B6"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5AC352F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1253C0E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3A614D5B"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1321BF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A66FAD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7BB1E17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223B0D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5E44899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65E489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w:t>
            </w:r>
          </w:p>
        </w:tc>
        <w:tc>
          <w:tcPr>
            <w:tcW w:w="1305" w:type="pct"/>
            <w:gridSpan w:val="2"/>
            <w:tcBorders>
              <w:top w:val="single" w:sz="4" w:space="0" w:color="auto"/>
              <w:left w:val="single" w:sz="4" w:space="0" w:color="auto"/>
              <w:bottom w:val="single" w:sz="12" w:space="0" w:color="auto"/>
            </w:tcBorders>
            <w:vAlign w:val="center"/>
          </w:tcPr>
          <w:p w14:paraId="6A134BDA" w14:textId="77777777" w:rsidR="00525B98" w:rsidRPr="00525B98" w:rsidRDefault="00525B98" w:rsidP="00525B98">
            <w:pPr>
              <w:spacing w:after="0" w:line="240" w:lineRule="auto"/>
              <w:rPr>
                <w:rFonts w:ascii="Times New Roman" w:eastAsia="Times New Roman" w:hAnsi="Times New Roman" w:cs="Times New Roman"/>
                <w:sz w:val="20"/>
                <w:szCs w:val="20"/>
                <w:vertAlign w:val="superscript"/>
                <w:lang w:eastAsia="tr-TR"/>
              </w:rPr>
            </w:pPr>
            <w:r w:rsidRPr="00525B98">
              <w:rPr>
                <w:rFonts w:ascii="Times New Roman" w:eastAsia="Times New Roman" w:hAnsi="Times New Roman" w:cs="Times New Roman"/>
                <w:bCs/>
                <w:sz w:val="20"/>
                <w:szCs w:val="20"/>
                <w:lang w:eastAsia="tr-TR"/>
              </w:rPr>
              <w:t>ZORUNLU (X)</w:t>
            </w:r>
            <w:r w:rsidRPr="00525B98">
              <w:rPr>
                <w:rFonts w:ascii="Times New Roman" w:eastAsia="Times New Roman" w:hAnsi="Times New Roman" w:cs="Times New Roman"/>
                <w:sz w:val="20"/>
                <w:szCs w:val="20"/>
                <w:vertAlign w:val="superscript"/>
                <w:lang w:eastAsia="tr-TR"/>
              </w:rPr>
              <w:t xml:space="preserve">  </w:t>
            </w:r>
            <w:r w:rsidRPr="00525B98">
              <w:rPr>
                <w:rFonts w:ascii="Times New Roman" w:eastAsia="Times New Roman" w:hAnsi="Times New Roman" w:cs="Times New Roman"/>
                <w:sz w:val="20"/>
                <w:szCs w:val="20"/>
                <w:lang w:eastAsia="tr-TR"/>
              </w:rPr>
              <w:t>SEÇMELİ ( )</w:t>
            </w:r>
          </w:p>
        </w:tc>
        <w:tc>
          <w:tcPr>
            <w:tcW w:w="767" w:type="pct"/>
            <w:tcBorders>
              <w:top w:val="single" w:sz="4" w:space="0" w:color="auto"/>
              <w:left w:val="single" w:sz="4" w:space="0" w:color="auto"/>
              <w:bottom w:val="single" w:sz="12" w:space="0" w:color="auto"/>
            </w:tcBorders>
            <w:vAlign w:val="center"/>
          </w:tcPr>
          <w:p w14:paraId="0151CE3B"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7DE2BED0"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1E15E1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730B2DA2"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EBF2F7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78BE1E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1C65813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7D1B7E0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22BE212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1F3721BE"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EE296D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14:paraId="25C17AAB"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0A8BAD51"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2B84C2E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6E4DB69D"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116447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10AF9D8E"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36638B0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3D8D4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50506CE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386EE0B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151C92DE"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C3C189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888480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4F40E37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0763A779"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40 </w:t>
            </w:r>
          </w:p>
        </w:tc>
      </w:tr>
      <w:tr w:rsidR="00525B98" w:rsidRPr="00525B98" w14:paraId="63C6AAC0"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43B143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982182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3EE487A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6034C717"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597CE856"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791691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079229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4231048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6D866FD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0AC37FA3"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7EA20A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BF398B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B36432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5BBA07A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5F0436E1"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904430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38BD02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5BCA6D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5159043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710549F8"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FBA41B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777B32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7620459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4F1B9A8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72164B19"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2F3B01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9B8670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0254982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025E2DF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7FD58897"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C4C044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B4CCFE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7CD11FB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7DBABC4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60</w:t>
            </w:r>
          </w:p>
        </w:tc>
      </w:tr>
      <w:tr w:rsidR="00525B98" w:rsidRPr="00525B98" w14:paraId="62F01586"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DE60DD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14:paraId="3DAE4DE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1552FD6E"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F7697C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73A8E4C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hücrelerinin özellikleri</w:t>
            </w:r>
          </w:p>
          <w:p w14:paraId="315CED4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Bitkisel dokular: parankima, destek doku, iletim doku, salgı sistemi</w:t>
            </w:r>
          </w:p>
          <w:p w14:paraId="5507679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Bitkisel organların morfoloji ve anatomileri: kök, gövde, yaprak, çiçek, meyve, tohum</w:t>
            </w:r>
          </w:p>
          <w:p w14:paraId="181D67B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Bitkilerin isimlendirilmesi ve sınıflandırılmasındaki temel bilgiler</w:t>
            </w:r>
          </w:p>
          <w:p w14:paraId="3B21A8B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Fotosentez ve Solunum</w:t>
            </w:r>
          </w:p>
        </w:tc>
      </w:tr>
      <w:tr w:rsidR="00525B98" w:rsidRPr="00525B98" w14:paraId="0F36FD12"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BD1233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11413FBD" w14:textId="77777777" w:rsidR="00525B98" w:rsidRPr="00525B98" w:rsidRDefault="00525B98" w:rsidP="00525B98">
            <w:pPr>
              <w:tabs>
                <w:tab w:val="left" w:pos="375"/>
                <w:tab w:val="left" w:pos="517"/>
              </w:tabs>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Bitkilerin hücre yapılarının, dokularının ve organlarının morfolojik ve anatomik özelliklerinin verilmesi</w:t>
            </w:r>
          </w:p>
        </w:tc>
      </w:tr>
      <w:tr w:rsidR="00525B98" w:rsidRPr="00525B98" w14:paraId="41877738"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B9752F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14:paraId="0757774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Doğal ve kültürel bitki türlerini tanımalarını sağlayacaktır.</w:t>
            </w:r>
          </w:p>
        </w:tc>
      </w:tr>
      <w:tr w:rsidR="00525B98" w:rsidRPr="00525B98" w14:paraId="66979ED3"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4F5816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5973038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Temel botanik kavramlarını öğrenebilme</w:t>
            </w:r>
          </w:p>
          <w:p w14:paraId="2C5AE5C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Bitki işlev ve yapılarının temel ilkelerini kavrayabilme</w:t>
            </w:r>
          </w:p>
          <w:p w14:paraId="362CC7D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Bitki morfolojisi, bitki fizyolojisi ve genetiği arasındaki bağlantıyı kurabilme</w:t>
            </w:r>
          </w:p>
          <w:p w14:paraId="6EFAB1A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Genel botanik konularını güncel hayata uyarlayabilme</w:t>
            </w:r>
          </w:p>
          <w:p w14:paraId="227E693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sz w:val="20"/>
                <w:szCs w:val="20"/>
                <w:lang w:eastAsia="tr-TR"/>
              </w:rPr>
              <w:t>- Genel botanik ile ilgili kavramlar ve deneyler arasındaki bağlantının sorgulanmasını sağlayabilme</w:t>
            </w:r>
          </w:p>
        </w:tc>
      </w:tr>
      <w:tr w:rsidR="00525B98" w:rsidRPr="00525B98" w14:paraId="51A544EB"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1B4ECC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74ED60BE" w14:textId="77777777" w:rsidR="00525B98" w:rsidRPr="00525B98" w:rsidRDefault="00525B98" w:rsidP="00525B98">
            <w:pPr>
              <w:spacing w:after="0" w:line="240" w:lineRule="auto"/>
              <w:rPr>
                <w:rFonts w:ascii="Times New Roman" w:eastAsia="Times New Roman" w:hAnsi="Times New Roman" w:cs="Times New Roman"/>
                <w:bCs/>
                <w:sz w:val="20"/>
                <w:szCs w:val="20"/>
                <w:lang w:val="de-DE" w:eastAsia="tr-TR"/>
              </w:rPr>
            </w:pPr>
            <w:r w:rsidRPr="00525B98">
              <w:rPr>
                <w:rFonts w:ascii="Times New Roman" w:eastAsia="Times New Roman" w:hAnsi="Times New Roman" w:cs="Times New Roman"/>
                <w:sz w:val="20"/>
                <w:szCs w:val="20"/>
                <w:lang w:eastAsia="tr-TR"/>
              </w:rPr>
              <w:t>Bozcuk, S. 2011. Genel Botanik, Hatipoğlu Basım ve Yayım, Ankara.</w:t>
            </w:r>
          </w:p>
        </w:tc>
      </w:tr>
      <w:tr w:rsidR="00525B98" w:rsidRPr="00525B98" w14:paraId="1C2433ED" w14:textId="77777777" w:rsidTr="00072371">
        <w:trPr>
          <w:trHeight w:val="19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C51DAC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7B43550A" w14:textId="77777777" w:rsidR="00525B98" w:rsidRPr="00525B98" w:rsidRDefault="00525B98" w:rsidP="00525B98">
            <w:pPr>
              <w:numPr>
                <w:ilvl w:val="0"/>
                <w:numId w:val="18"/>
              </w:numPr>
              <w:tabs>
                <w:tab w:val="num" w:pos="375"/>
              </w:tabs>
              <w:spacing w:after="0" w:line="240" w:lineRule="auto"/>
              <w:ind w:left="0" w:firstLine="0"/>
              <w:rPr>
                <w:rFonts w:ascii="Times New Roman" w:eastAsia="Times New Roman" w:hAnsi="Times New Roman" w:cs="Times New Roman"/>
                <w:bCs/>
                <w:sz w:val="20"/>
                <w:szCs w:val="20"/>
                <w:lang w:val="de-DE" w:eastAsia="tr-TR"/>
              </w:rPr>
            </w:pPr>
            <w:r w:rsidRPr="00525B98">
              <w:rPr>
                <w:rFonts w:ascii="Times New Roman" w:eastAsia="Times New Roman" w:hAnsi="Times New Roman" w:cs="Times New Roman"/>
                <w:bCs/>
                <w:sz w:val="20"/>
                <w:szCs w:val="20"/>
                <w:lang w:val="de-DE" w:eastAsia="tr-TR"/>
              </w:rPr>
              <w:t>Akman, Y. ve Güney, K. 2011. Botanik-Bitki Biyolojisi, Palme Yayıncılık.</w:t>
            </w:r>
          </w:p>
          <w:p w14:paraId="612262C8" w14:textId="77777777" w:rsidR="00525B98" w:rsidRPr="00525B98" w:rsidRDefault="00525B98" w:rsidP="00525B98">
            <w:pPr>
              <w:numPr>
                <w:ilvl w:val="0"/>
                <w:numId w:val="18"/>
              </w:numPr>
              <w:tabs>
                <w:tab w:val="num" w:pos="375"/>
              </w:tabs>
              <w:spacing w:after="0" w:line="240" w:lineRule="auto"/>
              <w:ind w:left="0" w:firstLine="0"/>
              <w:rPr>
                <w:rFonts w:ascii="Times New Roman" w:eastAsia="Times New Roman" w:hAnsi="Times New Roman" w:cs="Times New Roman"/>
                <w:bCs/>
                <w:sz w:val="20"/>
                <w:szCs w:val="20"/>
                <w:lang w:val="de-DE" w:eastAsia="tr-TR"/>
              </w:rPr>
            </w:pPr>
            <w:r w:rsidRPr="00525B98">
              <w:rPr>
                <w:rFonts w:ascii="Times New Roman" w:eastAsia="Times New Roman" w:hAnsi="Times New Roman" w:cs="Times New Roman"/>
                <w:bCs/>
                <w:sz w:val="20"/>
                <w:szCs w:val="20"/>
                <w:lang w:val="de-DE" w:eastAsia="tr-TR"/>
              </w:rPr>
              <w:t>Yentür, S. 2003. Bitki Anatomisi, İstanbul Üniversitesi Yayınları, İstanbul.</w:t>
            </w:r>
          </w:p>
          <w:p w14:paraId="7F34801F" w14:textId="77777777" w:rsidR="00525B98" w:rsidRPr="00525B98" w:rsidRDefault="00525B98" w:rsidP="00525B98">
            <w:pPr>
              <w:numPr>
                <w:ilvl w:val="0"/>
                <w:numId w:val="18"/>
              </w:numPr>
              <w:tabs>
                <w:tab w:val="num" w:pos="375"/>
              </w:tabs>
              <w:spacing w:after="0" w:line="240" w:lineRule="auto"/>
              <w:ind w:left="0" w:firstLine="0"/>
              <w:rPr>
                <w:rFonts w:ascii="Times New Roman" w:eastAsia="Times New Roman" w:hAnsi="Times New Roman" w:cs="Times New Roman"/>
                <w:bCs/>
                <w:sz w:val="20"/>
                <w:szCs w:val="20"/>
                <w:lang w:val="de-DE" w:eastAsia="tr-TR"/>
              </w:rPr>
            </w:pPr>
            <w:r w:rsidRPr="00525B98">
              <w:rPr>
                <w:rFonts w:ascii="Times New Roman" w:eastAsia="Times New Roman" w:hAnsi="Times New Roman" w:cs="Times New Roman"/>
                <w:sz w:val="20"/>
                <w:szCs w:val="20"/>
                <w:lang w:val="de-DE" w:eastAsia="tr-TR"/>
              </w:rPr>
              <w:t xml:space="preserve">Vardar, Y. ve Seçmen, Ö. 1993. </w:t>
            </w:r>
            <w:r w:rsidRPr="00525B98">
              <w:rPr>
                <w:rFonts w:ascii="Times New Roman" w:eastAsia="Times New Roman" w:hAnsi="Times New Roman" w:cs="Times New Roman"/>
                <w:sz w:val="20"/>
                <w:szCs w:val="20"/>
                <w:lang w:eastAsia="tr-TR"/>
              </w:rPr>
              <w:t>Bitki Morfolojisinde Temel Bilgiler, Fakülteler Kitabevi, İzmir.</w:t>
            </w:r>
          </w:p>
        </w:tc>
      </w:tr>
      <w:tr w:rsidR="00525B98" w:rsidRPr="00525B98" w14:paraId="5F433EAD"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3E8DE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07BDA73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Projeksiyon cihazı ve bilgisayar.</w:t>
            </w:r>
          </w:p>
          <w:p w14:paraId="11C4661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p w14:paraId="368C241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p w14:paraId="3950791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bl>
    <w:p w14:paraId="31C85754"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B98" w:rsidRPr="00525B98" w14:paraId="1F156F8A"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DCAFB3E"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Calibri" w:eastAsia="Times New Roman" w:hAnsi="Calibri" w:cs="Calibri"/>
                <w:b/>
                <w:sz w:val="20"/>
                <w:szCs w:val="20"/>
                <w:lang w:eastAsia="tr-TR"/>
              </w:rPr>
              <w:t>DERSİN HAFTALIK PLANI</w:t>
            </w:r>
          </w:p>
        </w:tc>
      </w:tr>
      <w:tr w:rsidR="00525B98" w:rsidRPr="00525B98" w14:paraId="72BBBA8B"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tcPr>
          <w:p w14:paraId="1464B7E9"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76F010A6"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711E8312"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F06BA5"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705E6A3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hücresinin yapısı; çeperi, protoplastı, nukleus, vakuol, hücre bölünmesi</w:t>
            </w:r>
          </w:p>
        </w:tc>
      </w:tr>
      <w:tr w:rsidR="00525B98" w:rsidRPr="00525B98" w14:paraId="670173C8"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A972C5F"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lastRenderedPageBreak/>
              <w:t>2</w:t>
            </w:r>
          </w:p>
        </w:tc>
        <w:tc>
          <w:tcPr>
            <w:tcW w:w="4407" w:type="pct"/>
            <w:tcBorders>
              <w:top w:val="single" w:sz="6" w:space="0" w:color="auto"/>
              <w:left w:val="single" w:sz="6" w:space="0" w:color="auto"/>
              <w:bottom w:val="single" w:sz="6" w:space="0" w:color="auto"/>
              <w:right w:val="single" w:sz="12" w:space="0" w:color="auto"/>
            </w:tcBorders>
          </w:tcPr>
          <w:p w14:paraId="548E027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Bitkisel dokular; meristematik dokular</w:t>
            </w:r>
          </w:p>
        </w:tc>
      </w:tr>
      <w:tr w:rsidR="00525B98" w:rsidRPr="00525B98" w14:paraId="3CC125F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DC3B6B8"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18457C6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Sürekli dokular: Parankima (Temel Doku) ve Destek doku</w:t>
            </w:r>
          </w:p>
        </w:tc>
      </w:tr>
      <w:tr w:rsidR="00525B98" w:rsidRPr="00525B98" w14:paraId="0F464118"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8D9A229"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302ED24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İletim Doku ve Salgı Doku</w:t>
            </w:r>
          </w:p>
        </w:tc>
      </w:tr>
      <w:tr w:rsidR="00525B98" w:rsidRPr="00525B98" w14:paraId="2B3E8A7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3BF1E4"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37BB65D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Bitkisel organlar: Kök; genel özellikleri, morfolojisi, özel görev almış kökler ve kök anatomisi</w:t>
            </w:r>
          </w:p>
        </w:tc>
      </w:tr>
      <w:tr w:rsidR="00525B98" w:rsidRPr="00525B98" w14:paraId="0565E172"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1952311A"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0132655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Kök; genel özellikleri, morfolojisi, özel görev almış kökler ve kök anatomisi</w:t>
            </w:r>
          </w:p>
        </w:tc>
      </w:tr>
      <w:tr w:rsidR="00525B98" w:rsidRPr="00525B98" w14:paraId="01ADCB9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086800C"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32EB231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Ara Sınav / Gövde; genel özellikleri, morfolojisi, metamorfozlar ve gövde anatomisi</w:t>
            </w:r>
          </w:p>
        </w:tc>
      </w:tr>
      <w:tr w:rsidR="00525B98" w:rsidRPr="00525B98" w14:paraId="7A71D40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36716DD"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24E4D95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Yaprak; genel özellikleri, morfolojisi, kısımları, metamorfozlar ve yaprak anatomisi</w:t>
            </w:r>
          </w:p>
        </w:tc>
      </w:tr>
      <w:tr w:rsidR="00525B98" w:rsidRPr="00525B98" w14:paraId="6F9816FA"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DF7D5C"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47D91F7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Çiçek; çiçek yapısı, çiçek simetrisi, çiçek durumları</w:t>
            </w:r>
          </w:p>
        </w:tc>
      </w:tr>
      <w:tr w:rsidR="00525B98" w:rsidRPr="00525B98" w14:paraId="327FB4C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8B6685C"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48CE6ED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Tozlaşma ve döllenme</w:t>
            </w:r>
          </w:p>
        </w:tc>
      </w:tr>
      <w:tr w:rsidR="00525B98" w:rsidRPr="00525B98" w14:paraId="2E0A371C"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6848163B"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3089B5A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Meyve; meyve tipleri</w:t>
            </w:r>
          </w:p>
        </w:tc>
      </w:tr>
      <w:tr w:rsidR="00525B98" w:rsidRPr="00525B98" w14:paraId="75691335"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8F1018A"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D4F93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Tohum; yapısı, tohum taslağı gelişimi ve yapısı, çeşitleri.</w:t>
            </w:r>
          </w:p>
        </w:tc>
      </w:tr>
      <w:tr w:rsidR="00525B98" w:rsidRPr="00525B98" w14:paraId="1789727C"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12D7DB"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7CEFD34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Sistematiği; Bitkilerin Sınıflandırılması</w:t>
            </w:r>
          </w:p>
        </w:tc>
      </w:tr>
      <w:tr w:rsidR="00525B98" w:rsidRPr="00525B98" w14:paraId="7945D937"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F9C64F"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1F396E3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Fotosentez ve Solunum</w:t>
            </w:r>
          </w:p>
        </w:tc>
      </w:tr>
      <w:tr w:rsidR="00525B98" w:rsidRPr="00525B98" w14:paraId="2029A25D" w14:textId="77777777" w:rsidTr="0007237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07AB1DC0"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4AA1118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Yarıyıl Sonu Sınavı</w:t>
            </w:r>
          </w:p>
        </w:tc>
      </w:tr>
    </w:tbl>
    <w:p w14:paraId="7846801B"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49EC0D70"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43AD8019"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72181552"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0F6ED9E"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3C067F9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058CE37"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62B2F32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FCC6C6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6066DE9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577265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706DAB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D020CD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D8D27B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626628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099F971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A73F4F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D8A917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7FC1A6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BC66B9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B39C34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205DAF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5AE94A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589401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D6D0E3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5B81916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61AF22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2C96C2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2447232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81B98B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5BE2AE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7F67E8A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4B3E4F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463118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7A413F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C9E3C0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D72926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760A315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0559AC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7F1F6FA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40C203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03C5B8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68F645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59F3A23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01352F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061789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65AE8B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89E385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8E37B0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48C2993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2A22C2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284EC1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063493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BFB8DC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C7BE9B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D5029E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C7D2E4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965E67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5480AF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7D9C9D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92075B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EF61AB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764162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5B389F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3C0F63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CB17C6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FFD997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r>
      <w:tr w:rsidR="00525B98" w:rsidRPr="00525B98" w14:paraId="31A9C88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26CA5B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D1D59C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A0934E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E3E679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B17F8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67A38686"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597E919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1</w:t>
            </w:r>
            <w:r w:rsidRPr="00525B98">
              <w:rPr>
                <w:rFonts w:ascii="Times New Roman" w:eastAsia="Times New Roman" w:hAnsi="Times New Roman" w:cs="Times New Roman"/>
                <w:sz w:val="20"/>
                <w:szCs w:val="20"/>
                <w:lang w:eastAsia="tr-TR"/>
              </w:rPr>
              <w:t xml:space="preserve">:Hiç Katkısı Yok. </w:t>
            </w:r>
            <w:r w:rsidRPr="00525B98">
              <w:rPr>
                <w:rFonts w:ascii="Times New Roman" w:eastAsia="Times New Roman" w:hAnsi="Times New Roman" w:cs="Times New Roman"/>
                <w:b/>
                <w:sz w:val="20"/>
                <w:szCs w:val="20"/>
                <w:lang w:eastAsia="tr-TR"/>
              </w:rPr>
              <w:t>2</w:t>
            </w:r>
            <w:r w:rsidRPr="00525B98">
              <w:rPr>
                <w:rFonts w:ascii="Times New Roman" w:eastAsia="Times New Roman" w:hAnsi="Times New Roman" w:cs="Times New Roman"/>
                <w:sz w:val="20"/>
                <w:szCs w:val="20"/>
                <w:lang w:eastAsia="tr-TR"/>
              </w:rPr>
              <w:t xml:space="preserve">:Kısmen Katkısı Var. </w:t>
            </w:r>
            <w:r w:rsidRPr="00525B98">
              <w:rPr>
                <w:rFonts w:ascii="Times New Roman" w:eastAsia="Times New Roman" w:hAnsi="Times New Roman" w:cs="Times New Roman"/>
                <w:b/>
                <w:sz w:val="20"/>
                <w:szCs w:val="20"/>
                <w:lang w:eastAsia="tr-TR"/>
              </w:rPr>
              <w:t>3</w:t>
            </w:r>
            <w:r w:rsidRPr="00525B98">
              <w:rPr>
                <w:rFonts w:ascii="Times New Roman" w:eastAsia="Times New Roman" w:hAnsi="Times New Roman" w:cs="Times New Roman"/>
                <w:sz w:val="20"/>
                <w:szCs w:val="20"/>
                <w:lang w:eastAsia="tr-TR"/>
              </w:rPr>
              <w:t>:Tam Katkısı Var.</w:t>
            </w:r>
          </w:p>
        </w:tc>
      </w:tr>
    </w:tbl>
    <w:p w14:paraId="076C9F85" w14:textId="77777777" w:rsidR="00525B98" w:rsidRPr="00525B98" w:rsidRDefault="00525B98" w:rsidP="00525B98">
      <w:pPr>
        <w:spacing w:after="0" w:line="360" w:lineRule="auto"/>
        <w:rPr>
          <w:rFonts w:ascii="Times New Roman" w:eastAsia="Times New Roman" w:hAnsi="Times New Roman" w:cs="Times New Roman"/>
          <w:b/>
          <w:sz w:val="24"/>
          <w:szCs w:val="24"/>
          <w:lang w:eastAsia="tr-TR"/>
        </w:rPr>
      </w:pPr>
    </w:p>
    <w:p w14:paraId="6D3066D0"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p>
    <w:p w14:paraId="74E52DEC"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b/>
          <w:sz w:val="24"/>
          <w:szCs w:val="24"/>
          <w:lang w:eastAsia="tr-TR"/>
        </w:rPr>
        <w:tab/>
        <w:t>Tarih:</w:t>
      </w:r>
    </w:p>
    <w:p w14:paraId="171FBA63"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p>
    <w:p w14:paraId="542053D9" w14:textId="737F632B" w:rsidR="00525B98" w:rsidRDefault="00525B98" w:rsidP="00525B98">
      <w:pPr>
        <w:spacing w:after="0" w:line="360" w:lineRule="auto"/>
        <w:rPr>
          <w:rFonts w:ascii="Times New Roman" w:eastAsia="Times New Roman" w:hAnsi="Times New Roman" w:cs="Times New Roman"/>
          <w:sz w:val="24"/>
          <w:szCs w:val="24"/>
          <w:lang w:eastAsia="tr-TR"/>
        </w:rPr>
      </w:pPr>
    </w:p>
    <w:p w14:paraId="790C641A" w14:textId="396DC44E" w:rsidR="00525B98" w:rsidRDefault="00525B98" w:rsidP="00525B98">
      <w:pPr>
        <w:spacing w:after="0" w:line="360" w:lineRule="auto"/>
        <w:rPr>
          <w:rFonts w:ascii="Times New Roman" w:eastAsia="Times New Roman" w:hAnsi="Times New Roman" w:cs="Times New Roman"/>
          <w:sz w:val="24"/>
          <w:szCs w:val="24"/>
          <w:lang w:eastAsia="tr-TR"/>
        </w:rPr>
      </w:pPr>
    </w:p>
    <w:p w14:paraId="4310C48B" w14:textId="12B8C24B" w:rsidR="00525B98" w:rsidRDefault="00525B98" w:rsidP="00525B98">
      <w:pPr>
        <w:spacing w:after="0" w:line="360" w:lineRule="auto"/>
        <w:rPr>
          <w:rFonts w:ascii="Times New Roman" w:eastAsia="Times New Roman" w:hAnsi="Times New Roman" w:cs="Times New Roman"/>
          <w:sz w:val="24"/>
          <w:szCs w:val="24"/>
          <w:lang w:eastAsia="tr-TR"/>
        </w:rPr>
      </w:pPr>
    </w:p>
    <w:p w14:paraId="5502676D" w14:textId="3FB63149" w:rsidR="00525B98" w:rsidRDefault="00525B98" w:rsidP="00525B98">
      <w:pPr>
        <w:spacing w:after="0" w:line="360" w:lineRule="auto"/>
        <w:rPr>
          <w:rFonts w:ascii="Times New Roman" w:eastAsia="Times New Roman" w:hAnsi="Times New Roman" w:cs="Times New Roman"/>
          <w:sz w:val="24"/>
          <w:szCs w:val="24"/>
          <w:lang w:eastAsia="tr-TR"/>
        </w:rPr>
      </w:pPr>
    </w:p>
    <w:p w14:paraId="4B8D8826" w14:textId="43E113D9" w:rsidR="00525B98" w:rsidRDefault="00525B98" w:rsidP="00525B98">
      <w:pPr>
        <w:spacing w:after="0" w:line="360" w:lineRule="auto"/>
        <w:rPr>
          <w:rFonts w:ascii="Times New Roman" w:eastAsia="Times New Roman" w:hAnsi="Times New Roman" w:cs="Times New Roman"/>
          <w:sz w:val="24"/>
          <w:szCs w:val="24"/>
          <w:lang w:eastAsia="tr-TR"/>
        </w:rPr>
      </w:pPr>
    </w:p>
    <w:p w14:paraId="2CC34932" w14:textId="24576AE8" w:rsidR="00525B98" w:rsidRDefault="00525B98" w:rsidP="00525B98">
      <w:pPr>
        <w:spacing w:after="0" w:line="360" w:lineRule="auto"/>
        <w:rPr>
          <w:rFonts w:ascii="Times New Roman" w:eastAsia="Times New Roman" w:hAnsi="Times New Roman" w:cs="Times New Roman"/>
          <w:sz w:val="24"/>
          <w:szCs w:val="24"/>
          <w:lang w:eastAsia="tr-TR"/>
        </w:rPr>
      </w:pPr>
    </w:p>
    <w:p w14:paraId="48AD0020" w14:textId="51E0523A" w:rsidR="00525B98" w:rsidRDefault="00525B98" w:rsidP="00525B98">
      <w:pPr>
        <w:spacing w:after="0" w:line="360" w:lineRule="auto"/>
        <w:rPr>
          <w:rFonts w:ascii="Times New Roman" w:eastAsia="Times New Roman" w:hAnsi="Times New Roman" w:cs="Times New Roman"/>
          <w:sz w:val="24"/>
          <w:szCs w:val="24"/>
          <w:lang w:eastAsia="tr-TR"/>
        </w:rPr>
      </w:pPr>
    </w:p>
    <w:p w14:paraId="25BF653F" w14:textId="26D09345" w:rsidR="00525B98" w:rsidRDefault="00525B98" w:rsidP="00525B98">
      <w:pPr>
        <w:spacing w:after="0" w:line="360" w:lineRule="auto"/>
        <w:rPr>
          <w:rFonts w:ascii="Times New Roman" w:eastAsia="Times New Roman" w:hAnsi="Times New Roman" w:cs="Times New Roman"/>
          <w:sz w:val="24"/>
          <w:szCs w:val="24"/>
          <w:lang w:eastAsia="tr-TR"/>
        </w:rPr>
      </w:pPr>
    </w:p>
    <w:p w14:paraId="2AAE742B" w14:textId="1BAB0EA7" w:rsidR="00525B98" w:rsidRDefault="00525B98" w:rsidP="00525B98">
      <w:pPr>
        <w:spacing w:after="0" w:line="360" w:lineRule="auto"/>
        <w:rPr>
          <w:rFonts w:ascii="Times New Roman" w:eastAsia="Times New Roman" w:hAnsi="Times New Roman" w:cs="Times New Roman"/>
          <w:sz w:val="24"/>
          <w:szCs w:val="24"/>
          <w:lang w:eastAsia="tr-TR"/>
        </w:rPr>
      </w:pPr>
    </w:p>
    <w:p w14:paraId="0C5DEDD2" w14:textId="6F378B3A" w:rsidR="00525B98" w:rsidRDefault="00525B98" w:rsidP="00525B98">
      <w:pPr>
        <w:spacing w:after="0" w:line="360" w:lineRule="auto"/>
        <w:rPr>
          <w:rFonts w:ascii="Times New Roman" w:eastAsia="Times New Roman" w:hAnsi="Times New Roman" w:cs="Times New Roman"/>
          <w:sz w:val="24"/>
          <w:szCs w:val="24"/>
          <w:lang w:eastAsia="tr-TR"/>
        </w:rPr>
      </w:pPr>
    </w:p>
    <w:p w14:paraId="40E510E1" w14:textId="0632D30A" w:rsidR="00525B98" w:rsidRDefault="00525B98" w:rsidP="00525B98">
      <w:pPr>
        <w:spacing w:after="0" w:line="360" w:lineRule="auto"/>
        <w:rPr>
          <w:rFonts w:ascii="Times New Roman" w:eastAsia="Times New Roman" w:hAnsi="Times New Roman" w:cs="Times New Roman"/>
          <w:sz w:val="24"/>
          <w:szCs w:val="24"/>
          <w:lang w:eastAsia="tr-TR"/>
        </w:rPr>
      </w:pPr>
    </w:p>
    <w:p w14:paraId="66D6CDDB" w14:textId="3B60872B" w:rsidR="00525B98" w:rsidRDefault="00525B98" w:rsidP="00525B98">
      <w:pPr>
        <w:spacing w:after="0" w:line="360" w:lineRule="auto"/>
        <w:rPr>
          <w:rFonts w:ascii="Times New Roman" w:eastAsia="Times New Roman" w:hAnsi="Times New Roman" w:cs="Times New Roman"/>
          <w:sz w:val="24"/>
          <w:szCs w:val="24"/>
          <w:lang w:eastAsia="tr-TR"/>
        </w:rPr>
      </w:pPr>
    </w:p>
    <w:p w14:paraId="012E59E9" w14:textId="1107F895" w:rsidR="00525B98" w:rsidRDefault="00525B98" w:rsidP="00525B98">
      <w:pPr>
        <w:spacing w:after="0" w:line="360" w:lineRule="auto"/>
        <w:rPr>
          <w:rFonts w:ascii="Times New Roman" w:eastAsia="Times New Roman" w:hAnsi="Times New Roman" w:cs="Times New Roman"/>
          <w:sz w:val="24"/>
          <w:szCs w:val="24"/>
          <w:lang w:eastAsia="tr-TR"/>
        </w:rPr>
      </w:pPr>
    </w:p>
    <w:p w14:paraId="79D82A17" w14:textId="542BD9D7" w:rsidR="00525B98" w:rsidRDefault="00525B98" w:rsidP="00525B98">
      <w:pPr>
        <w:spacing w:after="0" w:line="360" w:lineRule="auto"/>
        <w:rPr>
          <w:rFonts w:ascii="Times New Roman" w:eastAsia="Times New Roman" w:hAnsi="Times New Roman" w:cs="Times New Roman"/>
          <w:sz w:val="24"/>
          <w:szCs w:val="24"/>
          <w:lang w:eastAsia="tr-TR"/>
        </w:rPr>
      </w:pPr>
    </w:p>
    <w:p w14:paraId="3150FF86" w14:textId="52823D74" w:rsidR="00525B98" w:rsidRDefault="00525B98" w:rsidP="00525B98">
      <w:pPr>
        <w:spacing w:after="0" w:line="360" w:lineRule="auto"/>
        <w:rPr>
          <w:rFonts w:ascii="Times New Roman" w:eastAsia="Times New Roman" w:hAnsi="Times New Roman" w:cs="Times New Roman"/>
          <w:sz w:val="24"/>
          <w:szCs w:val="24"/>
          <w:lang w:eastAsia="tr-TR"/>
        </w:rPr>
      </w:pPr>
    </w:p>
    <w:p w14:paraId="697C5B89" w14:textId="4850F0CD" w:rsidR="00525B98" w:rsidRDefault="00525B98" w:rsidP="00525B98">
      <w:pPr>
        <w:spacing w:after="0" w:line="360" w:lineRule="auto"/>
        <w:rPr>
          <w:rFonts w:ascii="Times New Roman" w:eastAsia="Times New Roman" w:hAnsi="Times New Roman" w:cs="Times New Roman"/>
          <w:sz w:val="24"/>
          <w:szCs w:val="24"/>
          <w:lang w:eastAsia="tr-TR"/>
        </w:rPr>
      </w:pPr>
    </w:p>
    <w:p w14:paraId="6432D56B" w14:textId="00FE52EA" w:rsidR="00525B98" w:rsidRDefault="00525B98" w:rsidP="00525B98">
      <w:pPr>
        <w:spacing w:after="0" w:line="360" w:lineRule="auto"/>
        <w:rPr>
          <w:rFonts w:ascii="Times New Roman" w:eastAsia="Times New Roman" w:hAnsi="Times New Roman" w:cs="Times New Roman"/>
          <w:sz w:val="24"/>
          <w:szCs w:val="24"/>
          <w:lang w:eastAsia="tr-TR"/>
        </w:rPr>
      </w:pPr>
    </w:p>
    <w:p w14:paraId="37BF8D5C" w14:textId="47E208B3" w:rsidR="00525B98" w:rsidRDefault="00525B98" w:rsidP="00525B98">
      <w:pPr>
        <w:spacing w:after="0" w:line="360" w:lineRule="auto"/>
        <w:rPr>
          <w:rFonts w:ascii="Times New Roman" w:eastAsia="Times New Roman" w:hAnsi="Times New Roman" w:cs="Times New Roman"/>
          <w:sz w:val="24"/>
          <w:szCs w:val="24"/>
          <w:lang w:eastAsia="tr-TR"/>
        </w:rPr>
      </w:pPr>
    </w:p>
    <w:p w14:paraId="45748A4D" w14:textId="066D0222" w:rsidR="00525B98" w:rsidRDefault="00525B98" w:rsidP="00525B98">
      <w:pPr>
        <w:spacing w:after="0" w:line="360" w:lineRule="auto"/>
        <w:rPr>
          <w:rFonts w:ascii="Times New Roman" w:eastAsia="Times New Roman" w:hAnsi="Times New Roman" w:cs="Times New Roman"/>
          <w:sz w:val="24"/>
          <w:szCs w:val="24"/>
          <w:lang w:eastAsia="tr-TR"/>
        </w:rPr>
      </w:pPr>
    </w:p>
    <w:p w14:paraId="1EF773C6" w14:textId="7C100893" w:rsidR="00525B98" w:rsidRDefault="00525B98" w:rsidP="00525B98">
      <w:pPr>
        <w:spacing w:after="0" w:line="360" w:lineRule="auto"/>
        <w:rPr>
          <w:rFonts w:ascii="Times New Roman" w:eastAsia="Times New Roman" w:hAnsi="Times New Roman" w:cs="Times New Roman"/>
          <w:sz w:val="24"/>
          <w:szCs w:val="24"/>
          <w:lang w:eastAsia="tr-TR"/>
        </w:rPr>
      </w:pPr>
    </w:p>
    <w:p w14:paraId="0E25DFF3" w14:textId="669C5365" w:rsidR="00525B98" w:rsidRDefault="00525B98" w:rsidP="00525B98">
      <w:pPr>
        <w:spacing w:after="0" w:line="360" w:lineRule="auto"/>
        <w:rPr>
          <w:rFonts w:ascii="Times New Roman" w:eastAsia="Times New Roman" w:hAnsi="Times New Roman" w:cs="Times New Roman"/>
          <w:sz w:val="24"/>
          <w:szCs w:val="24"/>
          <w:lang w:eastAsia="tr-TR"/>
        </w:rPr>
      </w:pPr>
    </w:p>
    <w:p w14:paraId="16383B83" w14:textId="57883388" w:rsidR="00525B98" w:rsidRDefault="00525B98" w:rsidP="00525B98">
      <w:pPr>
        <w:spacing w:after="0" w:line="360" w:lineRule="auto"/>
        <w:rPr>
          <w:rFonts w:ascii="Times New Roman" w:eastAsia="Times New Roman" w:hAnsi="Times New Roman" w:cs="Times New Roman"/>
          <w:sz w:val="24"/>
          <w:szCs w:val="24"/>
          <w:lang w:eastAsia="tr-TR"/>
        </w:rPr>
      </w:pPr>
    </w:p>
    <w:p w14:paraId="1F2DD188" w14:textId="34BC702E" w:rsidR="00525B98" w:rsidRDefault="00525B98" w:rsidP="00525B98">
      <w:pPr>
        <w:spacing w:after="0" w:line="360" w:lineRule="auto"/>
        <w:rPr>
          <w:rFonts w:ascii="Times New Roman" w:eastAsia="Times New Roman" w:hAnsi="Times New Roman" w:cs="Times New Roman"/>
          <w:sz w:val="24"/>
          <w:szCs w:val="24"/>
          <w:lang w:eastAsia="tr-TR"/>
        </w:rPr>
      </w:pPr>
    </w:p>
    <w:p w14:paraId="3C2866C2" w14:textId="15025189" w:rsidR="00525B98" w:rsidRDefault="00525B98" w:rsidP="00525B98">
      <w:pPr>
        <w:spacing w:after="0" w:line="360" w:lineRule="auto"/>
        <w:rPr>
          <w:rFonts w:ascii="Times New Roman" w:eastAsia="Times New Roman" w:hAnsi="Times New Roman" w:cs="Times New Roman"/>
          <w:sz w:val="24"/>
          <w:szCs w:val="24"/>
          <w:lang w:eastAsia="tr-TR"/>
        </w:rPr>
      </w:pPr>
    </w:p>
    <w:p w14:paraId="14FEAAB9" w14:textId="08CCFF3A" w:rsidR="00525B98" w:rsidRDefault="00525B98" w:rsidP="00525B98">
      <w:pPr>
        <w:spacing w:after="0" w:line="360" w:lineRule="auto"/>
        <w:rPr>
          <w:rFonts w:ascii="Times New Roman" w:eastAsia="Times New Roman" w:hAnsi="Times New Roman" w:cs="Times New Roman"/>
          <w:sz w:val="24"/>
          <w:szCs w:val="24"/>
          <w:lang w:eastAsia="tr-TR"/>
        </w:rPr>
      </w:pPr>
    </w:p>
    <w:p w14:paraId="3B680734" w14:textId="4A5F7956" w:rsidR="00525B98" w:rsidRDefault="00525B98" w:rsidP="00525B98">
      <w:pPr>
        <w:spacing w:after="0" w:line="360" w:lineRule="auto"/>
        <w:rPr>
          <w:rFonts w:ascii="Times New Roman" w:eastAsia="Times New Roman" w:hAnsi="Times New Roman" w:cs="Times New Roman"/>
          <w:sz w:val="24"/>
          <w:szCs w:val="24"/>
          <w:lang w:eastAsia="tr-TR"/>
        </w:rPr>
      </w:pPr>
    </w:p>
    <w:p w14:paraId="78C08051" w14:textId="2864A765"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702272" behindDoc="0" locked="0" layoutInCell="1" allowOverlap="1" wp14:anchorId="752071F3" wp14:editId="565F7DA9">
            <wp:simplePos x="0" y="0"/>
            <wp:positionH relativeFrom="column">
              <wp:posOffset>3810</wp:posOffset>
            </wp:positionH>
            <wp:positionV relativeFrom="paragraph">
              <wp:posOffset>0</wp:posOffset>
            </wp:positionV>
            <wp:extent cx="762000" cy="762000"/>
            <wp:effectExtent l="0" t="0" r="0" b="0"/>
            <wp:wrapSquare wrapText="bothSides"/>
            <wp:docPr id="24" name="Resim 24"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0C07AC2C"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1D64DA7F"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411EEAB1"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79314FC1" w14:textId="77777777" w:rsidTr="00072371">
        <w:tc>
          <w:tcPr>
            <w:tcW w:w="1167" w:type="dxa"/>
            <w:vAlign w:val="center"/>
          </w:tcPr>
          <w:p w14:paraId="5A1E56C0"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58F2E468"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Güz</w:t>
            </w:r>
          </w:p>
        </w:tc>
      </w:tr>
    </w:tbl>
    <w:p w14:paraId="73CDA77B"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44A27BBD" w14:textId="77777777" w:rsidTr="00072371">
        <w:tc>
          <w:tcPr>
            <w:tcW w:w="1668" w:type="dxa"/>
            <w:vAlign w:val="center"/>
          </w:tcPr>
          <w:p w14:paraId="339F0A01"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774F86A0"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40ECA628"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51AF1416"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Böcek Ekolojisi ve Epidemiyolojisi</w:t>
            </w:r>
          </w:p>
        </w:tc>
      </w:tr>
    </w:tbl>
    <w:p w14:paraId="2871E325"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525B98" w:rsidRPr="00525B98" w14:paraId="75B4D2F5" w14:textId="77777777" w:rsidTr="00525B98">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3423C1FB"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5AD5953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4ECA79C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48AED1D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30D083A9" w14:textId="77777777" w:rsidTr="00525B98">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350E078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7642952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73603F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4E6464B5"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7C7858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2FFA7E3C"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37C990C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4AC2DE2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1B90B9B6" w14:textId="77777777" w:rsidTr="00525B98">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4A57C4E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2429E24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511" w:type="pct"/>
            <w:tcBorders>
              <w:top w:val="single" w:sz="4" w:space="0" w:color="auto"/>
              <w:left w:val="single" w:sz="4" w:space="0" w:color="auto"/>
              <w:bottom w:val="single" w:sz="12" w:space="0" w:color="auto"/>
            </w:tcBorders>
            <w:vAlign w:val="center"/>
          </w:tcPr>
          <w:p w14:paraId="75DBA4F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0655C29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23173A1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4D1BEA9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w:t>
            </w:r>
          </w:p>
        </w:tc>
        <w:tc>
          <w:tcPr>
            <w:tcW w:w="1373" w:type="pct"/>
            <w:gridSpan w:val="2"/>
            <w:tcBorders>
              <w:top w:val="single" w:sz="4" w:space="0" w:color="auto"/>
              <w:left w:val="single" w:sz="4" w:space="0" w:color="auto"/>
              <w:bottom w:val="single" w:sz="12" w:space="0" w:color="auto"/>
            </w:tcBorders>
            <w:vAlign w:val="center"/>
          </w:tcPr>
          <w:p w14:paraId="43031D6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0"/>
                <w:lang w:eastAsia="tr-TR"/>
              </w:rPr>
              <w:t>ZORUNLU ()</w:t>
            </w: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
                <w:sz w:val="20"/>
                <w:szCs w:val="20"/>
                <w:lang w:eastAsia="tr-TR"/>
              </w:rPr>
              <w:t>SEÇMELİ (</w:t>
            </w:r>
            <w:r w:rsidRPr="00525B98">
              <w:rPr>
                <w:rFonts w:ascii="Times New Roman" w:eastAsia="Times New Roman" w:hAnsi="Times New Roman" w:cs="Times New Roman"/>
                <w:b/>
                <w:bCs/>
                <w:sz w:val="20"/>
                <w:szCs w:val="20"/>
                <w:lang w:eastAsia="tr-TR"/>
              </w:rPr>
              <w:t>X</w:t>
            </w:r>
            <w:r w:rsidRPr="00525B98">
              <w:rPr>
                <w:rFonts w:ascii="Times New Roman" w:eastAsia="Times New Roman" w:hAnsi="Times New Roman" w:cs="Times New Roman"/>
                <w:b/>
                <w:sz w:val="20"/>
                <w:szCs w:val="20"/>
                <w:lang w:eastAsia="tr-TR"/>
              </w:rPr>
              <w:t>)</w:t>
            </w:r>
          </w:p>
        </w:tc>
        <w:tc>
          <w:tcPr>
            <w:tcW w:w="596" w:type="pct"/>
            <w:tcBorders>
              <w:top w:val="single" w:sz="4" w:space="0" w:color="auto"/>
              <w:left w:val="single" w:sz="4" w:space="0" w:color="auto"/>
              <w:bottom w:val="single" w:sz="12" w:space="0" w:color="auto"/>
            </w:tcBorders>
          </w:tcPr>
          <w:p w14:paraId="698B2ED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Türkçe</w:t>
            </w:r>
          </w:p>
        </w:tc>
      </w:tr>
      <w:tr w:rsidR="00525B98" w:rsidRPr="00525B98" w14:paraId="6D6A9CA7" w14:textId="77777777" w:rsidTr="00525B98">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1A31392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363DD4C5" w14:textId="77777777" w:rsidTr="00525B98">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2E08ACC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1DDA115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51D6DF8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3B4B655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567A8B4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6C252EA5" w14:textId="77777777" w:rsidTr="00525B98">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7D18695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2C8D743D"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49B10EF8"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lang w:eastAsia="tr-TR"/>
              </w:rPr>
              <w:t>X</w:t>
            </w:r>
          </w:p>
        </w:tc>
        <w:tc>
          <w:tcPr>
            <w:tcW w:w="596" w:type="pct"/>
            <w:tcBorders>
              <w:top w:val="single" w:sz="6" w:space="0" w:color="auto"/>
              <w:left w:val="single" w:sz="4" w:space="0" w:color="auto"/>
              <w:bottom w:val="single" w:sz="12" w:space="0" w:color="auto"/>
            </w:tcBorders>
          </w:tcPr>
          <w:p w14:paraId="28980C8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3B096120" w14:textId="77777777" w:rsidTr="00525B98">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697B521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36C9FDA0" w14:textId="77777777" w:rsidTr="00525B98">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71DFCC8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31B586C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1C01056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6E39B46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6DEFE18F"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7E13BDDC"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56679FD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606C3CA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335F669A"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30 </w:t>
            </w:r>
          </w:p>
        </w:tc>
      </w:tr>
      <w:tr w:rsidR="00525B98" w:rsidRPr="00525B98" w14:paraId="113E30D6"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26AD0CF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57D6DCF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68E7878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154849A6"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5635AB21"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9E438D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636470C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1F48889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3CAD0F6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36C3E7D7"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63F2E55B"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7855C22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0D053F5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1D5A92F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20</w:t>
            </w:r>
          </w:p>
        </w:tc>
      </w:tr>
      <w:tr w:rsidR="00525B98" w:rsidRPr="00525B98" w14:paraId="67978FA2"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4A1F71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24916BA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79DC8D6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1D29CC8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0920BFA6"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C6E361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6B1DA39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6B1A8BA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746CB32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2C08C298"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86501D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6605953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7F392FB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4FE8AB8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6D9BCAB1" w14:textId="77777777" w:rsidTr="00525B98">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671DFA5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0418B8A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43701C6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3EFF924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50 </w:t>
            </w:r>
          </w:p>
        </w:tc>
      </w:tr>
      <w:tr w:rsidR="00525B98" w:rsidRPr="00525B98" w14:paraId="6682B71C" w14:textId="77777777" w:rsidTr="00525B98">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0CBBCFC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1C1ED94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218D88AD" w14:textId="77777777" w:rsidTr="00525B98">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FB7951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00DFB77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4"/>
                <w:lang w:eastAsia="tr-TR"/>
              </w:rPr>
              <w:t xml:space="preserve">Kültür bitkilerinde zarar oluşturan ve faydalı böceklerin yaşadıkları canlı ve cansız çevre olan ilişkileri ve etkileşimleri </w:t>
            </w:r>
          </w:p>
        </w:tc>
      </w:tr>
      <w:tr w:rsidR="00525B98" w:rsidRPr="00525B98" w14:paraId="55468561" w14:textId="77777777" w:rsidTr="00525B98">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DC11CC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0479F20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4"/>
                <w:lang w:eastAsia="tr-TR"/>
              </w:rPr>
              <w:t xml:space="preserve">Kültür bitkilerinde zarar oluşturan ve faydalı böceklerin yaşadıkları canlı ve cansız çevre olan ilişkileri ve etkileşimleri </w:t>
            </w:r>
            <w:r w:rsidRPr="00525B98">
              <w:rPr>
                <w:rFonts w:ascii="Times New Roman" w:eastAsia="Times New Roman" w:hAnsi="Times New Roman" w:cs="Times New Roman"/>
                <w:bCs/>
                <w:color w:val="000000"/>
                <w:sz w:val="20"/>
                <w:szCs w:val="20"/>
                <w:lang w:eastAsia="tr-TR"/>
              </w:rPr>
              <w:t>konusunda bilgilendirmek</w:t>
            </w:r>
          </w:p>
        </w:tc>
      </w:tr>
      <w:tr w:rsidR="00525B98" w:rsidRPr="00525B98" w14:paraId="46BC428C" w14:textId="77777777" w:rsidTr="00525B98">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0D77B2B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4410774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Cs/>
                <w:sz w:val="20"/>
                <w:szCs w:val="24"/>
                <w:lang w:eastAsia="tr-TR"/>
              </w:rPr>
              <w:t xml:space="preserve">Kültür bitkilerinde zarar oluşturan ve faydalı böceklerin yaşadıkları canlı ve cansız çevre olan ilişkileri ve etkileşimleri </w:t>
            </w:r>
            <w:r w:rsidRPr="00525B98">
              <w:rPr>
                <w:rFonts w:ascii="Times New Roman" w:eastAsia="Times New Roman" w:hAnsi="Times New Roman" w:cs="Times New Roman"/>
                <w:sz w:val="20"/>
                <w:szCs w:val="20"/>
                <w:lang w:eastAsia="tr-TR"/>
              </w:rPr>
              <w:t>öğrenerek mezun olur.</w:t>
            </w:r>
          </w:p>
        </w:tc>
      </w:tr>
      <w:tr w:rsidR="00525B98" w:rsidRPr="00525B98" w14:paraId="7F37DE87" w14:textId="77777777" w:rsidTr="00525B98">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F51BC5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3DB33A62"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 Farklı iklim koşullarının böceklere olan etkilerini bilir.</w:t>
            </w:r>
          </w:p>
          <w:p w14:paraId="1FD3A735"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 Böceklerin yaşadığı farklı çevreleri ve o çevrelerle ilişkilerini bilir.</w:t>
            </w:r>
          </w:p>
          <w:p w14:paraId="15C25B6C"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 Böcek bitki ilişkisini bilir.</w:t>
            </w:r>
          </w:p>
          <w:p w14:paraId="5C39F66E"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 Böceklerin türiçi ve türlerarası ilişkilerini bilir</w:t>
            </w:r>
          </w:p>
          <w:p w14:paraId="36AFBCA4"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5)Tarımsal çevredeki faydalı ve zararlı böcekler ile bunlar arasındaki ilişkileri bilir </w:t>
            </w:r>
          </w:p>
          <w:p w14:paraId="0EE4C1E3"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6)Böceklerin diğer çevre faktörleri ile olan ilişkilerini ve davranışlarını bilir</w:t>
            </w:r>
          </w:p>
          <w:p w14:paraId="78EEE0ED"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7) Böceklerle mücadelenin ekolojik prensiplerini bilir</w:t>
            </w:r>
          </w:p>
        </w:tc>
      </w:tr>
      <w:tr w:rsidR="00525B98" w:rsidRPr="00525B98" w14:paraId="22B36D25" w14:textId="77777777" w:rsidTr="00525B98">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D60D9C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007" w:type="pct"/>
            <w:gridSpan w:val="7"/>
            <w:tcBorders>
              <w:top w:val="single" w:sz="12" w:space="0" w:color="auto"/>
              <w:left w:val="single" w:sz="12" w:space="0" w:color="auto"/>
              <w:bottom w:val="single" w:sz="12" w:space="0" w:color="auto"/>
              <w:right w:val="single" w:sz="12" w:space="0" w:color="auto"/>
            </w:tcBorders>
          </w:tcPr>
          <w:p w14:paraId="278E8C91" w14:textId="77777777" w:rsidR="00525B98" w:rsidRPr="00525B98" w:rsidRDefault="00525B98" w:rsidP="00525B98">
            <w:pPr>
              <w:tabs>
                <w:tab w:val="left" w:pos="555"/>
              </w:tabs>
              <w:spacing w:before="100" w:beforeAutospacing="1" w:after="100" w:afterAutospacing="1" w:line="240" w:lineRule="auto"/>
              <w:jc w:val="both"/>
              <w:outlineLvl w:val="3"/>
              <w:rPr>
                <w:rFonts w:ascii="Times New Roman" w:eastAsia="Times New Roman" w:hAnsi="Times New Roman" w:cs="Times New Roman"/>
                <w:bCs/>
                <w:sz w:val="20"/>
                <w:szCs w:val="20"/>
                <w:lang w:val="en-US" w:eastAsia="tr-TR"/>
              </w:rPr>
            </w:pPr>
            <w:r w:rsidRPr="00525B98">
              <w:rPr>
                <w:rFonts w:ascii="Times New Roman" w:eastAsia="Times New Roman" w:hAnsi="Times New Roman" w:cs="Times New Roman"/>
                <w:bCs/>
                <w:sz w:val="20"/>
                <w:szCs w:val="20"/>
                <w:lang w:val="en-US" w:eastAsia="tr-TR"/>
              </w:rPr>
              <w:t xml:space="preserve"> Kansu,İ.A.,1998. Böcek Çevre Bilimi</w:t>
            </w:r>
          </w:p>
        </w:tc>
      </w:tr>
      <w:tr w:rsidR="00525B98" w:rsidRPr="00525B98" w14:paraId="0BF7750F" w14:textId="77777777" w:rsidTr="00525B98">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86EEF7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007" w:type="pct"/>
            <w:gridSpan w:val="7"/>
            <w:tcBorders>
              <w:top w:val="single" w:sz="12" w:space="0" w:color="auto"/>
              <w:left w:val="single" w:sz="12" w:space="0" w:color="auto"/>
              <w:bottom w:val="single" w:sz="12" w:space="0" w:color="auto"/>
              <w:right w:val="single" w:sz="12" w:space="0" w:color="auto"/>
            </w:tcBorders>
          </w:tcPr>
          <w:p w14:paraId="32E4BB70" w14:textId="77777777" w:rsidR="00525B98" w:rsidRPr="00525B98" w:rsidRDefault="00525B98" w:rsidP="00525B98">
            <w:pPr>
              <w:spacing w:after="0" w:line="240" w:lineRule="auto"/>
              <w:jc w:val="both"/>
              <w:outlineLvl w:val="3"/>
              <w:rPr>
                <w:rFonts w:ascii="Times New Roman" w:eastAsia="Times New Roman" w:hAnsi="Times New Roman" w:cs="Times New Roman"/>
                <w:b/>
                <w:bCs/>
                <w:color w:val="000000"/>
                <w:sz w:val="20"/>
                <w:szCs w:val="20"/>
                <w:lang w:val="en-US" w:eastAsia="tr-TR"/>
              </w:rPr>
            </w:pPr>
            <w:r w:rsidRPr="00525B98">
              <w:rPr>
                <w:rFonts w:ascii="Times New Roman" w:eastAsia="Times New Roman" w:hAnsi="Times New Roman" w:cs="Times New Roman"/>
                <w:bCs/>
                <w:sz w:val="20"/>
                <w:szCs w:val="20"/>
                <w:lang w:val="en-US" w:eastAsia="tr-TR"/>
              </w:rPr>
              <w:t xml:space="preserve"> Gillot,C.,1982. Entomology</w:t>
            </w:r>
          </w:p>
        </w:tc>
      </w:tr>
      <w:tr w:rsidR="00525B98" w:rsidRPr="00525B98" w14:paraId="5CB27E2F" w14:textId="77777777" w:rsidTr="00525B98">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F526AD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07DA4C6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ve bilgisayar</w:t>
            </w:r>
          </w:p>
        </w:tc>
      </w:tr>
      <w:tr w:rsidR="00525B98" w:rsidRPr="00525B98" w14:paraId="7993B3BB" w14:textId="77777777" w:rsidTr="00525B98">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79638289"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2D7B50B3"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26317C7"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E93F71A"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40D8C6A4"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ED3BBF7"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BDEE3DF"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Giriş ve Ekolojinin Bölümleri</w:t>
            </w:r>
          </w:p>
        </w:tc>
      </w:tr>
      <w:tr w:rsidR="00525B98" w:rsidRPr="00525B98" w14:paraId="54C6540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749593E"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2.          </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3F18D4B"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Sıcaklığın Gelişmeye Etkisi, Sıcaklığın Hareket ve Yayılmaya Etkisi</w:t>
            </w:r>
          </w:p>
        </w:tc>
      </w:tr>
      <w:tr w:rsidR="00525B98" w:rsidRPr="00525B98" w14:paraId="258C96C7"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79386CF"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1A7985A"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Soğuğa Dayanıklılık, Sıcağa Dayanıklılık</w:t>
            </w:r>
          </w:p>
        </w:tc>
      </w:tr>
      <w:tr w:rsidR="00525B98" w:rsidRPr="00525B98" w14:paraId="32FC8295"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D812138"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4.          </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DE41B69"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Karada Yaşayan Böcekler, Sularda Yaşayan Böcekler</w:t>
            </w:r>
          </w:p>
        </w:tc>
      </w:tr>
      <w:tr w:rsidR="00525B98" w:rsidRPr="00525B98" w14:paraId="0300A866"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C2A564A"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F3D054A"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Işıklanma Süresinin Gelişmeye Etkisi, Işıklanma Süresinin Üremeye Etkisi</w:t>
            </w:r>
          </w:p>
        </w:tc>
      </w:tr>
      <w:tr w:rsidR="00525B98" w:rsidRPr="00525B98" w14:paraId="7942BEA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B491397"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D816D16"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Diyapoz</w:t>
            </w:r>
          </w:p>
        </w:tc>
      </w:tr>
      <w:tr w:rsidR="00525B98" w:rsidRPr="00525B98" w14:paraId="1887BD5C"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09A0350"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F7DCF54"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Göç</w:t>
            </w:r>
          </w:p>
        </w:tc>
      </w:tr>
      <w:tr w:rsidR="00525B98" w:rsidRPr="00525B98" w14:paraId="05710E86"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2A781F01"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D4A461F"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Ara Sınav</w:t>
            </w:r>
          </w:p>
        </w:tc>
      </w:tr>
      <w:tr w:rsidR="00525B98" w:rsidRPr="00525B98" w14:paraId="0DFFE78C"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D46D670"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19D6387"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Besin Miktarı, Besin Kalitesi</w:t>
            </w:r>
          </w:p>
        </w:tc>
      </w:tr>
      <w:tr w:rsidR="00525B98" w:rsidRPr="00525B98" w14:paraId="4AE150D2"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2D628D80"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8DB29DA"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Böcek-Bitki İlişkileri</w:t>
            </w:r>
          </w:p>
        </w:tc>
      </w:tr>
      <w:tr w:rsidR="00525B98" w:rsidRPr="00525B98" w14:paraId="5A2A1E7D"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0E6687F"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243B2AA"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Türiçi İlişkiler</w:t>
            </w:r>
          </w:p>
        </w:tc>
      </w:tr>
      <w:tr w:rsidR="00525B98" w:rsidRPr="00525B98" w14:paraId="4017409A"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CE08F7B"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DED3500"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Türlerarası İlişkiler</w:t>
            </w:r>
          </w:p>
        </w:tc>
      </w:tr>
      <w:tr w:rsidR="00525B98" w:rsidRPr="00525B98" w14:paraId="435209E2"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7163AAC"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AD5B373"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Faydalı Böcekler</w:t>
            </w:r>
          </w:p>
        </w:tc>
      </w:tr>
      <w:tr w:rsidR="00525B98" w:rsidRPr="00525B98" w14:paraId="12D6E7FF"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D520B67"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F8C4244"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Zararlı Böcekler</w:t>
            </w:r>
          </w:p>
        </w:tc>
      </w:tr>
      <w:tr w:rsidR="00525B98" w:rsidRPr="00525B98" w14:paraId="09EA8D11"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98EEB71"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AEB24AB"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Böceklerle Mücadelenin Ekolojik Prensipleri</w:t>
            </w:r>
          </w:p>
        </w:tc>
      </w:tr>
      <w:tr w:rsidR="00525B98" w:rsidRPr="00525B98" w14:paraId="28D86EF9"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6326998"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709AA55"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Final Sınavı</w:t>
            </w:r>
          </w:p>
        </w:tc>
      </w:tr>
    </w:tbl>
    <w:p w14:paraId="1226161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A2AE6D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0CB46A2D"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3AE7C36B"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6840A182"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280D690"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73B42016"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03FDAA9"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0C11343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059FF9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7AF030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013B56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F2214E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989871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65C73C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B0DAD5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26BF269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Mühendislik alanıyla ilgili karmaşık bir sistemi çeşitlilik, yapı, işlev ve işleyiş, organizasyon, ortamsal ve karşılıklı etkileşimler bağlamında tanıyıp algılama, belirli gereksinimleri </w:t>
            </w:r>
            <w:r w:rsidRPr="00525B98">
              <w:rPr>
                <w:rFonts w:ascii="Times New Roman" w:eastAsia="Times New Roman" w:hAnsi="Times New Roman" w:cs="Times New Roman"/>
                <w:sz w:val="20"/>
                <w:szCs w:val="20"/>
                <w:lang w:eastAsia="tr-TR"/>
              </w:rPr>
              <w:lastRenderedPageBreak/>
              <w:t>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E3835B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X</w:t>
            </w:r>
          </w:p>
        </w:tc>
        <w:tc>
          <w:tcPr>
            <w:tcW w:w="567" w:type="dxa"/>
            <w:tcBorders>
              <w:top w:val="single" w:sz="6" w:space="0" w:color="auto"/>
              <w:left w:val="single" w:sz="6" w:space="0" w:color="auto"/>
              <w:bottom w:val="single" w:sz="6" w:space="0" w:color="auto"/>
              <w:right w:val="single" w:sz="6" w:space="0" w:color="auto"/>
            </w:tcBorders>
            <w:vAlign w:val="center"/>
          </w:tcPr>
          <w:p w14:paraId="1D72670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8E8644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343296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3D26DA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3</w:t>
            </w:r>
          </w:p>
        </w:tc>
        <w:tc>
          <w:tcPr>
            <w:tcW w:w="7585" w:type="dxa"/>
            <w:tcBorders>
              <w:top w:val="single" w:sz="6" w:space="0" w:color="auto"/>
              <w:left w:val="single" w:sz="6" w:space="0" w:color="auto"/>
              <w:bottom w:val="single" w:sz="6" w:space="0" w:color="auto"/>
              <w:right w:val="single" w:sz="6" w:space="0" w:color="auto"/>
            </w:tcBorders>
          </w:tcPr>
          <w:p w14:paraId="6AC5DA7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35ADA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F820C6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B22DB4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EED1F6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29842D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649E81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C5958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AA9DAA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135FB0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78F822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9D9972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B89242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73DA28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290AFF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3BA926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E7FAA62"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7814BB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641954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3D078AD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5657A9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11C1C8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8E6733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2B839A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089C9E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11269C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A708AC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A88B07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58616A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BDFB2D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2FDDC1F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967205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450438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63B8C6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B8FD7B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41F9FD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C44DF0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92C6E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897FA7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96FA8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1AB20A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8544AA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44C085B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8D78FC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0B3C99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C4A83B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23A908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D106A1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9C3539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569BFB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4EC816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02C656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40A2F5C"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5BC79E21"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46337E0D" w14:textId="7DBD6CCA"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p w14:paraId="2FC3C35B" w14:textId="2D897F5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704320" behindDoc="0" locked="0" layoutInCell="1" allowOverlap="1" wp14:anchorId="2504447A" wp14:editId="46184E88">
            <wp:simplePos x="0" y="0"/>
            <wp:positionH relativeFrom="column">
              <wp:posOffset>3810</wp:posOffset>
            </wp:positionH>
            <wp:positionV relativeFrom="paragraph">
              <wp:posOffset>0</wp:posOffset>
            </wp:positionV>
            <wp:extent cx="762000" cy="762000"/>
            <wp:effectExtent l="0" t="0" r="0" b="0"/>
            <wp:wrapSquare wrapText="bothSides"/>
            <wp:docPr id="25" name="Resim 25"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042A3508"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62412582"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7848CF81"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35E8DB7B" w14:textId="77777777" w:rsidTr="00072371">
        <w:tc>
          <w:tcPr>
            <w:tcW w:w="1167" w:type="dxa"/>
            <w:vAlign w:val="center"/>
          </w:tcPr>
          <w:p w14:paraId="1C4D7B8E"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6389BB71"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Bahar</w:t>
            </w:r>
          </w:p>
        </w:tc>
      </w:tr>
    </w:tbl>
    <w:p w14:paraId="4138DA12"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1DEAC6E1" w14:textId="77777777" w:rsidTr="00072371">
        <w:tc>
          <w:tcPr>
            <w:tcW w:w="1668" w:type="dxa"/>
            <w:vAlign w:val="center"/>
          </w:tcPr>
          <w:p w14:paraId="3D12BCF4"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12E7C35F"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603EC81C"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638FC7A4"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Böcek Morfolojisi ve Anatomisi</w:t>
            </w:r>
          </w:p>
        </w:tc>
      </w:tr>
    </w:tbl>
    <w:p w14:paraId="52DC7995"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525B98" w:rsidRPr="00525B98" w14:paraId="1A184266" w14:textId="77777777" w:rsidTr="00525B98">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6F312CC8"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4C8FE4D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474A495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07EC94E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59F824B7" w14:textId="77777777" w:rsidTr="00525B98">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2FB8018C"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41201E1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082E539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74495A0F"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3D10F6F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4EDF7C4F"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6EB0B1F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0BA87E0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29A62B47" w14:textId="77777777" w:rsidTr="00525B98">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1FA56D9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28698C3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511" w:type="pct"/>
            <w:tcBorders>
              <w:top w:val="single" w:sz="4" w:space="0" w:color="auto"/>
              <w:left w:val="single" w:sz="4" w:space="0" w:color="auto"/>
              <w:bottom w:val="single" w:sz="12" w:space="0" w:color="auto"/>
            </w:tcBorders>
            <w:vAlign w:val="center"/>
          </w:tcPr>
          <w:p w14:paraId="74354F2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3C2A935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397" w:type="pct"/>
            <w:tcBorders>
              <w:top w:val="single" w:sz="4" w:space="0" w:color="auto"/>
              <w:bottom w:val="single" w:sz="12" w:space="0" w:color="auto"/>
              <w:right w:val="single" w:sz="4" w:space="0" w:color="auto"/>
            </w:tcBorders>
            <w:shd w:val="clear" w:color="auto" w:fill="auto"/>
            <w:vAlign w:val="center"/>
          </w:tcPr>
          <w:p w14:paraId="48623F8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7C2CD5B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5</w:t>
            </w:r>
          </w:p>
        </w:tc>
        <w:tc>
          <w:tcPr>
            <w:tcW w:w="1373" w:type="pct"/>
            <w:gridSpan w:val="2"/>
            <w:tcBorders>
              <w:top w:val="single" w:sz="4" w:space="0" w:color="auto"/>
              <w:left w:val="single" w:sz="4" w:space="0" w:color="auto"/>
              <w:bottom w:val="single" w:sz="12" w:space="0" w:color="auto"/>
            </w:tcBorders>
            <w:vAlign w:val="center"/>
          </w:tcPr>
          <w:p w14:paraId="5F10CBD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0"/>
                <w:lang w:eastAsia="tr-TR"/>
              </w:rPr>
              <w:t>ZORUNLU ()</w:t>
            </w: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
                <w:sz w:val="20"/>
                <w:szCs w:val="20"/>
                <w:lang w:eastAsia="tr-TR"/>
              </w:rPr>
              <w:t>SEÇMELİ (</w:t>
            </w:r>
            <w:r w:rsidRPr="00525B98">
              <w:rPr>
                <w:rFonts w:ascii="Times New Roman" w:eastAsia="Times New Roman" w:hAnsi="Times New Roman" w:cs="Times New Roman"/>
                <w:b/>
                <w:bCs/>
                <w:sz w:val="20"/>
                <w:szCs w:val="20"/>
                <w:lang w:eastAsia="tr-TR"/>
              </w:rPr>
              <w:t>X</w:t>
            </w:r>
            <w:r w:rsidRPr="00525B98">
              <w:rPr>
                <w:rFonts w:ascii="Times New Roman" w:eastAsia="Times New Roman" w:hAnsi="Times New Roman" w:cs="Times New Roman"/>
                <w:b/>
                <w:sz w:val="20"/>
                <w:szCs w:val="20"/>
                <w:lang w:eastAsia="tr-TR"/>
              </w:rPr>
              <w:t>)</w:t>
            </w:r>
          </w:p>
        </w:tc>
        <w:tc>
          <w:tcPr>
            <w:tcW w:w="596" w:type="pct"/>
            <w:tcBorders>
              <w:top w:val="single" w:sz="4" w:space="0" w:color="auto"/>
              <w:left w:val="single" w:sz="4" w:space="0" w:color="auto"/>
              <w:bottom w:val="single" w:sz="12" w:space="0" w:color="auto"/>
            </w:tcBorders>
          </w:tcPr>
          <w:p w14:paraId="2268CDA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Türkçe</w:t>
            </w:r>
          </w:p>
        </w:tc>
      </w:tr>
      <w:tr w:rsidR="00525B98" w:rsidRPr="00525B98" w14:paraId="63CE9767" w14:textId="77777777" w:rsidTr="00525B98">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66D711B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1F7AE5ED" w14:textId="77777777" w:rsidTr="00525B98">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07933E0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36BF9D2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6FFD09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595246A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446CDD8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059A49E5" w14:textId="77777777" w:rsidTr="00525B98">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48D367D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7142E25D"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2DF30C63"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lang w:eastAsia="tr-TR"/>
              </w:rPr>
              <w:t>X</w:t>
            </w:r>
          </w:p>
        </w:tc>
        <w:tc>
          <w:tcPr>
            <w:tcW w:w="596" w:type="pct"/>
            <w:tcBorders>
              <w:top w:val="single" w:sz="6" w:space="0" w:color="auto"/>
              <w:left w:val="single" w:sz="4" w:space="0" w:color="auto"/>
              <w:bottom w:val="single" w:sz="12" w:space="0" w:color="auto"/>
            </w:tcBorders>
          </w:tcPr>
          <w:p w14:paraId="602EFC8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3A4B7D43" w14:textId="77777777" w:rsidTr="00525B98">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0B1185E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1CBAB628" w14:textId="77777777" w:rsidTr="00525B98">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7D11349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181BD9C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7F7F700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56F8AAB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2C2C37DD"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1EAD76D"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6957419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537C4B9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626DDFB6"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30 </w:t>
            </w:r>
          </w:p>
        </w:tc>
      </w:tr>
      <w:tr w:rsidR="00525B98" w:rsidRPr="00525B98" w14:paraId="0ADD28B9"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767DE9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26D347B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1273BAF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7CD823AA"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03FB0869"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616FED57"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1DF0FBE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40FD53F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518C072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7EB16F88"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07E622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1B898E3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07210E4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1A2E564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20</w:t>
            </w:r>
          </w:p>
        </w:tc>
      </w:tr>
      <w:tr w:rsidR="00525B98" w:rsidRPr="00525B98" w14:paraId="138CDE71"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7810B102"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33639CA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0F7C8C8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3828E2A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576D60BF"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E3E557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58627E5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5595B8F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6BE5515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3B2E14D7" w14:textId="77777777" w:rsidTr="00525B98">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A2574CD"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29FEA82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2985A52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071E945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448FAED6" w14:textId="77777777" w:rsidTr="00525B98">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1E2554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12EE17C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5311F8F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7388075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50 </w:t>
            </w:r>
          </w:p>
        </w:tc>
      </w:tr>
      <w:tr w:rsidR="00525B98" w:rsidRPr="00525B98" w14:paraId="582680BF" w14:textId="77777777" w:rsidTr="00525B98">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733342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626502B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6FB248BE" w14:textId="77777777" w:rsidTr="00525B98">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825FDC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44864FD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Böceklerin morfolojisi ve anatomisi ile böceklerin tanılanmasında kullanılan morfolojik karakterler, tarımsal savaşım ilaçlarının etki mekanizmalarında böcek morfolojik özelliklerinin yeri </w:t>
            </w:r>
          </w:p>
        </w:tc>
      </w:tr>
      <w:tr w:rsidR="00525B98" w:rsidRPr="00525B98" w14:paraId="3B5718DD" w14:textId="77777777" w:rsidTr="00525B98">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59D861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272E6EA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Böceklerin dış ve iç morfolojik özelliklerinin tanıtılması ve böceklerin tanılanmasında kullanılan morfolojik karakterlerin öğretilmesi, tarımsal savaşım ilaçlarının etki mekanizmalarında böcek morfolojik özelliklerinin yeri hakkında bilgi verilmesi</w:t>
            </w:r>
          </w:p>
        </w:tc>
      </w:tr>
      <w:tr w:rsidR="00525B98" w:rsidRPr="00525B98" w14:paraId="68230AEF" w14:textId="77777777" w:rsidTr="00525B98">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761B23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19FF09A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sz w:val="20"/>
                <w:szCs w:val="24"/>
                <w:lang w:eastAsia="tr-TR"/>
              </w:rPr>
              <w:t xml:space="preserve">Böceklerin dış ve iç morfolojik özellikleri ve böceklerin tanılanmasında kullanılan morfolojik karakterler, tarımsal savaşım ilaçlarının etki mekanizmalarında böcek morfolojik özelliklerinin yerini </w:t>
            </w:r>
            <w:r w:rsidRPr="00525B98">
              <w:rPr>
                <w:rFonts w:ascii="Times New Roman" w:eastAsia="Times New Roman" w:hAnsi="Times New Roman" w:cs="Times New Roman"/>
                <w:sz w:val="20"/>
                <w:szCs w:val="20"/>
                <w:lang w:eastAsia="tr-TR"/>
              </w:rPr>
              <w:t>öğrenerek mezun olur.</w:t>
            </w:r>
          </w:p>
        </w:tc>
      </w:tr>
      <w:tr w:rsidR="00525B98" w:rsidRPr="00525B98" w14:paraId="545EB65A" w14:textId="77777777" w:rsidTr="00525B98">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36771E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52898727"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 Böcek morfolojisini bilir.</w:t>
            </w:r>
          </w:p>
          <w:p w14:paraId="0112D404"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 Böcek anatomisini bilir.</w:t>
            </w:r>
          </w:p>
          <w:p w14:paraId="4A5C3FB2"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 Böcek sistematiğini bilir.</w:t>
            </w:r>
          </w:p>
          <w:p w14:paraId="500469E1"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4)Tarımsal savaşım ilaçlarının etki mekanizmalarının böcek morfolojisi ve anatomisi ile ilişkisini bilir</w:t>
            </w:r>
          </w:p>
        </w:tc>
      </w:tr>
      <w:tr w:rsidR="00525B98" w:rsidRPr="00525B98" w14:paraId="05BA636C" w14:textId="77777777" w:rsidTr="00525B98">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0867DD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5295ED67"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İ. A. Kansu. 2000. Genel Entomoloji</w:t>
            </w:r>
          </w:p>
          <w:p w14:paraId="5CC17BE2"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p>
        </w:tc>
      </w:tr>
      <w:tr w:rsidR="00525B98" w:rsidRPr="00525B98" w14:paraId="1D109E86" w14:textId="77777777" w:rsidTr="00525B98">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A84E34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3710DC3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Snodgrass R.E. 1935. Principles of Insect Morphology, London.</w:t>
            </w:r>
          </w:p>
          <w:p w14:paraId="1CDDCCC8"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Demirsoy, A. 1982. Yaşamın Temel Kuralları, Cilt.II</w:t>
            </w:r>
          </w:p>
          <w:p w14:paraId="0405C61D"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Cedric Gillot, 2005.Entomology, Third Edition.</w:t>
            </w:r>
          </w:p>
          <w:p w14:paraId="6C8DF583" w14:textId="77777777" w:rsidR="00525B98" w:rsidRPr="00525B98" w:rsidRDefault="00525B98" w:rsidP="00525B98">
            <w:pPr>
              <w:spacing w:after="0" w:line="240" w:lineRule="auto"/>
              <w:outlineLvl w:val="3"/>
              <w:rPr>
                <w:rFonts w:ascii="Times New Roman" w:eastAsia="Times New Roman" w:hAnsi="Times New Roman" w:cs="Times New Roman"/>
                <w:b/>
                <w:bCs/>
                <w:color w:val="000000"/>
                <w:sz w:val="20"/>
                <w:szCs w:val="20"/>
                <w:lang w:eastAsia="tr-TR"/>
              </w:rPr>
            </w:pPr>
          </w:p>
        </w:tc>
      </w:tr>
      <w:tr w:rsidR="00525B98" w:rsidRPr="00525B98" w14:paraId="388EF9CA" w14:textId="77777777" w:rsidTr="00525B98">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19E3EF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4EE1693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ve bilgisayar</w:t>
            </w:r>
          </w:p>
        </w:tc>
      </w:tr>
      <w:tr w:rsidR="00525B98" w:rsidRPr="00525B98" w14:paraId="075C9B15" w14:textId="77777777" w:rsidTr="00525B98">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1CC68803"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3EA89E4B"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6B62CC1"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5DF9D77"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7F911E32"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5CD88B2"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902129F"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Arthropodanın sistematikteki yeri, sınıflandırılması ve genel özellikleri</w:t>
            </w:r>
          </w:p>
        </w:tc>
      </w:tr>
      <w:tr w:rsidR="00525B98" w:rsidRPr="00525B98" w14:paraId="75564CD0"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D406C75"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2.          </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B8DADEE"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Böceklerin genel özellikleri ve yakın gruplarla karşılaştırılması</w:t>
            </w:r>
          </w:p>
        </w:tc>
      </w:tr>
      <w:tr w:rsidR="00525B98" w:rsidRPr="00525B98" w14:paraId="46A9093D"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ACDC11A"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275A78A"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Böceklerde derinin yapısı, uzantıları ve deri değiştirme</w:t>
            </w:r>
          </w:p>
        </w:tc>
      </w:tr>
      <w:tr w:rsidR="00525B98" w:rsidRPr="00525B98" w14:paraId="697E4185"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DD43429"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4.          </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0E20248"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Böceklerde başın yapısı, dikiş ve alanları, başın uzantıları (antenler, ağız parçaları)</w:t>
            </w:r>
          </w:p>
        </w:tc>
      </w:tr>
      <w:tr w:rsidR="00525B98" w:rsidRPr="00525B98" w14:paraId="26FA3C88"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2BA48274"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12D6EA3"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Thoraxın yapısı, segmentleri, dikiş ve alanları, Bacaklar, bacak tipleri</w:t>
            </w:r>
          </w:p>
        </w:tc>
      </w:tr>
      <w:tr w:rsidR="00525B98" w:rsidRPr="00525B98" w14:paraId="7C372B73"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8F0F4A9"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EE6EDA1"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Böceklerde kanadın yapısı, alanları damarları, kanat kasları ve hareket mekanizması ve kanat tipleri</w:t>
            </w:r>
          </w:p>
        </w:tc>
      </w:tr>
      <w:tr w:rsidR="00525B98" w:rsidRPr="00525B98" w14:paraId="3CDC675E"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B8AE59E"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A97CE91"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Abdomenin yapısı, segmentleri, uzantıları, dış eşey organları ve abdomen kasları</w:t>
            </w:r>
          </w:p>
        </w:tc>
      </w:tr>
      <w:tr w:rsidR="00525B98" w:rsidRPr="00525B98" w14:paraId="29F947BD"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E76610E"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E76431B"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Ara Sınav </w:t>
            </w:r>
          </w:p>
        </w:tc>
      </w:tr>
      <w:tr w:rsidR="00525B98" w:rsidRPr="00525B98" w14:paraId="0C5D78DB"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B41EAD6"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ADAF108"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Böceklerde besin alma organları ve sindirim sistemi, boşaltım sistemi</w:t>
            </w:r>
          </w:p>
        </w:tc>
      </w:tr>
      <w:tr w:rsidR="00525B98" w:rsidRPr="00525B98" w14:paraId="38ADEB77"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8F21ED4"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B95B0D6"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Böceklerde dolaşım sisteminin yapısı, kan hücreleri tipleri ve görevleri</w:t>
            </w:r>
          </w:p>
        </w:tc>
      </w:tr>
      <w:tr w:rsidR="00525B98" w:rsidRPr="00525B98" w14:paraId="6666C263"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32F1976"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0F0868E"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Böceklerde sinir sistemi, sinir hücresi yapısal ve fonksiyonel tipleri, sinirsel iletim mekanizmaları, ilaçların sinir sistemi üzerindeki etki mekanizmaları</w:t>
            </w:r>
          </w:p>
        </w:tc>
      </w:tr>
      <w:tr w:rsidR="00525B98" w:rsidRPr="00525B98" w14:paraId="3BA5E9E2"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F3C47C7"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69A61C8"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Böceklerde solunum sistemi, sularda yaşayan ve böceklerde parazitoit olarak yaşayan türlerde solunum</w:t>
            </w:r>
          </w:p>
        </w:tc>
      </w:tr>
      <w:tr w:rsidR="00525B98" w:rsidRPr="00525B98" w14:paraId="7E8E7B4A"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70A4DBA"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154D57B"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Böceklerde üreme organları, üreme tipleri böceklerde duyu organları (işitme, görme, koku, tat)nın yapısal özellikleri ve etkileşim mekanizmaları</w:t>
            </w:r>
          </w:p>
        </w:tc>
      </w:tr>
      <w:tr w:rsidR="00525B98" w:rsidRPr="00525B98" w14:paraId="51EECDFB" w14:textId="77777777" w:rsidTr="00525B98">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B1CBB25"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8445E9F"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Final</w:t>
            </w:r>
          </w:p>
        </w:tc>
      </w:tr>
    </w:tbl>
    <w:p w14:paraId="5160F65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FD65CF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0B1A7571"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2DBA2E67"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A92ECC0"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1915897"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500086B3"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F3C65CE"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75DEC26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1182F3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67D82F8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BA4A3D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62D44D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1B7DE7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F323FE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DD4488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3EF208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7C0ECB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F46B98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747F94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6C829C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5CB56F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4D422D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49552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D551BE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51C391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86DEC7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7F6ED0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4</w:t>
            </w:r>
          </w:p>
        </w:tc>
        <w:tc>
          <w:tcPr>
            <w:tcW w:w="7585" w:type="dxa"/>
            <w:tcBorders>
              <w:top w:val="single" w:sz="6" w:space="0" w:color="auto"/>
              <w:left w:val="single" w:sz="6" w:space="0" w:color="auto"/>
              <w:bottom w:val="single" w:sz="6" w:space="0" w:color="auto"/>
              <w:right w:val="single" w:sz="6" w:space="0" w:color="auto"/>
            </w:tcBorders>
          </w:tcPr>
          <w:p w14:paraId="36F0723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15BBE0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795853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E240F5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18A1EC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C14E22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4835AF7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E9A31D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C76E05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78A592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FF038C8"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4ACC9A2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643AC4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0D350A4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6D7B0D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BA6FAC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345BA5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DBF0DE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5840D3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5FBAB5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2E99A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6DDBA6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D4A9D9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509A3A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2DD7D23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BA7BF8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D6B5F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B2B759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F93295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28C4FC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BDD0F1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A99772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C7C955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27A0EB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BB8231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BA6DF68"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BD54D9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10F0F5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9CB98B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2AEEC9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05E26F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227244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2A8EDA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5B2CCC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767D53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56AE19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75306E84"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0708BC67"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5E0CB98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9359E4C"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09069CEF"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p w14:paraId="5DBF2FB3"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4BBEC543" w14:textId="11A860A6" w:rsidR="00525B98" w:rsidRDefault="00525B98" w:rsidP="00525B98">
      <w:pPr>
        <w:spacing w:after="0" w:line="360" w:lineRule="auto"/>
        <w:rPr>
          <w:rFonts w:ascii="Times New Roman" w:eastAsia="Times New Roman" w:hAnsi="Times New Roman" w:cs="Times New Roman"/>
          <w:sz w:val="24"/>
          <w:szCs w:val="24"/>
          <w:lang w:eastAsia="tr-TR"/>
        </w:rPr>
      </w:pPr>
    </w:p>
    <w:p w14:paraId="03907D60" w14:textId="7C0C37AB" w:rsidR="00525B98" w:rsidRDefault="00525B98" w:rsidP="00525B98">
      <w:pPr>
        <w:spacing w:after="0" w:line="360" w:lineRule="auto"/>
        <w:rPr>
          <w:rFonts w:ascii="Times New Roman" w:eastAsia="Times New Roman" w:hAnsi="Times New Roman" w:cs="Times New Roman"/>
          <w:sz w:val="24"/>
          <w:szCs w:val="24"/>
          <w:lang w:eastAsia="tr-TR"/>
        </w:rPr>
      </w:pPr>
    </w:p>
    <w:p w14:paraId="7BC0A177" w14:textId="3AE13C62" w:rsidR="00525B98" w:rsidRDefault="00525B98" w:rsidP="00525B98">
      <w:pPr>
        <w:spacing w:after="0" w:line="360" w:lineRule="auto"/>
        <w:rPr>
          <w:rFonts w:ascii="Times New Roman" w:eastAsia="Times New Roman" w:hAnsi="Times New Roman" w:cs="Times New Roman"/>
          <w:sz w:val="24"/>
          <w:szCs w:val="24"/>
          <w:lang w:eastAsia="tr-TR"/>
        </w:rPr>
      </w:pPr>
    </w:p>
    <w:p w14:paraId="6DD66147" w14:textId="285FD038" w:rsidR="00525B98" w:rsidRDefault="00525B98" w:rsidP="00525B98">
      <w:pPr>
        <w:spacing w:after="0" w:line="360" w:lineRule="auto"/>
        <w:rPr>
          <w:rFonts w:ascii="Times New Roman" w:eastAsia="Times New Roman" w:hAnsi="Times New Roman" w:cs="Times New Roman"/>
          <w:sz w:val="24"/>
          <w:szCs w:val="24"/>
          <w:lang w:eastAsia="tr-TR"/>
        </w:rPr>
      </w:pPr>
    </w:p>
    <w:p w14:paraId="7EC3B980" w14:textId="4B00644A" w:rsidR="00525B98" w:rsidRDefault="00525B98" w:rsidP="00525B98">
      <w:pPr>
        <w:spacing w:after="0" w:line="360" w:lineRule="auto"/>
        <w:rPr>
          <w:rFonts w:ascii="Times New Roman" w:eastAsia="Times New Roman" w:hAnsi="Times New Roman" w:cs="Times New Roman"/>
          <w:sz w:val="24"/>
          <w:szCs w:val="24"/>
          <w:lang w:eastAsia="tr-TR"/>
        </w:rPr>
      </w:pPr>
    </w:p>
    <w:p w14:paraId="69144B50" w14:textId="5702E102" w:rsidR="00525B98" w:rsidRDefault="00525B98" w:rsidP="00525B98">
      <w:pPr>
        <w:spacing w:after="0" w:line="360" w:lineRule="auto"/>
        <w:rPr>
          <w:rFonts w:ascii="Times New Roman" w:eastAsia="Times New Roman" w:hAnsi="Times New Roman" w:cs="Times New Roman"/>
          <w:sz w:val="24"/>
          <w:szCs w:val="24"/>
          <w:lang w:eastAsia="tr-TR"/>
        </w:rPr>
      </w:pPr>
    </w:p>
    <w:p w14:paraId="247EEB0F" w14:textId="09DB2E0A" w:rsidR="00525B98" w:rsidRDefault="00525B98" w:rsidP="00525B98">
      <w:pPr>
        <w:spacing w:after="0" w:line="360" w:lineRule="auto"/>
        <w:rPr>
          <w:rFonts w:ascii="Times New Roman" w:eastAsia="Times New Roman" w:hAnsi="Times New Roman" w:cs="Times New Roman"/>
          <w:sz w:val="24"/>
          <w:szCs w:val="24"/>
          <w:lang w:eastAsia="tr-TR"/>
        </w:rPr>
      </w:pPr>
    </w:p>
    <w:p w14:paraId="3881E31D" w14:textId="5CBB9D44" w:rsidR="00525B98" w:rsidRDefault="00525B98" w:rsidP="00525B98">
      <w:pPr>
        <w:spacing w:after="0" w:line="360" w:lineRule="auto"/>
        <w:rPr>
          <w:rFonts w:ascii="Times New Roman" w:eastAsia="Times New Roman" w:hAnsi="Times New Roman" w:cs="Times New Roman"/>
          <w:sz w:val="24"/>
          <w:szCs w:val="24"/>
          <w:lang w:eastAsia="tr-TR"/>
        </w:rPr>
      </w:pPr>
    </w:p>
    <w:p w14:paraId="248D1112" w14:textId="68A55C7B" w:rsidR="00525B98" w:rsidRDefault="00525B98" w:rsidP="00525B98">
      <w:pPr>
        <w:spacing w:after="0" w:line="360" w:lineRule="auto"/>
        <w:rPr>
          <w:rFonts w:ascii="Times New Roman" w:eastAsia="Times New Roman" w:hAnsi="Times New Roman" w:cs="Times New Roman"/>
          <w:sz w:val="24"/>
          <w:szCs w:val="24"/>
          <w:lang w:eastAsia="tr-TR"/>
        </w:rPr>
      </w:pPr>
    </w:p>
    <w:p w14:paraId="2AD9C6F5" w14:textId="0B0CB68D" w:rsidR="00525B98" w:rsidRDefault="00525B98" w:rsidP="00525B98">
      <w:pPr>
        <w:spacing w:after="0" w:line="360" w:lineRule="auto"/>
        <w:rPr>
          <w:rFonts w:ascii="Times New Roman" w:eastAsia="Times New Roman" w:hAnsi="Times New Roman" w:cs="Times New Roman"/>
          <w:sz w:val="24"/>
          <w:szCs w:val="24"/>
          <w:lang w:eastAsia="tr-TR"/>
        </w:rPr>
      </w:pPr>
    </w:p>
    <w:p w14:paraId="01C3FAF2" w14:textId="3DB7050E" w:rsidR="00525B98" w:rsidRDefault="00525B98" w:rsidP="00525B98">
      <w:pPr>
        <w:spacing w:after="0" w:line="360" w:lineRule="auto"/>
        <w:rPr>
          <w:rFonts w:ascii="Times New Roman" w:eastAsia="Times New Roman" w:hAnsi="Times New Roman" w:cs="Times New Roman"/>
          <w:sz w:val="24"/>
          <w:szCs w:val="24"/>
          <w:lang w:eastAsia="tr-TR"/>
        </w:rPr>
      </w:pPr>
    </w:p>
    <w:p w14:paraId="3149C401" w14:textId="7E4E14F7" w:rsidR="00525B98" w:rsidRDefault="00525B98" w:rsidP="00525B98">
      <w:pPr>
        <w:spacing w:after="0" w:line="360" w:lineRule="auto"/>
        <w:rPr>
          <w:rFonts w:ascii="Times New Roman" w:eastAsia="Times New Roman" w:hAnsi="Times New Roman" w:cs="Times New Roman"/>
          <w:sz w:val="24"/>
          <w:szCs w:val="24"/>
          <w:lang w:eastAsia="tr-TR"/>
        </w:rPr>
      </w:pPr>
    </w:p>
    <w:p w14:paraId="14874337" w14:textId="7DCBD183" w:rsidR="00525B98" w:rsidRDefault="00525B98" w:rsidP="00525B98">
      <w:pPr>
        <w:spacing w:after="0" w:line="360" w:lineRule="auto"/>
        <w:rPr>
          <w:rFonts w:ascii="Times New Roman" w:eastAsia="Times New Roman" w:hAnsi="Times New Roman" w:cs="Times New Roman"/>
          <w:sz w:val="24"/>
          <w:szCs w:val="24"/>
          <w:lang w:eastAsia="tr-TR"/>
        </w:rPr>
      </w:pPr>
    </w:p>
    <w:p w14:paraId="0F3182CF" w14:textId="050D969C" w:rsidR="00525B98" w:rsidRDefault="00525B98" w:rsidP="00525B98">
      <w:pPr>
        <w:spacing w:after="0" w:line="360" w:lineRule="auto"/>
        <w:rPr>
          <w:rFonts w:ascii="Times New Roman" w:eastAsia="Times New Roman" w:hAnsi="Times New Roman" w:cs="Times New Roman"/>
          <w:sz w:val="24"/>
          <w:szCs w:val="24"/>
          <w:lang w:eastAsia="tr-TR"/>
        </w:rPr>
      </w:pPr>
    </w:p>
    <w:p w14:paraId="7557A09B" w14:textId="652BBF8D" w:rsidR="00525B98" w:rsidRDefault="00525B98" w:rsidP="00525B98">
      <w:pPr>
        <w:spacing w:after="0" w:line="360" w:lineRule="auto"/>
        <w:rPr>
          <w:rFonts w:ascii="Times New Roman" w:eastAsia="Times New Roman" w:hAnsi="Times New Roman" w:cs="Times New Roman"/>
          <w:sz w:val="24"/>
          <w:szCs w:val="24"/>
          <w:lang w:eastAsia="tr-TR"/>
        </w:rPr>
      </w:pPr>
    </w:p>
    <w:p w14:paraId="5A6060E8" w14:textId="40862DB9" w:rsidR="00525B98" w:rsidRDefault="00525B98" w:rsidP="00525B98">
      <w:pPr>
        <w:spacing w:after="0" w:line="360" w:lineRule="auto"/>
        <w:rPr>
          <w:rFonts w:ascii="Times New Roman" w:eastAsia="Times New Roman" w:hAnsi="Times New Roman" w:cs="Times New Roman"/>
          <w:sz w:val="24"/>
          <w:szCs w:val="24"/>
          <w:lang w:eastAsia="tr-TR"/>
        </w:rPr>
      </w:pPr>
    </w:p>
    <w:p w14:paraId="7694DA33" w14:textId="001117DC" w:rsidR="00525B98" w:rsidRDefault="00525B98" w:rsidP="00525B98">
      <w:pPr>
        <w:spacing w:after="0" w:line="360" w:lineRule="auto"/>
        <w:rPr>
          <w:rFonts w:ascii="Times New Roman" w:eastAsia="Times New Roman" w:hAnsi="Times New Roman" w:cs="Times New Roman"/>
          <w:sz w:val="24"/>
          <w:szCs w:val="24"/>
          <w:lang w:eastAsia="tr-TR"/>
        </w:rPr>
      </w:pPr>
    </w:p>
    <w:p w14:paraId="2ACD1084" w14:textId="2436F273" w:rsidR="00525B98" w:rsidRDefault="00525B98" w:rsidP="00525B98">
      <w:pPr>
        <w:spacing w:after="0" w:line="360" w:lineRule="auto"/>
        <w:rPr>
          <w:rFonts w:ascii="Times New Roman" w:eastAsia="Times New Roman" w:hAnsi="Times New Roman" w:cs="Times New Roman"/>
          <w:sz w:val="24"/>
          <w:szCs w:val="24"/>
          <w:lang w:eastAsia="tr-TR"/>
        </w:rPr>
      </w:pPr>
    </w:p>
    <w:p w14:paraId="6AFFFB7E" w14:textId="284A2FD3" w:rsidR="00525B98" w:rsidRDefault="00525B98" w:rsidP="00525B98">
      <w:pPr>
        <w:spacing w:after="0" w:line="360" w:lineRule="auto"/>
        <w:rPr>
          <w:rFonts w:ascii="Times New Roman" w:eastAsia="Times New Roman" w:hAnsi="Times New Roman" w:cs="Times New Roman"/>
          <w:sz w:val="24"/>
          <w:szCs w:val="24"/>
          <w:lang w:eastAsia="tr-TR"/>
        </w:rPr>
      </w:pPr>
    </w:p>
    <w:p w14:paraId="411987F8" w14:textId="59BCC8A6" w:rsidR="00525B98" w:rsidRDefault="00525B98" w:rsidP="00525B98">
      <w:pPr>
        <w:spacing w:after="0" w:line="360" w:lineRule="auto"/>
        <w:rPr>
          <w:rFonts w:ascii="Times New Roman" w:eastAsia="Times New Roman" w:hAnsi="Times New Roman" w:cs="Times New Roman"/>
          <w:sz w:val="24"/>
          <w:szCs w:val="24"/>
          <w:lang w:eastAsia="tr-TR"/>
        </w:rPr>
      </w:pPr>
    </w:p>
    <w:p w14:paraId="3A6A7182" w14:textId="57180060" w:rsidR="00525B98" w:rsidRDefault="00525B98" w:rsidP="00525B98">
      <w:pPr>
        <w:spacing w:after="0" w:line="360" w:lineRule="auto"/>
        <w:rPr>
          <w:rFonts w:ascii="Times New Roman" w:eastAsia="Times New Roman" w:hAnsi="Times New Roman" w:cs="Times New Roman"/>
          <w:sz w:val="24"/>
          <w:szCs w:val="24"/>
          <w:lang w:eastAsia="tr-TR"/>
        </w:rPr>
      </w:pPr>
    </w:p>
    <w:p w14:paraId="4ED34F39" w14:textId="749A26E6" w:rsidR="00525B98" w:rsidRDefault="00525B98" w:rsidP="00525B98">
      <w:pPr>
        <w:spacing w:after="0" w:line="360" w:lineRule="auto"/>
        <w:rPr>
          <w:rFonts w:ascii="Times New Roman" w:eastAsia="Times New Roman" w:hAnsi="Times New Roman" w:cs="Times New Roman"/>
          <w:sz w:val="24"/>
          <w:szCs w:val="24"/>
          <w:lang w:eastAsia="tr-TR"/>
        </w:rPr>
      </w:pPr>
    </w:p>
    <w:p w14:paraId="58D33A5E" w14:textId="05037F2E" w:rsidR="00525B98" w:rsidRDefault="00525B98" w:rsidP="00525B98">
      <w:pPr>
        <w:spacing w:after="0" w:line="360" w:lineRule="auto"/>
        <w:rPr>
          <w:rFonts w:ascii="Times New Roman" w:eastAsia="Times New Roman" w:hAnsi="Times New Roman" w:cs="Times New Roman"/>
          <w:sz w:val="24"/>
          <w:szCs w:val="24"/>
          <w:lang w:eastAsia="tr-TR"/>
        </w:rPr>
      </w:pPr>
    </w:p>
    <w:p w14:paraId="7232BF15" w14:textId="2439FFDC" w:rsidR="00525B98" w:rsidRDefault="00525B98" w:rsidP="00525B98">
      <w:pPr>
        <w:spacing w:after="0" w:line="360" w:lineRule="auto"/>
        <w:rPr>
          <w:rFonts w:ascii="Times New Roman" w:eastAsia="Times New Roman" w:hAnsi="Times New Roman" w:cs="Times New Roman"/>
          <w:sz w:val="24"/>
          <w:szCs w:val="24"/>
          <w:lang w:eastAsia="tr-TR"/>
        </w:rPr>
      </w:pPr>
    </w:p>
    <w:p w14:paraId="60196BEB" w14:textId="37693CF9" w:rsidR="00525B98" w:rsidRDefault="00525B98" w:rsidP="00525B98">
      <w:pPr>
        <w:spacing w:after="0" w:line="360" w:lineRule="auto"/>
        <w:rPr>
          <w:rFonts w:ascii="Times New Roman" w:eastAsia="Times New Roman" w:hAnsi="Times New Roman" w:cs="Times New Roman"/>
          <w:sz w:val="24"/>
          <w:szCs w:val="24"/>
          <w:lang w:eastAsia="tr-TR"/>
        </w:rPr>
      </w:pPr>
    </w:p>
    <w:p w14:paraId="5B54EE0D" w14:textId="679B09A7" w:rsidR="00525B98" w:rsidRDefault="00525B98" w:rsidP="00525B98">
      <w:pPr>
        <w:spacing w:after="0" w:line="360" w:lineRule="auto"/>
        <w:rPr>
          <w:rFonts w:ascii="Times New Roman" w:eastAsia="Times New Roman" w:hAnsi="Times New Roman" w:cs="Times New Roman"/>
          <w:sz w:val="24"/>
          <w:szCs w:val="24"/>
          <w:lang w:eastAsia="tr-TR"/>
        </w:rPr>
      </w:pPr>
    </w:p>
    <w:p w14:paraId="41CE44AD" w14:textId="5348DF6F" w:rsidR="00525B98" w:rsidRDefault="00525B98" w:rsidP="00525B98">
      <w:pPr>
        <w:spacing w:after="0" w:line="360" w:lineRule="auto"/>
        <w:rPr>
          <w:rFonts w:ascii="Times New Roman" w:eastAsia="Times New Roman" w:hAnsi="Times New Roman" w:cs="Times New Roman"/>
          <w:sz w:val="24"/>
          <w:szCs w:val="24"/>
          <w:lang w:eastAsia="tr-TR"/>
        </w:rPr>
      </w:pPr>
    </w:p>
    <w:p w14:paraId="2F442571" w14:textId="0F403833"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706368" behindDoc="0" locked="0" layoutInCell="1" allowOverlap="1" wp14:anchorId="1740E2A9" wp14:editId="5D5133E1">
            <wp:simplePos x="0" y="0"/>
            <wp:positionH relativeFrom="column">
              <wp:posOffset>3810</wp:posOffset>
            </wp:positionH>
            <wp:positionV relativeFrom="paragraph">
              <wp:posOffset>0</wp:posOffset>
            </wp:positionV>
            <wp:extent cx="762000" cy="762000"/>
            <wp:effectExtent l="0" t="0" r="0" b="0"/>
            <wp:wrapSquare wrapText="bothSides"/>
            <wp:docPr id="26" name="Resim 26"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645D34CB"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66BF3A4B"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512C3453"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3FFC3772" w14:textId="77777777" w:rsidTr="00072371">
        <w:tc>
          <w:tcPr>
            <w:tcW w:w="1167" w:type="dxa"/>
            <w:vAlign w:val="center"/>
          </w:tcPr>
          <w:p w14:paraId="27E02F44"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5E8218BF"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Güz</w:t>
            </w:r>
          </w:p>
        </w:tc>
      </w:tr>
    </w:tbl>
    <w:p w14:paraId="49E7E502"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0655037A" w14:textId="77777777" w:rsidTr="00072371">
        <w:tc>
          <w:tcPr>
            <w:tcW w:w="1668" w:type="dxa"/>
            <w:vAlign w:val="center"/>
          </w:tcPr>
          <w:p w14:paraId="60495A56"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791B828F"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2F6CA8AD"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768FD115"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Çim Hastalık ve Zararlıları</w:t>
            </w:r>
          </w:p>
        </w:tc>
      </w:tr>
    </w:tbl>
    <w:p w14:paraId="067301B7"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525B98" w:rsidRPr="00525B98" w14:paraId="6F469545"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5158B45"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268C9BF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7B488B5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2916EB1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3BD8EA0E"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01D95AD3"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A7E13B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21C71CC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EA74808"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22835EB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4D67C9C"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5377417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211849E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6DE633C3"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B97F69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FDB36E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538" w:type="pct"/>
            <w:tcBorders>
              <w:top w:val="single" w:sz="4" w:space="0" w:color="auto"/>
              <w:left w:val="single" w:sz="4" w:space="0" w:color="auto"/>
              <w:bottom w:val="single" w:sz="12" w:space="0" w:color="auto"/>
            </w:tcBorders>
            <w:vAlign w:val="center"/>
          </w:tcPr>
          <w:p w14:paraId="77D6ED8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B6410B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18E1217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FCD401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1445" w:type="pct"/>
            <w:gridSpan w:val="2"/>
            <w:tcBorders>
              <w:top w:val="single" w:sz="4" w:space="0" w:color="auto"/>
              <w:left w:val="single" w:sz="4" w:space="0" w:color="auto"/>
              <w:bottom w:val="single" w:sz="12" w:space="0" w:color="auto"/>
            </w:tcBorders>
            <w:vAlign w:val="center"/>
          </w:tcPr>
          <w:p w14:paraId="5020DA9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0"/>
                <w:lang w:eastAsia="tr-TR"/>
              </w:rPr>
              <w:t>ZORUNLU( )</w:t>
            </w: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
                <w:sz w:val="20"/>
                <w:szCs w:val="20"/>
                <w:lang w:eastAsia="tr-TR"/>
              </w:rPr>
              <w:t>SEÇMELİ (</w:t>
            </w:r>
            <w:r w:rsidRPr="00525B98">
              <w:rPr>
                <w:rFonts w:ascii="Times New Roman" w:eastAsia="Times New Roman" w:hAnsi="Times New Roman" w:cs="Times New Roman"/>
                <w:b/>
                <w:bCs/>
                <w:sz w:val="20"/>
                <w:szCs w:val="20"/>
                <w:lang w:eastAsia="tr-TR"/>
              </w:rPr>
              <w:t>X</w:t>
            </w:r>
            <w:r w:rsidRPr="00525B98">
              <w:rPr>
                <w:rFonts w:ascii="Times New Roman" w:eastAsia="Times New Roman" w:hAnsi="Times New Roman" w:cs="Times New Roman"/>
                <w:b/>
                <w:sz w:val="20"/>
                <w:szCs w:val="20"/>
                <w:lang w:eastAsia="tr-TR"/>
              </w:rPr>
              <w:t>)</w:t>
            </w:r>
          </w:p>
        </w:tc>
        <w:tc>
          <w:tcPr>
            <w:tcW w:w="627" w:type="pct"/>
            <w:tcBorders>
              <w:top w:val="single" w:sz="4" w:space="0" w:color="auto"/>
              <w:left w:val="single" w:sz="4" w:space="0" w:color="auto"/>
              <w:bottom w:val="single" w:sz="12" w:space="0" w:color="auto"/>
            </w:tcBorders>
          </w:tcPr>
          <w:p w14:paraId="176DE49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Türkçe</w:t>
            </w:r>
          </w:p>
        </w:tc>
      </w:tr>
      <w:tr w:rsidR="00525B98" w:rsidRPr="00525B98" w14:paraId="07BEDDA4"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35CBCA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3CB76E14"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049972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2394E7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4B84497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2D03BF2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03C8783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24F071E8"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406C84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33E7C3F"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3F317406"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673CDCD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5C02843B"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74E904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79A136F9"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6797B65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23BA29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04DA4DE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45EB943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682854A7"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8C6F57B"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3C42F7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585D185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067C4323"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30 </w:t>
            </w:r>
          </w:p>
        </w:tc>
      </w:tr>
      <w:tr w:rsidR="00525B98" w:rsidRPr="00525B98" w14:paraId="326083FC"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E447AA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4237A9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7023E0B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2B713DE7"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6356E49B"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BB435C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B81292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7515A18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59E28D6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5B6E2107"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78CFFC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73C42B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7DD92C4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0F84243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20</w:t>
            </w:r>
          </w:p>
        </w:tc>
      </w:tr>
      <w:tr w:rsidR="00525B98" w:rsidRPr="00525B98" w14:paraId="4BBF1BE4"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AF5FB9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9C16E8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4CB9098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71AE6E0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70080B9A"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D9DD9A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BB40E7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359B148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196FC5E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5E8DC0D0"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FB2073B"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BCC5F0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1A66DF2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778C5B0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53012E63"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F2AC34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69355B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7D4C00F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67CD88A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50 </w:t>
            </w:r>
          </w:p>
        </w:tc>
      </w:tr>
      <w:tr w:rsidR="00525B98" w:rsidRPr="00525B98" w14:paraId="0F8B644E"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F5D682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6D707D7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438F50E9"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193BED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4C0DAC1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Çim alanlarında zarar oluşturan hastalık ve zararlılarının tanımı ve mücadelesi </w:t>
            </w:r>
          </w:p>
        </w:tc>
      </w:tr>
      <w:tr w:rsidR="00525B98" w:rsidRPr="00525B98" w14:paraId="530671D9"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C1FC5B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19F1243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Çim alanlarında zarar oluşturan böcekler ve hastalık oluşturan mikroorganizmaların tanımı ve mücadele yöntemlerini öğrenmek</w:t>
            </w:r>
          </w:p>
        </w:tc>
      </w:tr>
      <w:tr w:rsidR="00525B98" w:rsidRPr="00525B98" w14:paraId="0BC18F70"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94A69F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76CF5A2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sz w:val="20"/>
                <w:szCs w:val="24"/>
                <w:lang w:eastAsia="tr-TR"/>
              </w:rPr>
              <w:t>Çim alanlarında zarar oluşturan böcekler ve hastalık oluşturan fungus, bakteri, virüsleri ve bunlarla mücadele yöntemlerini bilerek mezun olur</w:t>
            </w:r>
          </w:p>
        </w:tc>
      </w:tr>
      <w:tr w:rsidR="00525B98" w:rsidRPr="00525B98" w14:paraId="63F17C0F"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BA8817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2A7AD060"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r w:rsidRPr="00525B98">
              <w:rPr>
                <w:rFonts w:ascii="Times New Roman" w:eastAsia="Times New Roman" w:hAnsi="Times New Roman" w:cs="Times New Roman"/>
                <w:sz w:val="20"/>
                <w:szCs w:val="24"/>
                <w:lang w:eastAsia="tr-TR"/>
              </w:rPr>
              <w:t>Çim alanlarında zarar oluşturan böcekleri</w:t>
            </w:r>
            <w:r w:rsidRPr="00525B98">
              <w:rPr>
                <w:rFonts w:ascii="Times New Roman" w:eastAsia="Times New Roman" w:hAnsi="Times New Roman" w:cs="Times New Roman"/>
                <w:sz w:val="20"/>
                <w:szCs w:val="20"/>
                <w:lang w:eastAsia="tr-TR"/>
              </w:rPr>
              <w:t xml:space="preserve"> bilir.</w:t>
            </w:r>
          </w:p>
          <w:p w14:paraId="4498C42C"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2) </w:t>
            </w:r>
            <w:r w:rsidRPr="00525B98">
              <w:rPr>
                <w:rFonts w:ascii="Times New Roman" w:eastAsia="Times New Roman" w:hAnsi="Times New Roman" w:cs="Times New Roman"/>
                <w:sz w:val="20"/>
                <w:szCs w:val="24"/>
                <w:lang w:eastAsia="tr-TR"/>
              </w:rPr>
              <w:t xml:space="preserve">Çim hastalıklarını </w:t>
            </w:r>
            <w:r w:rsidRPr="00525B98">
              <w:rPr>
                <w:rFonts w:ascii="Times New Roman" w:eastAsia="Times New Roman" w:hAnsi="Times New Roman" w:cs="Times New Roman"/>
                <w:sz w:val="20"/>
                <w:szCs w:val="20"/>
                <w:lang w:eastAsia="tr-TR"/>
              </w:rPr>
              <w:t>bilir.</w:t>
            </w:r>
          </w:p>
          <w:p w14:paraId="33AAA8E6"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0"/>
                <w:lang w:eastAsia="tr-TR"/>
              </w:rPr>
              <w:t xml:space="preserve">3) </w:t>
            </w:r>
            <w:r w:rsidRPr="00525B98">
              <w:rPr>
                <w:rFonts w:ascii="Times New Roman" w:eastAsia="Times New Roman" w:hAnsi="Times New Roman" w:cs="Times New Roman"/>
                <w:sz w:val="20"/>
                <w:szCs w:val="24"/>
                <w:lang w:eastAsia="tr-TR"/>
              </w:rPr>
              <w:t>Çim hastalık ve zararlıları ile mücadele yöntemlerini bilir</w:t>
            </w:r>
            <w:r w:rsidRPr="00525B98">
              <w:rPr>
                <w:rFonts w:ascii="Times New Roman" w:eastAsia="Times New Roman" w:hAnsi="Times New Roman" w:cs="Times New Roman"/>
                <w:sz w:val="20"/>
                <w:szCs w:val="24"/>
                <w:lang w:eastAsia="tr-TR"/>
              </w:rPr>
              <w:tab/>
            </w:r>
            <w:r w:rsidRPr="00525B98">
              <w:rPr>
                <w:rFonts w:ascii="Times New Roman" w:eastAsia="Times New Roman" w:hAnsi="Times New Roman" w:cs="Times New Roman"/>
                <w:sz w:val="20"/>
                <w:szCs w:val="24"/>
                <w:lang w:eastAsia="tr-TR"/>
              </w:rPr>
              <w:tab/>
            </w:r>
          </w:p>
          <w:p w14:paraId="351E3C06"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p>
        </w:tc>
      </w:tr>
      <w:tr w:rsidR="00525B98" w:rsidRPr="00525B98" w14:paraId="64E92482"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231290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lastRenderedPageBreak/>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73001316"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Ünal F. 2019 Türkiye’deki Çim hastalıkları ve Mücadele Yöntemleri, s:143, ANKARA</w:t>
            </w:r>
          </w:p>
        </w:tc>
      </w:tr>
      <w:tr w:rsidR="00525B98" w:rsidRPr="00525B98" w14:paraId="70C94DB9"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F2A704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7A21766E" w14:textId="77777777" w:rsidR="00525B98" w:rsidRPr="00525B98" w:rsidRDefault="00525B98" w:rsidP="00525B98">
            <w:pPr>
              <w:spacing w:after="0" w:line="240" w:lineRule="auto"/>
              <w:jc w:val="both"/>
              <w:rPr>
                <w:rFonts w:ascii="Times New Roman" w:eastAsia="Times New Roman" w:hAnsi="Times New Roman" w:cs="Times New Roman"/>
                <w:color w:val="000000"/>
                <w:sz w:val="20"/>
                <w:szCs w:val="20"/>
                <w:lang w:eastAsia="tr-TR"/>
              </w:rPr>
            </w:pPr>
            <w:r w:rsidRPr="00525B98">
              <w:rPr>
                <w:rFonts w:ascii="Times New Roman" w:eastAsia="Times New Roman" w:hAnsi="Times New Roman" w:cs="Times New Roman"/>
                <w:color w:val="000000"/>
                <w:sz w:val="20"/>
                <w:szCs w:val="20"/>
                <w:lang w:eastAsia="tr-TR"/>
              </w:rPr>
              <w:t>Compendium of Turfgrass diseases 2005. R. W. Smiley,; P. H. Dernoeden, and; B. B. Clarke., USA</w:t>
            </w:r>
          </w:p>
        </w:tc>
      </w:tr>
      <w:tr w:rsidR="00525B98" w:rsidRPr="00525B98" w14:paraId="6BF81698"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5B7A47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212D8FF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ve bilgisayar</w:t>
            </w:r>
          </w:p>
        </w:tc>
      </w:tr>
    </w:tbl>
    <w:p w14:paraId="2787C3B3"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sectPr w:rsidR="00525B98" w:rsidRPr="00525B9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B98" w:rsidRPr="00525B98" w14:paraId="1B6FC730"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E6B74E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lastRenderedPageBreak/>
              <w:t>DERSİN HAFTALIK PLANI</w:t>
            </w:r>
          </w:p>
        </w:tc>
      </w:tr>
      <w:tr w:rsidR="00525B98" w:rsidRPr="00525B98" w14:paraId="45410724"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A39420C"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1A79661"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4D7AD1E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ABBCC50"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19A09E8"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w:t>
            </w:r>
            <w:r w:rsidRPr="00525B98">
              <w:rPr>
                <w:rFonts w:ascii="Times New Roman" w:eastAsia="Times New Roman" w:hAnsi="Times New Roman" w:cs="Times New Roman"/>
                <w:i/>
                <w:sz w:val="20"/>
                <w:szCs w:val="24"/>
                <w:lang w:eastAsia="tr-TR"/>
              </w:rPr>
              <w:t xml:space="preserve">Rhizoctonia </w:t>
            </w:r>
            <w:r w:rsidRPr="00525B98">
              <w:rPr>
                <w:rFonts w:ascii="Times New Roman" w:eastAsia="Times New Roman" w:hAnsi="Times New Roman" w:cs="Times New Roman"/>
                <w:sz w:val="20"/>
                <w:szCs w:val="24"/>
                <w:lang w:eastAsia="tr-TR"/>
              </w:rPr>
              <w:t>Hastalıkları (Kahverengi Yama, Sarı Yama, Rhizoctonia yaprak ve kın lekesi/ kahverengi halka)</w:t>
            </w:r>
          </w:p>
        </w:tc>
      </w:tr>
      <w:tr w:rsidR="00525B98" w:rsidRPr="00525B98" w14:paraId="0B00D4A6"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BD2CBAD"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0DCA05C"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i/>
                <w:sz w:val="20"/>
                <w:szCs w:val="24"/>
                <w:lang w:eastAsia="tr-TR"/>
              </w:rPr>
              <w:t>Fusarium</w:t>
            </w:r>
            <w:r w:rsidRPr="00525B98">
              <w:rPr>
                <w:rFonts w:ascii="Times New Roman" w:eastAsia="Times New Roman" w:hAnsi="Times New Roman" w:cs="Times New Roman"/>
                <w:sz w:val="20"/>
                <w:szCs w:val="24"/>
                <w:lang w:eastAsia="tr-TR"/>
              </w:rPr>
              <w:t xml:space="preserve"> Hastalıkları ve </w:t>
            </w:r>
            <w:r w:rsidRPr="00525B98">
              <w:rPr>
                <w:rFonts w:ascii="Times New Roman" w:eastAsia="Times New Roman" w:hAnsi="Times New Roman" w:cs="Times New Roman"/>
                <w:i/>
                <w:sz w:val="20"/>
                <w:szCs w:val="24"/>
                <w:lang w:eastAsia="tr-TR"/>
              </w:rPr>
              <w:t>Pythium</w:t>
            </w:r>
            <w:r w:rsidRPr="00525B98">
              <w:rPr>
                <w:rFonts w:ascii="Times New Roman" w:eastAsia="Times New Roman" w:hAnsi="Times New Roman" w:cs="Times New Roman"/>
                <w:sz w:val="20"/>
                <w:szCs w:val="24"/>
                <w:lang w:eastAsia="tr-TR"/>
              </w:rPr>
              <w:t xml:space="preserve"> Yanıklığı</w:t>
            </w:r>
          </w:p>
        </w:tc>
      </w:tr>
      <w:tr w:rsidR="00525B98" w:rsidRPr="00525B98" w14:paraId="371F12F4"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9EA950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634A1C"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Dollar Spot,  Güney Yanıklığı ve </w:t>
            </w:r>
            <w:r w:rsidRPr="00525B98">
              <w:rPr>
                <w:rFonts w:ascii="Times New Roman" w:eastAsia="Times New Roman" w:hAnsi="Times New Roman" w:cs="Times New Roman"/>
                <w:i/>
                <w:sz w:val="20"/>
                <w:szCs w:val="24"/>
                <w:lang w:eastAsia="tr-TR"/>
              </w:rPr>
              <w:t xml:space="preserve">Gaeumannomyces </w:t>
            </w:r>
            <w:r w:rsidRPr="00525B98">
              <w:rPr>
                <w:rFonts w:ascii="Times New Roman" w:eastAsia="Times New Roman" w:hAnsi="Times New Roman" w:cs="Times New Roman"/>
                <w:sz w:val="20"/>
                <w:szCs w:val="24"/>
                <w:lang w:eastAsia="tr-TR"/>
              </w:rPr>
              <w:t>Hastalıkları</w:t>
            </w:r>
          </w:p>
        </w:tc>
      </w:tr>
      <w:tr w:rsidR="00525B98" w:rsidRPr="00525B98" w14:paraId="3E29AD9F"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E26DB0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3AC9053"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Yaprak yanıklık ve leke hastalıkları</w:t>
            </w:r>
          </w:p>
        </w:tc>
      </w:tr>
      <w:tr w:rsidR="00525B98" w:rsidRPr="00525B98" w14:paraId="30062C94"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FF6952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1C43A88"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Pas ve Külleme Hastalıkları</w:t>
            </w:r>
          </w:p>
        </w:tc>
      </w:tr>
      <w:tr w:rsidR="00525B98" w:rsidRPr="00525B98" w14:paraId="339A5D8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7E8F3F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EE35E03"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Kırmızı İplik Hastalığı,  Pembe Yama Hastalığı, Slime Molds Hastalığı, Peri Halkası ve Yosun Zararı</w:t>
            </w:r>
          </w:p>
        </w:tc>
      </w:tr>
      <w:tr w:rsidR="00525B98" w:rsidRPr="00525B98" w14:paraId="34E3D042"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401CB1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DA3304"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Çim bitkileri bakteriyel ve virüs hastalıkları </w:t>
            </w:r>
          </w:p>
        </w:tc>
      </w:tr>
      <w:tr w:rsidR="00525B98" w:rsidRPr="00525B98" w14:paraId="0FC0F551"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2B94979"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9446419"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Ara Sınav</w:t>
            </w:r>
          </w:p>
        </w:tc>
      </w:tr>
      <w:tr w:rsidR="00525B98" w:rsidRPr="00525B98" w14:paraId="25F152FF"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88FDCEB"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9         </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1B21ED"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i/>
                <w:sz w:val="20"/>
                <w:szCs w:val="24"/>
                <w:lang w:eastAsia="tr-TR"/>
              </w:rPr>
              <w:t>Agrotis</w:t>
            </w:r>
            <w:r w:rsidRPr="00525B98">
              <w:rPr>
                <w:rFonts w:ascii="Times New Roman" w:eastAsia="Times New Roman" w:hAnsi="Times New Roman" w:cs="Times New Roman"/>
                <w:sz w:val="20"/>
                <w:szCs w:val="24"/>
                <w:lang w:eastAsia="tr-TR"/>
              </w:rPr>
              <w:t xml:space="preserve"> spp (Bozkurtlar)</w:t>
            </w:r>
          </w:p>
        </w:tc>
      </w:tr>
      <w:tr w:rsidR="00525B98" w:rsidRPr="00525B98" w14:paraId="79264CCB"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609C89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0604AE7"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Mayıs böceği (</w:t>
            </w:r>
            <w:r w:rsidRPr="00525B98">
              <w:rPr>
                <w:rFonts w:ascii="Times New Roman" w:eastAsia="Times New Roman" w:hAnsi="Times New Roman" w:cs="Times New Roman"/>
                <w:i/>
                <w:sz w:val="20"/>
                <w:szCs w:val="24"/>
                <w:lang w:eastAsia="tr-TR"/>
              </w:rPr>
              <w:t>Melolontha melolontha</w:t>
            </w:r>
            <w:r w:rsidRPr="00525B98">
              <w:rPr>
                <w:rFonts w:ascii="Times New Roman" w:eastAsia="Times New Roman" w:hAnsi="Times New Roman" w:cs="Times New Roman"/>
                <w:sz w:val="20"/>
                <w:szCs w:val="24"/>
                <w:lang w:eastAsia="tr-TR"/>
              </w:rPr>
              <w:t>) ve Danaburnu (</w:t>
            </w:r>
            <w:r w:rsidRPr="00525B98">
              <w:rPr>
                <w:rFonts w:ascii="Times New Roman" w:eastAsia="Times New Roman" w:hAnsi="Times New Roman" w:cs="Times New Roman"/>
                <w:i/>
                <w:sz w:val="20"/>
                <w:szCs w:val="24"/>
                <w:lang w:eastAsia="tr-TR"/>
              </w:rPr>
              <w:t>Gryllotalpa gryllotalpa</w:t>
            </w:r>
            <w:r w:rsidRPr="00525B98">
              <w:rPr>
                <w:rFonts w:ascii="Times New Roman" w:eastAsia="Times New Roman" w:hAnsi="Times New Roman" w:cs="Times New Roman"/>
                <w:sz w:val="20"/>
                <w:szCs w:val="24"/>
                <w:lang w:eastAsia="tr-TR"/>
              </w:rPr>
              <w:t>)</w:t>
            </w:r>
          </w:p>
        </w:tc>
      </w:tr>
      <w:tr w:rsidR="00525B98" w:rsidRPr="00525B98" w14:paraId="0263392F"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D5CEF85"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15DB130"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Çayır Sineği (</w:t>
            </w:r>
            <w:r w:rsidRPr="00525B98">
              <w:rPr>
                <w:rFonts w:ascii="Times New Roman" w:eastAsia="Times New Roman" w:hAnsi="Times New Roman" w:cs="Times New Roman"/>
                <w:i/>
                <w:sz w:val="20"/>
                <w:szCs w:val="24"/>
                <w:lang w:eastAsia="tr-TR"/>
              </w:rPr>
              <w:t>Tipula paludosa</w:t>
            </w:r>
            <w:r w:rsidRPr="00525B98">
              <w:rPr>
                <w:rFonts w:ascii="Times New Roman" w:eastAsia="Times New Roman" w:hAnsi="Times New Roman" w:cs="Times New Roman"/>
                <w:sz w:val="20"/>
                <w:szCs w:val="24"/>
                <w:lang w:eastAsia="tr-TR"/>
              </w:rPr>
              <w:t xml:space="preserve">) </w:t>
            </w:r>
          </w:p>
        </w:tc>
      </w:tr>
      <w:tr w:rsidR="00525B98" w:rsidRPr="00525B98" w14:paraId="3E9D8DFC"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395832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9D4AA7F"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Çim alanlarında zararlı Nematodlar </w:t>
            </w:r>
          </w:p>
        </w:tc>
      </w:tr>
      <w:tr w:rsidR="00525B98" w:rsidRPr="00525B98" w14:paraId="0E6E3BE9"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D5CD57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D75774B"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Çim Zararlılarının Survey Yöntemleri</w:t>
            </w:r>
          </w:p>
        </w:tc>
      </w:tr>
      <w:tr w:rsidR="00525B98" w:rsidRPr="00525B98" w14:paraId="2E5B4A0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5FD0DF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80CCE83"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Final</w:t>
            </w:r>
          </w:p>
        </w:tc>
      </w:tr>
    </w:tbl>
    <w:p w14:paraId="7F33276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87CBF1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684B726E"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14BABED4"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B3781B6"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B7813E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89FAD1A"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0C09CC8"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2431039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171D4A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76F7093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E287B6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2143B0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D2A209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BD2140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764982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392E864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8E352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3E59A5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A5FE49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12F6E7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5583FB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259044A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AA60B2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F071DF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F14EF5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DECF4B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3ADC77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CC9D9D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26B74DD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131520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C2476C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44A7D0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6754DE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D3A519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158C9F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6483CA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C4CAB0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FC9E57B"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38ABE3B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54CB43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5AAA3A5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F8CA9F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2624A5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8A0511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F759AA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4DBA624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25898A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BE42EB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BE1986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D4944C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95345C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AA9CC0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F03DFA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2A8310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96EDE0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75D9A0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EE07F0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457514B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7A98C8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E80BFC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C4B147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A57BD2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CEA2B1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E83446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0CE40EB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415608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324803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03348A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2FFA48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458C85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D0947A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80FB4E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D9BE1D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71F376D0"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4A77D356"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1CC355B6" w14:textId="1D65BEE3"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p w14:paraId="564175BB" w14:textId="569B7740"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lastRenderedPageBreak/>
        <w:drawing>
          <wp:anchor distT="0" distB="0" distL="114300" distR="114300" simplePos="0" relativeHeight="251708416" behindDoc="0" locked="0" layoutInCell="1" allowOverlap="1" wp14:anchorId="16EE7D16" wp14:editId="6AE10C22">
            <wp:simplePos x="0" y="0"/>
            <wp:positionH relativeFrom="column">
              <wp:posOffset>3810</wp:posOffset>
            </wp:positionH>
            <wp:positionV relativeFrom="paragraph">
              <wp:posOffset>0</wp:posOffset>
            </wp:positionV>
            <wp:extent cx="762000" cy="762000"/>
            <wp:effectExtent l="0" t="0" r="0" b="0"/>
            <wp:wrapSquare wrapText="bothSides"/>
            <wp:docPr id="27" name="Resim 27"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284E5E60"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618761BD"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21BD79D6"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3CC89761" w14:textId="77777777" w:rsidTr="00072371">
        <w:tc>
          <w:tcPr>
            <w:tcW w:w="1167" w:type="dxa"/>
            <w:vAlign w:val="center"/>
          </w:tcPr>
          <w:p w14:paraId="7CF7C8FA"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48E60E8A"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Güz</w:t>
            </w:r>
          </w:p>
        </w:tc>
      </w:tr>
    </w:tbl>
    <w:p w14:paraId="76643682"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3C9551EF" w14:textId="77777777" w:rsidTr="00072371">
        <w:tc>
          <w:tcPr>
            <w:tcW w:w="1668" w:type="dxa"/>
            <w:vAlign w:val="center"/>
          </w:tcPr>
          <w:p w14:paraId="7D8C03FF"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7F8247B1"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44054D75"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1A795A99"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Depolanmış Ürün  Hastalık ve Zararlıları</w:t>
            </w:r>
          </w:p>
        </w:tc>
      </w:tr>
    </w:tbl>
    <w:p w14:paraId="47751A10"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525B98" w:rsidRPr="00525B98" w14:paraId="3CBE7C49"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275A24A"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25DFDFD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189B887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21CFD22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3515BFB6"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72B2CCFD"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06F094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EC312D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2CB701EC"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3D1949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A3D9D14"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48BFBB4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7E80FA7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6BAE8D93"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E68752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VII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863DA7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538" w:type="pct"/>
            <w:tcBorders>
              <w:top w:val="single" w:sz="4" w:space="0" w:color="auto"/>
              <w:left w:val="single" w:sz="4" w:space="0" w:color="auto"/>
              <w:bottom w:val="single" w:sz="12" w:space="0" w:color="auto"/>
            </w:tcBorders>
            <w:vAlign w:val="center"/>
          </w:tcPr>
          <w:p w14:paraId="19C1245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19C8D1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0DDCFFD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24F070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3</w:t>
            </w:r>
          </w:p>
        </w:tc>
        <w:tc>
          <w:tcPr>
            <w:tcW w:w="1445" w:type="pct"/>
            <w:gridSpan w:val="2"/>
            <w:tcBorders>
              <w:top w:val="single" w:sz="4" w:space="0" w:color="auto"/>
              <w:left w:val="single" w:sz="4" w:space="0" w:color="auto"/>
              <w:bottom w:val="single" w:sz="12" w:space="0" w:color="auto"/>
            </w:tcBorders>
            <w:vAlign w:val="center"/>
          </w:tcPr>
          <w:p w14:paraId="5CCDC5C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Cs/>
                <w:sz w:val="20"/>
                <w:szCs w:val="20"/>
                <w:lang w:eastAsia="tr-TR"/>
              </w:rPr>
              <w:t>ZORUNLU( )</w:t>
            </w: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b/>
                <w:sz w:val="20"/>
                <w:szCs w:val="20"/>
                <w:lang w:eastAsia="tr-TR"/>
              </w:rPr>
              <w:t>SEÇMELİ (</w:t>
            </w:r>
            <w:r w:rsidRPr="00525B98">
              <w:rPr>
                <w:rFonts w:ascii="Times New Roman" w:eastAsia="Times New Roman" w:hAnsi="Times New Roman" w:cs="Times New Roman"/>
                <w:b/>
                <w:bCs/>
                <w:sz w:val="20"/>
                <w:szCs w:val="20"/>
                <w:lang w:eastAsia="tr-TR"/>
              </w:rPr>
              <w:t>X</w:t>
            </w:r>
            <w:r w:rsidRPr="00525B98">
              <w:rPr>
                <w:rFonts w:ascii="Times New Roman" w:eastAsia="Times New Roman" w:hAnsi="Times New Roman" w:cs="Times New Roman"/>
                <w:b/>
                <w:sz w:val="20"/>
                <w:szCs w:val="20"/>
                <w:lang w:eastAsia="tr-TR"/>
              </w:rPr>
              <w:t>)</w:t>
            </w:r>
          </w:p>
        </w:tc>
        <w:tc>
          <w:tcPr>
            <w:tcW w:w="627" w:type="pct"/>
            <w:tcBorders>
              <w:top w:val="single" w:sz="4" w:space="0" w:color="auto"/>
              <w:left w:val="single" w:sz="4" w:space="0" w:color="auto"/>
              <w:bottom w:val="single" w:sz="12" w:space="0" w:color="auto"/>
            </w:tcBorders>
          </w:tcPr>
          <w:p w14:paraId="5D283CB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Türkçe</w:t>
            </w:r>
          </w:p>
        </w:tc>
      </w:tr>
      <w:tr w:rsidR="00525B98" w:rsidRPr="00525B98" w14:paraId="44ABE779"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27A30B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5A80DB93"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1DBE4A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3BDE958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651B603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664707B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4DFF698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58378354"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C748DB1"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E6C795F"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62790295"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5764FC7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39755B01"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4B61CA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48DFEA5E"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6630FB4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02471F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1134D9C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3393D1A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5133FDC2"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12EE24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EAAA3B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4358787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3412D2F6"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30 </w:t>
            </w:r>
          </w:p>
        </w:tc>
      </w:tr>
      <w:tr w:rsidR="00525B98" w:rsidRPr="00525B98" w14:paraId="0009F974"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29AE5E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B71998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701B404E"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607EEAFE"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61623FC0"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9B38F3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888F92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59CC51E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0E6F5D7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778FD755"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134A39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B7373A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0727905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13D899C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20</w:t>
            </w:r>
          </w:p>
        </w:tc>
      </w:tr>
      <w:tr w:rsidR="00525B98" w:rsidRPr="00525B98" w14:paraId="1768D212"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444BDA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C2BBD1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750272B2"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79F7183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175B40FC"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B4FB928"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C7F0B5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20E32AA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45E9046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327AD85F"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2D8BB4C"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F960B7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6A43425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31555A6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487A29E2"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DCB870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7407310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52F13A4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0B549F9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50 </w:t>
            </w:r>
          </w:p>
        </w:tc>
      </w:tr>
      <w:tr w:rsidR="00525B98" w:rsidRPr="00525B98" w14:paraId="4E3145B1"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1A5A36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1A79D01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0217B613"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34B85B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1356C03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Depolanmış ürünlerde zarar oluşturan hastalık ve zararlılar, zarar şekilleri ve bunlarla mücadele yöntemleri</w:t>
            </w:r>
          </w:p>
        </w:tc>
      </w:tr>
      <w:tr w:rsidR="00525B98" w:rsidRPr="00525B98" w14:paraId="319C199C"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2B0B91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30B8839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Depolanmış ürünlerde zarar oluşturan hastalık ve zararlılar ile mücadele yöntemlerini öğrenmek</w:t>
            </w:r>
          </w:p>
        </w:tc>
      </w:tr>
      <w:tr w:rsidR="00525B98" w:rsidRPr="00525B98" w14:paraId="49C654B8"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C8F378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D524FA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r w:rsidRPr="00525B98">
              <w:rPr>
                <w:rFonts w:ascii="Times New Roman" w:eastAsia="Times New Roman" w:hAnsi="Times New Roman" w:cs="Times New Roman"/>
                <w:sz w:val="20"/>
                <w:szCs w:val="24"/>
                <w:lang w:eastAsia="tr-TR"/>
              </w:rPr>
              <w:t>Depolanmış ürünlerde zarar oluşturan hastalık ve zararlıları, zarar şekillerini ve mücadele yöntemlerini bilerek mezun olur</w:t>
            </w:r>
          </w:p>
        </w:tc>
      </w:tr>
      <w:tr w:rsidR="00525B98" w:rsidRPr="00525B98" w14:paraId="130DB7A9"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8ACE04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7B24B791"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r w:rsidRPr="00525B98">
              <w:rPr>
                <w:rFonts w:ascii="Times New Roman" w:eastAsia="Times New Roman" w:hAnsi="Times New Roman" w:cs="Times New Roman"/>
                <w:sz w:val="20"/>
                <w:szCs w:val="24"/>
                <w:lang w:eastAsia="tr-TR"/>
              </w:rPr>
              <w:t>Depolanmış ürünlerde zarar oluşturan böcekleri</w:t>
            </w:r>
            <w:r w:rsidRPr="00525B98">
              <w:rPr>
                <w:rFonts w:ascii="Times New Roman" w:eastAsia="Times New Roman" w:hAnsi="Times New Roman" w:cs="Times New Roman"/>
                <w:sz w:val="20"/>
                <w:szCs w:val="20"/>
                <w:lang w:eastAsia="tr-TR"/>
              </w:rPr>
              <w:t xml:space="preserve"> bilir.</w:t>
            </w:r>
          </w:p>
          <w:p w14:paraId="4AA32338"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2) </w:t>
            </w:r>
            <w:r w:rsidRPr="00525B98">
              <w:rPr>
                <w:rFonts w:ascii="Times New Roman" w:eastAsia="Times New Roman" w:hAnsi="Times New Roman" w:cs="Times New Roman"/>
                <w:sz w:val="20"/>
                <w:szCs w:val="24"/>
                <w:lang w:eastAsia="tr-TR"/>
              </w:rPr>
              <w:t xml:space="preserve">Depolanmış ürünlerdei hastalıklarını </w:t>
            </w:r>
            <w:r w:rsidRPr="00525B98">
              <w:rPr>
                <w:rFonts w:ascii="Times New Roman" w:eastAsia="Times New Roman" w:hAnsi="Times New Roman" w:cs="Times New Roman"/>
                <w:sz w:val="20"/>
                <w:szCs w:val="20"/>
                <w:lang w:eastAsia="tr-TR"/>
              </w:rPr>
              <w:t>bilir.</w:t>
            </w:r>
          </w:p>
          <w:p w14:paraId="6F8B0AC2"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3)Depolarda fungusların oluşturduğu mikotoksinler</w:t>
            </w:r>
          </w:p>
          <w:p w14:paraId="4428B880"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0"/>
                <w:lang w:eastAsia="tr-TR"/>
              </w:rPr>
              <w:t xml:space="preserve">4) </w:t>
            </w:r>
            <w:r w:rsidRPr="00525B98">
              <w:rPr>
                <w:rFonts w:ascii="Times New Roman" w:eastAsia="Times New Roman" w:hAnsi="Times New Roman" w:cs="Times New Roman"/>
                <w:sz w:val="20"/>
                <w:szCs w:val="24"/>
                <w:lang w:eastAsia="tr-TR"/>
              </w:rPr>
              <w:t>Depolanmış ürünlerde hastalık ve zararlıları ile mücadele yöntemlerini bilir</w:t>
            </w:r>
            <w:r w:rsidRPr="00525B98">
              <w:rPr>
                <w:rFonts w:ascii="Times New Roman" w:eastAsia="Times New Roman" w:hAnsi="Times New Roman" w:cs="Times New Roman"/>
                <w:sz w:val="20"/>
                <w:szCs w:val="24"/>
                <w:lang w:eastAsia="tr-TR"/>
              </w:rPr>
              <w:tab/>
            </w:r>
            <w:r w:rsidRPr="00525B98">
              <w:rPr>
                <w:rFonts w:ascii="Times New Roman" w:eastAsia="Times New Roman" w:hAnsi="Times New Roman" w:cs="Times New Roman"/>
                <w:sz w:val="20"/>
                <w:szCs w:val="24"/>
                <w:lang w:eastAsia="tr-TR"/>
              </w:rPr>
              <w:tab/>
            </w:r>
          </w:p>
          <w:p w14:paraId="693AE26F"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p>
        </w:tc>
      </w:tr>
      <w:tr w:rsidR="00525B98" w:rsidRPr="00525B98" w14:paraId="2051A512"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04B812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3BA55AFA"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Integrated management of insects in stored products, Bhadriraju Subramanyam, David W. Hagstrum (Editors), New York : Marcel Dekker, 1996.</w:t>
            </w:r>
          </w:p>
          <w:p w14:paraId="51A0050E"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Bitki Hastalıkları Zirai Mücadele Teknik Talimatları.1995-2020, Tarım ve Orman Bakanlığı</w:t>
            </w:r>
          </w:p>
          <w:p w14:paraId="02EEDAEF"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p>
        </w:tc>
      </w:tr>
      <w:tr w:rsidR="00525B98" w:rsidRPr="00525B98" w14:paraId="056C0BB7"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736576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7AC37C7A"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color w:val="000000"/>
                <w:sz w:val="20"/>
                <w:szCs w:val="20"/>
                <w:lang w:eastAsia="tr-TR"/>
              </w:rPr>
              <w:t xml:space="preserve"> </w:t>
            </w:r>
            <w:r w:rsidRPr="00525B98">
              <w:rPr>
                <w:rFonts w:ascii="Times New Roman" w:eastAsia="Times New Roman" w:hAnsi="Times New Roman" w:cs="Times New Roman"/>
                <w:bCs/>
                <w:sz w:val="20"/>
                <w:szCs w:val="20"/>
                <w:lang w:eastAsia="tr-TR"/>
              </w:rPr>
              <w:t>Ambar böcekleri, tanınması, yaşayışı, zararları, belirlenmesi ve mücadelesi, Tarık Esin, 1965, Tarım Bakanlığı Zirai Mücadele ve Zirai Karantina Genel Müdürlüğü yayınları, Ankara</w:t>
            </w:r>
          </w:p>
          <w:p w14:paraId="388B5CE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p>
          <w:p w14:paraId="55785BF1" w14:textId="77777777" w:rsidR="00525B98" w:rsidRPr="00525B98" w:rsidRDefault="00525B98" w:rsidP="00525B98">
            <w:pPr>
              <w:spacing w:after="0" w:line="240" w:lineRule="auto"/>
              <w:outlineLvl w:val="3"/>
              <w:rPr>
                <w:rFonts w:ascii="Times New Roman" w:eastAsia="Times New Roman" w:hAnsi="Times New Roman" w:cs="Times New Roman"/>
                <w:b/>
                <w:bCs/>
                <w:color w:val="000000"/>
                <w:sz w:val="20"/>
                <w:szCs w:val="20"/>
                <w:lang w:eastAsia="tr-TR"/>
              </w:rPr>
            </w:pPr>
          </w:p>
        </w:tc>
      </w:tr>
      <w:tr w:rsidR="00525B98" w:rsidRPr="00525B98" w14:paraId="34DDB9F3"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D0A12D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2680C3A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ve bilgisayar</w:t>
            </w:r>
          </w:p>
        </w:tc>
      </w:tr>
    </w:tbl>
    <w:p w14:paraId="39337D8A"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sectPr w:rsidR="00525B98" w:rsidRPr="00525B9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B98" w:rsidRPr="00525B98" w14:paraId="1D4632FB"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0763DDF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lastRenderedPageBreak/>
              <w:t>DERSİN HAFTALIK PLANI</w:t>
            </w:r>
          </w:p>
        </w:tc>
      </w:tr>
      <w:tr w:rsidR="00525B98" w:rsidRPr="00525B98" w14:paraId="3EEA8942"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91E8527"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2E6E4F7"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3072365D"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6A0854A"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263955"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Hasat sonrası bozulmaları etkileyen faktörler</w:t>
            </w:r>
          </w:p>
        </w:tc>
      </w:tr>
      <w:tr w:rsidR="00525B98" w:rsidRPr="00525B98" w14:paraId="70432C67"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89C6860"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5CF58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Turunçgillerde ve yumuşak çekirdeklilerde görülen depo hastalıkları, mücadelesi </w:t>
            </w:r>
          </w:p>
        </w:tc>
      </w:tr>
      <w:tr w:rsidR="00525B98" w:rsidRPr="00525B98" w14:paraId="3505C0F0"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C0B63C0"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BFEB22A"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Sert çekirdeklilerde ve üzümsü meyvelerde görülen depo hastalıkları, mücadelesi </w:t>
            </w:r>
          </w:p>
        </w:tc>
      </w:tr>
      <w:tr w:rsidR="00525B98" w:rsidRPr="00525B98" w14:paraId="575998C4"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8C77C3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7F46F2B"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Tarla bitkilerinde, patateste havuçta, hububatta görülen depo hastalıkları, mücadelesi </w:t>
            </w:r>
          </w:p>
        </w:tc>
      </w:tr>
      <w:tr w:rsidR="00525B98" w:rsidRPr="00525B98" w14:paraId="3753B47F"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346705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051A5D5"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Kabuklu yemişlerde görülen depo hastalıkları ve mücadelesi </w:t>
            </w:r>
          </w:p>
        </w:tc>
      </w:tr>
      <w:tr w:rsidR="00525B98" w:rsidRPr="00525B98" w14:paraId="55785607"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14036FE"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78A735C"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Besin maddesi ile ilişkili olan hastalık ve şekil bozuklukları, fizyolojik hastalıklar, çevre faktörlerinin etkisi </w:t>
            </w:r>
          </w:p>
        </w:tc>
      </w:tr>
      <w:tr w:rsidR="00525B98" w:rsidRPr="00525B98" w14:paraId="53481029"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48940E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08CC401"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Depolarda fungusların oluşturduğu mikotoksinler </w:t>
            </w:r>
          </w:p>
        </w:tc>
      </w:tr>
      <w:tr w:rsidR="00525B98" w:rsidRPr="00525B98" w14:paraId="23D82F16"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EA0DEC6"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C8EF84B"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Ara Sınav </w:t>
            </w:r>
          </w:p>
        </w:tc>
      </w:tr>
      <w:tr w:rsidR="00525B98" w:rsidRPr="00525B98" w14:paraId="45515708"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79330AA"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9.         </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BEC326"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Depolarda sorun olan kurutulmuş meyve zararlılarının tanımı, biyolojisi ve zararının incelenmesi</w:t>
            </w:r>
          </w:p>
        </w:tc>
      </w:tr>
      <w:tr w:rsidR="00525B98" w:rsidRPr="00525B98" w14:paraId="509F8165"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C8499A8"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607B45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Depolanmış tahıl zararlısı Coleopter ve Lepidopter ’lerin tanımı, biyolojisi, zararı, mücadelesi </w:t>
            </w:r>
          </w:p>
        </w:tc>
      </w:tr>
      <w:tr w:rsidR="00525B98" w:rsidRPr="00525B98" w14:paraId="4714626B"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1233D437"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960F14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Tahıl zararlısı akarların tanımı, biyolojisi, zararı, mücadelesi </w:t>
            </w:r>
          </w:p>
        </w:tc>
      </w:tr>
      <w:tr w:rsidR="00525B98" w:rsidRPr="00525B98" w14:paraId="192FA98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4107CDB"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792E388"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Sert kabuklu ürünlerin (fındık, ceviz vb.), zararlılarının tanımı, biyolojisi, zararı, mücadelesi </w:t>
            </w:r>
          </w:p>
        </w:tc>
      </w:tr>
      <w:tr w:rsidR="00525B98" w:rsidRPr="00525B98" w14:paraId="76B5974F"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4887B8F"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2F90806"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Tütün ve patates zararlılarının tanımı, biyolojisi, zararı mücadelesi </w:t>
            </w:r>
          </w:p>
        </w:tc>
      </w:tr>
      <w:tr w:rsidR="00525B98" w:rsidRPr="00525B98" w14:paraId="6BA56E59"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F7A9654"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CE5EC4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Depolanmış ürün zararlılarıyla savaş yöntemleri: Kültürel önlemler, fiziksel savaş, kimyasal savaş</w:t>
            </w:r>
          </w:p>
        </w:tc>
      </w:tr>
      <w:tr w:rsidR="00525B98" w:rsidRPr="00525B98" w14:paraId="723DD587"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4874C6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58A35C7"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Biyolojik savaş, Biyoteknik savaş </w:t>
            </w:r>
          </w:p>
        </w:tc>
      </w:tr>
      <w:tr w:rsidR="00525B98" w:rsidRPr="00525B98" w14:paraId="6EC79D4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9358BC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3F8B16"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Depolanmış ürün zararlılarıyla savaş yöntemleri: değiştirilmiş atmosfer koşulları, fümigasyon ve depolanmış ürün zararlılarıyla savaşımda entegre zararlı yönetimi</w:t>
            </w:r>
          </w:p>
        </w:tc>
      </w:tr>
      <w:tr w:rsidR="00525B98" w:rsidRPr="00525B98" w14:paraId="0350173B"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AE8FE1C"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769723B"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Final</w:t>
            </w:r>
          </w:p>
        </w:tc>
      </w:tr>
    </w:tbl>
    <w:p w14:paraId="3297E51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83C4EB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CA5A00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8F8C73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AFF7C4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65037F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E80D09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ECEBEA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C74839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CE9859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5B7834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C33C07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86C4DC1"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DEFD6D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5125F36"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CDB516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4CE3AB4"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6AEC8E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A5E4AF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E6FBC8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FA0611C"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6BA2F6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FB8B5F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C2AA0A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A60DB50"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0CA66F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FDC5EC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42CE4B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94F140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9C0185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972027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5D47E2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3F91EA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71996C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BBA2D4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067E69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D061AF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E45C6C9"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5E7B7F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588E88D"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304E4C0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6C87EF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4BBA75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7E0EA33E"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1299730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3DF27A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301873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CAD1662"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0740796F"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4F7F43E8"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05CF80A"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9A492E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69A406F3"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2641170A"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54AB751D"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tcPr>
          <w:p w14:paraId="50B8B566"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913D80E"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9546E4B"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71831F3"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0E19201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A1D935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BAAD0C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318C13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7B8D05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81D7B8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097C77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4F2079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041962B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CED489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607C77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37AFF0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126627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9CB814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F2BA6A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8A6674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2D4271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FEC8E9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9DB5EC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89D320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194D72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560E34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9F0BF5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E9C29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C49483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FD06B3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09ADCBD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B70B23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D70F48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161496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6E4F85F"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4264130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43A3A4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18DB582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1D1317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162D07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17358B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9190764"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703D479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9F14C6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90C89F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116C43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39AFA1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12018C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764A85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B9B2E6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B51127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03E5DA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1CF766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B7980A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6F494BE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9F1B07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80B8D1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E30663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E4B528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EFDF61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FD7357D"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4E2BC16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FA80AD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CB6078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846E8D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AAAF85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1C04F00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47903A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18DDF9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AC8112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52A44F1F"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335EB075"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047C3135"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2B7862AC"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446E1E9A"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525B98" w:rsidRPr="00525B98" w14:paraId="7F320AED" w14:textId="77777777" w:rsidTr="00072371">
        <w:trPr>
          <w:trHeight w:val="989"/>
        </w:trPr>
        <w:tc>
          <w:tcPr>
            <w:tcW w:w="7171" w:type="dxa"/>
            <w:shd w:val="clear" w:color="auto" w:fill="auto"/>
          </w:tcPr>
          <w:p w14:paraId="4F98C3AD"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2777" w:type="dxa"/>
            <w:shd w:val="clear" w:color="auto" w:fill="auto"/>
          </w:tcPr>
          <w:p w14:paraId="3297937F"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p>
          <w:p w14:paraId="7C024C32" w14:textId="77777777" w:rsidR="00525B98" w:rsidRPr="00525B98" w:rsidRDefault="00525B98" w:rsidP="00525B98">
            <w:pPr>
              <w:tabs>
                <w:tab w:val="left" w:pos="7800"/>
              </w:tabs>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r>
    </w:tbl>
    <w:p w14:paraId="3DDA3489"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771E5125"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ab/>
      </w:r>
      <w:r w:rsidRPr="00525B98">
        <w:rPr>
          <w:rFonts w:ascii="Times New Roman" w:eastAsia="Times New Roman" w:hAnsi="Times New Roman" w:cs="Times New Roman"/>
          <w:sz w:val="24"/>
          <w:szCs w:val="24"/>
          <w:lang w:eastAsia="tr-TR"/>
        </w:rPr>
        <w:tab/>
      </w:r>
    </w:p>
    <w:p w14:paraId="20F3E5E8" w14:textId="7F84C832"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p>
    <w:p w14:paraId="2DB09232" w14:textId="77D26D03" w:rsidR="00525B98" w:rsidRDefault="00525B98" w:rsidP="00525B98">
      <w:pPr>
        <w:spacing w:after="0" w:line="360" w:lineRule="auto"/>
        <w:rPr>
          <w:rFonts w:ascii="Times New Roman" w:eastAsia="Times New Roman" w:hAnsi="Times New Roman" w:cs="Times New Roman"/>
          <w:sz w:val="24"/>
          <w:szCs w:val="24"/>
          <w:lang w:eastAsia="tr-TR"/>
        </w:rPr>
      </w:pPr>
    </w:p>
    <w:p w14:paraId="4530843C" w14:textId="7BE8BC8B"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710464" behindDoc="0" locked="0" layoutInCell="1" allowOverlap="1" wp14:anchorId="4A4E9ED7" wp14:editId="5ED06612">
            <wp:simplePos x="0" y="0"/>
            <wp:positionH relativeFrom="column">
              <wp:posOffset>3810</wp:posOffset>
            </wp:positionH>
            <wp:positionV relativeFrom="paragraph">
              <wp:posOffset>0</wp:posOffset>
            </wp:positionV>
            <wp:extent cx="762000" cy="762000"/>
            <wp:effectExtent l="0" t="0" r="0" b="0"/>
            <wp:wrapSquare wrapText="bothSides"/>
            <wp:docPr id="28" name="Resim 28"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714DBB60"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4E1A39F3"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 xml:space="preserve">                ESOGÜ Bitki Koruma Bölümü Ders Bilgi Formu</w:t>
      </w:r>
    </w:p>
    <w:p w14:paraId="5F2E04A7"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5454C869" w14:textId="77777777" w:rsidTr="00072371">
        <w:tc>
          <w:tcPr>
            <w:tcW w:w="1167" w:type="dxa"/>
            <w:vAlign w:val="center"/>
          </w:tcPr>
          <w:p w14:paraId="037571A8"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4B95FE97"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Bahar</w:t>
            </w:r>
          </w:p>
        </w:tc>
      </w:tr>
    </w:tbl>
    <w:p w14:paraId="53995104"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3E7DC98A" w14:textId="77777777" w:rsidTr="00072371">
        <w:tc>
          <w:tcPr>
            <w:tcW w:w="1668" w:type="dxa"/>
            <w:vAlign w:val="center"/>
          </w:tcPr>
          <w:p w14:paraId="3BC5DD5F"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30CA53F7"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tc>
        <w:tc>
          <w:tcPr>
            <w:tcW w:w="1560" w:type="dxa"/>
            <w:vAlign w:val="center"/>
          </w:tcPr>
          <w:p w14:paraId="5D03E506"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7975FD27"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Entomoloji</w:t>
            </w:r>
          </w:p>
        </w:tc>
      </w:tr>
    </w:tbl>
    <w:p w14:paraId="7AA97D15"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475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1"/>
        <w:gridCol w:w="289"/>
        <w:gridCol w:w="225"/>
        <w:gridCol w:w="199"/>
        <w:gridCol w:w="982"/>
        <w:gridCol w:w="688"/>
        <w:gridCol w:w="46"/>
        <w:gridCol w:w="590"/>
        <w:gridCol w:w="763"/>
        <w:gridCol w:w="595"/>
        <w:gridCol w:w="89"/>
        <w:gridCol w:w="2549"/>
        <w:gridCol w:w="944"/>
        <w:gridCol w:w="201"/>
      </w:tblGrid>
      <w:tr w:rsidR="00525B98" w:rsidRPr="00525B98" w14:paraId="0C018BC5" w14:textId="77777777" w:rsidTr="00525B98">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330998C"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lastRenderedPageBreak/>
              <w:t>YARIYIL</w:t>
            </w:r>
          </w:p>
          <w:p w14:paraId="0A7F60B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3" w:type="pct"/>
            <w:gridSpan w:val="7"/>
            <w:tcBorders>
              <w:left w:val="single" w:sz="12" w:space="0" w:color="auto"/>
              <w:bottom w:val="single" w:sz="4" w:space="0" w:color="auto"/>
              <w:right w:val="single" w:sz="12" w:space="0" w:color="auto"/>
            </w:tcBorders>
            <w:vAlign w:val="center"/>
          </w:tcPr>
          <w:p w14:paraId="53ADD93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6" w:type="pct"/>
            <w:gridSpan w:val="6"/>
            <w:tcBorders>
              <w:left w:val="single" w:sz="12" w:space="0" w:color="auto"/>
              <w:bottom w:val="single" w:sz="4" w:space="0" w:color="auto"/>
            </w:tcBorders>
            <w:vAlign w:val="center"/>
          </w:tcPr>
          <w:p w14:paraId="4F730E8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1F667E04" w14:textId="77777777" w:rsidTr="00525B98">
        <w:trPr>
          <w:trHeight w:val="382"/>
        </w:trPr>
        <w:tc>
          <w:tcPr>
            <w:tcW w:w="531" w:type="pct"/>
            <w:vMerge/>
            <w:tcBorders>
              <w:top w:val="single" w:sz="4" w:space="0" w:color="auto"/>
              <w:left w:val="single" w:sz="12" w:space="0" w:color="auto"/>
              <w:bottom w:val="single" w:sz="4" w:space="0" w:color="auto"/>
              <w:right w:val="single" w:sz="12" w:space="0" w:color="auto"/>
            </w:tcBorders>
          </w:tcPr>
          <w:p w14:paraId="325BAA8E"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3"/>
            <w:tcBorders>
              <w:top w:val="single" w:sz="4" w:space="0" w:color="auto"/>
              <w:left w:val="single" w:sz="12" w:space="0" w:color="auto"/>
              <w:bottom w:val="single" w:sz="4" w:space="0" w:color="auto"/>
              <w:right w:val="single" w:sz="4" w:space="0" w:color="auto"/>
            </w:tcBorders>
            <w:vAlign w:val="center"/>
          </w:tcPr>
          <w:p w14:paraId="01AAE6F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46AB83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5D290751"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A0AA54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572D853"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31E1D1F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627" w:type="pct"/>
            <w:gridSpan w:val="2"/>
            <w:tcBorders>
              <w:top w:val="single" w:sz="4" w:space="0" w:color="auto"/>
              <w:left w:val="single" w:sz="4" w:space="0" w:color="auto"/>
              <w:bottom w:val="single" w:sz="4" w:space="0" w:color="auto"/>
            </w:tcBorders>
            <w:vAlign w:val="center"/>
          </w:tcPr>
          <w:p w14:paraId="3F40436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42996E61" w14:textId="77777777" w:rsidTr="00525B98">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9FD30C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IV</w:t>
            </w:r>
          </w:p>
        </w:tc>
        <w:tc>
          <w:tcPr>
            <w:tcW w:w="390" w:type="pct"/>
            <w:gridSpan w:val="3"/>
            <w:tcBorders>
              <w:top w:val="single" w:sz="4" w:space="0" w:color="auto"/>
              <w:left w:val="single" w:sz="12" w:space="0" w:color="auto"/>
              <w:bottom w:val="single" w:sz="12" w:space="0" w:color="auto"/>
              <w:right w:val="single" w:sz="4" w:space="0" w:color="auto"/>
            </w:tcBorders>
            <w:vAlign w:val="center"/>
          </w:tcPr>
          <w:p w14:paraId="414412A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6B8CC03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1B73AF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3D5D5A0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15307D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w:t>
            </w:r>
          </w:p>
        </w:tc>
        <w:tc>
          <w:tcPr>
            <w:tcW w:w="1445" w:type="pct"/>
            <w:gridSpan w:val="2"/>
            <w:tcBorders>
              <w:top w:val="single" w:sz="4" w:space="0" w:color="auto"/>
              <w:left w:val="single" w:sz="4" w:space="0" w:color="auto"/>
              <w:bottom w:val="single" w:sz="12" w:space="0" w:color="auto"/>
            </w:tcBorders>
            <w:vAlign w:val="center"/>
          </w:tcPr>
          <w:p w14:paraId="2960D2B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bCs/>
                <w:sz w:val="20"/>
                <w:szCs w:val="20"/>
                <w:lang w:eastAsia="tr-TR"/>
              </w:rPr>
              <w:t>ZORUNLU (X)</w:t>
            </w:r>
            <w:r w:rsidRPr="00525B98">
              <w:rPr>
                <w:rFonts w:ascii="Times New Roman" w:eastAsia="Times New Roman" w:hAnsi="Times New Roman" w:cs="Times New Roman"/>
                <w:sz w:val="20"/>
                <w:szCs w:val="20"/>
                <w:lang w:eastAsia="tr-TR"/>
              </w:rPr>
              <w:t xml:space="preserve">   SEÇMELİ ()</w:t>
            </w:r>
          </w:p>
        </w:tc>
        <w:tc>
          <w:tcPr>
            <w:tcW w:w="627" w:type="pct"/>
            <w:gridSpan w:val="2"/>
            <w:tcBorders>
              <w:top w:val="single" w:sz="4" w:space="0" w:color="auto"/>
              <w:left w:val="single" w:sz="4" w:space="0" w:color="auto"/>
              <w:bottom w:val="single" w:sz="12" w:space="0" w:color="auto"/>
            </w:tcBorders>
          </w:tcPr>
          <w:p w14:paraId="0281A4B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Türkçe</w:t>
            </w:r>
          </w:p>
        </w:tc>
      </w:tr>
      <w:tr w:rsidR="00525B98" w:rsidRPr="00525B98" w14:paraId="25B5F036" w14:textId="77777777" w:rsidTr="00525B98">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132C4DE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43D371EC" w14:textId="77777777" w:rsidTr="00525B98">
        <w:tblPrEx>
          <w:tblBorders>
            <w:insideH w:val="single" w:sz="6" w:space="0" w:color="auto"/>
            <w:insideV w:val="single" w:sz="6" w:space="0" w:color="auto"/>
          </w:tblBorders>
        </w:tblPrEx>
        <w:trPr>
          <w:trHeight w:val="546"/>
        </w:trPr>
        <w:tc>
          <w:tcPr>
            <w:tcW w:w="812" w:type="pct"/>
            <w:gridSpan w:val="3"/>
            <w:tcBorders>
              <w:top w:val="single" w:sz="12" w:space="0" w:color="auto"/>
              <w:left w:val="single" w:sz="12" w:space="0" w:color="auto"/>
              <w:bottom w:val="single" w:sz="6" w:space="0" w:color="auto"/>
            </w:tcBorders>
            <w:vAlign w:val="center"/>
          </w:tcPr>
          <w:p w14:paraId="4FCD182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A24E73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44C6E84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1DCA71B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627" w:type="pct"/>
            <w:gridSpan w:val="2"/>
            <w:tcBorders>
              <w:top w:val="single" w:sz="12" w:space="0" w:color="auto"/>
              <w:bottom w:val="single" w:sz="6" w:space="0" w:color="auto"/>
            </w:tcBorders>
            <w:vAlign w:val="center"/>
          </w:tcPr>
          <w:p w14:paraId="7A7A607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5F62A4CD" w14:textId="77777777" w:rsidTr="00525B98">
        <w:tblPrEx>
          <w:tblBorders>
            <w:insideH w:val="single" w:sz="6" w:space="0" w:color="auto"/>
            <w:insideV w:val="single" w:sz="6" w:space="0" w:color="auto"/>
          </w:tblBorders>
        </w:tblPrEx>
        <w:trPr>
          <w:trHeight w:val="138"/>
        </w:trPr>
        <w:tc>
          <w:tcPr>
            <w:tcW w:w="812" w:type="pct"/>
            <w:gridSpan w:val="3"/>
            <w:tcBorders>
              <w:top w:val="single" w:sz="6" w:space="0" w:color="auto"/>
              <w:left w:val="single" w:sz="12" w:space="0" w:color="auto"/>
              <w:bottom w:val="single" w:sz="12" w:space="0" w:color="auto"/>
              <w:right w:val="single" w:sz="4" w:space="0" w:color="auto"/>
            </w:tcBorders>
          </w:tcPr>
          <w:p w14:paraId="21C649A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4F050448"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0E820BDC"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lang w:eastAsia="tr-TR"/>
              </w:rPr>
              <w:t>X</w:t>
            </w:r>
          </w:p>
        </w:tc>
        <w:tc>
          <w:tcPr>
            <w:tcW w:w="627" w:type="pct"/>
            <w:gridSpan w:val="2"/>
            <w:tcBorders>
              <w:top w:val="single" w:sz="6" w:space="0" w:color="auto"/>
              <w:left w:val="single" w:sz="4" w:space="0" w:color="auto"/>
              <w:bottom w:val="single" w:sz="12" w:space="0" w:color="auto"/>
            </w:tcBorders>
          </w:tcPr>
          <w:p w14:paraId="2E0DB84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05C9351C" w14:textId="77777777" w:rsidTr="00525B98">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66592AB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1F010F2C" w14:textId="77777777" w:rsidTr="00525B98">
        <w:tc>
          <w:tcPr>
            <w:tcW w:w="1836" w:type="pct"/>
            <w:gridSpan w:val="6"/>
            <w:vMerge w:val="restart"/>
            <w:tcBorders>
              <w:top w:val="single" w:sz="12" w:space="0" w:color="auto"/>
              <w:left w:val="single" w:sz="12" w:space="0" w:color="auto"/>
              <w:bottom w:val="single" w:sz="12" w:space="0" w:color="auto"/>
              <w:right w:val="single" w:sz="12" w:space="0" w:color="auto"/>
            </w:tcBorders>
            <w:vAlign w:val="center"/>
          </w:tcPr>
          <w:p w14:paraId="1307193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25FF72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069868C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627" w:type="pct"/>
            <w:gridSpan w:val="2"/>
            <w:tcBorders>
              <w:top w:val="single" w:sz="12" w:space="0" w:color="auto"/>
              <w:left w:val="single" w:sz="8" w:space="0" w:color="auto"/>
              <w:bottom w:val="single" w:sz="8" w:space="0" w:color="auto"/>
              <w:right w:val="single" w:sz="12" w:space="0" w:color="auto"/>
            </w:tcBorders>
            <w:vAlign w:val="center"/>
          </w:tcPr>
          <w:p w14:paraId="1FF8988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4080CAA2" w14:textId="77777777" w:rsidTr="00525B98">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06AFDC6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3A852D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0B7DA9C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627" w:type="pct"/>
            <w:gridSpan w:val="2"/>
            <w:tcBorders>
              <w:top w:val="single" w:sz="8" w:space="0" w:color="auto"/>
              <w:left w:val="single" w:sz="8" w:space="0" w:color="auto"/>
              <w:bottom w:val="single" w:sz="4" w:space="0" w:color="auto"/>
              <w:right w:val="single" w:sz="12" w:space="0" w:color="auto"/>
            </w:tcBorders>
            <w:shd w:val="clear" w:color="auto" w:fill="auto"/>
          </w:tcPr>
          <w:p w14:paraId="6EE77502"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30 </w:t>
            </w:r>
          </w:p>
        </w:tc>
      </w:tr>
      <w:tr w:rsidR="00525B98" w:rsidRPr="00525B98" w14:paraId="26A6B9D4" w14:textId="77777777" w:rsidTr="00525B98">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27EA7AE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9799F6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79E5D23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627" w:type="pct"/>
            <w:gridSpan w:val="2"/>
            <w:tcBorders>
              <w:top w:val="single" w:sz="4" w:space="0" w:color="auto"/>
              <w:left w:val="single" w:sz="8" w:space="0" w:color="auto"/>
              <w:bottom w:val="single" w:sz="4" w:space="0" w:color="auto"/>
              <w:right w:val="single" w:sz="12" w:space="0" w:color="auto"/>
            </w:tcBorders>
            <w:shd w:val="clear" w:color="auto" w:fill="auto"/>
          </w:tcPr>
          <w:p w14:paraId="00BE7BF9"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p>
        </w:tc>
      </w:tr>
      <w:tr w:rsidR="00525B98" w:rsidRPr="00525B98" w14:paraId="54AE77BA" w14:textId="77777777" w:rsidTr="00525B98">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6533C099"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D7096F9"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335C811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627" w:type="pct"/>
            <w:gridSpan w:val="2"/>
            <w:tcBorders>
              <w:top w:val="single" w:sz="4" w:space="0" w:color="auto"/>
              <w:left w:val="single" w:sz="8" w:space="0" w:color="auto"/>
              <w:bottom w:val="single" w:sz="4" w:space="0" w:color="auto"/>
              <w:right w:val="single" w:sz="12" w:space="0" w:color="auto"/>
            </w:tcBorders>
          </w:tcPr>
          <w:p w14:paraId="7ED1E0EA"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2EB4D799" w14:textId="77777777" w:rsidTr="00525B98">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44340B30"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B9E0A81"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1905B714"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w:t>
            </w:r>
          </w:p>
        </w:tc>
        <w:tc>
          <w:tcPr>
            <w:tcW w:w="627" w:type="pct"/>
            <w:gridSpan w:val="2"/>
            <w:tcBorders>
              <w:top w:val="single" w:sz="4" w:space="0" w:color="auto"/>
              <w:left w:val="single" w:sz="8" w:space="0" w:color="auto"/>
              <w:bottom w:val="single" w:sz="4" w:space="0" w:color="auto"/>
              <w:right w:val="single" w:sz="12" w:space="0" w:color="auto"/>
            </w:tcBorders>
          </w:tcPr>
          <w:p w14:paraId="0B4D474C"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20</w:t>
            </w:r>
          </w:p>
        </w:tc>
      </w:tr>
      <w:tr w:rsidR="00525B98" w:rsidRPr="00525B98" w14:paraId="19E0D479" w14:textId="77777777" w:rsidTr="00525B98">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6ABFC9C4"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AAC657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22BCF9A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627" w:type="pct"/>
            <w:gridSpan w:val="2"/>
            <w:tcBorders>
              <w:top w:val="single" w:sz="4" w:space="0" w:color="auto"/>
              <w:left w:val="single" w:sz="8" w:space="0" w:color="auto"/>
              <w:bottom w:val="single" w:sz="8" w:space="0" w:color="auto"/>
              <w:right w:val="single" w:sz="12" w:space="0" w:color="auto"/>
            </w:tcBorders>
          </w:tcPr>
          <w:p w14:paraId="46C1F50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3E6A3B00" w14:textId="77777777" w:rsidTr="00525B98">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6143E6C5"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4F8F1F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5D67D890"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627" w:type="pct"/>
            <w:gridSpan w:val="2"/>
            <w:tcBorders>
              <w:top w:val="single" w:sz="8" w:space="0" w:color="auto"/>
              <w:left w:val="single" w:sz="8" w:space="0" w:color="auto"/>
              <w:bottom w:val="single" w:sz="8" w:space="0" w:color="auto"/>
              <w:right w:val="single" w:sz="12" w:space="0" w:color="auto"/>
            </w:tcBorders>
          </w:tcPr>
          <w:p w14:paraId="73EBF6DC"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0CD36BDF" w14:textId="77777777" w:rsidTr="00525B98">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0C664A3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B38EF7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6246EAB6"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627" w:type="pct"/>
            <w:gridSpan w:val="2"/>
            <w:tcBorders>
              <w:top w:val="single" w:sz="8" w:space="0" w:color="auto"/>
              <w:left w:val="single" w:sz="8" w:space="0" w:color="auto"/>
              <w:bottom w:val="single" w:sz="12" w:space="0" w:color="auto"/>
              <w:right w:val="single" w:sz="12" w:space="0" w:color="auto"/>
            </w:tcBorders>
          </w:tcPr>
          <w:p w14:paraId="55A7437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1E40EE37" w14:textId="77777777" w:rsidTr="00525B98">
        <w:trPr>
          <w:trHeight w:val="392"/>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25DDFC5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027580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1068A8A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627" w:type="pct"/>
            <w:gridSpan w:val="2"/>
            <w:tcBorders>
              <w:top w:val="single" w:sz="12" w:space="0" w:color="auto"/>
              <w:left w:val="single" w:sz="8" w:space="0" w:color="auto"/>
              <w:bottom w:val="single" w:sz="8" w:space="0" w:color="auto"/>
              <w:right w:val="single" w:sz="12" w:space="0" w:color="auto"/>
            </w:tcBorders>
            <w:vAlign w:val="center"/>
          </w:tcPr>
          <w:p w14:paraId="1A1B240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50 </w:t>
            </w:r>
          </w:p>
        </w:tc>
      </w:tr>
      <w:tr w:rsidR="00525B98" w:rsidRPr="00525B98" w14:paraId="53F469D0" w14:textId="77777777" w:rsidTr="00525B98">
        <w:trPr>
          <w:trHeight w:val="447"/>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3BFF822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14:paraId="5430172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2D83B304" w14:textId="77777777" w:rsidTr="00525B98">
        <w:trPr>
          <w:trHeight w:val="447"/>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628C311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14:paraId="3743579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Kültür bitkilerinde zararlı böceklerin genel özellikleri, ve önemli familyalara ait morfolojik, biyolojik, ekolojik ve faunistik bilgiler, önemli türlere ve zararlılara karşı temel mücadele yöntemleri</w:t>
            </w:r>
          </w:p>
        </w:tc>
      </w:tr>
      <w:tr w:rsidR="00525B98" w:rsidRPr="00525B98" w14:paraId="2CD21D09" w14:textId="77777777" w:rsidTr="00525B98">
        <w:trPr>
          <w:trHeight w:val="426"/>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307769A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14:paraId="701D3DA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Kültür bitkilerinde zarar yapan böceklerin yer aldığı takımları ve genel özelliklerini tanıtmak, bu takımların içerisindeki önemli familyalara ait morfolojik, biyolojik, ekolojik ve faunistik bilgiler vermek, önemli türleri tanıtmak ve zararlılara karşı temel mücadele yöntemlerini tanıtmak</w:t>
            </w:r>
          </w:p>
        </w:tc>
      </w:tr>
      <w:tr w:rsidR="00525B98" w:rsidRPr="00525B98" w14:paraId="4959A519" w14:textId="77777777" w:rsidTr="00525B98">
        <w:trPr>
          <w:trHeight w:val="518"/>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13B0AA2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14:paraId="7B7B6EE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Kültür bitkilerinde zararlı böeklerin genel özellikleri, takımlara ve önemli familyalara ait morfolojik, biyolojik, ekolojik ve faunistik bilgiler, önemli türlere ve zararlılara karşı temel mücadele yöntemlerini bilerek mezun olur</w:t>
            </w:r>
          </w:p>
        </w:tc>
      </w:tr>
      <w:tr w:rsidR="00525B98" w:rsidRPr="00525B98" w14:paraId="723B41C4" w14:textId="77777777" w:rsidTr="00525B98">
        <w:trPr>
          <w:trHeight w:val="518"/>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0F1F979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14:paraId="4A061CDE"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r w:rsidRPr="00525B98">
              <w:rPr>
                <w:rFonts w:ascii="Times New Roman" w:eastAsia="Times New Roman" w:hAnsi="Times New Roman" w:cs="Times New Roman"/>
                <w:sz w:val="20"/>
                <w:szCs w:val="24"/>
                <w:lang w:eastAsia="tr-TR"/>
              </w:rPr>
              <w:t>Böcek morfolojisini bilir</w:t>
            </w:r>
          </w:p>
          <w:p w14:paraId="678E5B45"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2) </w:t>
            </w:r>
            <w:r w:rsidRPr="00525B98">
              <w:rPr>
                <w:rFonts w:ascii="Times New Roman" w:eastAsia="Times New Roman" w:hAnsi="Times New Roman" w:cs="Times New Roman"/>
                <w:sz w:val="20"/>
                <w:szCs w:val="24"/>
                <w:lang w:eastAsia="tr-TR"/>
              </w:rPr>
              <w:t>Böcek anatomisinini bilir</w:t>
            </w:r>
          </w:p>
          <w:p w14:paraId="5B50521D"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3) </w:t>
            </w:r>
            <w:r w:rsidRPr="00525B98">
              <w:rPr>
                <w:rFonts w:ascii="Times New Roman" w:eastAsia="Times New Roman" w:hAnsi="Times New Roman" w:cs="Times New Roman"/>
                <w:sz w:val="20"/>
                <w:szCs w:val="24"/>
                <w:lang w:eastAsia="tr-TR"/>
              </w:rPr>
              <w:t>Böcek sistematiğini bilir</w:t>
            </w:r>
          </w:p>
          <w:p w14:paraId="336AF987"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4) </w:t>
            </w:r>
            <w:r w:rsidRPr="00525B98">
              <w:rPr>
                <w:rFonts w:ascii="Times New Roman" w:eastAsia="Times New Roman" w:hAnsi="Times New Roman" w:cs="Times New Roman"/>
                <w:sz w:val="20"/>
                <w:szCs w:val="24"/>
                <w:lang w:eastAsia="tr-TR"/>
              </w:rPr>
              <w:t>Böcek fizyolojisini bilir</w:t>
            </w:r>
          </w:p>
          <w:p w14:paraId="29F38577"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5) </w:t>
            </w:r>
            <w:r w:rsidRPr="00525B98">
              <w:rPr>
                <w:rFonts w:ascii="Times New Roman" w:eastAsia="Times New Roman" w:hAnsi="Times New Roman" w:cs="Times New Roman"/>
                <w:sz w:val="20"/>
                <w:szCs w:val="24"/>
                <w:lang w:eastAsia="tr-TR"/>
              </w:rPr>
              <w:t>Böcek davranışlarını bilir</w:t>
            </w:r>
          </w:p>
          <w:p w14:paraId="7E53DC66" w14:textId="77777777" w:rsidR="00525B98" w:rsidRPr="00525B98" w:rsidRDefault="00525B98" w:rsidP="00525B98">
            <w:pPr>
              <w:tabs>
                <w:tab w:val="left" w:pos="7800"/>
              </w:tabs>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6</w:t>
            </w:r>
            <w:r w:rsidRPr="00525B98">
              <w:rPr>
                <w:rFonts w:ascii="Times New Roman" w:eastAsia="Times New Roman" w:hAnsi="Times New Roman" w:cs="Times New Roman"/>
                <w:sz w:val="20"/>
                <w:szCs w:val="24"/>
                <w:lang w:eastAsia="tr-TR"/>
              </w:rPr>
              <w:t>) Böceklerle mücadele yöntemlerini bilir</w:t>
            </w:r>
          </w:p>
        </w:tc>
      </w:tr>
      <w:tr w:rsidR="00525B98" w:rsidRPr="00525B98" w14:paraId="53AEDB67" w14:textId="77777777" w:rsidTr="00525B98">
        <w:trPr>
          <w:trHeight w:val="540"/>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6657013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14:paraId="32D5EB41" w14:textId="77777777" w:rsidR="00525B98" w:rsidRPr="00525B98" w:rsidRDefault="00525B98" w:rsidP="00525B98">
            <w:pPr>
              <w:spacing w:after="0"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Kansu,İ.A. (2000) Entomoloji</w:t>
            </w:r>
          </w:p>
        </w:tc>
      </w:tr>
      <w:tr w:rsidR="00525B98" w:rsidRPr="00525B98" w14:paraId="31F6F52C" w14:textId="77777777" w:rsidTr="00525B98">
        <w:trPr>
          <w:trHeight w:val="540"/>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7623E0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14:paraId="59685F6C"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bCs/>
                <w:color w:val="000000"/>
                <w:sz w:val="20"/>
                <w:szCs w:val="20"/>
                <w:lang w:eastAsia="tr-TR"/>
              </w:rPr>
              <w:t xml:space="preserve"> </w:t>
            </w:r>
          </w:p>
          <w:p w14:paraId="142192AC" w14:textId="77777777" w:rsidR="00525B98" w:rsidRPr="00525B98" w:rsidRDefault="00525B98" w:rsidP="00525B98">
            <w:pPr>
              <w:spacing w:before="100" w:beforeAutospacing="1" w:after="100" w:afterAutospacing="1" w:line="240" w:lineRule="auto"/>
              <w:jc w:val="both"/>
              <w:outlineLvl w:val="3"/>
              <w:rPr>
                <w:rFonts w:ascii="Times New Roman" w:eastAsia="Times New Roman" w:hAnsi="Times New Roman" w:cs="Times New Roman"/>
                <w:bCs/>
                <w:sz w:val="20"/>
                <w:szCs w:val="20"/>
                <w:lang w:eastAsia="tr-TR"/>
              </w:rPr>
            </w:pPr>
            <w:r w:rsidRPr="00525B98">
              <w:rPr>
                <w:rFonts w:ascii="Times New Roman" w:eastAsia="Times New Roman" w:hAnsi="Times New Roman" w:cs="Times New Roman"/>
                <w:bCs/>
                <w:sz w:val="20"/>
                <w:szCs w:val="20"/>
                <w:lang w:eastAsia="tr-TR"/>
              </w:rPr>
              <w:t>Gillot,C. (1980) Entomology</w:t>
            </w:r>
          </w:p>
          <w:p w14:paraId="67047B31" w14:textId="77777777" w:rsidR="00525B98" w:rsidRPr="00525B98" w:rsidRDefault="00525B98" w:rsidP="00525B98">
            <w:pPr>
              <w:spacing w:after="0" w:line="240" w:lineRule="auto"/>
              <w:outlineLvl w:val="3"/>
              <w:rPr>
                <w:rFonts w:ascii="Times New Roman" w:eastAsia="Times New Roman" w:hAnsi="Times New Roman" w:cs="Times New Roman"/>
                <w:b/>
                <w:bCs/>
                <w:color w:val="000000"/>
                <w:sz w:val="20"/>
                <w:szCs w:val="20"/>
                <w:lang w:eastAsia="tr-TR"/>
              </w:rPr>
            </w:pPr>
          </w:p>
        </w:tc>
      </w:tr>
      <w:tr w:rsidR="00525B98" w:rsidRPr="00525B98" w14:paraId="0E59965D" w14:textId="77777777" w:rsidTr="00525B98">
        <w:trPr>
          <w:trHeight w:val="520"/>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6A2861D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14:paraId="2A3D57AF"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Projeksiyon cihazı ve bilgisayar</w:t>
            </w:r>
          </w:p>
        </w:tc>
      </w:tr>
      <w:tr w:rsidR="00525B98" w:rsidRPr="00525B98" w14:paraId="44DDE295" w14:textId="77777777" w:rsidTr="00525B98">
        <w:tblPrEx>
          <w:jc w:val="center"/>
          <w:tblBorders>
            <w:insideH w:val="single" w:sz="6" w:space="0" w:color="auto"/>
            <w:insideV w:val="single" w:sz="6" w:space="0" w:color="auto"/>
          </w:tblBorders>
        </w:tblPrEx>
        <w:trPr>
          <w:gridAfter w:val="1"/>
          <w:wAfter w:w="111" w:type="pct"/>
          <w:trHeight w:val="510"/>
          <w:jc w:val="center"/>
        </w:trPr>
        <w:tc>
          <w:tcPr>
            <w:tcW w:w="4889" w:type="pct"/>
            <w:gridSpan w:val="13"/>
            <w:tcBorders>
              <w:top w:val="single" w:sz="12" w:space="0" w:color="auto"/>
              <w:left w:val="single" w:sz="12" w:space="0" w:color="auto"/>
              <w:bottom w:val="single" w:sz="6" w:space="0" w:color="auto"/>
              <w:right w:val="single" w:sz="12" w:space="0" w:color="auto"/>
            </w:tcBorders>
            <w:shd w:val="clear" w:color="auto" w:fill="auto"/>
            <w:vAlign w:val="center"/>
          </w:tcPr>
          <w:p w14:paraId="3CCDF933"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DERSİN HAFTALIK PLANI</w:t>
            </w:r>
          </w:p>
        </w:tc>
      </w:tr>
      <w:tr w:rsidR="00525B98" w:rsidRPr="00525B98" w14:paraId="30583F05"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0F4A4BCB"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304A602C" w14:textId="77777777" w:rsidR="00525B98" w:rsidRPr="00525B98" w:rsidRDefault="00525B98" w:rsidP="00525B98">
            <w:pPr>
              <w:spacing w:after="0" w:line="240" w:lineRule="auto"/>
              <w:rPr>
                <w:rFonts w:ascii="Times New Roman" w:eastAsia="Times New Roman" w:hAnsi="Times New Roman" w:cs="Times New Roman"/>
                <w:sz w:val="20"/>
                <w:szCs w:val="24"/>
                <w:lang w:eastAsia="tr-TR"/>
              </w:rPr>
            </w:pPr>
          </w:p>
        </w:tc>
      </w:tr>
      <w:tr w:rsidR="00525B98" w:rsidRPr="00525B98" w14:paraId="60EA09D3"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44765DC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0BF8BFFD"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Hexapoda sınıfının tanımı ve sınıflandırma esasları</w:t>
            </w:r>
          </w:p>
        </w:tc>
      </w:tr>
      <w:tr w:rsidR="00525B98" w:rsidRPr="00525B98" w14:paraId="20350F16"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0D87D75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2.</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2F5D0FD4"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Böceklerin dış iskelet yapıları ve genel anatomileri (Baş, göğüs ve karın)</w:t>
            </w:r>
          </w:p>
        </w:tc>
      </w:tr>
      <w:tr w:rsidR="00525B98" w:rsidRPr="00525B98" w14:paraId="6EA3155F"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2E90750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3.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76E5F2DE"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Böceklerin dış iskelet yapıları ve genel anatomileri (Baş, göğüs ve karın)</w:t>
            </w:r>
          </w:p>
        </w:tc>
      </w:tr>
      <w:tr w:rsidR="00525B98" w:rsidRPr="00525B98" w14:paraId="5E943AAE"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0177DEE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4.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6EAF8528"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Böceklerin fizyolojisi (Böceklerde sindirim, dolaşım ve kas sistemi)</w:t>
            </w:r>
          </w:p>
        </w:tc>
      </w:tr>
      <w:tr w:rsidR="00525B98" w:rsidRPr="00525B98" w14:paraId="4CE9549B"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779C00D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5.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36D9644B"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Böceklerin fizyolojisi (Böceklerde salgı, sinir ve üreme sistemleri)</w:t>
            </w:r>
          </w:p>
        </w:tc>
      </w:tr>
      <w:tr w:rsidR="00525B98" w:rsidRPr="00525B98" w14:paraId="20198634"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2E5FA37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6.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260EC7F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Böceklerde gelişme (Embriyoloji, Post embryonik gelişme ve endokrine sistemi)</w:t>
            </w:r>
          </w:p>
        </w:tc>
      </w:tr>
      <w:tr w:rsidR="00525B98" w:rsidRPr="00525B98" w14:paraId="43BD2F0F"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0E3E32F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7.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0335D872"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Böcek davranışları</w:t>
            </w:r>
          </w:p>
        </w:tc>
      </w:tr>
      <w:tr w:rsidR="00525B98" w:rsidRPr="00525B98" w14:paraId="21FD8818"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4BC31B4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 8.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16FA78EB"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Ara sınav</w:t>
            </w:r>
          </w:p>
        </w:tc>
      </w:tr>
      <w:tr w:rsidR="00525B98" w:rsidRPr="00525B98" w14:paraId="7A134007"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165AC77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lastRenderedPageBreak/>
              <w:t xml:space="preserve"> 9.</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33A2729A"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Böcek Sistematiği Filogeni ve sınıflandırma</w:t>
            </w:r>
          </w:p>
        </w:tc>
      </w:tr>
      <w:tr w:rsidR="00525B98" w:rsidRPr="00525B98" w14:paraId="06518A20"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4F8C54B0"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10.</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5599BF6D"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Böcek Sistematiği- Orthoptera, Coleoptera ve Diptera</w:t>
            </w:r>
          </w:p>
        </w:tc>
      </w:tr>
      <w:tr w:rsidR="00525B98" w:rsidRPr="00525B98" w14:paraId="3465D148"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012C92B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11.</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26054CF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Böcek Sistematiği- Homoptera and Hemiptera</w:t>
            </w:r>
          </w:p>
        </w:tc>
      </w:tr>
      <w:tr w:rsidR="00525B98" w:rsidRPr="00525B98" w14:paraId="262E824B"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411A95A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12.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33ED003A"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Böcek Sistematiği - Odonata ve Lepidoptera ve böceklerin toplanması ve kolleksiyonu</w:t>
            </w:r>
          </w:p>
        </w:tc>
      </w:tr>
      <w:tr w:rsidR="00525B98" w:rsidRPr="00525B98" w14:paraId="605EF2D5"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61494D3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13.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5423116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Tarımsal savaş</w:t>
            </w:r>
          </w:p>
        </w:tc>
      </w:tr>
      <w:tr w:rsidR="00525B98" w:rsidRPr="00525B98" w14:paraId="43F6973D"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3596B67D"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4"/>
                <w:lang w:eastAsia="tr-TR"/>
              </w:rPr>
              <w:t xml:space="preserve">14.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71E39C78"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Tarımsal savaşta kullanılan kimyasallar </w:t>
            </w:r>
          </w:p>
        </w:tc>
      </w:tr>
      <w:tr w:rsidR="00525B98" w:rsidRPr="00525B98" w14:paraId="3DE5798E" w14:textId="77777777" w:rsidTr="00525B98">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6614CB8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15.</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46D03DF3" w14:textId="77777777" w:rsidR="00525B98" w:rsidRPr="00525B98" w:rsidRDefault="00525B98" w:rsidP="00525B98">
            <w:pPr>
              <w:spacing w:after="0" w:line="240" w:lineRule="auto"/>
              <w:jc w:val="both"/>
              <w:rPr>
                <w:rFonts w:ascii="Times New Roman" w:eastAsia="Times New Roman" w:hAnsi="Times New Roman" w:cs="Times New Roman"/>
                <w:sz w:val="20"/>
                <w:szCs w:val="24"/>
                <w:lang w:eastAsia="tr-TR"/>
              </w:rPr>
            </w:pPr>
            <w:r w:rsidRPr="00525B98">
              <w:rPr>
                <w:rFonts w:ascii="Times New Roman" w:eastAsia="Times New Roman" w:hAnsi="Times New Roman" w:cs="Times New Roman"/>
                <w:sz w:val="20"/>
                <w:szCs w:val="24"/>
                <w:lang w:eastAsia="tr-TR"/>
              </w:rPr>
              <w:t xml:space="preserve"> Final</w:t>
            </w:r>
          </w:p>
        </w:tc>
      </w:tr>
    </w:tbl>
    <w:p w14:paraId="2775141B"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p w14:paraId="51910947" w14:textId="77777777" w:rsidR="00525B98" w:rsidRPr="00525B98" w:rsidRDefault="00525B98" w:rsidP="00525B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4D10B6BB"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441DCED8"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6951D71"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197643F"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7EDA9D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398841A"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32C7617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53F033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2D6C3D2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C732D5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99FBF4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079914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2169432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5F37BD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08E3680A"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71AF53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03D1D1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390B47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275A5D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E412CC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5603F7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8706CC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C0A34B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E94EDD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0D1D730"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667837E"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0C2C4B9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1A5BEED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3E7716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0F70D9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8FFC890"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D392B3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53BFAEE"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16526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864205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43AA60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CADA78D"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7BDFF6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EFACF2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36E9FDB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9B7E4B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ECE555D"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07E556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D01B319"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7540AEFB"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D85B86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E007D4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3D293D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304C829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9A02AE3"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09A1CB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34C283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BAFA58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C6D832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54882CD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23AF9D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2B900AF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0019FB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959153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9906BE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1C1B8AE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72E4A7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15EAAC51"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66E15C0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E94E9C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1DAA5E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15E299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7AD712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3DBA55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C62B3D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19A835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FAD95F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0A998A31"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446FA854" w14:textId="77777777" w:rsidR="00525B98" w:rsidRPr="00525B98" w:rsidRDefault="00525B98" w:rsidP="00525B98">
            <w:pPr>
              <w:spacing w:after="0" w:line="240" w:lineRule="auto"/>
              <w:jc w:val="both"/>
              <w:rPr>
                <w:rFonts w:ascii="Times New Roman" w:eastAsia="Times New Roman" w:hAnsi="Times New Roman" w:cs="Times New Roman"/>
                <w:lang w:eastAsia="tr-TR"/>
              </w:rPr>
            </w:pPr>
            <w:r w:rsidRPr="00525B98">
              <w:rPr>
                <w:rFonts w:ascii="Times New Roman" w:eastAsia="Times New Roman" w:hAnsi="Times New Roman" w:cs="Times New Roman"/>
                <w:b/>
                <w:lang w:eastAsia="tr-TR"/>
              </w:rPr>
              <w:t>1</w:t>
            </w:r>
            <w:r w:rsidRPr="00525B98">
              <w:rPr>
                <w:rFonts w:ascii="Times New Roman" w:eastAsia="Times New Roman" w:hAnsi="Times New Roman" w:cs="Times New Roman"/>
                <w:lang w:eastAsia="tr-TR"/>
              </w:rPr>
              <w:t xml:space="preserve">:Hiç Katkısı Yok. </w:t>
            </w:r>
            <w:r w:rsidRPr="00525B98">
              <w:rPr>
                <w:rFonts w:ascii="Times New Roman" w:eastAsia="Times New Roman" w:hAnsi="Times New Roman" w:cs="Times New Roman"/>
                <w:b/>
                <w:lang w:eastAsia="tr-TR"/>
              </w:rPr>
              <w:t>2</w:t>
            </w:r>
            <w:r w:rsidRPr="00525B98">
              <w:rPr>
                <w:rFonts w:ascii="Times New Roman" w:eastAsia="Times New Roman" w:hAnsi="Times New Roman" w:cs="Times New Roman"/>
                <w:lang w:eastAsia="tr-TR"/>
              </w:rPr>
              <w:t xml:space="preserve">:Kısmen Katkısı Var. </w:t>
            </w:r>
            <w:r w:rsidRPr="00525B98">
              <w:rPr>
                <w:rFonts w:ascii="Times New Roman" w:eastAsia="Times New Roman" w:hAnsi="Times New Roman" w:cs="Times New Roman"/>
                <w:b/>
                <w:lang w:eastAsia="tr-TR"/>
              </w:rPr>
              <w:t>3</w:t>
            </w:r>
            <w:r w:rsidRPr="00525B98">
              <w:rPr>
                <w:rFonts w:ascii="Times New Roman" w:eastAsia="Times New Roman" w:hAnsi="Times New Roman" w:cs="Times New Roman"/>
                <w:lang w:eastAsia="tr-TR"/>
              </w:rPr>
              <w:t>:Tam Katkısı Var.</w:t>
            </w:r>
          </w:p>
        </w:tc>
      </w:tr>
    </w:tbl>
    <w:p w14:paraId="0E8AAD4E" w14:textId="6B07BDCB"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r w:rsidRPr="00525B98">
        <w:rPr>
          <w:rFonts w:ascii="Times New Roman" w:eastAsia="Times New Roman" w:hAnsi="Times New Roman" w:cs="Times New Roman"/>
          <w:sz w:val="24"/>
          <w:szCs w:val="24"/>
          <w:lang w:eastAsia="tr-TR"/>
        </w:rPr>
        <w:t xml:space="preserve">   </w:t>
      </w:r>
    </w:p>
    <w:p w14:paraId="79273DA2"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sz w:val="24"/>
          <w:szCs w:val="24"/>
          <w:lang w:eastAsia="tr-TR"/>
        </w:rPr>
        <w:tab/>
        <w:t xml:space="preserve"> </w:t>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r>
      <w:r w:rsidRPr="00525B98">
        <w:rPr>
          <w:rFonts w:ascii="Times New Roman" w:eastAsia="Times New Roman" w:hAnsi="Times New Roman" w:cs="Times New Roman"/>
          <w:b/>
          <w:sz w:val="24"/>
          <w:szCs w:val="24"/>
          <w:lang w:eastAsia="tr-TR"/>
        </w:rPr>
        <w:tab/>
        <w:t>Tarih:</w:t>
      </w:r>
      <w:r w:rsidRPr="00525B98">
        <w:rPr>
          <w:rFonts w:ascii="Times New Roman" w:eastAsia="Times New Roman" w:hAnsi="Times New Roman" w:cs="Times New Roman"/>
          <w:sz w:val="24"/>
          <w:szCs w:val="24"/>
          <w:lang w:eastAsia="tr-TR"/>
        </w:rPr>
        <w:t xml:space="preserve"> </w:t>
      </w:r>
    </w:p>
    <w:p w14:paraId="717467CF"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                        </w:t>
      </w:r>
    </w:p>
    <w:p w14:paraId="19BF6910"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ab/>
      </w:r>
      <w:r w:rsidRPr="00525B98">
        <w:rPr>
          <w:rFonts w:ascii="Times New Roman" w:eastAsia="Times New Roman" w:hAnsi="Times New Roman" w:cs="Times New Roman"/>
          <w:sz w:val="24"/>
          <w:szCs w:val="24"/>
          <w:lang w:eastAsia="tr-TR"/>
        </w:rPr>
        <w:tab/>
      </w:r>
    </w:p>
    <w:p w14:paraId="5EAD1428" w14:textId="378B1A8E" w:rsidR="00525B98" w:rsidRDefault="00525B98" w:rsidP="00525B98">
      <w:pPr>
        <w:spacing w:after="0" w:line="360" w:lineRule="auto"/>
        <w:rPr>
          <w:rFonts w:ascii="Times New Roman" w:eastAsia="Times New Roman" w:hAnsi="Times New Roman" w:cs="Times New Roman"/>
          <w:sz w:val="24"/>
          <w:szCs w:val="24"/>
          <w:lang w:eastAsia="tr-TR"/>
        </w:rPr>
      </w:pPr>
    </w:p>
    <w:p w14:paraId="6E867E4B" w14:textId="55318F34" w:rsidR="00525B98" w:rsidRDefault="00525B98" w:rsidP="00525B98">
      <w:pPr>
        <w:spacing w:after="0" w:line="360" w:lineRule="auto"/>
        <w:rPr>
          <w:rFonts w:ascii="Times New Roman" w:eastAsia="Times New Roman" w:hAnsi="Times New Roman" w:cs="Times New Roman"/>
          <w:sz w:val="24"/>
          <w:szCs w:val="24"/>
          <w:lang w:eastAsia="tr-TR"/>
        </w:rPr>
      </w:pPr>
    </w:p>
    <w:p w14:paraId="694F975A" w14:textId="1F6D07F1" w:rsidR="00525B98" w:rsidRDefault="00525B98" w:rsidP="00525B98">
      <w:pPr>
        <w:spacing w:after="0" w:line="360" w:lineRule="auto"/>
        <w:rPr>
          <w:rFonts w:ascii="Times New Roman" w:eastAsia="Times New Roman" w:hAnsi="Times New Roman" w:cs="Times New Roman"/>
          <w:sz w:val="24"/>
          <w:szCs w:val="24"/>
          <w:lang w:eastAsia="tr-TR"/>
        </w:rPr>
      </w:pPr>
    </w:p>
    <w:p w14:paraId="34D67CB2" w14:textId="650135F0" w:rsidR="00525B98" w:rsidRDefault="00525B98" w:rsidP="00525B98">
      <w:pPr>
        <w:spacing w:after="0" w:line="360" w:lineRule="auto"/>
        <w:rPr>
          <w:rFonts w:ascii="Times New Roman" w:eastAsia="Times New Roman" w:hAnsi="Times New Roman" w:cs="Times New Roman"/>
          <w:sz w:val="24"/>
          <w:szCs w:val="24"/>
          <w:lang w:eastAsia="tr-TR"/>
        </w:rPr>
      </w:pPr>
    </w:p>
    <w:p w14:paraId="7A7F15C5" w14:textId="09B267A7" w:rsidR="00525B98" w:rsidRDefault="00525B98" w:rsidP="00525B98">
      <w:pPr>
        <w:spacing w:after="0" w:line="360" w:lineRule="auto"/>
        <w:rPr>
          <w:rFonts w:ascii="Times New Roman" w:eastAsia="Times New Roman" w:hAnsi="Times New Roman" w:cs="Times New Roman"/>
          <w:sz w:val="24"/>
          <w:szCs w:val="24"/>
          <w:lang w:eastAsia="tr-TR"/>
        </w:rPr>
      </w:pPr>
    </w:p>
    <w:p w14:paraId="1C3F375B" w14:textId="0A1870AB" w:rsidR="00525B98" w:rsidRDefault="00525B98" w:rsidP="00525B98">
      <w:pPr>
        <w:spacing w:after="0" w:line="360" w:lineRule="auto"/>
        <w:rPr>
          <w:rFonts w:ascii="Times New Roman" w:eastAsia="Times New Roman" w:hAnsi="Times New Roman" w:cs="Times New Roman"/>
          <w:sz w:val="24"/>
          <w:szCs w:val="24"/>
          <w:lang w:eastAsia="tr-TR"/>
        </w:rPr>
      </w:pPr>
    </w:p>
    <w:p w14:paraId="66A70EFC" w14:textId="64996BB0" w:rsidR="00525B98" w:rsidRDefault="00525B98" w:rsidP="00525B98">
      <w:pPr>
        <w:spacing w:after="0" w:line="360" w:lineRule="auto"/>
        <w:rPr>
          <w:rFonts w:ascii="Times New Roman" w:eastAsia="Times New Roman" w:hAnsi="Times New Roman" w:cs="Times New Roman"/>
          <w:sz w:val="24"/>
          <w:szCs w:val="24"/>
          <w:lang w:eastAsia="tr-TR"/>
        </w:rPr>
      </w:pPr>
    </w:p>
    <w:p w14:paraId="6CC52510" w14:textId="54BAE664" w:rsidR="00525B98" w:rsidRDefault="00525B98" w:rsidP="00525B98">
      <w:pPr>
        <w:spacing w:after="0" w:line="360" w:lineRule="auto"/>
        <w:rPr>
          <w:rFonts w:ascii="Times New Roman" w:eastAsia="Times New Roman" w:hAnsi="Times New Roman" w:cs="Times New Roman"/>
          <w:sz w:val="24"/>
          <w:szCs w:val="24"/>
          <w:lang w:eastAsia="tr-TR"/>
        </w:rPr>
      </w:pPr>
    </w:p>
    <w:p w14:paraId="21257388" w14:textId="6CA3DB57" w:rsidR="00525B98" w:rsidRDefault="00525B98" w:rsidP="00525B98">
      <w:pPr>
        <w:spacing w:after="0" w:line="360" w:lineRule="auto"/>
        <w:rPr>
          <w:rFonts w:ascii="Times New Roman" w:eastAsia="Times New Roman" w:hAnsi="Times New Roman" w:cs="Times New Roman"/>
          <w:sz w:val="24"/>
          <w:szCs w:val="24"/>
          <w:lang w:eastAsia="tr-TR"/>
        </w:rPr>
      </w:pPr>
    </w:p>
    <w:p w14:paraId="652296A2" w14:textId="2F63DDFD" w:rsidR="00525B98" w:rsidRDefault="00525B98" w:rsidP="00525B98">
      <w:pPr>
        <w:spacing w:after="0" w:line="360" w:lineRule="auto"/>
        <w:rPr>
          <w:rFonts w:ascii="Times New Roman" w:eastAsia="Times New Roman" w:hAnsi="Times New Roman" w:cs="Times New Roman"/>
          <w:sz w:val="24"/>
          <w:szCs w:val="24"/>
          <w:lang w:eastAsia="tr-TR"/>
        </w:rPr>
      </w:pPr>
    </w:p>
    <w:p w14:paraId="254800C3" w14:textId="14B0EFB6" w:rsidR="00525B98" w:rsidRDefault="00525B98" w:rsidP="00525B98">
      <w:pPr>
        <w:spacing w:after="0" w:line="360" w:lineRule="auto"/>
        <w:rPr>
          <w:rFonts w:ascii="Times New Roman" w:eastAsia="Times New Roman" w:hAnsi="Times New Roman" w:cs="Times New Roman"/>
          <w:sz w:val="24"/>
          <w:szCs w:val="24"/>
          <w:lang w:eastAsia="tr-TR"/>
        </w:rPr>
      </w:pPr>
    </w:p>
    <w:p w14:paraId="62E8C9AB" w14:textId="34E7823E" w:rsidR="00525B98" w:rsidRDefault="00525B98" w:rsidP="00525B98">
      <w:pPr>
        <w:spacing w:after="0" w:line="360" w:lineRule="auto"/>
        <w:rPr>
          <w:rFonts w:ascii="Times New Roman" w:eastAsia="Times New Roman" w:hAnsi="Times New Roman" w:cs="Times New Roman"/>
          <w:sz w:val="24"/>
          <w:szCs w:val="24"/>
          <w:lang w:eastAsia="tr-TR"/>
        </w:rPr>
      </w:pPr>
    </w:p>
    <w:p w14:paraId="307C658F" w14:textId="684D1D15" w:rsidR="00525B98" w:rsidRDefault="00525B98" w:rsidP="00525B98">
      <w:pPr>
        <w:spacing w:after="0" w:line="360" w:lineRule="auto"/>
        <w:rPr>
          <w:rFonts w:ascii="Times New Roman" w:eastAsia="Times New Roman" w:hAnsi="Times New Roman" w:cs="Times New Roman"/>
          <w:sz w:val="24"/>
          <w:szCs w:val="24"/>
          <w:lang w:eastAsia="tr-TR"/>
        </w:rPr>
      </w:pPr>
    </w:p>
    <w:p w14:paraId="71619919" w14:textId="4961D07F" w:rsidR="00525B98" w:rsidRDefault="00525B98" w:rsidP="00525B98">
      <w:pPr>
        <w:spacing w:after="0" w:line="360" w:lineRule="auto"/>
        <w:rPr>
          <w:rFonts w:ascii="Times New Roman" w:eastAsia="Times New Roman" w:hAnsi="Times New Roman" w:cs="Times New Roman"/>
          <w:sz w:val="24"/>
          <w:szCs w:val="24"/>
          <w:lang w:eastAsia="tr-TR"/>
        </w:rPr>
      </w:pPr>
    </w:p>
    <w:p w14:paraId="48887AE4" w14:textId="63C20A25" w:rsidR="00525B98" w:rsidRDefault="00525B98" w:rsidP="00525B98">
      <w:pPr>
        <w:spacing w:after="0" w:line="360" w:lineRule="auto"/>
        <w:rPr>
          <w:rFonts w:ascii="Times New Roman" w:eastAsia="Times New Roman" w:hAnsi="Times New Roman" w:cs="Times New Roman"/>
          <w:sz w:val="24"/>
          <w:szCs w:val="24"/>
          <w:lang w:eastAsia="tr-TR"/>
        </w:rPr>
      </w:pPr>
    </w:p>
    <w:p w14:paraId="260C0A94" w14:textId="2386562F" w:rsidR="00525B98" w:rsidRDefault="00525B98" w:rsidP="00525B98">
      <w:pPr>
        <w:spacing w:after="0" w:line="360" w:lineRule="auto"/>
        <w:rPr>
          <w:rFonts w:ascii="Times New Roman" w:eastAsia="Times New Roman" w:hAnsi="Times New Roman" w:cs="Times New Roman"/>
          <w:sz w:val="24"/>
          <w:szCs w:val="24"/>
          <w:lang w:eastAsia="tr-TR"/>
        </w:rPr>
      </w:pPr>
    </w:p>
    <w:p w14:paraId="73A51EB7" w14:textId="019455D9" w:rsidR="00525B98" w:rsidRDefault="00525B98" w:rsidP="00525B98">
      <w:pPr>
        <w:spacing w:after="0" w:line="360" w:lineRule="auto"/>
        <w:rPr>
          <w:rFonts w:ascii="Times New Roman" w:eastAsia="Times New Roman" w:hAnsi="Times New Roman" w:cs="Times New Roman"/>
          <w:sz w:val="24"/>
          <w:szCs w:val="24"/>
          <w:lang w:eastAsia="tr-TR"/>
        </w:rPr>
      </w:pPr>
    </w:p>
    <w:p w14:paraId="32AE156A" w14:textId="5F567225" w:rsidR="00525B98" w:rsidRDefault="00525B98" w:rsidP="00525B98">
      <w:pPr>
        <w:spacing w:after="0" w:line="360" w:lineRule="auto"/>
        <w:rPr>
          <w:rFonts w:ascii="Times New Roman" w:eastAsia="Times New Roman" w:hAnsi="Times New Roman" w:cs="Times New Roman"/>
          <w:sz w:val="24"/>
          <w:szCs w:val="24"/>
          <w:lang w:eastAsia="tr-TR"/>
        </w:rPr>
      </w:pPr>
    </w:p>
    <w:p w14:paraId="1265D4FA" w14:textId="0140D12B" w:rsidR="00525B98" w:rsidRDefault="00525B98" w:rsidP="00525B98">
      <w:pPr>
        <w:spacing w:after="0" w:line="360" w:lineRule="auto"/>
        <w:rPr>
          <w:rFonts w:ascii="Times New Roman" w:eastAsia="Times New Roman" w:hAnsi="Times New Roman" w:cs="Times New Roman"/>
          <w:sz w:val="24"/>
          <w:szCs w:val="24"/>
          <w:lang w:eastAsia="tr-TR"/>
        </w:rPr>
      </w:pPr>
    </w:p>
    <w:p w14:paraId="2EA500CA" w14:textId="5A39D018" w:rsidR="00525B98" w:rsidRDefault="00525B98" w:rsidP="00525B98">
      <w:pPr>
        <w:spacing w:after="0" w:line="360" w:lineRule="auto"/>
        <w:rPr>
          <w:rFonts w:ascii="Times New Roman" w:eastAsia="Times New Roman" w:hAnsi="Times New Roman" w:cs="Times New Roman"/>
          <w:sz w:val="24"/>
          <w:szCs w:val="24"/>
          <w:lang w:eastAsia="tr-TR"/>
        </w:rPr>
      </w:pPr>
    </w:p>
    <w:p w14:paraId="76F0FF08" w14:textId="72E530C2" w:rsidR="00525B98" w:rsidRDefault="00525B98" w:rsidP="00525B98">
      <w:pPr>
        <w:spacing w:after="0" w:line="360" w:lineRule="auto"/>
        <w:rPr>
          <w:rFonts w:ascii="Times New Roman" w:eastAsia="Times New Roman" w:hAnsi="Times New Roman" w:cs="Times New Roman"/>
          <w:sz w:val="24"/>
          <w:szCs w:val="24"/>
          <w:lang w:eastAsia="tr-TR"/>
        </w:rPr>
      </w:pPr>
    </w:p>
    <w:p w14:paraId="5D8C8812" w14:textId="1C9B70DF" w:rsidR="00525B98" w:rsidRDefault="00525B98" w:rsidP="00525B98">
      <w:pPr>
        <w:spacing w:after="0" w:line="360" w:lineRule="auto"/>
        <w:rPr>
          <w:rFonts w:ascii="Times New Roman" w:eastAsia="Times New Roman" w:hAnsi="Times New Roman" w:cs="Times New Roman"/>
          <w:sz w:val="24"/>
          <w:szCs w:val="24"/>
          <w:lang w:eastAsia="tr-TR"/>
        </w:rPr>
      </w:pPr>
    </w:p>
    <w:p w14:paraId="1245CFFD" w14:textId="2098B7B3" w:rsidR="00525B98" w:rsidRDefault="00525B98" w:rsidP="00525B98">
      <w:pPr>
        <w:spacing w:after="0" w:line="360" w:lineRule="auto"/>
        <w:rPr>
          <w:rFonts w:ascii="Times New Roman" w:eastAsia="Times New Roman" w:hAnsi="Times New Roman" w:cs="Times New Roman"/>
          <w:sz w:val="24"/>
          <w:szCs w:val="24"/>
          <w:lang w:eastAsia="tr-TR"/>
        </w:rPr>
      </w:pPr>
    </w:p>
    <w:p w14:paraId="1DCC0E78" w14:textId="05EC08AD" w:rsidR="00525B98" w:rsidRDefault="00525B98" w:rsidP="00525B98">
      <w:pPr>
        <w:spacing w:after="0" w:line="360" w:lineRule="auto"/>
        <w:rPr>
          <w:rFonts w:ascii="Times New Roman" w:eastAsia="Times New Roman" w:hAnsi="Times New Roman" w:cs="Times New Roman"/>
          <w:sz w:val="24"/>
          <w:szCs w:val="24"/>
          <w:lang w:eastAsia="tr-TR"/>
        </w:rPr>
      </w:pPr>
    </w:p>
    <w:p w14:paraId="4B157584" w14:textId="3BB15535" w:rsidR="00525B98" w:rsidRDefault="00525B98" w:rsidP="00525B98">
      <w:pPr>
        <w:spacing w:after="0" w:line="360" w:lineRule="auto"/>
        <w:rPr>
          <w:rFonts w:ascii="Times New Roman" w:eastAsia="Times New Roman" w:hAnsi="Times New Roman" w:cs="Times New Roman"/>
          <w:sz w:val="24"/>
          <w:szCs w:val="24"/>
          <w:lang w:eastAsia="tr-TR"/>
        </w:rPr>
      </w:pPr>
    </w:p>
    <w:p w14:paraId="1D1EB875" w14:textId="0CF8AB66" w:rsidR="00525B98" w:rsidRDefault="00525B98" w:rsidP="00525B98">
      <w:pPr>
        <w:spacing w:after="0" w:line="360" w:lineRule="auto"/>
        <w:rPr>
          <w:rFonts w:ascii="Times New Roman" w:eastAsia="Times New Roman" w:hAnsi="Times New Roman" w:cs="Times New Roman"/>
          <w:sz w:val="24"/>
          <w:szCs w:val="24"/>
          <w:lang w:eastAsia="tr-TR"/>
        </w:rPr>
      </w:pPr>
    </w:p>
    <w:p w14:paraId="3AD417B6" w14:textId="689D5F0D" w:rsidR="00525B98" w:rsidRDefault="00525B98" w:rsidP="00525B98">
      <w:pPr>
        <w:spacing w:after="0" w:line="360" w:lineRule="auto"/>
        <w:rPr>
          <w:rFonts w:ascii="Times New Roman" w:eastAsia="Times New Roman" w:hAnsi="Times New Roman" w:cs="Times New Roman"/>
          <w:sz w:val="24"/>
          <w:szCs w:val="24"/>
          <w:lang w:eastAsia="tr-TR"/>
        </w:rPr>
      </w:pPr>
    </w:p>
    <w:p w14:paraId="7F73759C" w14:textId="0816E635"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noProof/>
          <w:sz w:val="24"/>
          <w:szCs w:val="24"/>
          <w:lang w:eastAsia="tr-TR"/>
        </w:rPr>
        <w:drawing>
          <wp:anchor distT="0" distB="0" distL="114300" distR="114300" simplePos="0" relativeHeight="251712512" behindDoc="0" locked="0" layoutInCell="1" allowOverlap="1" wp14:anchorId="102F3E3D" wp14:editId="459BE116">
            <wp:simplePos x="0" y="0"/>
            <wp:positionH relativeFrom="column">
              <wp:posOffset>3810</wp:posOffset>
            </wp:positionH>
            <wp:positionV relativeFrom="paragraph">
              <wp:posOffset>0</wp:posOffset>
            </wp:positionV>
            <wp:extent cx="762000" cy="762000"/>
            <wp:effectExtent l="0" t="0" r="0" b="0"/>
            <wp:wrapSquare wrapText="bothSides"/>
            <wp:docPr id="29" name="Resim 29"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B98">
        <w:rPr>
          <w:rFonts w:ascii="Times New Roman" w:eastAsia="Times New Roman" w:hAnsi="Times New Roman" w:cs="Times New Roman"/>
          <w:b/>
          <w:sz w:val="28"/>
          <w:szCs w:val="28"/>
          <w:lang w:eastAsia="tr-TR"/>
        </w:rPr>
        <w:t xml:space="preserve">   </w:t>
      </w:r>
    </w:p>
    <w:p w14:paraId="0B73DE82" w14:textId="77777777" w:rsidR="00525B98" w:rsidRPr="00525B98" w:rsidRDefault="00525B98" w:rsidP="00525B98">
      <w:pPr>
        <w:spacing w:after="0" w:line="240" w:lineRule="auto"/>
        <w:outlineLvl w:val="0"/>
        <w:rPr>
          <w:rFonts w:ascii="Times New Roman" w:eastAsia="Times New Roman" w:hAnsi="Times New Roman" w:cs="Times New Roman"/>
          <w:b/>
          <w:sz w:val="28"/>
          <w:szCs w:val="28"/>
          <w:lang w:eastAsia="tr-TR"/>
        </w:rPr>
      </w:pPr>
    </w:p>
    <w:p w14:paraId="772BC603" w14:textId="77777777" w:rsidR="00525B98" w:rsidRPr="00525B98" w:rsidRDefault="00525B98" w:rsidP="00525B98">
      <w:pPr>
        <w:spacing w:after="0" w:line="240" w:lineRule="auto"/>
        <w:jc w:val="center"/>
        <w:outlineLvl w:val="0"/>
        <w:rPr>
          <w:rFonts w:ascii="Times New Roman" w:eastAsia="Times New Roman" w:hAnsi="Times New Roman" w:cs="Times New Roman"/>
          <w:b/>
          <w:sz w:val="28"/>
          <w:szCs w:val="28"/>
          <w:lang w:eastAsia="tr-TR"/>
        </w:rPr>
      </w:pPr>
      <w:r w:rsidRPr="00525B98">
        <w:rPr>
          <w:rFonts w:ascii="Times New Roman" w:eastAsia="Times New Roman" w:hAnsi="Times New Roman" w:cs="Times New Roman"/>
          <w:b/>
          <w:sz w:val="28"/>
          <w:szCs w:val="28"/>
          <w:lang w:eastAsia="tr-TR"/>
        </w:rPr>
        <w:t>ESOGÜ Bitki Koruma Bölümü Ders Bilgi Formu</w:t>
      </w:r>
    </w:p>
    <w:p w14:paraId="65586869" w14:textId="77777777" w:rsidR="00525B98" w:rsidRPr="00525B98" w:rsidRDefault="00525B98" w:rsidP="00525B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25B98" w:rsidRPr="00525B98" w14:paraId="2799511C" w14:textId="77777777" w:rsidTr="00072371">
        <w:tc>
          <w:tcPr>
            <w:tcW w:w="1167" w:type="dxa"/>
            <w:vAlign w:val="center"/>
          </w:tcPr>
          <w:p w14:paraId="0BAA5FC9" w14:textId="77777777" w:rsidR="00525B98" w:rsidRPr="00525B98" w:rsidRDefault="00525B98" w:rsidP="00525B98">
            <w:pPr>
              <w:spacing w:after="0" w:line="240" w:lineRule="auto"/>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DÖNEM</w:t>
            </w:r>
          </w:p>
        </w:tc>
        <w:tc>
          <w:tcPr>
            <w:tcW w:w="1527" w:type="dxa"/>
            <w:vAlign w:val="center"/>
          </w:tcPr>
          <w:p w14:paraId="22295B1E"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Güz</w:t>
            </w:r>
          </w:p>
        </w:tc>
      </w:tr>
    </w:tbl>
    <w:p w14:paraId="3FC97664" w14:textId="77777777" w:rsidR="00525B98" w:rsidRPr="00525B98" w:rsidRDefault="00525B98" w:rsidP="00525B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25B98" w:rsidRPr="00525B98" w14:paraId="7CD0EAED" w14:textId="77777777" w:rsidTr="00072371">
        <w:tc>
          <w:tcPr>
            <w:tcW w:w="1668" w:type="dxa"/>
            <w:vAlign w:val="center"/>
          </w:tcPr>
          <w:p w14:paraId="2ECF9E4A"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KODU</w:t>
            </w:r>
          </w:p>
        </w:tc>
        <w:tc>
          <w:tcPr>
            <w:tcW w:w="2760" w:type="dxa"/>
            <w:vAlign w:val="center"/>
          </w:tcPr>
          <w:p w14:paraId="6DF84D0E" w14:textId="77777777" w:rsidR="00525B98" w:rsidRPr="00525B98" w:rsidRDefault="00525B98" w:rsidP="00525B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69B0F98F" w14:textId="77777777" w:rsidR="00525B98" w:rsidRPr="00525B98" w:rsidRDefault="00525B98" w:rsidP="00525B98">
            <w:pPr>
              <w:spacing w:after="0" w:line="240" w:lineRule="auto"/>
              <w:jc w:val="center"/>
              <w:outlineLvl w:val="0"/>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ADI</w:t>
            </w:r>
          </w:p>
        </w:tc>
        <w:tc>
          <w:tcPr>
            <w:tcW w:w="4185" w:type="dxa"/>
          </w:tcPr>
          <w:p w14:paraId="4562DD4F" w14:textId="77777777" w:rsidR="00525B98" w:rsidRPr="00525B98" w:rsidRDefault="00525B98" w:rsidP="00525B98">
            <w:pPr>
              <w:spacing w:after="0" w:line="240" w:lineRule="auto"/>
              <w:outlineLvl w:val="0"/>
              <w:rPr>
                <w:rFonts w:ascii="Times New Roman" w:eastAsia="Times New Roman" w:hAnsi="Times New Roman" w:cs="Times New Roman"/>
                <w:szCs w:val="20"/>
                <w:lang w:eastAsia="tr-TR"/>
              </w:rPr>
            </w:pPr>
            <w:r w:rsidRPr="00525B98">
              <w:rPr>
                <w:rFonts w:ascii="Times New Roman" w:eastAsia="Times New Roman" w:hAnsi="Times New Roman" w:cs="Times New Roman"/>
                <w:sz w:val="20"/>
                <w:szCs w:val="20"/>
                <w:lang w:eastAsia="tr-TR"/>
              </w:rPr>
              <w:t>Fitopatoloji</w:t>
            </w:r>
          </w:p>
        </w:tc>
      </w:tr>
    </w:tbl>
    <w:p w14:paraId="75D16E05" w14:textId="77777777" w:rsidR="00525B98" w:rsidRPr="00525B98" w:rsidRDefault="00525B98" w:rsidP="00525B98">
      <w:pPr>
        <w:spacing w:after="0" w:line="240" w:lineRule="auto"/>
        <w:outlineLvl w:val="0"/>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 xml:space="preserve">                                                   </w:t>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r>
      <w:r w:rsidRPr="00525B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525B98" w:rsidRPr="00525B98" w14:paraId="7B12BA10"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E76B39E" w14:textId="77777777" w:rsidR="00525B98" w:rsidRPr="00525B98" w:rsidRDefault="00525B98" w:rsidP="00525B98">
            <w:pPr>
              <w:spacing w:after="0" w:line="240" w:lineRule="auto"/>
              <w:rPr>
                <w:rFonts w:ascii="Times New Roman" w:eastAsia="Times New Roman" w:hAnsi="Times New Roman" w:cs="Times New Roman"/>
                <w:b/>
                <w:sz w:val="18"/>
                <w:szCs w:val="20"/>
                <w:lang w:eastAsia="tr-TR"/>
              </w:rPr>
            </w:pPr>
            <w:r w:rsidRPr="00525B98">
              <w:rPr>
                <w:rFonts w:ascii="Times New Roman" w:eastAsia="Times New Roman" w:hAnsi="Times New Roman" w:cs="Times New Roman"/>
                <w:b/>
                <w:sz w:val="18"/>
                <w:szCs w:val="20"/>
                <w:lang w:eastAsia="tr-TR"/>
              </w:rPr>
              <w:t>YARIYIL</w:t>
            </w:r>
          </w:p>
          <w:p w14:paraId="2AD5B3B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635BCB3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5390F4F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w:t>
            </w:r>
          </w:p>
        </w:tc>
      </w:tr>
      <w:tr w:rsidR="00525B98" w:rsidRPr="00525B98" w14:paraId="32090D50"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1878EE34"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256F41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0CDE0C5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3D8C2944"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4517F05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26D17BF" w14:textId="77777777" w:rsidR="00525B98" w:rsidRPr="00525B98" w:rsidRDefault="00525B98" w:rsidP="00525B98">
            <w:pPr>
              <w:spacing w:after="0" w:line="240" w:lineRule="auto"/>
              <w:ind w:left="-111" w:right="-108"/>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6E34CCC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7AA1F38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DİLİ</w:t>
            </w:r>
          </w:p>
        </w:tc>
      </w:tr>
      <w:tr w:rsidR="00525B98" w:rsidRPr="00525B98" w14:paraId="0A7A8D8C"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0508C9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D2EE848"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1B91E10F"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673BA31"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60BAB70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60D51F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4</w:t>
            </w:r>
          </w:p>
        </w:tc>
        <w:tc>
          <w:tcPr>
            <w:tcW w:w="1305" w:type="pct"/>
            <w:gridSpan w:val="2"/>
            <w:tcBorders>
              <w:top w:val="single" w:sz="4" w:space="0" w:color="auto"/>
              <w:left w:val="single" w:sz="4" w:space="0" w:color="auto"/>
              <w:bottom w:val="single" w:sz="12" w:space="0" w:color="auto"/>
            </w:tcBorders>
            <w:vAlign w:val="center"/>
          </w:tcPr>
          <w:p w14:paraId="780EBF01" w14:textId="77777777" w:rsidR="00525B98" w:rsidRPr="00525B98" w:rsidRDefault="00525B98" w:rsidP="00525B98">
            <w:pPr>
              <w:spacing w:after="0" w:line="240" w:lineRule="auto"/>
              <w:rPr>
                <w:rFonts w:ascii="Times New Roman" w:eastAsia="Times New Roman" w:hAnsi="Times New Roman" w:cs="Times New Roman"/>
                <w:sz w:val="20"/>
                <w:szCs w:val="20"/>
                <w:vertAlign w:val="superscript"/>
                <w:lang w:eastAsia="tr-TR"/>
              </w:rPr>
            </w:pPr>
            <w:r w:rsidRPr="00525B98">
              <w:rPr>
                <w:rFonts w:ascii="Times New Roman" w:eastAsia="Times New Roman" w:hAnsi="Times New Roman" w:cs="Times New Roman"/>
                <w:bCs/>
                <w:sz w:val="20"/>
                <w:szCs w:val="20"/>
                <w:lang w:eastAsia="tr-TR"/>
              </w:rPr>
              <w:t>ZORUNLU (X)</w:t>
            </w:r>
            <w:r w:rsidRPr="00525B98">
              <w:rPr>
                <w:rFonts w:ascii="Times New Roman" w:eastAsia="Times New Roman" w:hAnsi="Times New Roman" w:cs="Times New Roman"/>
                <w:sz w:val="20"/>
                <w:szCs w:val="20"/>
                <w:vertAlign w:val="superscript"/>
                <w:lang w:eastAsia="tr-TR"/>
              </w:rPr>
              <w:t xml:space="preserve">  </w:t>
            </w:r>
            <w:r w:rsidRPr="00525B98">
              <w:rPr>
                <w:rFonts w:ascii="Times New Roman" w:eastAsia="Times New Roman" w:hAnsi="Times New Roman" w:cs="Times New Roman"/>
                <w:sz w:val="20"/>
                <w:szCs w:val="20"/>
                <w:lang w:eastAsia="tr-TR"/>
              </w:rPr>
              <w:t>SEÇMELİ ( )</w:t>
            </w:r>
          </w:p>
        </w:tc>
        <w:tc>
          <w:tcPr>
            <w:tcW w:w="767" w:type="pct"/>
            <w:tcBorders>
              <w:top w:val="single" w:sz="4" w:space="0" w:color="auto"/>
              <w:left w:val="single" w:sz="4" w:space="0" w:color="auto"/>
              <w:bottom w:val="single" w:sz="12" w:space="0" w:color="auto"/>
            </w:tcBorders>
            <w:vAlign w:val="center"/>
          </w:tcPr>
          <w:p w14:paraId="68C28BD0" w14:textId="77777777" w:rsidR="00525B98" w:rsidRPr="00525B98" w:rsidRDefault="00525B98" w:rsidP="00525B98">
            <w:pPr>
              <w:spacing w:after="0" w:line="240" w:lineRule="auto"/>
              <w:jc w:val="center"/>
              <w:rPr>
                <w:rFonts w:ascii="Times New Roman" w:eastAsia="Times New Roman" w:hAnsi="Times New Roman" w:cs="Times New Roman"/>
                <w:sz w:val="24"/>
                <w:szCs w:val="24"/>
                <w:vertAlign w:val="superscript"/>
                <w:lang w:eastAsia="tr-TR"/>
              </w:rPr>
            </w:pPr>
            <w:r w:rsidRPr="00525B98">
              <w:rPr>
                <w:rFonts w:ascii="Times New Roman" w:eastAsia="Times New Roman" w:hAnsi="Times New Roman" w:cs="Times New Roman"/>
                <w:sz w:val="24"/>
                <w:szCs w:val="24"/>
                <w:vertAlign w:val="superscript"/>
                <w:lang w:eastAsia="tr-TR"/>
              </w:rPr>
              <w:t>Türkçe</w:t>
            </w:r>
          </w:p>
        </w:tc>
      </w:tr>
      <w:tr w:rsidR="00525B98" w:rsidRPr="00525B98" w14:paraId="5D2E0368"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A94E551"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KATEGORİSİ</w:t>
            </w:r>
          </w:p>
        </w:tc>
      </w:tr>
      <w:tr w:rsidR="00525B98" w:rsidRPr="00525B98" w14:paraId="01E3748A"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945825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AA67AC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2FC20E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Bitki Koruma</w:t>
            </w:r>
          </w:p>
          <w:p w14:paraId="42C4392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[Önemli düzeyde tasarım içeriyorsa (</w:t>
            </w:r>
            <w:r w:rsidRPr="00525B98">
              <w:rPr>
                <w:rFonts w:ascii="Times New Roman" w:eastAsia="Times New Roman" w:hAnsi="Times New Roman" w:cs="Times New Roman"/>
                <w:b/>
                <w:sz w:val="20"/>
                <w:szCs w:val="20"/>
                <w:lang w:eastAsia="tr-TR"/>
              </w:rPr>
              <w:sym w:font="Symbol" w:char="F0D6"/>
            </w:r>
            <w:r w:rsidRPr="00525B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7CD13B7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Sosyal Bilim</w:t>
            </w:r>
          </w:p>
        </w:tc>
      </w:tr>
      <w:tr w:rsidR="00525B98" w:rsidRPr="00525B98" w14:paraId="0AFB7182"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DFA950C"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6134A8B4"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3C38ECD7" w14:textId="77777777" w:rsidR="00525B98" w:rsidRPr="00525B98" w:rsidRDefault="00525B98" w:rsidP="00525B98">
            <w:pPr>
              <w:spacing w:after="0" w:line="240" w:lineRule="auto"/>
              <w:jc w:val="center"/>
              <w:rPr>
                <w:rFonts w:ascii="Times New Roman" w:eastAsia="Times New Roman" w:hAnsi="Times New Roman" w:cs="Times New Roman"/>
                <w:sz w:val="24"/>
                <w:szCs w:val="24"/>
                <w:lang w:eastAsia="tr-TR"/>
              </w:rPr>
            </w:pPr>
            <w:r w:rsidRPr="00525B98">
              <w:rPr>
                <w:rFonts w:ascii="Times New Roman" w:eastAsia="Times New Roman" w:hAnsi="Times New Roman" w:cs="Times New Roman"/>
                <w:sz w:val="24"/>
                <w:szCs w:val="24"/>
                <w:lang w:eastAsia="tr-TR"/>
              </w:rPr>
              <w:t xml:space="preserve">X </w:t>
            </w:r>
          </w:p>
        </w:tc>
        <w:tc>
          <w:tcPr>
            <w:tcW w:w="767" w:type="pct"/>
            <w:tcBorders>
              <w:top w:val="single" w:sz="6" w:space="0" w:color="auto"/>
              <w:left w:val="single" w:sz="4" w:space="0" w:color="auto"/>
              <w:bottom w:val="single" w:sz="12" w:space="0" w:color="auto"/>
            </w:tcBorders>
          </w:tcPr>
          <w:p w14:paraId="6EE2B9B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p>
        </w:tc>
      </w:tr>
      <w:tr w:rsidR="00525B98" w:rsidRPr="00525B98" w14:paraId="4D79BA94"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B3E3B6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DEĞERLENDİRME ÖLÇÜTLERİ</w:t>
            </w:r>
          </w:p>
        </w:tc>
      </w:tr>
      <w:tr w:rsidR="00525B98" w:rsidRPr="00525B98" w14:paraId="4ADBCAF2"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51F7A9C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539850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AB1EEF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0728FF6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w:t>
            </w:r>
          </w:p>
        </w:tc>
      </w:tr>
      <w:tr w:rsidR="00525B98" w:rsidRPr="00525B98" w14:paraId="37DC4DF1"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D05714A"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4D819C0"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71608395"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1EA4EB1C"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40 </w:t>
            </w:r>
          </w:p>
        </w:tc>
      </w:tr>
      <w:tr w:rsidR="00525B98" w:rsidRPr="00525B98" w14:paraId="370DD329"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9A6D5F1"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06A4BA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78E51BFB"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086F75FB" w14:textId="77777777" w:rsidR="00525B98" w:rsidRPr="00525B98" w:rsidRDefault="00525B98" w:rsidP="00525B98">
            <w:pPr>
              <w:spacing w:after="0" w:line="240" w:lineRule="auto"/>
              <w:jc w:val="center"/>
              <w:rPr>
                <w:rFonts w:ascii="Times New Roman" w:eastAsia="Times New Roman" w:hAnsi="Times New Roman" w:cs="Times New Roman"/>
                <w:sz w:val="20"/>
                <w:szCs w:val="20"/>
                <w:highlight w:val="yellow"/>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0CFA6498"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86A8F7B"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B0F356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17F9FF5"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08284C0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6AACA86C"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CF1D4D6"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47F09BB"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78A52BA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738905B3"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3C71A18A"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CC635EF"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B1017F2"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13737E27"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50BB4C79"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w:t>
            </w:r>
          </w:p>
        </w:tc>
      </w:tr>
      <w:tr w:rsidR="00525B98" w:rsidRPr="00525B98" w14:paraId="68DBB097"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E4EEDF7"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50C1DD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1CE14D06"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0A548E17"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2294114F"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F127F73" w14:textId="77777777" w:rsidR="00525B98" w:rsidRPr="00525B98" w:rsidRDefault="00525B98" w:rsidP="00525B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3B03C84"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B0E5058"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1F2D293F"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p>
        </w:tc>
      </w:tr>
      <w:tr w:rsidR="00525B98" w:rsidRPr="00525B98" w14:paraId="0BD6A030"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568B8C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D84684E"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Yazılı</w:t>
            </w:r>
          </w:p>
        </w:tc>
        <w:tc>
          <w:tcPr>
            <w:tcW w:w="1256" w:type="pct"/>
            <w:tcBorders>
              <w:top w:val="single" w:sz="12" w:space="0" w:color="auto"/>
              <w:left w:val="single" w:sz="4" w:space="0" w:color="auto"/>
              <w:bottom w:val="single" w:sz="8" w:space="0" w:color="auto"/>
              <w:right w:val="single" w:sz="8" w:space="0" w:color="auto"/>
            </w:tcBorders>
            <w:vAlign w:val="center"/>
          </w:tcPr>
          <w:p w14:paraId="1BA247EA"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3BAD8BBD" w14:textId="77777777" w:rsidR="00525B98" w:rsidRPr="00525B98" w:rsidRDefault="00525B98" w:rsidP="00525B98">
            <w:pPr>
              <w:spacing w:after="0" w:line="240" w:lineRule="auto"/>
              <w:jc w:val="center"/>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 60</w:t>
            </w:r>
          </w:p>
        </w:tc>
      </w:tr>
      <w:tr w:rsidR="00525B98" w:rsidRPr="00525B98" w14:paraId="2FD7467C"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3CC12B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14:paraId="06F63EE3" w14:textId="77777777" w:rsidR="00525B98" w:rsidRPr="00525B98" w:rsidRDefault="00525B98" w:rsidP="00525B98">
            <w:pPr>
              <w:spacing w:after="0" w:line="240" w:lineRule="auto"/>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w:t>
            </w:r>
          </w:p>
        </w:tc>
      </w:tr>
      <w:tr w:rsidR="00525B98" w:rsidRPr="00525B98" w14:paraId="3F64707F"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0B7C97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55B943A2"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patolojisinin tarihçesi, hastalıkların neden olduğu simptomlar, hastalıkların nedeni, durumu, epidemisi.</w:t>
            </w:r>
          </w:p>
        </w:tc>
      </w:tr>
      <w:tr w:rsidR="00525B98" w:rsidRPr="00525B98" w14:paraId="46EAC697"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B3C9F6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2FBB7E5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Kültür bitkilerine zarar veren biyotik ve abiyotik hastalık etmenlerinin tanımı, özellikleri, simptom oluşumu ve sınıflandırılması hakkında genel bilgiler verilmektedir.</w:t>
            </w:r>
          </w:p>
        </w:tc>
      </w:tr>
      <w:tr w:rsidR="00525B98" w:rsidRPr="00525B98" w14:paraId="110F79B5"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7D179C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7A39A8D9"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Bitkilerde verim ve kaliteyi etkileyen hastalık etmenlerini ve özelliklerini öğreneceklerdir.</w:t>
            </w:r>
          </w:p>
        </w:tc>
      </w:tr>
      <w:tr w:rsidR="00525B98" w:rsidRPr="00525B98" w14:paraId="17729A5B"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9BCC56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79ED1604" w14:textId="77777777" w:rsidR="00525B98" w:rsidRPr="00525B98" w:rsidRDefault="00525B98" w:rsidP="00525B98">
            <w:pPr>
              <w:spacing w:after="0" w:line="240" w:lineRule="auto"/>
              <w:ind w:left="-57"/>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Bitkilerdeki hastalık belirtilerini ve simptomları kavramlarını açıklayabilecekler,</w:t>
            </w:r>
            <w:r w:rsidRPr="00525B98">
              <w:rPr>
                <w:rFonts w:ascii="Times New Roman" w:eastAsia="Times New Roman" w:hAnsi="Times New Roman" w:cs="Times New Roman"/>
                <w:sz w:val="19"/>
                <w:szCs w:val="19"/>
                <w:lang w:eastAsia="tr-TR"/>
              </w:rPr>
              <w:br/>
              <w:t>Bitki hastalıklara neden olan canlı ve cansız etmenleri tespit edebilecekler, </w:t>
            </w:r>
            <w:r w:rsidRPr="00525B98">
              <w:rPr>
                <w:rFonts w:ascii="Times New Roman" w:eastAsia="Times New Roman" w:hAnsi="Times New Roman" w:cs="Times New Roman"/>
                <w:sz w:val="19"/>
                <w:szCs w:val="19"/>
                <w:lang w:eastAsia="tr-TR"/>
              </w:rPr>
              <w:br/>
              <w:t>Hastalık etmenlerinin genel özellikleri hakkında bilgi edinirler.</w:t>
            </w:r>
            <w:r w:rsidRPr="00525B98">
              <w:rPr>
                <w:rFonts w:ascii="Times New Roman" w:eastAsia="Times New Roman" w:hAnsi="Times New Roman" w:cs="Times New Roman"/>
                <w:sz w:val="19"/>
                <w:szCs w:val="19"/>
                <w:lang w:eastAsia="tr-TR"/>
              </w:rPr>
              <w:br/>
              <w:t>Hastalık etmenlerinin yayılışları ve epidemiyolojisi hakkında bilgi edinirler.</w:t>
            </w:r>
          </w:p>
        </w:tc>
      </w:tr>
      <w:tr w:rsidR="00525B98" w:rsidRPr="00525B98" w14:paraId="165F2313"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2985520"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49066BB7"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Döken, M.T., E. Demirci ve H. Zengin, 2011. Fitopatoloji (Sekizinci Baskı). Atatürk Üniversitesi Ziraat Fakültesi Ofset Tesisi, Erzurum, 258s..</w:t>
            </w:r>
          </w:p>
        </w:tc>
      </w:tr>
      <w:tr w:rsidR="00525B98" w:rsidRPr="00525B98" w14:paraId="0B6C4771" w14:textId="77777777" w:rsidTr="00072371">
        <w:trPr>
          <w:trHeight w:val="19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AD1505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2B03FB8A"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Agricultural Chemicals. 1991. Thomson, W. T. Book IV-Fungicides, Thomson Puplication, California.</w:t>
            </w:r>
          </w:p>
          <w:p w14:paraId="52D5A01E"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Agricultural Chemicals. 1991. Thomson, W. T. Book III-Miscellaneous Agricultural Chemicals, Thomson Puplication, California.</w:t>
            </w:r>
            <w:r w:rsidRPr="00525B98">
              <w:rPr>
                <w:rFonts w:ascii="Times New Roman" w:eastAsia="Times New Roman" w:hAnsi="Times New Roman" w:cs="Times New Roman"/>
                <w:sz w:val="19"/>
                <w:szCs w:val="19"/>
                <w:lang w:eastAsia="tr-TR"/>
              </w:rPr>
              <w:br/>
              <w:t>Agricultural Chemicals. 1991. Thomson, W. T. Book I-Insecticides, Thomson Puplication, California.</w:t>
            </w:r>
            <w:r w:rsidRPr="00525B98">
              <w:rPr>
                <w:rFonts w:ascii="Times New Roman" w:eastAsia="Times New Roman" w:hAnsi="Times New Roman" w:cs="Times New Roman"/>
                <w:sz w:val="19"/>
                <w:szCs w:val="19"/>
                <w:lang w:eastAsia="tr-TR"/>
              </w:rPr>
              <w:br/>
              <w:t>The Pesticide Manual. 1995. Tomlin, C. Incorporating the Agrochemicals Handbook, Crop Protection Publication, U.K.</w:t>
            </w:r>
          </w:p>
          <w:p w14:paraId="686C8792"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Tarımsal Zararlılarla Savaş Yöntem ve İlaçları. 1993. Öncüer, C. Ege Üniversitesi Basımevi, İzmir.</w:t>
            </w:r>
          </w:p>
          <w:p w14:paraId="2699E2BA"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Tarımda İlaçlı Mücadelenin Temel Prensipleri. 1996. Kaygısız, H. Hasad Yayıncılık LTD. ŞTİ. Rebel Ofset, İstanbul.</w:t>
            </w:r>
          </w:p>
          <w:p w14:paraId="789BC89E"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Bitki Koruma El Kitabı. 2002. Anonymous. T.C. tarım ve Köyişleri Bakanlığı İzmir İl Müdürlüğü Yayınları No:352.</w:t>
            </w:r>
          </w:p>
        </w:tc>
      </w:tr>
      <w:tr w:rsidR="00525B98" w:rsidRPr="00525B98" w14:paraId="654ED511"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3FD7F3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3F060732" w14:textId="77777777" w:rsidR="00525B98" w:rsidRPr="00525B98" w:rsidRDefault="00525B98" w:rsidP="00525B98">
            <w:pPr>
              <w:spacing w:after="0" w:line="240" w:lineRule="auto"/>
              <w:jc w:val="both"/>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Bilgisayar, projeksiyon cihazı.</w:t>
            </w:r>
          </w:p>
        </w:tc>
      </w:tr>
    </w:tbl>
    <w:p w14:paraId="1C50C718" w14:textId="77777777" w:rsidR="00525B98" w:rsidRPr="00525B98" w:rsidRDefault="00525B98" w:rsidP="00525B9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25B98" w:rsidRPr="00525B98" w14:paraId="32712CE8"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1F295FE"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Calibri" w:eastAsia="Times New Roman" w:hAnsi="Calibri" w:cs="Calibri"/>
                <w:b/>
                <w:sz w:val="20"/>
                <w:szCs w:val="20"/>
                <w:lang w:eastAsia="tr-TR"/>
              </w:rPr>
              <w:t>DERSİN HAFTALIK PLANI</w:t>
            </w:r>
          </w:p>
        </w:tc>
      </w:tr>
      <w:tr w:rsidR="00525B98" w:rsidRPr="00525B98" w14:paraId="7769669C"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tcPr>
          <w:p w14:paraId="3AD48EE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077A3C56"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İŞLENEN KONULAR</w:t>
            </w:r>
          </w:p>
        </w:tc>
      </w:tr>
      <w:tr w:rsidR="00525B98" w:rsidRPr="00525B98" w14:paraId="2989F37B"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19277CB"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0B0A69CF"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Fitopatolojinin tarihçesi</w:t>
            </w:r>
          </w:p>
        </w:tc>
      </w:tr>
      <w:tr w:rsidR="00525B98" w:rsidRPr="00525B98" w14:paraId="6C63E2FB"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C4E81E3"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5AD9B0E3"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Simptomaloji</w:t>
            </w:r>
          </w:p>
        </w:tc>
      </w:tr>
      <w:tr w:rsidR="00525B98" w:rsidRPr="00525B98" w14:paraId="2DE36AD4"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07B450"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759D4816"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Hastalıkların nedenleri</w:t>
            </w:r>
          </w:p>
        </w:tc>
      </w:tr>
      <w:tr w:rsidR="00525B98" w:rsidRPr="00525B98" w14:paraId="4BE53B0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862428"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1D25BD8B"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Bitkilerde hastalığa neden olan abiotik faktörler</w:t>
            </w:r>
          </w:p>
        </w:tc>
      </w:tr>
      <w:tr w:rsidR="00525B98" w:rsidRPr="00525B98" w14:paraId="2316B3A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415C0CD"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419242BA"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Bitkilerde hastalığa neden olan abiotik faktörler</w:t>
            </w:r>
          </w:p>
        </w:tc>
      </w:tr>
      <w:tr w:rsidR="00525B98" w:rsidRPr="00525B98" w14:paraId="1738B54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38F6346E"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58462CFC" w14:textId="77777777" w:rsidR="00525B98" w:rsidRPr="00525B98" w:rsidRDefault="00525B98" w:rsidP="00525B98">
            <w:pPr>
              <w:tabs>
                <w:tab w:val="num" w:pos="720"/>
              </w:tabs>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Bitkilerde hastalığa neden bakteriler, fitoplazmalar, riketsialar ve sipiroplazmalar</w:t>
            </w:r>
          </w:p>
        </w:tc>
      </w:tr>
      <w:tr w:rsidR="00525B98" w:rsidRPr="00525B98" w14:paraId="5D9B1E09"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8E8C86"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78B1F1EE"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Ara Sınav</w:t>
            </w:r>
          </w:p>
        </w:tc>
      </w:tr>
      <w:tr w:rsidR="00525B98" w:rsidRPr="00525B98" w14:paraId="4D236677"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DC32BC"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74932C9D"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Genel Bakteriyoloji</w:t>
            </w:r>
          </w:p>
        </w:tc>
      </w:tr>
      <w:tr w:rsidR="00525B98" w:rsidRPr="00525B98" w14:paraId="197B8FD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1EBE91"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5081AAA0"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Genel Viroloji</w:t>
            </w:r>
          </w:p>
        </w:tc>
      </w:tr>
      <w:tr w:rsidR="00525B98" w:rsidRPr="00525B98" w14:paraId="02E370CD"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4494102"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794FBBC5"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Fungusların sistematiği</w:t>
            </w:r>
          </w:p>
        </w:tc>
      </w:tr>
      <w:tr w:rsidR="00525B98" w:rsidRPr="00525B98" w14:paraId="3FF7BB7C"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6A6B223D"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tcPr>
          <w:p w14:paraId="2B0D8017"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Fungusların sistematiği</w:t>
            </w:r>
          </w:p>
        </w:tc>
      </w:tr>
      <w:tr w:rsidR="00525B98" w:rsidRPr="00525B98" w14:paraId="73476B5B"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DE068AE"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451C8C84"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Bitki patolojisi</w:t>
            </w:r>
          </w:p>
        </w:tc>
      </w:tr>
      <w:tr w:rsidR="00525B98" w:rsidRPr="00525B98" w14:paraId="77D536A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EE863C"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7AA06F27"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Yabancı otların zararları</w:t>
            </w:r>
          </w:p>
        </w:tc>
      </w:tr>
      <w:tr w:rsidR="00525B98" w:rsidRPr="00525B98" w14:paraId="39194EBA"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99FB9CE"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0FA7F2C6"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Hastalık ve yabancı otlarla genel mücadele</w:t>
            </w:r>
          </w:p>
        </w:tc>
      </w:tr>
      <w:tr w:rsidR="00525B98" w:rsidRPr="00525B98" w14:paraId="7FE72906" w14:textId="77777777" w:rsidTr="0007237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1AEE0346" w14:textId="77777777" w:rsidR="00525B98" w:rsidRPr="00525B98" w:rsidRDefault="00525B98" w:rsidP="00525B98">
            <w:pPr>
              <w:spacing w:after="0" w:line="240" w:lineRule="auto"/>
              <w:jc w:val="center"/>
              <w:rPr>
                <w:rFonts w:ascii="Calibri" w:eastAsia="Times New Roman" w:hAnsi="Calibri" w:cs="Calibri"/>
                <w:sz w:val="20"/>
                <w:szCs w:val="20"/>
                <w:lang w:eastAsia="tr-TR"/>
              </w:rPr>
            </w:pPr>
            <w:r w:rsidRPr="00525B98">
              <w:rPr>
                <w:rFonts w:ascii="Calibri" w:eastAsia="Times New Roman" w:hAnsi="Calibri" w:cs="Calibri"/>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380055C5" w14:textId="77777777" w:rsidR="00525B98" w:rsidRPr="00525B98" w:rsidRDefault="00525B98" w:rsidP="00525B98">
            <w:pPr>
              <w:spacing w:after="0" w:line="240" w:lineRule="auto"/>
              <w:rPr>
                <w:rFonts w:ascii="Times New Roman" w:eastAsia="Times New Roman" w:hAnsi="Times New Roman" w:cs="Times New Roman"/>
                <w:sz w:val="19"/>
                <w:szCs w:val="19"/>
                <w:lang w:eastAsia="tr-TR"/>
              </w:rPr>
            </w:pPr>
            <w:r w:rsidRPr="00525B98">
              <w:rPr>
                <w:rFonts w:ascii="Times New Roman" w:eastAsia="Times New Roman" w:hAnsi="Times New Roman" w:cs="Times New Roman"/>
                <w:sz w:val="19"/>
                <w:szCs w:val="19"/>
                <w:lang w:eastAsia="tr-TR"/>
              </w:rPr>
              <w:t>Yarıyıl Sonu Sınavı</w:t>
            </w:r>
          </w:p>
        </w:tc>
      </w:tr>
    </w:tbl>
    <w:p w14:paraId="621DCFCD" w14:textId="77777777" w:rsidR="00525B98" w:rsidRPr="00525B98" w:rsidRDefault="00525B98" w:rsidP="00525B98">
      <w:pPr>
        <w:tabs>
          <w:tab w:val="left" w:pos="2250"/>
        </w:tabs>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25B98" w:rsidRPr="00525B98" w14:paraId="14C0BDA3"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2CB9D8CB" w14:textId="77777777" w:rsidR="00525B98" w:rsidRPr="00525B98" w:rsidRDefault="00525B98" w:rsidP="00525B98">
            <w:pPr>
              <w:spacing w:after="0" w:line="240" w:lineRule="auto"/>
              <w:jc w:val="center"/>
              <w:rPr>
                <w:rFonts w:ascii="Times New Roman" w:eastAsia="Times New Roman" w:hAnsi="Times New Roman" w:cs="Times New Roman"/>
                <w:b/>
                <w:sz w:val="18"/>
                <w:szCs w:val="18"/>
                <w:lang w:eastAsia="tr-TR"/>
              </w:rPr>
            </w:pPr>
            <w:r w:rsidRPr="00525B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70BEBE1B" w14:textId="77777777" w:rsidR="00525B98" w:rsidRPr="00525B98" w:rsidRDefault="00525B98" w:rsidP="00525B98">
            <w:pPr>
              <w:spacing w:after="0" w:line="240" w:lineRule="auto"/>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0901442"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12660AF6"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FBF30D1" w14:textId="77777777" w:rsidR="00525B98" w:rsidRPr="00525B98" w:rsidRDefault="00525B98" w:rsidP="00525B98">
            <w:pPr>
              <w:spacing w:after="0" w:line="240" w:lineRule="auto"/>
              <w:jc w:val="center"/>
              <w:rPr>
                <w:rFonts w:ascii="Times New Roman" w:eastAsia="Times New Roman" w:hAnsi="Times New Roman" w:cs="Times New Roman"/>
                <w:b/>
                <w:lang w:eastAsia="tr-TR"/>
              </w:rPr>
            </w:pPr>
            <w:r w:rsidRPr="00525B98">
              <w:rPr>
                <w:rFonts w:ascii="Times New Roman" w:eastAsia="Times New Roman" w:hAnsi="Times New Roman" w:cs="Times New Roman"/>
                <w:b/>
                <w:lang w:eastAsia="tr-TR"/>
              </w:rPr>
              <w:t>1</w:t>
            </w:r>
          </w:p>
        </w:tc>
      </w:tr>
      <w:tr w:rsidR="00525B98" w:rsidRPr="00525B98" w14:paraId="670F071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137C57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3A0643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B316BF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207E8B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477128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0D9E463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69098E0"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lastRenderedPageBreak/>
              <w:t>2</w:t>
            </w:r>
          </w:p>
        </w:tc>
        <w:tc>
          <w:tcPr>
            <w:tcW w:w="7585" w:type="dxa"/>
            <w:tcBorders>
              <w:top w:val="single" w:sz="6" w:space="0" w:color="auto"/>
              <w:left w:val="single" w:sz="6" w:space="0" w:color="auto"/>
              <w:bottom w:val="single" w:sz="6" w:space="0" w:color="auto"/>
              <w:right w:val="single" w:sz="6" w:space="0" w:color="auto"/>
            </w:tcBorders>
          </w:tcPr>
          <w:p w14:paraId="3445A08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E2BCB4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12369F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6A61C7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689F9A18"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BF7742F"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2F30F343"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3F1100F"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201C43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8D0AD9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132E960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DE785AD"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46001A7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D03E7D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9E1640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6C6C98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28F4050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D3ECE7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D841E2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0856D2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9B92073"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E1EA6D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70011F66"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4728BBB"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9674DC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B1F20F5"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4403F27"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FC3A79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r>
      <w:tr w:rsidR="00525B98" w:rsidRPr="00525B98" w14:paraId="25C948A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61E7A32"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A42D0F8"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05776D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677BBA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A67A8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402F501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5F5B285"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2DCE6F7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396BED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924D23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4A16F16"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7C7FE13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21F9B67"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4199A897"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EE59188"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80CDEBC"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0C97AFB"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r>
      <w:tr w:rsidR="00525B98" w:rsidRPr="00525B98" w14:paraId="425C58E7"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0F0333A"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9EA2B16"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1783BDDE"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4179D14"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8F1E149"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 xml:space="preserve"> </w:t>
            </w:r>
          </w:p>
        </w:tc>
      </w:tr>
      <w:tr w:rsidR="00525B98" w:rsidRPr="00525B98" w14:paraId="52F45A8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6BCB7646" w14:textId="77777777" w:rsidR="00525B98" w:rsidRPr="00525B98" w:rsidRDefault="00525B98" w:rsidP="00525B98">
            <w:pPr>
              <w:spacing w:after="0" w:line="240" w:lineRule="auto"/>
              <w:jc w:val="center"/>
              <w:rPr>
                <w:rFonts w:ascii="Times New Roman" w:eastAsia="Times New Roman" w:hAnsi="Times New Roman" w:cs="Times New Roman"/>
                <w:lang w:eastAsia="tr-TR"/>
              </w:rPr>
            </w:pPr>
            <w:r w:rsidRPr="00525B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77854BE5"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FBD82C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44E1BFA"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39414F2" w14:textId="77777777" w:rsidR="00525B98" w:rsidRPr="00525B98" w:rsidRDefault="00525B98" w:rsidP="00525B98">
            <w:pPr>
              <w:spacing w:after="0" w:line="240" w:lineRule="auto"/>
              <w:jc w:val="center"/>
              <w:rPr>
                <w:rFonts w:ascii="Times New Roman" w:eastAsia="Times New Roman" w:hAnsi="Times New Roman" w:cs="Times New Roman"/>
                <w:b/>
                <w:sz w:val="20"/>
                <w:szCs w:val="20"/>
                <w:lang w:eastAsia="tr-TR"/>
              </w:rPr>
            </w:pPr>
            <w:r w:rsidRPr="00525B98">
              <w:rPr>
                <w:rFonts w:ascii="Times New Roman" w:eastAsia="Times New Roman" w:hAnsi="Times New Roman" w:cs="Times New Roman"/>
                <w:b/>
                <w:sz w:val="20"/>
                <w:szCs w:val="20"/>
                <w:lang w:eastAsia="tr-TR"/>
              </w:rPr>
              <w:t>X</w:t>
            </w:r>
          </w:p>
        </w:tc>
      </w:tr>
      <w:tr w:rsidR="00525B98" w:rsidRPr="00525B98" w14:paraId="3D7814E8"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03430734" w14:textId="77777777" w:rsidR="00525B98" w:rsidRPr="00525B98" w:rsidRDefault="00525B98" w:rsidP="00525B98">
            <w:pPr>
              <w:spacing w:after="0" w:line="240" w:lineRule="auto"/>
              <w:jc w:val="both"/>
              <w:rPr>
                <w:rFonts w:ascii="Times New Roman" w:eastAsia="Times New Roman" w:hAnsi="Times New Roman" w:cs="Times New Roman"/>
                <w:sz w:val="20"/>
                <w:szCs w:val="20"/>
                <w:lang w:eastAsia="tr-TR"/>
              </w:rPr>
            </w:pPr>
            <w:r w:rsidRPr="00525B98">
              <w:rPr>
                <w:rFonts w:ascii="Times New Roman" w:eastAsia="Times New Roman" w:hAnsi="Times New Roman" w:cs="Times New Roman"/>
                <w:b/>
                <w:sz w:val="20"/>
                <w:szCs w:val="20"/>
                <w:lang w:eastAsia="tr-TR"/>
              </w:rPr>
              <w:t>1</w:t>
            </w:r>
            <w:r w:rsidRPr="00525B98">
              <w:rPr>
                <w:rFonts w:ascii="Times New Roman" w:eastAsia="Times New Roman" w:hAnsi="Times New Roman" w:cs="Times New Roman"/>
                <w:sz w:val="20"/>
                <w:szCs w:val="20"/>
                <w:lang w:eastAsia="tr-TR"/>
              </w:rPr>
              <w:t xml:space="preserve">:Hiç Katkısı Yok. </w:t>
            </w:r>
            <w:r w:rsidRPr="00525B98">
              <w:rPr>
                <w:rFonts w:ascii="Times New Roman" w:eastAsia="Times New Roman" w:hAnsi="Times New Roman" w:cs="Times New Roman"/>
                <w:b/>
                <w:sz w:val="20"/>
                <w:szCs w:val="20"/>
                <w:lang w:eastAsia="tr-TR"/>
              </w:rPr>
              <w:t>2</w:t>
            </w:r>
            <w:r w:rsidRPr="00525B98">
              <w:rPr>
                <w:rFonts w:ascii="Times New Roman" w:eastAsia="Times New Roman" w:hAnsi="Times New Roman" w:cs="Times New Roman"/>
                <w:sz w:val="20"/>
                <w:szCs w:val="20"/>
                <w:lang w:eastAsia="tr-TR"/>
              </w:rPr>
              <w:t xml:space="preserve">:Kısmen Katkısı Var. </w:t>
            </w:r>
            <w:r w:rsidRPr="00525B98">
              <w:rPr>
                <w:rFonts w:ascii="Times New Roman" w:eastAsia="Times New Roman" w:hAnsi="Times New Roman" w:cs="Times New Roman"/>
                <w:b/>
                <w:sz w:val="20"/>
                <w:szCs w:val="20"/>
                <w:lang w:eastAsia="tr-TR"/>
              </w:rPr>
              <w:t>3</w:t>
            </w:r>
            <w:r w:rsidRPr="00525B98">
              <w:rPr>
                <w:rFonts w:ascii="Times New Roman" w:eastAsia="Times New Roman" w:hAnsi="Times New Roman" w:cs="Times New Roman"/>
                <w:sz w:val="20"/>
                <w:szCs w:val="20"/>
                <w:lang w:eastAsia="tr-TR"/>
              </w:rPr>
              <w:t>:Tam Katkısı Var.</w:t>
            </w:r>
          </w:p>
        </w:tc>
      </w:tr>
    </w:tbl>
    <w:p w14:paraId="42C6D8E8" w14:textId="77777777" w:rsidR="00525B98" w:rsidRPr="00525B98" w:rsidRDefault="00525B98" w:rsidP="00525B98">
      <w:pPr>
        <w:spacing w:after="0" w:line="360" w:lineRule="auto"/>
        <w:rPr>
          <w:rFonts w:ascii="Times New Roman" w:eastAsia="Times New Roman" w:hAnsi="Times New Roman" w:cs="Times New Roman"/>
          <w:b/>
          <w:sz w:val="24"/>
          <w:szCs w:val="24"/>
          <w:lang w:eastAsia="tr-TR"/>
        </w:rPr>
      </w:pPr>
    </w:p>
    <w:p w14:paraId="617C17D8"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Dersin Öğretim Üyesi:</w:t>
      </w:r>
    </w:p>
    <w:p w14:paraId="70AB91F5" w14:textId="77777777" w:rsidR="00525B98" w:rsidRPr="00525B98" w:rsidRDefault="00525B98" w:rsidP="00525B98">
      <w:pPr>
        <w:tabs>
          <w:tab w:val="left" w:pos="7800"/>
        </w:tabs>
        <w:spacing w:after="0" w:line="240" w:lineRule="auto"/>
        <w:rPr>
          <w:rFonts w:ascii="Times New Roman" w:eastAsia="Times New Roman" w:hAnsi="Times New Roman" w:cs="Times New Roman"/>
          <w:sz w:val="24"/>
          <w:szCs w:val="24"/>
          <w:lang w:eastAsia="tr-TR"/>
        </w:rPr>
      </w:pPr>
      <w:r w:rsidRPr="00525B98">
        <w:rPr>
          <w:rFonts w:ascii="Times New Roman" w:eastAsia="Times New Roman" w:hAnsi="Times New Roman" w:cs="Times New Roman"/>
          <w:b/>
          <w:sz w:val="24"/>
          <w:szCs w:val="24"/>
          <w:lang w:eastAsia="tr-TR"/>
        </w:rPr>
        <w:t>İmza</w:t>
      </w:r>
      <w:r w:rsidRPr="00525B98">
        <w:rPr>
          <w:rFonts w:ascii="Times New Roman" w:eastAsia="Times New Roman" w:hAnsi="Times New Roman" w:cs="Times New Roman"/>
          <w:sz w:val="24"/>
          <w:szCs w:val="24"/>
          <w:lang w:eastAsia="tr-TR"/>
        </w:rPr>
        <w:t xml:space="preserve">: </w:t>
      </w:r>
      <w:r w:rsidRPr="00525B98">
        <w:rPr>
          <w:rFonts w:ascii="Times New Roman" w:eastAsia="Times New Roman" w:hAnsi="Times New Roman" w:cs="Times New Roman"/>
          <w:b/>
          <w:sz w:val="24"/>
          <w:szCs w:val="24"/>
          <w:lang w:eastAsia="tr-TR"/>
        </w:rPr>
        <w:tab/>
        <w:t>Tarih:</w:t>
      </w:r>
    </w:p>
    <w:p w14:paraId="010B51B4" w14:textId="77777777" w:rsidR="00525B98" w:rsidRPr="00525B98" w:rsidRDefault="00525B98" w:rsidP="00525B98">
      <w:pPr>
        <w:spacing w:after="0" w:line="360" w:lineRule="auto"/>
        <w:rPr>
          <w:rFonts w:ascii="Times New Roman" w:eastAsia="Times New Roman" w:hAnsi="Times New Roman" w:cs="Times New Roman"/>
          <w:sz w:val="24"/>
          <w:szCs w:val="24"/>
          <w:lang w:eastAsia="tr-TR"/>
        </w:rPr>
      </w:pPr>
    </w:p>
    <w:p w14:paraId="785451A8" w14:textId="4D6F3AC9" w:rsidR="00525B98" w:rsidRDefault="00525B98" w:rsidP="00525B98">
      <w:pPr>
        <w:spacing w:after="0" w:line="360" w:lineRule="auto"/>
        <w:rPr>
          <w:rFonts w:ascii="Times New Roman" w:eastAsia="Times New Roman" w:hAnsi="Times New Roman" w:cs="Times New Roman"/>
          <w:sz w:val="24"/>
          <w:szCs w:val="24"/>
          <w:lang w:eastAsia="tr-TR"/>
        </w:rPr>
      </w:pPr>
    </w:p>
    <w:p w14:paraId="3F2F029E" w14:textId="0D49FD60" w:rsidR="00525B98" w:rsidRDefault="00525B98" w:rsidP="00525B98">
      <w:pPr>
        <w:spacing w:after="0" w:line="360" w:lineRule="auto"/>
        <w:rPr>
          <w:rFonts w:ascii="Times New Roman" w:eastAsia="Times New Roman" w:hAnsi="Times New Roman" w:cs="Times New Roman"/>
          <w:sz w:val="24"/>
          <w:szCs w:val="24"/>
          <w:lang w:eastAsia="tr-TR"/>
        </w:rPr>
      </w:pPr>
    </w:p>
    <w:p w14:paraId="6A89FEAD" w14:textId="7E68D8BB" w:rsidR="00525B98" w:rsidRDefault="00525B98" w:rsidP="00525B98">
      <w:pPr>
        <w:spacing w:after="0" w:line="360" w:lineRule="auto"/>
        <w:rPr>
          <w:rFonts w:ascii="Times New Roman" w:eastAsia="Times New Roman" w:hAnsi="Times New Roman" w:cs="Times New Roman"/>
          <w:sz w:val="24"/>
          <w:szCs w:val="24"/>
          <w:lang w:eastAsia="tr-TR"/>
        </w:rPr>
      </w:pPr>
    </w:p>
    <w:p w14:paraId="174F8AE0" w14:textId="6839BD29" w:rsidR="00525B98" w:rsidRDefault="00525B98" w:rsidP="00525B98">
      <w:pPr>
        <w:spacing w:after="0" w:line="360" w:lineRule="auto"/>
        <w:rPr>
          <w:rFonts w:ascii="Times New Roman" w:eastAsia="Times New Roman" w:hAnsi="Times New Roman" w:cs="Times New Roman"/>
          <w:sz w:val="24"/>
          <w:szCs w:val="24"/>
          <w:lang w:eastAsia="tr-TR"/>
        </w:rPr>
      </w:pPr>
    </w:p>
    <w:p w14:paraId="0A1AB958" w14:textId="62841DC5" w:rsidR="00525B98" w:rsidRDefault="00525B98" w:rsidP="00525B98">
      <w:pPr>
        <w:spacing w:after="0" w:line="360" w:lineRule="auto"/>
        <w:rPr>
          <w:rFonts w:ascii="Times New Roman" w:eastAsia="Times New Roman" w:hAnsi="Times New Roman" w:cs="Times New Roman"/>
          <w:sz w:val="24"/>
          <w:szCs w:val="24"/>
          <w:lang w:eastAsia="tr-TR"/>
        </w:rPr>
      </w:pPr>
    </w:p>
    <w:p w14:paraId="01770ABA" w14:textId="353BAE08" w:rsidR="00525B98" w:rsidRDefault="00525B98" w:rsidP="00525B98">
      <w:pPr>
        <w:spacing w:after="0" w:line="360" w:lineRule="auto"/>
        <w:rPr>
          <w:rFonts w:ascii="Times New Roman" w:eastAsia="Times New Roman" w:hAnsi="Times New Roman" w:cs="Times New Roman"/>
          <w:sz w:val="24"/>
          <w:szCs w:val="24"/>
          <w:lang w:eastAsia="tr-TR"/>
        </w:rPr>
      </w:pPr>
    </w:p>
    <w:p w14:paraId="4D9043B8" w14:textId="39B10C59" w:rsidR="00525B98" w:rsidRDefault="00525B98" w:rsidP="00525B98">
      <w:pPr>
        <w:spacing w:after="0" w:line="360" w:lineRule="auto"/>
        <w:rPr>
          <w:rFonts w:ascii="Times New Roman" w:eastAsia="Times New Roman" w:hAnsi="Times New Roman" w:cs="Times New Roman"/>
          <w:sz w:val="24"/>
          <w:szCs w:val="24"/>
          <w:lang w:eastAsia="tr-TR"/>
        </w:rPr>
      </w:pPr>
    </w:p>
    <w:p w14:paraId="58338E7E" w14:textId="56B67AF2" w:rsidR="00525B98" w:rsidRDefault="00525B98" w:rsidP="00525B98">
      <w:pPr>
        <w:spacing w:after="0" w:line="360" w:lineRule="auto"/>
        <w:rPr>
          <w:rFonts w:ascii="Times New Roman" w:eastAsia="Times New Roman" w:hAnsi="Times New Roman" w:cs="Times New Roman"/>
          <w:sz w:val="24"/>
          <w:szCs w:val="24"/>
          <w:lang w:eastAsia="tr-TR"/>
        </w:rPr>
      </w:pPr>
    </w:p>
    <w:p w14:paraId="319789E7" w14:textId="0B807C9B" w:rsidR="00525B98" w:rsidRDefault="00525B98" w:rsidP="00525B98">
      <w:pPr>
        <w:spacing w:after="0" w:line="360" w:lineRule="auto"/>
        <w:rPr>
          <w:rFonts w:ascii="Times New Roman" w:eastAsia="Times New Roman" w:hAnsi="Times New Roman" w:cs="Times New Roman"/>
          <w:sz w:val="24"/>
          <w:szCs w:val="24"/>
          <w:lang w:eastAsia="tr-TR"/>
        </w:rPr>
      </w:pPr>
    </w:p>
    <w:p w14:paraId="5B38FBCE" w14:textId="7C1CF5B5" w:rsidR="00525B98" w:rsidRDefault="00525B98" w:rsidP="00525B98">
      <w:pPr>
        <w:spacing w:after="0" w:line="360" w:lineRule="auto"/>
        <w:rPr>
          <w:rFonts w:ascii="Times New Roman" w:eastAsia="Times New Roman" w:hAnsi="Times New Roman" w:cs="Times New Roman"/>
          <w:sz w:val="24"/>
          <w:szCs w:val="24"/>
          <w:lang w:eastAsia="tr-TR"/>
        </w:rPr>
      </w:pPr>
    </w:p>
    <w:p w14:paraId="7E0B18DC" w14:textId="2DF2EA5C" w:rsidR="00525B98" w:rsidRDefault="00525B98" w:rsidP="00525B98">
      <w:pPr>
        <w:spacing w:after="0" w:line="360" w:lineRule="auto"/>
        <w:rPr>
          <w:rFonts w:ascii="Times New Roman" w:eastAsia="Times New Roman" w:hAnsi="Times New Roman" w:cs="Times New Roman"/>
          <w:sz w:val="24"/>
          <w:szCs w:val="24"/>
          <w:lang w:eastAsia="tr-TR"/>
        </w:rPr>
      </w:pPr>
    </w:p>
    <w:p w14:paraId="5B15A52F" w14:textId="54CE339B" w:rsidR="00525B98" w:rsidRDefault="00525B98" w:rsidP="00525B98">
      <w:pPr>
        <w:spacing w:after="0" w:line="360" w:lineRule="auto"/>
        <w:rPr>
          <w:rFonts w:ascii="Times New Roman" w:eastAsia="Times New Roman" w:hAnsi="Times New Roman" w:cs="Times New Roman"/>
          <w:sz w:val="24"/>
          <w:szCs w:val="24"/>
          <w:lang w:eastAsia="tr-TR"/>
        </w:rPr>
      </w:pPr>
    </w:p>
    <w:p w14:paraId="059EB394" w14:textId="267E5C13" w:rsidR="00525B98" w:rsidRDefault="00525B98" w:rsidP="00525B98">
      <w:pPr>
        <w:spacing w:after="0" w:line="360" w:lineRule="auto"/>
        <w:rPr>
          <w:rFonts w:ascii="Times New Roman" w:eastAsia="Times New Roman" w:hAnsi="Times New Roman" w:cs="Times New Roman"/>
          <w:sz w:val="24"/>
          <w:szCs w:val="24"/>
          <w:lang w:eastAsia="tr-TR"/>
        </w:rPr>
      </w:pPr>
    </w:p>
    <w:p w14:paraId="589F02CB" w14:textId="51DBF245" w:rsidR="00525B98" w:rsidRDefault="00525B98" w:rsidP="00525B98">
      <w:pPr>
        <w:spacing w:after="0" w:line="360" w:lineRule="auto"/>
        <w:rPr>
          <w:rFonts w:ascii="Times New Roman" w:eastAsia="Times New Roman" w:hAnsi="Times New Roman" w:cs="Times New Roman"/>
          <w:sz w:val="24"/>
          <w:szCs w:val="24"/>
          <w:lang w:eastAsia="tr-TR"/>
        </w:rPr>
      </w:pPr>
    </w:p>
    <w:p w14:paraId="0E326038" w14:textId="74AB09A3" w:rsidR="00525B98" w:rsidRDefault="00525B98" w:rsidP="00525B98">
      <w:pPr>
        <w:spacing w:after="0" w:line="360" w:lineRule="auto"/>
        <w:rPr>
          <w:rFonts w:ascii="Times New Roman" w:eastAsia="Times New Roman" w:hAnsi="Times New Roman" w:cs="Times New Roman"/>
          <w:sz w:val="24"/>
          <w:szCs w:val="24"/>
          <w:lang w:eastAsia="tr-TR"/>
        </w:rPr>
      </w:pPr>
    </w:p>
    <w:p w14:paraId="7FA3B7C6" w14:textId="705FFFDA" w:rsidR="00072371" w:rsidRPr="00072371" w:rsidRDefault="00072371" w:rsidP="00072371">
      <w:pPr>
        <w:spacing w:after="0" w:line="240" w:lineRule="auto"/>
        <w:outlineLvl w:val="0"/>
        <w:rPr>
          <w:rFonts w:ascii="Times New Roman" w:eastAsia="Times New Roman" w:hAnsi="Times New Roman" w:cs="Times New Roman"/>
          <w:b/>
          <w:sz w:val="28"/>
          <w:szCs w:val="28"/>
          <w:lang w:eastAsia="tr-TR"/>
        </w:rPr>
      </w:pPr>
      <w:r w:rsidRPr="00072371">
        <w:rPr>
          <w:rFonts w:ascii="Times New Roman" w:eastAsia="Times New Roman" w:hAnsi="Times New Roman" w:cs="Times New Roman"/>
          <w:noProof/>
          <w:sz w:val="24"/>
          <w:szCs w:val="24"/>
          <w:lang w:eastAsia="tr-TR"/>
        </w:rPr>
        <w:drawing>
          <wp:anchor distT="0" distB="0" distL="114300" distR="114300" simplePos="0" relativeHeight="251714560" behindDoc="0" locked="0" layoutInCell="1" allowOverlap="1" wp14:anchorId="5D64D09B" wp14:editId="3C3C4CED">
            <wp:simplePos x="0" y="0"/>
            <wp:positionH relativeFrom="column">
              <wp:posOffset>3810</wp:posOffset>
            </wp:positionH>
            <wp:positionV relativeFrom="paragraph">
              <wp:posOffset>0</wp:posOffset>
            </wp:positionV>
            <wp:extent cx="762000" cy="762000"/>
            <wp:effectExtent l="0" t="0" r="0" b="0"/>
            <wp:wrapSquare wrapText="bothSides"/>
            <wp:docPr id="30" name="Resim 30"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371">
        <w:rPr>
          <w:rFonts w:ascii="Times New Roman" w:eastAsia="Times New Roman" w:hAnsi="Times New Roman" w:cs="Times New Roman"/>
          <w:b/>
          <w:sz w:val="28"/>
          <w:szCs w:val="28"/>
          <w:lang w:eastAsia="tr-TR"/>
        </w:rPr>
        <w:t xml:space="preserve">   </w:t>
      </w:r>
    </w:p>
    <w:p w14:paraId="46CE3598" w14:textId="77777777" w:rsidR="00072371" w:rsidRPr="00072371" w:rsidRDefault="00072371" w:rsidP="00072371">
      <w:pPr>
        <w:spacing w:after="0" w:line="240" w:lineRule="auto"/>
        <w:outlineLvl w:val="0"/>
        <w:rPr>
          <w:rFonts w:ascii="Times New Roman" w:eastAsia="Times New Roman" w:hAnsi="Times New Roman" w:cs="Times New Roman"/>
          <w:b/>
          <w:sz w:val="28"/>
          <w:szCs w:val="28"/>
          <w:lang w:eastAsia="tr-TR"/>
        </w:rPr>
      </w:pPr>
    </w:p>
    <w:p w14:paraId="6FEADC10" w14:textId="77777777" w:rsidR="00072371" w:rsidRPr="00072371" w:rsidRDefault="00072371" w:rsidP="00072371">
      <w:pPr>
        <w:spacing w:after="0" w:line="240" w:lineRule="auto"/>
        <w:outlineLvl w:val="0"/>
        <w:rPr>
          <w:rFonts w:ascii="Times New Roman" w:eastAsia="Times New Roman" w:hAnsi="Times New Roman" w:cs="Times New Roman"/>
          <w:b/>
          <w:sz w:val="28"/>
          <w:szCs w:val="28"/>
          <w:lang w:eastAsia="tr-TR"/>
        </w:rPr>
      </w:pPr>
      <w:r w:rsidRPr="00072371">
        <w:rPr>
          <w:rFonts w:ascii="Times New Roman" w:eastAsia="Times New Roman" w:hAnsi="Times New Roman" w:cs="Times New Roman"/>
          <w:b/>
          <w:sz w:val="28"/>
          <w:szCs w:val="28"/>
          <w:lang w:eastAsia="tr-TR"/>
        </w:rPr>
        <w:t xml:space="preserve">                ESOGÜ Bitki Koruma Bölümü Ders Bilgi Formu</w:t>
      </w:r>
    </w:p>
    <w:p w14:paraId="20093578" w14:textId="77777777" w:rsidR="00072371" w:rsidRPr="00072371" w:rsidRDefault="00072371" w:rsidP="00072371">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72371" w:rsidRPr="00072371" w14:paraId="7BB46C34" w14:textId="77777777" w:rsidTr="00072371">
        <w:tc>
          <w:tcPr>
            <w:tcW w:w="1167" w:type="dxa"/>
            <w:vAlign w:val="center"/>
          </w:tcPr>
          <w:p w14:paraId="1C55068D" w14:textId="77777777" w:rsidR="00072371" w:rsidRPr="00072371" w:rsidRDefault="00072371" w:rsidP="00072371">
            <w:pPr>
              <w:spacing w:after="0" w:line="240" w:lineRule="auto"/>
              <w:outlineLvl w:val="0"/>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DÖNEM</w:t>
            </w:r>
          </w:p>
        </w:tc>
        <w:tc>
          <w:tcPr>
            <w:tcW w:w="1527" w:type="dxa"/>
            <w:vAlign w:val="center"/>
          </w:tcPr>
          <w:p w14:paraId="04E90D6B" w14:textId="77777777" w:rsidR="00072371" w:rsidRPr="00072371" w:rsidRDefault="00072371" w:rsidP="00072371">
            <w:pPr>
              <w:spacing w:after="0" w:line="240" w:lineRule="auto"/>
              <w:outlineLvl w:val="0"/>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Güz</w:t>
            </w:r>
          </w:p>
        </w:tc>
      </w:tr>
    </w:tbl>
    <w:p w14:paraId="53A7F8C8" w14:textId="77777777" w:rsidR="00072371" w:rsidRPr="00072371" w:rsidRDefault="00072371" w:rsidP="00072371">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72371" w:rsidRPr="00072371" w14:paraId="77B10EDF" w14:textId="77777777" w:rsidTr="00072371">
        <w:tc>
          <w:tcPr>
            <w:tcW w:w="1668" w:type="dxa"/>
            <w:vAlign w:val="center"/>
          </w:tcPr>
          <w:p w14:paraId="6DFFEE17" w14:textId="77777777" w:rsidR="00072371" w:rsidRPr="00072371" w:rsidRDefault="00072371" w:rsidP="00072371">
            <w:pPr>
              <w:spacing w:after="0" w:line="240" w:lineRule="auto"/>
              <w:jc w:val="center"/>
              <w:outlineLvl w:val="0"/>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KODU</w:t>
            </w:r>
          </w:p>
        </w:tc>
        <w:tc>
          <w:tcPr>
            <w:tcW w:w="2760" w:type="dxa"/>
            <w:vAlign w:val="center"/>
          </w:tcPr>
          <w:p w14:paraId="0E5DD59B" w14:textId="77777777" w:rsidR="00072371" w:rsidRPr="00072371" w:rsidRDefault="00072371" w:rsidP="00072371">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40D8487E" w14:textId="77777777" w:rsidR="00072371" w:rsidRPr="00072371" w:rsidRDefault="00072371" w:rsidP="00072371">
            <w:pPr>
              <w:spacing w:after="0" w:line="240" w:lineRule="auto"/>
              <w:jc w:val="center"/>
              <w:outlineLvl w:val="0"/>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ADI</w:t>
            </w:r>
          </w:p>
        </w:tc>
        <w:tc>
          <w:tcPr>
            <w:tcW w:w="4185" w:type="dxa"/>
          </w:tcPr>
          <w:p w14:paraId="4461D18E" w14:textId="77777777" w:rsidR="00072371" w:rsidRPr="00072371" w:rsidRDefault="00072371" w:rsidP="00072371">
            <w:pPr>
              <w:spacing w:after="0" w:line="240" w:lineRule="auto"/>
              <w:outlineLvl w:val="0"/>
              <w:rPr>
                <w:rFonts w:ascii="Times New Roman" w:eastAsia="Times New Roman" w:hAnsi="Times New Roman" w:cs="Times New Roman"/>
                <w:szCs w:val="20"/>
                <w:lang w:eastAsia="tr-TR"/>
              </w:rPr>
            </w:pPr>
            <w:r w:rsidRPr="00072371">
              <w:rPr>
                <w:rFonts w:ascii="Times New Roman" w:eastAsia="Times New Roman" w:hAnsi="Times New Roman" w:cs="Times New Roman"/>
                <w:sz w:val="20"/>
                <w:szCs w:val="20"/>
                <w:lang w:eastAsia="tr-TR"/>
              </w:rPr>
              <w:t>Fizik</w:t>
            </w:r>
          </w:p>
        </w:tc>
      </w:tr>
    </w:tbl>
    <w:p w14:paraId="5E947C7E" w14:textId="77777777" w:rsidR="00072371" w:rsidRPr="00072371" w:rsidRDefault="00072371" w:rsidP="00072371">
      <w:pPr>
        <w:spacing w:after="0" w:line="240" w:lineRule="auto"/>
        <w:outlineLvl w:val="0"/>
        <w:rPr>
          <w:rFonts w:ascii="Times New Roman" w:eastAsia="Times New Roman" w:hAnsi="Times New Roman" w:cs="Times New Roman"/>
          <w:sz w:val="20"/>
          <w:szCs w:val="20"/>
          <w:lang w:eastAsia="tr-TR"/>
        </w:rPr>
      </w:pPr>
      <w:r w:rsidRPr="00072371">
        <w:rPr>
          <w:rFonts w:ascii="Times New Roman" w:eastAsia="Times New Roman" w:hAnsi="Times New Roman" w:cs="Times New Roman"/>
          <w:b/>
          <w:sz w:val="20"/>
          <w:szCs w:val="20"/>
          <w:lang w:eastAsia="tr-TR"/>
        </w:rPr>
        <w:t xml:space="preserve">                                                   </w:t>
      </w:r>
      <w:r w:rsidRPr="00072371">
        <w:rPr>
          <w:rFonts w:ascii="Times New Roman" w:eastAsia="Times New Roman" w:hAnsi="Times New Roman" w:cs="Times New Roman"/>
          <w:b/>
          <w:sz w:val="20"/>
          <w:szCs w:val="20"/>
          <w:lang w:eastAsia="tr-TR"/>
        </w:rPr>
        <w:tab/>
      </w:r>
      <w:r w:rsidRPr="00072371">
        <w:rPr>
          <w:rFonts w:ascii="Times New Roman" w:eastAsia="Times New Roman" w:hAnsi="Times New Roman" w:cs="Times New Roman"/>
          <w:b/>
          <w:sz w:val="20"/>
          <w:szCs w:val="20"/>
          <w:lang w:eastAsia="tr-TR"/>
        </w:rPr>
        <w:tab/>
      </w:r>
      <w:r w:rsidRPr="00072371">
        <w:rPr>
          <w:rFonts w:ascii="Times New Roman" w:eastAsia="Times New Roman" w:hAnsi="Times New Roman" w:cs="Times New Roman"/>
          <w:b/>
          <w:sz w:val="20"/>
          <w:szCs w:val="20"/>
          <w:lang w:eastAsia="tr-TR"/>
        </w:rPr>
        <w:tab/>
      </w:r>
      <w:r w:rsidRPr="00072371">
        <w:rPr>
          <w:rFonts w:ascii="Times New Roman" w:eastAsia="Times New Roman" w:hAnsi="Times New Roman" w:cs="Times New Roman"/>
          <w:b/>
          <w:sz w:val="20"/>
          <w:szCs w:val="20"/>
          <w:lang w:eastAsia="tr-TR"/>
        </w:rPr>
        <w:tab/>
      </w:r>
      <w:r w:rsidRPr="00072371">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2"/>
        <w:gridCol w:w="200"/>
        <w:gridCol w:w="982"/>
        <w:gridCol w:w="688"/>
        <w:gridCol w:w="46"/>
        <w:gridCol w:w="592"/>
        <w:gridCol w:w="763"/>
        <w:gridCol w:w="596"/>
        <w:gridCol w:w="88"/>
        <w:gridCol w:w="2294"/>
        <w:gridCol w:w="1403"/>
        <w:gridCol w:w="475"/>
      </w:tblGrid>
      <w:tr w:rsidR="00072371" w:rsidRPr="00072371" w14:paraId="76ACBE00" w14:textId="77777777" w:rsidTr="00072371">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0178D4CE" w14:textId="77777777" w:rsidR="00072371" w:rsidRPr="00072371" w:rsidRDefault="00072371" w:rsidP="00072371">
            <w:pPr>
              <w:spacing w:after="0" w:line="240" w:lineRule="auto"/>
              <w:rPr>
                <w:rFonts w:ascii="Times New Roman" w:eastAsia="Times New Roman" w:hAnsi="Times New Roman" w:cs="Times New Roman"/>
                <w:b/>
                <w:sz w:val="18"/>
                <w:szCs w:val="20"/>
                <w:lang w:eastAsia="tr-TR"/>
              </w:rPr>
            </w:pPr>
            <w:r w:rsidRPr="00072371">
              <w:rPr>
                <w:rFonts w:ascii="Times New Roman" w:eastAsia="Times New Roman" w:hAnsi="Times New Roman" w:cs="Times New Roman"/>
                <w:b/>
                <w:sz w:val="18"/>
                <w:szCs w:val="20"/>
                <w:lang w:eastAsia="tr-TR"/>
              </w:rPr>
              <w:t>YARIYIL</w:t>
            </w:r>
          </w:p>
          <w:p w14:paraId="13888CF3"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7893FCE6"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HAFTALIK DERS SAATİ</w:t>
            </w:r>
          </w:p>
        </w:tc>
        <w:tc>
          <w:tcPr>
            <w:tcW w:w="2677" w:type="pct"/>
            <w:gridSpan w:val="5"/>
            <w:tcBorders>
              <w:left w:val="single" w:sz="12" w:space="0" w:color="auto"/>
              <w:bottom w:val="single" w:sz="4" w:space="0" w:color="auto"/>
            </w:tcBorders>
            <w:vAlign w:val="center"/>
          </w:tcPr>
          <w:p w14:paraId="6059F8DA"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w:t>
            </w:r>
          </w:p>
        </w:tc>
      </w:tr>
      <w:tr w:rsidR="00072371" w:rsidRPr="00072371" w14:paraId="4AF48EFD" w14:textId="77777777" w:rsidTr="00072371">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5C01FB09"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53087DFB"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07D5EDBD"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350E2030" w14:textId="77777777" w:rsidR="00072371" w:rsidRPr="00072371" w:rsidRDefault="00072371" w:rsidP="00072371">
            <w:pPr>
              <w:spacing w:after="0" w:line="240" w:lineRule="auto"/>
              <w:ind w:left="-111" w:right="-108"/>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79F5919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5CDEA0D2" w14:textId="77777777" w:rsidR="00072371" w:rsidRPr="00072371" w:rsidRDefault="00072371" w:rsidP="00072371">
            <w:pPr>
              <w:spacing w:after="0" w:line="240" w:lineRule="auto"/>
              <w:ind w:left="-111" w:right="-108"/>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AKTS</w:t>
            </w:r>
          </w:p>
        </w:tc>
        <w:tc>
          <w:tcPr>
            <w:tcW w:w="1240" w:type="pct"/>
            <w:gridSpan w:val="2"/>
            <w:tcBorders>
              <w:top w:val="single" w:sz="4" w:space="0" w:color="auto"/>
              <w:left w:val="single" w:sz="4" w:space="0" w:color="auto"/>
              <w:bottom w:val="single" w:sz="4" w:space="0" w:color="auto"/>
            </w:tcBorders>
            <w:vAlign w:val="center"/>
          </w:tcPr>
          <w:p w14:paraId="63CC9232"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TÜRÜ</w:t>
            </w:r>
          </w:p>
        </w:tc>
        <w:tc>
          <w:tcPr>
            <w:tcW w:w="729" w:type="pct"/>
            <w:tcBorders>
              <w:top w:val="single" w:sz="4" w:space="0" w:color="auto"/>
              <w:left w:val="single" w:sz="4" w:space="0" w:color="auto"/>
              <w:bottom w:val="single" w:sz="4" w:space="0" w:color="auto"/>
            </w:tcBorders>
            <w:vAlign w:val="center"/>
          </w:tcPr>
          <w:p w14:paraId="3A11764F"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DİLİ</w:t>
            </w:r>
          </w:p>
        </w:tc>
      </w:tr>
      <w:tr w:rsidR="00072371" w:rsidRPr="00072371" w14:paraId="030512CE" w14:textId="77777777" w:rsidTr="00072371">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231E5508"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 xml:space="preserve"> 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5DB0D491"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 xml:space="preserve"> 3</w:t>
            </w:r>
          </w:p>
        </w:tc>
        <w:tc>
          <w:tcPr>
            <w:tcW w:w="511" w:type="pct"/>
            <w:tcBorders>
              <w:top w:val="single" w:sz="4" w:space="0" w:color="auto"/>
              <w:left w:val="single" w:sz="4" w:space="0" w:color="auto"/>
              <w:bottom w:val="single" w:sz="12" w:space="0" w:color="auto"/>
            </w:tcBorders>
            <w:vAlign w:val="center"/>
          </w:tcPr>
          <w:p w14:paraId="63D7B583"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 xml:space="preserve"> 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655B3F93"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78A2D433"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 xml:space="preserve"> 3</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19B394A7"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 xml:space="preserve">4 </w:t>
            </w:r>
          </w:p>
        </w:tc>
        <w:tc>
          <w:tcPr>
            <w:tcW w:w="1240" w:type="pct"/>
            <w:gridSpan w:val="2"/>
            <w:tcBorders>
              <w:top w:val="single" w:sz="4" w:space="0" w:color="auto"/>
              <w:left w:val="single" w:sz="4" w:space="0" w:color="auto"/>
              <w:bottom w:val="single" w:sz="12" w:space="0" w:color="auto"/>
            </w:tcBorders>
            <w:vAlign w:val="center"/>
          </w:tcPr>
          <w:p w14:paraId="195A8258" w14:textId="77777777" w:rsidR="00072371" w:rsidRPr="00072371" w:rsidRDefault="00072371" w:rsidP="00072371">
            <w:pPr>
              <w:spacing w:after="0" w:line="240" w:lineRule="auto"/>
              <w:jc w:val="center"/>
              <w:rPr>
                <w:rFonts w:ascii="Times New Roman" w:eastAsia="Times New Roman" w:hAnsi="Times New Roman" w:cs="Times New Roman"/>
                <w:sz w:val="24"/>
                <w:szCs w:val="24"/>
                <w:vertAlign w:val="superscript"/>
                <w:lang w:eastAsia="tr-TR"/>
              </w:rPr>
            </w:pPr>
            <w:r w:rsidRPr="00072371">
              <w:rPr>
                <w:rFonts w:ascii="Times New Roman" w:eastAsia="Times New Roman" w:hAnsi="Times New Roman" w:cs="Times New Roman"/>
                <w:sz w:val="24"/>
                <w:szCs w:val="24"/>
                <w:vertAlign w:val="superscript"/>
                <w:lang w:eastAsia="tr-TR"/>
              </w:rPr>
              <w:t>ZORUNLU (X)  SEÇMELİ (   )</w:t>
            </w:r>
          </w:p>
        </w:tc>
        <w:tc>
          <w:tcPr>
            <w:tcW w:w="729" w:type="pct"/>
            <w:tcBorders>
              <w:top w:val="single" w:sz="4" w:space="0" w:color="auto"/>
              <w:left w:val="single" w:sz="4" w:space="0" w:color="auto"/>
              <w:bottom w:val="single" w:sz="12" w:space="0" w:color="auto"/>
            </w:tcBorders>
          </w:tcPr>
          <w:p w14:paraId="40471BDF" w14:textId="77777777" w:rsidR="00072371" w:rsidRPr="00072371" w:rsidRDefault="00072371" w:rsidP="00072371">
            <w:pPr>
              <w:spacing w:after="0" w:line="240" w:lineRule="auto"/>
              <w:jc w:val="center"/>
              <w:rPr>
                <w:rFonts w:ascii="Times New Roman" w:eastAsia="Times New Roman" w:hAnsi="Times New Roman" w:cs="Times New Roman"/>
                <w:sz w:val="24"/>
                <w:szCs w:val="24"/>
                <w:vertAlign w:val="superscript"/>
                <w:lang w:eastAsia="tr-TR"/>
              </w:rPr>
            </w:pPr>
            <w:r w:rsidRPr="00072371">
              <w:rPr>
                <w:rFonts w:ascii="Times New Roman" w:eastAsia="Times New Roman" w:hAnsi="Times New Roman" w:cs="Times New Roman"/>
                <w:sz w:val="24"/>
                <w:szCs w:val="24"/>
                <w:vertAlign w:val="superscript"/>
                <w:lang w:eastAsia="tr-TR"/>
              </w:rPr>
              <w:t>Türkçe</w:t>
            </w:r>
          </w:p>
        </w:tc>
      </w:tr>
      <w:tr w:rsidR="00072371" w:rsidRPr="00072371" w14:paraId="7E454A91" w14:textId="77777777" w:rsidTr="00072371">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74AF25AD"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KATEGORİSİ</w:t>
            </w:r>
          </w:p>
        </w:tc>
      </w:tr>
      <w:tr w:rsidR="00072371" w:rsidRPr="00072371" w14:paraId="6DF4B300" w14:textId="77777777" w:rsidTr="00072371">
        <w:tblPrEx>
          <w:tblBorders>
            <w:insideH w:val="single" w:sz="6" w:space="0" w:color="auto"/>
            <w:insideV w:val="single" w:sz="6" w:space="0" w:color="auto"/>
          </w:tblBorders>
        </w:tblPrEx>
        <w:trPr>
          <w:gridAfter w:val="1"/>
          <w:wAfter w:w="248" w:type="pct"/>
          <w:trHeight w:val="546"/>
        </w:trPr>
        <w:tc>
          <w:tcPr>
            <w:tcW w:w="771" w:type="pct"/>
            <w:gridSpan w:val="3"/>
            <w:tcBorders>
              <w:top w:val="single" w:sz="12" w:space="0" w:color="auto"/>
              <w:left w:val="single" w:sz="12" w:space="0" w:color="auto"/>
              <w:bottom w:val="single" w:sz="6" w:space="0" w:color="auto"/>
            </w:tcBorders>
            <w:vAlign w:val="center"/>
          </w:tcPr>
          <w:p w14:paraId="434AA306"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215CEAE2"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Temel Mühendislik</w:t>
            </w:r>
          </w:p>
        </w:tc>
        <w:tc>
          <w:tcPr>
            <w:tcW w:w="2255" w:type="pct"/>
            <w:gridSpan w:val="5"/>
            <w:tcBorders>
              <w:top w:val="single" w:sz="12" w:space="0" w:color="auto"/>
              <w:bottom w:val="single" w:sz="6" w:space="0" w:color="auto"/>
            </w:tcBorders>
            <w:vAlign w:val="center"/>
          </w:tcPr>
          <w:p w14:paraId="04ABA171"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Bitki Koruma</w:t>
            </w:r>
          </w:p>
          <w:p w14:paraId="475D2E8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[Önemli düzeyde tasarım içeriyorsa (</w:t>
            </w:r>
            <w:r w:rsidRPr="00072371">
              <w:rPr>
                <w:rFonts w:ascii="Times New Roman" w:eastAsia="Times New Roman" w:hAnsi="Times New Roman" w:cs="Times New Roman"/>
                <w:b/>
                <w:sz w:val="20"/>
                <w:szCs w:val="20"/>
                <w:lang w:eastAsia="tr-TR"/>
              </w:rPr>
              <w:sym w:font="Symbol" w:char="F0D6"/>
            </w:r>
            <w:r w:rsidRPr="00072371">
              <w:rPr>
                <w:rFonts w:ascii="Times New Roman" w:eastAsia="Times New Roman" w:hAnsi="Times New Roman" w:cs="Times New Roman"/>
                <w:b/>
                <w:sz w:val="20"/>
                <w:szCs w:val="20"/>
                <w:lang w:eastAsia="tr-TR"/>
              </w:rPr>
              <w:t>) koyunuz.]</w:t>
            </w:r>
          </w:p>
        </w:tc>
        <w:tc>
          <w:tcPr>
            <w:tcW w:w="729" w:type="pct"/>
            <w:tcBorders>
              <w:top w:val="single" w:sz="12" w:space="0" w:color="auto"/>
              <w:bottom w:val="single" w:sz="6" w:space="0" w:color="auto"/>
            </w:tcBorders>
            <w:vAlign w:val="center"/>
          </w:tcPr>
          <w:p w14:paraId="5CCE35D9"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Sosyal Bilim</w:t>
            </w:r>
          </w:p>
        </w:tc>
      </w:tr>
      <w:tr w:rsidR="00072371" w:rsidRPr="00072371" w14:paraId="780D8519" w14:textId="77777777" w:rsidTr="00072371">
        <w:tblPrEx>
          <w:tblBorders>
            <w:insideH w:val="single" w:sz="6" w:space="0" w:color="auto"/>
            <w:insideV w:val="single" w:sz="6" w:space="0" w:color="auto"/>
          </w:tblBorders>
        </w:tblPrEx>
        <w:trPr>
          <w:gridAfter w:val="1"/>
          <w:wAfter w:w="248" w:type="pct"/>
          <w:trHeight w:val="138"/>
        </w:trPr>
        <w:tc>
          <w:tcPr>
            <w:tcW w:w="771" w:type="pct"/>
            <w:gridSpan w:val="3"/>
            <w:tcBorders>
              <w:top w:val="single" w:sz="6" w:space="0" w:color="auto"/>
              <w:left w:val="single" w:sz="12" w:space="0" w:color="auto"/>
              <w:bottom w:val="single" w:sz="12" w:space="0" w:color="auto"/>
              <w:right w:val="single" w:sz="4" w:space="0" w:color="auto"/>
            </w:tcBorders>
          </w:tcPr>
          <w:p w14:paraId="5F83F9CA"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X</w:t>
            </w:r>
          </w:p>
        </w:tc>
        <w:tc>
          <w:tcPr>
            <w:tcW w:w="997" w:type="pct"/>
            <w:gridSpan w:val="4"/>
            <w:tcBorders>
              <w:top w:val="single" w:sz="6" w:space="0" w:color="auto"/>
              <w:left w:val="single" w:sz="4" w:space="0" w:color="auto"/>
              <w:bottom w:val="single" w:sz="12" w:space="0" w:color="auto"/>
              <w:right w:val="single" w:sz="4" w:space="0" w:color="auto"/>
            </w:tcBorders>
          </w:tcPr>
          <w:p w14:paraId="65129EB6" w14:textId="77777777" w:rsidR="00072371" w:rsidRPr="00072371" w:rsidRDefault="00072371" w:rsidP="00072371">
            <w:pPr>
              <w:spacing w:after="0" w:line="240" w:lineRule="auto"/>
              <w:jc w:val="center"/>
              <w:rPr>
                <w:rFonts w:ascii="Times New Roman" w:eastAsia="Times New Roman" w:hAnsi="Times New Roman" w:cs="Times New Roman"/>
                <w:sz w:val="24"/>
                <w:szCs w:val="24"/>
                <w:lang w:eastAsia="tr-TR"/>
              </w:rPr>
            </w:pPr>
          </w:p>
        </w:tc>
        <w:tc>
          <w:tcPr>
            <w:tcW w:w="2255" w:type="pct"/>
            <w:gridSpan w:val="5"/>
            <w:tcBorders>
              <w:top w:val="single" w:sz="6" w:space="0" w:color="auto"/>
              <w:left w:val="single" w:sz="4" w:space="0" w:color="auto"/>
              <w:bottom w:val="single" w:sz="12" w:space="0" w:color="auto"/>
            </w:tcBorders>
          </w:tcPr>
          <w:p w14:paraId="165F8E47" w14:textId="77777777" w:rsidR="00072371" w:rsidRPr="00072371" w:rsidRDefault="00072371" w:rsidP="00072371">
            <w:pPr>
              <w:spacing w:after="0" w:line="240" w:lineRule="auto"/>
              <w:jc w:val="center"/>
              <w:rPr>
                <w:rFonts w:ascii="Times New Roman" w:eastAsia="Times New Roman" w:hAnsi="Times New Roman" w:cs="Times New Roman"/>
                <w:sz w:val="24"/>
                <w:szCs w:val="24"/>
                <w:lang w:eastAsia="tr-TR"/>
              </w:rPr>
            </w:pPr>
            <w:r w:rsidRPr="00072371">
              <w:rPr>
                <w:rFonts w:ascii="Times New Roman" w:eastAsia="Times New Roman" w:hAnsi="Times New Roman" w:cs="Times New Roman"/>
                <w:sz w:val="24"/>
                <w:szCs w:val="24"/>
                <w:lang w:eastAsia="tr-TR"/>
              </w:rPr>
              <w:t xml:space="preserve"> </w:t>
            </w:r>
          </w:p>
        </w:tc>
        <w:tc>
          <w:tcPr>
            <w:tcW w:w="729" w:type="pct"/>
            <w:tcBorders>
              <w:top w:val="single" w:sz="6" w:space="0" w:color="auto"/>
              <w:left w:val="single" w:sz="4" w:space="0" w:color="auto"/>
              <w:bottom w:val="single" w:sz="12" w:space="0" w:color="auto"/>
            </w:tcBorders>
          </w:tcPr>
          <w:p w14:paraId="6AE1EB51"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p>
        </w:tc>
      </w:tr>
      <w:tr w:rsidR="00072371" w:rsidRPr="00072371" w14:paraId="6413A0C0" w14:textId="77777777" w:rsidTr="00072371">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39B807E5"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DEĞERLENDİRME ÖLÇÜTLERİ</w:t>
            </w:r>
          </w:p>
        </w:tc>
      </w:tr>
      <w:tr w:rsidR="00072371" w:rsidRPr="00072371" w14:paraId="6D47210E" w14:textId="77777777" w:rsidTr="00072371">
        <w:trPr>
          <w:gridAfter w:val="1"/>
          <w:wAfter w:w="248" w:type="pct"/>
        </w:trPr>
        <w:tc>
          <w:tcPr>
            <w:tcW w:w="1744" w:type="pct"/>
            <w:gridSpan w:val="6"/>
            <w:vMerge w:val="restart"/>
            <w:tcBorders>
              <w:top w:val="single" w:sz="12" w:space="0" w:color="auto"/>
              <w:left w:val="single" w:sz="12" w:space="0" w:color="auto"/>
              <w:bottom w:val="single" w:sz="12" w:space="0" w:color="auto"/>
              <w:right w:val="single" w:sz="12" w:space="0" w:color="auto"/>
            </w:tcBorders>
            <w:vAlign w:val="center"/>
          </w:tcPr>
          <w:p w14:paraId="600AC74E"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188CE836"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Faaliyet türü</w:t>
            </w:r>
          </w:p>
        </w:tc>
        <w:tc>
          <w:tcPr>
            <w:tcW w:w="1194" w:type="pct"/>
            <w:tcBorders>
              <w:top w:val="single" w:sz="12" w:space="0" w:color="auto"/>
              <w:left w:val="single" w:sz="4" w:space="0" w:color="auto"/>
              <w:bottom w:val="single" w:sz="8" w:space="0" w:color="auto"/>
              <w:right w:val="single" w:sz="8" w:space="0" w:color="auto"/>
            </w:tcBorders>
            <w:vAlign w:val="center"/>
          </w:tcPr>
          <w:p w14:paraId="70B5102B"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Sayı</w:t>
            </w:r>
          </w:p>
        </w:tc>
        <w:tc>
          <w:tcPr>
            <w:tcW w:w="729" w:type="pct"/>
            <w:tcBorders>
              <w:top w:val="single" w:sz="12" w:space="0" w:color="auto"/>
              <w:left w:val="single" w:sz="8" w:space="0" w:color="auto"/>
              <w:bottom w:val="single" w:sz="8" w:space="0" w:color="auto"/>
              <w:right w:val="single" w:sz="12" w:space="0" w:color="auto"/>
            </w:tcBorders>
            <w:vAlign w:val="center"/>
          </w:tcPr>
          <w:p w14:paraId="6D3A366F"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w:t>
            </w:r>
          </w:p>
        </w:tc>
      </w:tr>
      <w:tr w:rsidR="00072371" w:rsidRPr="00072371" w14:paraId="409F38DA" w14:textId="77777777" w:rsidTr="0007237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5CCC031B"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19A007BD"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I. Ara Sınav</w:t>
            </w:r>
          </w:p>
        </w:tc>
        <w:tc>
          <w:tcPr>
            <w:tcW w:w="1194" w:type="pct"/>
            <w:tcBorders>
              <w:top w:val="single" w:sz="8" w:space="0" w:color="auto"/>
              <w:left w:val="single" w:sz="4" w:space="0" w:color="auto"/>
              <w:bottom w:val="single" w:sz="4" w:space="0" w:color="auto"/>
              <w:right w:val="single" w:sz="8" w:space="0" w:color="auto"/>
            </w:tcBorders>
          </w:tcPr>
          <w:p w14:paraId="2B55AAD6"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1 </w:t>
            </w:r>
          </w:p>
        </w:tc>
        <w:tc>
          <w:tcPr>
            <w:tcW w:w="729" w:type="pct"/>
            <w:tcBorders>
              <w:top w:val="single" w:sz="8" w:space="0" w:color="auto"/>
              <w:left w:val="single" w:sz="8" w:space="0" w:color="auto"/>
              <w:bottom w:val="single" w:sz="4" w:space="0" w:color="auto"/>
              <w:right w:val="single" w:sz="12" w:space="0" w:color="auto"/>
            </w:tcBorders>
            <w:shd w:val="clear" w:color="auto" w:fill="auto"/>
          </w:tcPr>
          <w:p w14:paraId="1087B108" w14:textId="77777777" w:rsidR="00072371" w:rsidRPr="00072371" w:rsidRDefault="00072371" w:rsidP="00072371">
            <w:pPr>
              <w:spacing w:after="0" w:line="240" w:lineRule="auto"/>
              <w:jc w:val="center"/>
              <w:rPr>
                <w:rFonts w:ascii="Times New Roman" w:eastAsia="Times New Roman" w:hAnsi="Times New Roman" w:cs="Times New Roman"/>
                <w:sz w:val="20"/>
                <w:szCs w:val="20"/>
                <w:highlight w:val="yellow"/>
                <w:lang w:eastAsia="tr-TR"/>
              </w:rPr>
            </w:pPr>
            <w:r w:rsidRPr="00072371">
              <w:rPr>
                <w:rFonts w:ascii="Times New Roman" w:eastAsia="Times New Roman" w:hAnsi="Times New Roman" w:cs="Times New Roman"/>
                <w:sz w:val="20"/>
                <w:szCs w:val="20"/>
                <w:lang w:eastAsia="tr-TR"/>
              </w:rPr>
              <w:t xml:space="preserve">40 </w:t>
            </w:r>
          </w:p>
        </w:tc>
      </w:tr>
      <w:tr w:rsidR="00072371" w:rsidRPr="00072371" w14:paraId="0E3F92E8" w14:textId="77777777" w:rsidTr="0007237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3754DED5"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4DF570D6"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II. Ara Sınav</w:t>
            </w:r>
          </w:p>
        </w:tc>
        <w:tc>
          <w:tcPr>
            <w:tcW w:w="1194" w:type="pct"/>
            <w:tcBorders>
              <w:top w:val="single" w:sz="4" w:space="0" w:color="auto"/>
              <w:left w:val="single" w:sz="4" w:space="0" w:color="auto"/>
              <w:bottom w:val="single" w:sz="4" w:space="0" w:color="auto"/>
              <w:right w:val="single" w:sz="8" w:space="0" w:color="auto"/>
            </w:tcBorders>
          </w:tcPr>
          <w:p w14:paraId="5BF6AB51"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c>
          <w:tcPr>
            <w:tcW w:w="729" w:type="pct"/>
            <w:tcBorders>
              <w:top w:val="single" w:sz="4" w:space="0" w:color="auto"/>
              <w:left w:val="single" w:sz="8" w:space="0" w:color="auto"/>
              <w:bottom w:val="single" w:sz="4" w:space="0" w:color="auto"/>
              <w:right w:val="single" w:sz="12" w:space="0" w:color="auto"/>
            </w:tcBorders>
            <w:shd w:val="clear" w:color="auto" w:fill="auto"/>
          </w:tcPr>
          <w:p w14:paraId="211719A5" w14:textId="77777777" w:rsidR="00072371" w:rsidRPr="00072371" w:rsidRDefault="00072371" w:rsidP="00072371">
            <w:pPr>
              <w:spacing w:after="0" w:line="240" w:lineRule="auto"/>
              <w:jc w:val="center"/>
              <w:rPr>
                <w:rFonts w:ascii="Times New Roman" w:eastAsia="Times New Roman" w:hAnsi="Times New Roman" w:cs="Times New Roman"/>
                <w:sz w:val="20"/>
                <w:szCs w:val="20"/>
                <w:highlight w:val="yellow"/>
                <w:lang w:eastAsia="tr-TR"/>
              </w:rPr>
            </w:pPr>
            <w:r w:rsidRPr="00072371">
              <w:rPr>
                <w:rFonts w:ascii="Times New Roman" w:eastAsia="Times New Roman" w:hAnsi="Times New Roman" w:cs="Times New Roman"/>
                <w:sz w:val="20"/>
                <w:szCs w:val="20"/>
                <w:lang w:eastAsia="tr-TR"/>
              </w:rPr>
              <w:t xml:space="preserve"> </w:t>
            </w:r>
          </w:p>
        </w:tc>
      </w:tr>
      <w:tr w:rsidR="00072371" w:rsidRPr="00072371" w14:paraId="3989C57B" w14:textId="77777777" w:rsidTr="0007237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37F37818"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1252F1D6"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Kısa Sınav</w:t>
            </w:r>
          </w:p>
        </w:tc>
        <w:tc>
          <w:tcPr>
            <w:tcW w:w="1194" w:type="pct"/>
            <w:tcBorders>
              <w:top w:val="single" w:sz="4" w:space="0" w:color="auto"/>
              <w:left w:val="single" w:sz="4" w:space="0" w:color="auto"/>
              <w:bottom w:val="single" w:sz="4" w:space="0" w:color="auto"/>
              <w:right w:val="single" w:sz="8" w:space="0" w:color="auto"/>
            </w:tcBorders>
          </w:tcPr>
          <w:p w14:paraId="13144C4D"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c>
          <w:tcPr>
            <w:tcW w:w="729" w:type="pct"/>
            <w:tcBorders>
              <w:top w:val="single" w:sz="4" w:space="0" w:color="auto"/>
              <w:left w:val="single" w:sz="8" w:space="0" w:color="auto"/>
              <w:bottom w:val="single" w:sz="4" w:space="0" w:color="auto"/>
              <w:right w:val="single" w:sz="12" w:space="0" w:color="auto"/>
            </w:tcBorders>
          </w:tcPr>
          <w:p w14:paraId="0CBFEA3C"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r>
      <w:tr w:rsidR="00072371" w:rsidRPr="00072371" w14:paraId="1A26B6F3" w14:textId="77777777" w:rsidTr="0007237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7569D6AC"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785D8043"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Ödev</w:t>
            </w:r>
          </w:p>
        </w:tc>
        <w:tc>
          <w:tcPr>
            <w:tcW w:w="1194" w:type="pct"/>
            <w:tcBorders>
              <w:top w:val="single" w:sz="4" w:space="0" w:color="auto"/>
              <w:left w:val="single" w:sz="4" w:space="0" w:color="auto"/>
              <w:bottom w:val="single" w:sz="4" w:space="0" w:color="auto"/>
              <w:right w:val="single" w:sz="8" w:space="0" w:color="auto"/>
            </w:tcBorders>
          </w:tcPr>
          <w:p w14:paraId="360E8D3E"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c>
          <w:tcPr>
            <w:tcW w:w="729" w:type="pct"/>
            <w:tcBorders>
              <w:top w:val="single" w:sz="4" w:space="0" w:color="auto"/>
              <w:left w:val="single" w:sz="8" w:space="0" w:color="auto"/>
              <w:bottom w:val="single" w:sz="4" w:space="0" w:color="auto"/>
              <w:right w:val="single" w:sz="12" w:space="0" w:color="auto"/>
            </w:tcBorders>
          </w:tcPr>
          <w:p w14:paraId="674D4396"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r>
      <w:tr w:rsidR="00072371" w:rsidRPr="00072371" w14:paraId="57AB8131" w14:textId="77777777" w:rsidTr="0007237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5A453981"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2CBBF0AB"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Proje</w:t>
            </w:r>
          </w:p>
        </w:tc>
        <w:tc>
          <w:tcPr>
            <w:tcW w:w="1194" w:type="pct"/>
            <w:tcBorders>
              <w:top w:val="single" w:sz="4" w:space="0" w:color="auto"/>
              <w:left w:val="single" w:sz="4" w:space="0" w:color="auto"/>
              <w:bottom w:val="single" w:sz="8" w:space="0" w:color="auto"/>
              <w:right w:val="single" w:sz="8" w:space="0" w:color="auto"/>
            </w:tcBorders>
          </w:tcPr>
          <w:p w14:paraId="410C8BB0"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c>
          <w:tcPr>
            <w:tcW w:w="729" w:type="pct"/>
            <w:tcBorders>
              <w:top w:val="single" w:sz="4" w:space="0" w:color="auto"/>
              <w:left w:val="single" w:sz="8" w:space="0" w:color="auto"/>
              <w:bottom w:val="single" w:sz="8" w:space="0" w:color="auto"/>
              <w:right w:val="single" w:sz="12" w:space="0" w:color="auto"/>
            </w:tcBorders>
          </w:tcPr>
          <w:p w14:paraId="1957C84A"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r>
      <w:tr w:rsidR="00072371" w:rsidRPr="00072371" w14:paraId="04B023A8" w14:textId="77777777" w:rsidTr="0007237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69882B7C"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27F92976"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Rapor</w:t>
            </w:r>
          </w:p>
        </w:tc>
        <w:tc>
          <w:tcPr>
            <w:tcW w:w="1194" w:type="pct"/>
            <w:tcBorders>
              <w:top w:val="single" w:sz="8" w:space="0" w:color="auto"/>
              <w:left w:val="single" w:sz="4" w:space="0" w:color="auto"/>
              <w:bottom w:val="single" w:sz="8" w:space="0" w:color="auto"/>
              <w:right w:val="single" w:sz="8" w:space="0" w:color="auto"/>
            </w:tcBorders>
          </w:tcPr>
          <w:p w14:paraId="1CB85F8C"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p>
        </w:tc>
        <w:tc>
          <w:tcPr>
            <w:tcW w:w="729" w:type="pct"/>
            <w:tcBorders>
              <w:top w:val="single" w:sz="8" w:space="0" w:color="auto"/>
              <w:left w:val="single" w:sz="8" w:space="0" w:color="auto"/>
              <w:bottom w:val="single" w:sz="8" w:space="0" w:color="auto"/>
              <w:right w:val="single" w:sz="12" w:space="0" w:color="auto"/>
            </w:tcBorders>
          </w:tcPr>
          <w:p w14:paraId="683642DE"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r>
      <w:tr w:rsidR="00072371" w:rsidRPr="00072371" w14:paraId="68691183" w14:textId="77777777" w:rsidTr="0007237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745491CF"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6B6AB1BA"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Diğer (………)</w:t>
            </w:r>
          </w:p>
        </w:tc>
        <w:tc>
          <w:tcPr>
            <w:tcW w:w="1194" w:type="pct"/>
            <w:tcBorders>
              <w:top w:val="single" w:sz="8" w:space="0" w:color="auto"/>
              <w:left w:val="single" w:sz="4" w:space="0" w:color="auto"/>
              <w:bottom w:val="single" w:sz="12" w:space="0" w:color="auto"/>
              <w:right w:val="single" w:sz="8" w:space="0" w:color="auto"/>
            </w:tcBorders>
          </w:tcPr>
          <w:p w14:paraId="77310C67"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c>
          <w:tcPr>
            <w:tcW w:w="729" w:type="pct"/>
            <w:tcBorders>
              <w:top w:val="single" w:sz="8" w:space="0" w:color="auto"/>
              <w:left w:val="single" w:sz="8" w:space="0" w:color="auto"/>
              <w:bottom w:val="single" w:sz="12" w:space="0" w:color="auto"/>
              <w:right w:val="single" w:sz="12" w:space="0" w:color="auto"/>
            </w:tcBorders>
          </w:tcPr>
          <w:p w14:paraId="2FB5B18C"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r>
      <w:tr w:rsidR="00072371" w:rsidRPr="00072371" w14:paraId="7FD127ED" w14:textId="77777777" w:rsidTr="00072371">
        <w:trPr>
          <w:gridAfter w:val="1"/>
          <w:wAfter w:w="248" w:type="pct"/>
          <w:trHeight w:val="392"/>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21D1BDA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0664D10A"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c>
          <w:tcPr>
            <w:tcW w:w="1194" w:type="pct"/>
            <w:tcBorders>
              <w:top w:val="single" w:sz="12" w:space="0" w:color="auto"/>
              <w:left w:val="single" w:sz="4" w:space="0" w:color="auto"/>
              <w:bottom w:val="single" w:sz="8" w:space="0" w:color="auto"/>
              <w:right w:val="single" w:sz="8" w:space="0" w:color="auto"/>
            </w:tcBorders>
            <w:vAlign w:val="center"/>
          </w:tcPr>
          <w:p w14:paraId="64B4104C"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1</w:t>
            </w:r>
          </w:p>
        </w:tc>
        <w:tc>
          <w:tcPr>
            <w:tcW w:w="729" w:type="pct"/>
            <w:tcBorders>
              <w:top w:val="single" w:sz="12" w:space="0" w:color="auto"/>
              <w:left w:val="single" w:sz="8" w:space="0" w:color="auto"/>
              <w:bottom w:val="single" w:sz="8" w:space="0" w:color="auto"/>
              <w:right w:val="single" w:sz="12" w:space="0" w:color="auto"/>
            </w:tcBorders>
            <w:vAlign w:val="center"/>
          </w:tcPr>
          <w:p w14:paraId="6AE21F21"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60</w:t>
            </w:r>
          </w:p>
        </w:tc>
      </w:tr>
      <w:tr w:rsidR="00072371" w:rsidRPr="00072371" w14:paraId="7F00CD51" w14:textId="77777777" w:rsidTr="00072371">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15F5A184"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VARSA ÖNERİLEN ÖNKOŞUL(LAR)</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0B420685"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r>
      <w:tr w:rsidR="00072371" w:rsidRPr="00072371" w14:paraId="4F056BBE" w14:textId="77777777" w:rsidTr="00072371">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5CD194AF"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KISA İÇERİĞİ</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6F41EBF1" w14:textId="77777777" w:rsidR="00072371" w:rsidRPr="00072371" w:rsidRDefault="00072371" w:rsidP="00072371">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Fiziğin temel</w:t>
            </w:r>
            <w:r w:rsidRPr="00072371">
              <w:rPr>
                <w:rFonts w:ascii="Times New Roman" w:eastAsia="Times New Roman" w:hAnsi="Times New Roman" w:cs="Times New Roman"/>
                <w:spacing w:val="-2"/>
                <w:sz w:val="20"/>
                <w:szCs w:val="20"/>
                <w:lang w:eastAsia="tr-TR"/>
              </w:rPr>
              <w:t xml:space="preserve"> </w:t>
            </w:r>
            <w:r w:rsidRPr="00072371">
              <w:rPr>
                <w:rFonts w:ascii="Times New Roman" w:eastAsia="Times New Roman" w:hAnsi="Times New Roman" w:cs="Times New Roman"/>
                <w:sz w:val="20"/>
                <w:szCs w:val="20"/>
                <w:lang w:eastAsia="tr-TR"/>
              </w:rPr>
              <w:t xml:space="preserve">prensipleri </w:t>
            </w:r>
            <w:r w:rsidRPr="00072371">
              <w:rPr>
                <w:rFonts w:ascii="Times New Roman" w:eastAsia="Times New Roman" w:hAnsi="Times New Roman" w:cs="Times New Roman"/>
                <w:color w:val="000000"/>
                <w:sz w:val="20"/>
                <w:szCs w:val="20"/>
                <w:lang w:eastAsia="tr-TR"/>
              </w:rPr>
              <w:t>öğretilir</w:t>
            </w:r>
          </w:p>
        </w:tc>
      </w:tr>
      <w:tr w:rsidR="00072371" w:rsidRPr="00072371" w14:paraId="1D275558" w14:textId="77777777" w:rsidTr="00072371">
        <w:trPr>
          <w:gridAfter w:val="1"/>
          <w:wAfter w:w="248" w:type="pct"/>
          <w:trHeight w:val="426"/>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1E034725"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AMAÇLARI</w:t>
            </w:r>
          </w:p>
        </w:tc>
        <w:tc>
          <w:tcPr>
            <w:tcW w:w="3008" w:type="pct"/>
            <w:gridSpan w:val="7"/>
            <w:tcBorders>
              <w:top w:val="single" w:sz="12" w:space="0" w:color="auto"/>
              <w:left w:val="single" w:sz="12" w:space="0" w:color="auto"/>
              <w:bottom w:val="single" w:sz="12" w:space="0" w:color="auto"/>
              <w:right w:val="single" w:sz="12" w:space="0" w:color="auto"/>
            </w:tcBorders>
          </w:tcPr>
          <w:p w14:paraId="7ECD183A" w14:textId="77777777" w:rsidR="00072371" w:rsidRPr="00072371" w:rsidRDefault="00072371" w:rsidP="00072371">
            <w:pPr>
              <w:spacing w:before="138" w:after="0" w:line="278" w:lineRule="auto"/>
              <w:ind w:right="78"/>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w w:val="95"/>
                <w:sz w:val="20"/>
                <w:szCs w:val="20"/>
                <w:lang w:eastAsia="tr-TR"/>
              </w:rPr>
              <w:t xml:space="preserve">Öğrenciye fiziğin temel kavramlarını tanımlamak, fiziksel olaylarla ilgili gerçek </w:t>
            </w:r>
            <w:r w:rsidRPr="00072371">
              <w:rPr>
                <w:rFonts w:ascii="Times New Roman" w:eastAsia="Times New Roman" w:hAnsi="Times New Roman" w:cs="Times New Roman"/>
                <w:sz w:val="20"/>
                <w:szCs w:val="20"/>
                <w:lang w:eastAsia="tr-TR"/>
              </w:rPr>
              <w:t>hayata ait gözlemleri tartışmak</w:t>
            </w:r>
          </w:p>
        </w:tc>
      </w:tr>
      <w:tr w:rsidR="00072371" w:rsidRPr="00072371" w14:paraId="3FDE0DEC" w14:textId="77777777" w:rsidTr="00072371">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901D695"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MESLEK EĞİTİMİNİ SAĞLAMAYA YÖNELİK KATKISI</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2691BBCA"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Elde edilen bilgiler mesleki çalışmalarına katkı sağlanmış</w:t>
            </w:r>
            <w:r w:rsidRPr="00072371">
              <w:rPr>
                <w:rFonts w:ascii="Times New Roman" w:eastAsia="Times New Roman" w:hAnsi="Times New Roman" w:cs="Times New Roman"/>
                <w:noProof/>
                <w:sz w:val="20"/>
                <w:szCs w:val="20"/>
                <w:lang w:eastAsia="tr-TR"/>
              </w:rPr>
              <w:t xml:space="preserve"> olur</w:t>
            </w:r>
          </w:p>
        </w:tc>
      </w:tr>
      <w:tr w:rsidR="00072371" w:rsidRPr="00072371" w14:paraId="6869C9E6" w14:textId="77777777" w:rsidTr="00072371">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44C8F2E5"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ÖĞRENİM ÇIKTILARI</w:t>
            </w:r>
          </w:p>
        </w:tc>
        <w:tc>
          <w:tcPr>
            <w:tcW w:w="3008" w:type="pct"/>
            <w:gridSpan w:val="7"/>
            <w:tcBorders>
              <w:top w:val="single" w:sz="12" w:space="0" w:color="auto"/>
              <w:left w:val="single" w:sz="12" w:space="0" w:color="auto"/>
              <w:bottom w:val="single" w:sz="12" w:space="0" w:color="auto"/>
              <w:right w:val="single" w:sz="12" w:space="0" w:color="auto"/>
            </w:tcBorders>
          </w:tcPr>
          <w:p w14:paraId="6C1B2510" w14:textId="77777777" w:rsidR="00072371" w:rsidRPr="00072371" w:rsidRDefault="00072371" w:rsidP="00072371">
            <w:pPr>
              <w:widowControl w:val="0"/>
              <w:tabs>
                <w:tab w:val="left" w:pos="840"/>
                <w:tab w:val="left" w:pos="841"/>
              </w:tabs>
              <w:autoSpaceDE w:val="0"/>
              <w:autoSpaceDN w:val="0"/>
              <w:spacing w:after="0" w:line="240" w:lineRule="auto"/>
              <w:ind w:left="-50"/>
              <w:jc w:val="both"/>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 xml:space="preserve">Bu dersi başarı ile tamamlayan öğrenciler; </w:t>
            </w:r>
            <w:r w:rsidRPr="00072371">
              <w:rPr>
                <w:rFonts w:ascii="Times New Roman" w:eastAsia="Arial" w:hAnsi="Times New Roman" w:cs="Times New Roman"/>
                <w:w w:val="95"/>
                <w:sz w:val="20"/>
                <w:szCs w:val="20"/>
                <w:lang w:eastAsia="tr-TR" w:bidi="tr-TR"/>
              </w:rPr>
              <w:t>1-Etrafımızdaki</w:t>
            </w:r>
            <w:r w:rsidRPr="00072371">
              <w:rPr>
                <w:rFonts w:ascii="Times New Roman" w:eastAsia="Arial" w:hAnsi="Times New Roman" w:cs="Times New Roman"/>
                <w:spacing w:val="-11"/>
                <w:w w:val="95"/>
                <w:sz w:val="20"/>
                <w:szCs w:val="20"/>
                <w:lang w:eastAsia="tr-TR" w:bidi="tr-TR"/>
              </w:rPr>
              <w:t xml:space="preserve"> </w:t>
            </w:r>
            <w:r w:rsidRPr="00072371">
              <w:rPr>
                <w:rFonts w:ascii="Times New Roman" w:eastAsia="Arial" w:hAnsi="Times New Roman" w:cs="Times New Roman"/>
                <w:w w:val="95"/>
                <w:sz w:val="20"/>
                <w:szCs w:val="20"/>
                <w:lang w:eastAsia="tr-TR" w:bidi="tr-TR"/>
              </w:rPr>
              <w:t>olaylara</w:t>
            </w:r>
            <w:r w:rsidRPr="00072371">
              <w:rPr>
                <w:rFonts w:ascii="Times New Roman" w:eastAsia="Arial" w:hAnsi="Times New Roman" w:cs="Times New Roman"/>
                <w:spacing w:val="-16"/>
                <w:w w:val="95"/>
                <w:sz w:val="20"/>
                <w:szCs w:val="20"/>
                <w:lang w:eastAsia="tr-TR" w:bidi="tr-TR"/>
              </w:rPr>
              <w:t xml:space="preserve"> </w:t>
            </w:r>
            <w:r w:rsidRPr="00072371">
              <w:rPr>
                <w:rFonts w:ascii="Times New Roman" w:eastAsia="Arial" w:hAnsi="Times New Roman" w:cs="Times New Roman"/>
                <w:w w:val="95"/>
                <w:sz w:val="20"/>
                <w:szCs w:val="20"/>
                <w:lang w:eastAsia="tr-TR" w:bidi="tr-TR"/>
              </w:rPr>
              <w:t>fiziksel</w:t>
            </w:r>
            <w:r w:rsidRPr="00072371">
              <w:rPr>
                <w:rFonts w:ascii="Times New Roman" w:eastAsia="Arial" w:hAnsi="Times New Roman" w:cs="Times New Roman"/>
                <w:spacing w:val="-18"/>
                <w:w w:val="95"/>
                <w:sz w:val="20"/>
                <w:szCs w:val="20"/>
                <w:lang w:eastAsia="tr-TR" w:bidi="tr-TR"/>
              </w:rPr>
              <w:t xml:space="preserve"> </w:t>
            </w:r>
            <w:r w:rsidRPr="00072371">
              <w:rPr>
                <w:rFonts w:ascii="Times New Roman" w:eastAsia="Arial" w:hAnsi="Times New Roman" w:cs="Times New Roman"/>
                <w:w w:val="95"/>
                <w:sz w:val="20"/>
                <w:szCs w:val="20"/>
                <w:lang w:eastAsia="tr-TR" w:bidi="tr-TR"/>
              </w:rPr>
              <w:t>bakış</w:t>
            </w:r>
            <w:r w:rsidRPr="00072371">
              <w:rPr>
                <w:rFonts w:ascii="Times New Roman" w:eastAsia="Arial" w:hAnsi="Times New Roman" w:cs="Times New Roman"/>
                <w:spacing w:val="-18"/>
                <w:w w:val="95"/>
                <w:sz w:val="20"/>
                <w:szCs w:val="20"/>
                <w:lang w:eastAsia="tr-TR" w:bidi="tr-TR"/>
              </w:rPr>
              <w:t xml:space="preserve"> </w:t>
            </w:r>
            <w:r w:rsidRPr="00072371">
              <w:rPr>
                <w:rFonts w:ascii="Times New Roman" w:eastAsia="Arial" w:hAnsi="Times New Roman" w:cs="Times New Roman"/>
                <w:w w:val="95"/>
                <w:sz w:val="20"/>
                <w:szCs w:val="20"/>
                <w:lang w:eastAsia="tr-TR" w:bidi="tr-TR"/>
              </w:rPr>
              <w:t>farkındalık</w:t>
            </w:r>
            <w:r w:rsidRPr="00072371">
              <w:rPr>
                <w:rFonts w:ascii="Times New Roman" w:eastAsia="Arial" w:hAnsi="Times New Roman" w:cs="Times New Roman"/>
                <w:spacing w:val="-15"/>
                <w:w w:val="95"/>
                <w:sz w:val="20"/>
                <w:szCs w:val="20"/>
                <w:lang w:eastAsia="tr-TR" w:bidi="tr-TR"/>
              </w:rPr>
              <w:t xml:space="preserve"> </w:t>
            </w:r>
            <w:r w:rsidRPr="00072371">
              <w:rPr>
                <w:rFonts w:ascii="Times New Roman" w:eastAsia="Arial" w:hAnsi="Times New Roman" w:cs="Times New Roman"/>
                <w:w w:val="95"/>
                <w:sz w:val="20"/>
                <w:szCs w:val="20"/>
                <w:lang w:eastAsia="tr-TR" w:bidi="tr-TR"/>
              </w:rPr>
              <w:t>oluşturabilir</w:t>
            </w:r>
            <w:r w:rsidRPr="00072371">
              <w:rPr>
                <w:rFonts w:ascii="Times New Roman" w:eastAsia="Arial" w:hAnsi="Times New Roman" w:cs="Times New Roman"/>
                <w:sz w:val="20"/>
                <w:szCs w:val="20"/>
                <w:lang w:eastAsia="tr-TR" w:bidi="tr-TR"/>
              </w:rPr>
              <w:t>; 2-</w:t>
            </w:r>
            <w:r w:rsidRPr="00072371">
              <w:rPr>
                <w:rFonts w:ascii="Times New Roman" w:eastAsia="Arial" w:hAnsi="Times New Roman" w:cs="Times New Roman"/>
                <w:w w:val="95"/>
                <w:sz w:val="20"/>
                <w:szCs w:val="20"/>
                <w:lang w:eastAsia="tr-TR" w:bidi="tr-TR"/>
              </w:rPr>
              <w:t>Fiziğin</w:t>
            </w:r>
            <w:r w:rsidRPr="00072371">
              <w:rPr>
                <w:rFonts w:ascii="Times New Roman" w:eastAsia="Arial" w:hAnsi="Times New Roman" w:cs="Times New Roman"/>
                <w:spacing w:val="-12"/>
                <w:w w:val="95"/>
                <w:sz w:val="20"/>
                <w:szCs w:val="20"/>
                <w:lang w:eastAsia="tr-TR" w:bidi="tr-TR"/>
              </w:rPr>
              <w:t xml:space="preserve"> </w:t>
            </w:r>
            <w:r w:rsidRPr="00072371">
              <w:rPr>
                <w:rFonts w:ascii="Times New Roman" w:eastAsia="Arial" w:hAnsi="Times New Roman" w:cs="Times New Roman"/>
                <w:w w:val="95"/>
                <w:sz w:val="20"/>
                <w:szCs w:val="20"/>
                <w:lang w:eastAsia="tr-TR" w:bidi="tr-TR"/>
              </w:rPr>
              <w:t>temel</w:t>
            </w:r>
            <w:r w:rsidRPr="00072371">
              <w:rPr>
                <w:rFonts w:ascii="Times New Roman" w:eastAsia="Arial" w:hAnsi="Times New Roman" w:cs="Times New Roman"/>
                <w:spacing w:val="-12"/>
                <w:w w:val="95"/>
                <w:sz w:val="20"/>
                <w:szCs w:val="20"/>
                <w:lang w:eastAsia="tr-TR" w:bidi="tr-TR"/>
              </w:rPr>
              <w:t xml:space="preserve"> </w:t>
            </w:r>
            <w:r w:rsidRPr="00072371">
              <w:rPr>
                <w:rFonts w:ascii="Times New Roman" w:eastAsia="Arial" w:hAnsi="Times New Roman" w:cs="Times New Roman"/>
                <w:w w:val="95"/>
                <w:sz w:val="20"/>
                <w:szCs w:val="20"/>
                <w:lang w:eastAsia="tr-TR" w:bidi="tr-TR"/>
              </w:rPr>
              <w:t>kurallarını</w:t>
            </w:r>
            <w:r w:rsidRPr="00072371">
              <w:rPr>
                <w:rFonts w:ascii="Times New Roman" w:eastAsia="Arial" w:hAnsi="Times New Roman" w:cs="Times New Roman"/>
                <w:spacing w:val="-12"/>
                <w:w w:val="95"/>
                <w:sz w:val="20"/>
                <w:szCs w:val="20"/>
                <w:lang w:eastAsia="tr-TR" w:bidi="tr-TR"/>
              </w:rPr>
              <w:t xml:space="preserve"> </w:t>
            </w:r>
            <w:r w:rsidRPr="00072371">
              <w:rPr>
                <w:rFonts w:ascii="Times New Roman" w:eastAsia="Arial" w:hAnsi="Times New Roman" w:cs="Times New Roman"/>
                <w:w w:val="95"/>
                <w:sz w:val="20"/>
                <w:szCs w:val="20"/>
                <w:lang w:eastAsia="tr-TR" w:bidi="tr-TR"/>
              </w:rPr>
              <w:t>gözleme</w:t>
            </w:r>
            <w:r w:rsidRPr="00072371">
              <w:rPr>
                <w:rFonts w:ascii="Times New Roman" w:eastAsia="Arial" w:hAnsi="Times New Roman" w:cs="Times New Roman"/>
                <w:spacing w:val="-11"/>
                <w:w w:val="95"/>
                <w:sz w:val="20"/>
                <w:szCs w:val="20"/>
                <w:lang w:eastAsia="tr-TR" w:bidi="tr-TR"/>
              </w:rPr>
              <w:t xml:space="preserve"> </w:t>
            </w:r>
            <w:r w:rsidRPr="00072371">
              <w:rPr>
                <w:rFonts w:ascii="Times New Roman" w:eastAsia="Arial" w:hAnsi="Times New Roman" w:cs="Times New Roman"/>
                <w:w w:val="95"/>
                <w:sz w:val="20"/>
                <w:szCs w:val="20"/>
                <w:lang w:eastAsia="tr-TR" w:bidi="tr-TR"/>
              </w:rPr>
              <w:t>dayalı</w:t>
            </w:r>
            <w:r w:rsidRPr="00072371">
              <w:rPr>
                <w:rFonts w:ascii="Times New Roman" w:eastAsia="Arial" w:hAnsi="Times New Roman" w:cs="Times New Roman"/>
                <w:spacing w:val="-13"/>
                <w:w w:val="95"/>
                <w:sz w:val="20"/>
                <w:szCs w:val="20"/>
                <w:lang w:eastAsia="tr-TR" w:bidi="tr-TR"/>
              </w:rPr>
              <w:t xml:space="preserve"> </w:t>
            </w:r>
            <w:r w:rsidRPr="00072371">
              <w:rPr>
                <w:rFonts w:ascii="Times New Roman" w:eastAsia="Arial" w:hAnsi="Times New Roman" w:cs="Times New Roman"/>
                <w:w w:val="95"/>
                <w:sz w:val="20"/>
                <w:szCs w:val="20"/>
                <w:lang w:eastAsia="tr-TR" w:bidi="tr-TR"/>
              </w:rPr>
              <w:t>olarak</w:t>
            </w:r>
            <w:r w:rsidRPr="00072371">
              <w:rPr>
                <w:rFonts w:ascii="Times New Roman" w:eastAsia="Arial" w:hAnsi="Times New Roman" w:cs="Times New Roman"/>
                <w:spacing w:val="-14"/>
                <w:w w:val="95"/>
                <w:sz w:val="20"/>
                <w:szCs w:val="20"/>
                <w:lang w:eastAsia="tr-TR" w:bidi="tr-TR"/>
              </w:rPr>
              <w:t xml:space="preserve"> </w:t>
            </w:r>
            <w:r w:rsidRPr="00072371">
              <w:rPr>
                <w:rFonts w:ascii="Times New Roman" w:eastAsia="Arial" w:hAnsi="Times New Roman" w:cs="Times New Roman"/>
                <w:w w:val="95"/>
                <w:sz w:val="20"/>
                <w:szCs w:val="20"/>
                <w:lang w:eastAsia="tr-TR" w:bidi="tr-TR"/>
              </w:rPr>
              <w:t>açıklayabilir</w:t>
            </w:r>
            <w:r w:rsidRPr="00072371">
              <w:rPr>
                <w:rFonts w:ascii="Times New Roman" w:eastAsia="Arial" w:hAnsi="Times New Roman" w:cs="Times New Roman"/>
                <w:sz w:val="20"/>
                <w:szCs w:val="20"/>
                <w:lang w:eastAsia="tr-TR" w:bidi="tr-TR"/>
              </w:rPr>
              <w:t>; 3-Öğrenciler hareket ve enerji ile ilgili kavramları</w:t>
            </w:r>
            <w:r w:rsidRPr="00072371">
              <w:rPr>
                <w:rFonts w:ascii="Times New Roman" w:eastAsia="Arial" w:hAnsi="Times New Roman" w:cs="Times New Roman"/>
                <w:spacing w:val="7"/>
                <w:sz w:val="20"/>
                <w:szCs w:val="20"/>
                <w:lang w:eastAsia="tr-TR" w:bidi="tr-TR"/>
              </w:rPr>
              <w:t xml:space="preserve"> </w:t>
            </w:r>
            <w:r w:rsidRPr="00072371">
              <w:rPr>
                <w:rFonts w:ascii="Times New Roman" w:eastAsia="Arial" w:hAnsi="Times New Roman" w:cs="Times New Roman"/>
                <w:sz w:val="20"/>
                <w:szCs w:val="20"/>
                <w:lang w:eastAsia="tr-TR" w:bidi="tr-TR"/>
              </w:rPr>
              <w:t>tanımlayabilir; 4-Öğrenciler temel fizik ile ilgili kavramları</w:t>
            </w:r>
            <w:r w:rsidRPr="00072371">
              <w:rPr>
                <w:rFonts w:ascii="Times New Roman" w:eastAsia="Arial" w:hAnsi="Times New Roman" w:cs="Times New Roman"/>
                <w:spacing w:val="14"/>
                <w:sz w:val="20"/>
                <w:szCs w:val="20"/>
                <w:lang w:eastAsia="tr-TR" w:bidi="tr-TR"/>
              </w:rPr>
              <w:t xml:space="preserve"> </w:t>
            </w:r>
            <w:r w:rsidRPr="00072371">
              <w:rPr>
                <w:rFonts w:ascii="Times New Roman" w:eastAsia="Arial" w:hAnsi="Times New Roman" w:cs="Times New Roman"/>
                <w:sz w:val="20"/>
                <w:szCs w:val="20"/>
                <w:lang w:eastAsia="tr-TR" w:bidi="tr-TR"/>
              </w:rPr>
              <w:t>tanımlayabilir; 5-Öğrenciler temel fizik ile ilgili kavramları mevcut teoriler ışığında</w:t>
            </w:r>
            <w:r w:rsidRPr="00072371">
              <w:rPr>
                <w:rFonts w:ascii="Times New Roman" w:eastAsia="Arial" w:hAnsi="Times New Roman" w:cs="Times New Roman"/>
                <w:spacing w:val="-1"/>
                <w:sz w:val="20"/>
                <w:szCs w:val="20"/>
                <w:lang w:eastAsia="tr-TR" w:bidi="tr-TR"/>
              </w:rPr>
              <w:t xml:space="preserve"> </w:t>
            </w:r>
            <w:r w:rsidRPr="00072371">
              <w:rPr>
                <w:rFonts w:ascii="Times New Roman" w:eastAsia="Arial" w:hAnsi="Times New Roman" w:cs="Times New Roman"/>
                <w:sz w:val="20"/>
                <w:szCs w:val="20"/>
                <w:lang w:eastAsia="tr-TR" w:bidi="tr-TR"/>
              </w:rPr>
              <w:t>tanımlayabilir; 6-Öğrenciler temel fiziksel deneylerini</w:t>
            </w:r>
            <w:r w:rsidRPr="00072371">
              <w:rPr>
                <w:rFonts w:ascii="Times New Roman" w:eastAsia="Arial" w:hAnsi="Times New Roman" w:cs="Times New Roman"/>
                <w:spacing w:val="24"/>
                <w:sz w:val="20"/>
                <w:szCs w:val="20"/>
                <w:lang w:eastAsia="tr-TR" w:bidi="tr-TR"/>
              </w:rPr>
              <w:t xml:space="preserve"> </w:t>
            </w:r>
            <w:r w:rsidRPr="00072371">
              <w:rPr>
                <w:rFonts w:ascii="Times New Roman" w:eastAsia="Arial" w:hAnsi="Times New Roman" w:cs="Times New Roman"/>
                <w:sz w:val="20"/>
                <w:szCs w:val="20"/>
                <w:lang w:eastAsia="tr-TR" w:bidi="tr-TR"/>
              </w:rPr>
              <w:t>yapabilir ve kavrar.</w:t>
            </w:r>
          </w:p>
        </w:tc>
      </w:tr>
      <w:tr w:rsidR="00072371" w:rsidRPr="00072371" w14:paraId="375ABB32" w14:textId="77777777" w:rsidTr="00072371">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3D737CC2"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TEMEL DERS KİTABI</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1285F027" w14:textId="77777777" w:rsidR="00072371" w:rsidRPr="00072371" w:rsidRDefault="00072371" w:rsidP="00072371">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Fen ve Mühendislik için Fizik 1. R.A. Serway,R.J., Beichner, Çeviri Editörü. Prof. Dr. Kemal ÇOLAKOĞLU, Palme Yayıncılık, Ankara, 2002.</w:t>
            </w:r>
          </w:p>
        </w:tc>
      </w:tr>
      <w:tr w:rsidR="00072371" w:rsidRPr="00072371" w14:paraId="1EC0EC9C" w14:textId="77777777" w:rsidTr="00072371">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2ECC3B64"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YARDIMCI KAYNAKLAR</w:t>
            </w:r>
          </w:p>
        </w:tc>
        <w:tc>
          <w:tcPr>
            <w:tcW w:w="3008" w:type="pct"/>
            <w:gridSpan w:val="7"/>
            <w:tcBorders>
              <w:top w:val="single" w:sz="12" w:space="0" w:color="auto"/>
              <w:left w:val="single" w:sz="12" w:space="0" w:color="auto"/>
              <w:bottom w:val="single" w:sz="12" w:space="0" w:color="auto"/>
              <w:right w:val="single" w:sz="12" w:space="0" w:color="auto"/>
            </w:tcBorders>
          </w:tcPr>
          <w:p w14:paraId="6C0F3714" w14:textId="77777777" w:rsidR="00072371" w:rsidRPr="00072371" w:rsidRDefault="00072371" w:rsidP="00072371">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Sears ve Zemanksky’nin Üniversite Fiziği, 12. Baskıdan Çeviri Cilt 1, H.D. Young, R.A., Freedman Pearson Education Yayıncılık 2009.</w:t>
            </w:r>
          </w:p>
        </w:tc>
      </w:tr>
      <w:tr w:rsidR="00072371" w:rsidRPr="00072371" w14:paraId="3EEEBE37" w14:textId="77777777" w:rsidTr="00072371">
        <w:trPr>
          <w:gridAfter w:val="1"/>
          <w:wAfter w:w="248" w:type="pct"/>
          <w:trHeight w:val="52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6A41D757"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DERSTE GEREKLİ ARAÇ VE GEREÇLER</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7AEF070F"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Bilgisayar, projektör</w:t>
            </w:r>
          </w:p>
        </w:tc>
      </w:tr>
      <w:tr w:rsidR="00072371" w:rsidRPr="00072371" w14:paraId="45991118" w14:textId="77777777" w:rsidTr="00072371">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vAlign w:val="center"/>
          </w:tcPr>
          <w:p w14:paraId="7EE22B03" w14:textId="77777777" w:rsidR="00072371" w:rsidRPr="00072371" w:rsidRDefault="00072371" w:rsidP="00072371">
            <w:pPr>
              <w:spacing w:after="0" w:line="240" w:lineRule="auto"/>
              <w:jc w:val="center"/>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DERSİN HAFTALIK PLANI</w:t>
            </w:r>
          </w:p>
        </w:tc>
      </w:tr>
      <w:tr w:rsidR="00072371" w:rsidRPr="00072371" w14:paraId="19C795B7"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tcPr>
          <w:p w14:paraId="1C319B11" w14:textId="77777777" w:rsidR="00072371" w:rsidRPr="00072371" w:rsidRDefault="00072371" w:rsidP="00072371">
            <w:pPr>
              <w:spacing w:after="0" w:line="240" w:lineRule="auto"/>
              <w:jc w:val="center"/>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tcPr>
          <w:p w14:paraId="36168A62" w14:textId="77777777" w:rsidR="00072371" w:rsidRPr="00072371" w:rsidRDefault="00072371" w:rsidP="00072371">
            <w:pPr>
              <w:spacing w:after="0" w:line="240" w:lineRule="auto"/>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İŞLENEN KONULAR</w:t>
            </w:r>
          </w:p>
        </w:tc>
      </w:tr>
      <w:tr w:rsidR="00072371" w:rsidRPr="00072371" w14:paraId="32B40202"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18C7453B"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tcPr>
          <w:p w14:paraId="2FB7A14E" w14:textId="77777777" w:rsidR="00072371" w:rsidRPr="00072371" w:rsidRDefault="00072371" w:rsidP="00072371">
            <w:pPr>
              <w:widowControl w:val="0"/>
              <w:tabs>
                <w:tab w:val="left" w:pos="843"/>
                <w:tab w:val="left" w:pos="844"/>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Fizik ve Ölçme</w:t>
            </w:r>
          </w:p>
        </w:tc>
      </w:tr>
      <w:tr w:rsidR="00072371" w:rsidRPr="00072371" w14:paraId="1BD1E97E"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3EBDC3F2"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lastRenderedPageBreak/>
              <w:t>2</w:t>
            </w:r>
          </w:p>
        </w:tc>
        <w:tc>
          <w:tcPr>
            <w:tcW w:w="4407" w:type="pct"/>
            <w:gridSpan w:val="12"/>
            <w:tcBorders>
              <w:top w:val="single" w:sz="6" w:space="0" w:color="auto"/>
              <w:left w:val="single" w:sz="6" w:space="0" w:color="auto"/>
              <w:bottom w:val="single" w:sz="6" w:space="0" w:color="auto"/>
              <w:right w:val="single" w:sz="12" w:space="0" w:color="auto"/>
            </w:tcBorders>
          </w:tcPr>
          <w:p w14:paraId="1112DDC1" w14:textId="77777777" w:rsidR="00072371" w:rsidRPr="00072371" w:rsidRDefault="00072371" w:rsidP="00072371">
            <w:pPr>
              <w:widowControl w:val="0"/>
              <w:tabs>
                <w:tab w:val="left" w:pos="843"/>
                <w:tab w:val="left" w:pos="844"/>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Vektörel ve Skaler</w:t>
            </w:r>
            <w:r w:rsidRPr="00072371">
              <w:rPr>
                <w:rFonts w:ascii="Times New Roman" w:eastAsia="Arial" w:hAnsi="Times New Roman" w:cs="Times New Roman"/>
                <w:spacing w:val="2"/>
                <w:sz w:val="20"/>
                <w:szCs w:val="20"/>
                <w:lang w:eastAsia="tr-TR" w:bidi="tr-TR"/>
              </w:rPr>
              <w:t xml:space="preserve"> </w:t>
            </w:r>
            <w:r w:rsidRPr="00072371">
              <w:rPr>
                <w:rFonts w:ascii="Times New Roman" w:eastAsia="Arial" w:hAnsi="Times New Roman" w:cs="Times New Roman"/>
                <w:sz w:val="20"/>
                <w:szCs w:val="20"/>
                <w:lang w:eastAsia="tr-TR" w:bidi="tr-TR"/>
              </w:rPr>
              <w:t>nicelikler</w:t>
            </w:r>
          </w:p>
        </w:tc>
      </w:tr>
      <w:tr w:rsidR="00072371" w:rsidRPr="00072371" w14:paraId="4F0580FB"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5EF738F9"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tcPr>
          <w:p w14:paraId="4D519D1F" w14:textId="77777777" w:rsidR="00072371" w:rsidRPr="00072371" w:rsidRDefault="00072371" w:rsidP="00072371">
            <w:pPr>
              <w:widowControl w:val="0"/>
              <w:tabs>
                <w:tab w:val="left" w:pos="840"/>
                <w:tab w:val="left" w:pos="841"/>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w w:val="95"/>
                <w:sz w:val="20"/>
                <w:szCs w:val="20"/>
                <w:lang w:eastAsia="tr-TR" w:bidi="tr-TR"/>
              </w:rPr>
              <w:t>Bir boyutta</w:t>
            </w:r>
            <w:r w:rsidRPr="00072371">
              <w:rPr>
                <w:rFonts w:ascii="Times New Roman" w:eastAsia="Arial" w:hAnsi="Times New Roman" w:cs="Times New Roman"/>
                <w:spacing w:val="-25"/>
                <w:w w:val="95"/>
                <w:sz w:val="20"/>
                <w:szCs w:val="20"/>
                <w:lang w:eastAsia="tr-TR" w:bidi="tr-TR"/>
              </w:rPr>
              <w:t xml:space="preserve"> </w:t>
            </w:r>
            <w:r w:rsidRPr="00072371">
              <w:rPr>
                <w:rFonts w:ascii="Times New Roman" w:eastAsia="Arial" w:hAnsi="Times New Roman" w:cs="Times New Roman"/>
                <w:w w:val="95"/>
                <w:sz w:val="20"/>
                <w:szCs w:val="20"/>
                <w:lang w:eastAsia="tr-TR" w:bidi="tr-TR"/>
              </w:rPr>
              <w:t>Hareket</w:t>
            </w:r>
          </w:p>
        </w:tc>
      </w:tr>
      <w:tr w:rsidR="00072371" w:rsidRPr="00072371" w14:paraId="5FB970D8"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21320B68"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tcPr>
          <w:p w14:paraId="17EC4FAD" w14:textId="77777777" w:rsidR="00072371" w:rsidRPr="00072371" w:rsidRDefault="00072371" w:rsidP="00072371">
            <w:pPr>
              <w:widowControl w:val="0"/>
              <w:tabs>
                <w:tab w:val="left" w:pos="843"/>
                <w:tab w:val="left" w:pos="844"/>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w w:val="95"/>
                <w:sz w:val="20"/>
                <w:szCs w:val="20"/>
                <w:lang w:eastAsia="tr-TR" w:bidi="tr-TR"/>
              </w:rPr>
              <w:t>İki boyutta</w:t>
            </w:r>
            <w:r w:rsidRPr="00072371">
              <w:rPr>
                <w:rFonts w:ascii="Times New Roman" w:eastAsia="Arial" w:hAnsi="Times New Roman" w:cs="Times New Roman"/>
                <w:spacing w:val="-27"/>
                <w:w w:val="95"/>
                <w:sz w:val="20"/>
                <w:szCs w:val="20"/>
                <w:lang w:eastAsia="tr-TR" w:bidi="tr-TR"/>
              </w:rPr>
              <w:t xml:space="preserve"> </w:t>
            </w:r>
            <w:r w:rsidRPr="00072371">
              <w:rPr>
                <w:rFonts w:ascii="Times New Roman" w:eastAsia="Arial" w:hAnsi="Times New Roman" w:cs="Times New Roman"/>
                <w:w w:val="95"/>
                <w:sz w:val="20"/>
                <w:szCs w:val="20"/>
                <w:lang w:eastAsia="tr-TR" w:bidi="tr-TR"/>
              </w:rPr>
              <w:t>Hareket</w:t>
            </w:r>
          </w:p>
        </w:tc>
      </w:tr>
      <w:tr w:rsidR="00072371" w:rsidRPr="00072371" w14:paraId="22C1241D"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82AF5DE"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tcPr>
          <w:p w14:paraId="532738F6" w14:textId="77777777" w:rsidR="00072371" w:rsidRPr="00072371" w:rsidRDefault="00072371" w:rsidP="00072371">
            <w:pPr>
              <w:widowControl w:val="0"/>
              <w:tabs>
                <w:tab w:val="left" w:pos="843"/>
                <w:tab w:val="left" w:pos="844"/>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w w:val="95"/>
                <w:sz w:val="20"/>
                <w:szCs w:val="20"/>
                <w:lang w:eastAsia="tr-TR" w:bidi="tr-TR"/>
              </w:rPr>
              <w:t>İki boyutta</w:t>
            </w:r>
            <w:r w:rsidRPr="00072371">
              <w:rPr>
                <w:rFonts w:ascii="Times New Roman" w:eastAsia="Arial" w:hAnsi="Times New Roman" w:cs="Times New Roman"/>
                <w:spacing w:val="-27"/>
                <w:w w:val="95"/>
                <w:sz w:val="20"/>
                <w:szCs w:val="20"/>
                <w:lang w:eastAsia="tr-TR" w:bidi="tr-TR"/>
              </w:rPr>
              <w:t xml:space="preserve"> </w:t>
            </w:r>
            <w:r w:rsidRPr="00072371">
              <w:rPr>
                <w:rFonts w:ascii="Times New Roman" w:eastAsia="Arial" w:hAnsi="Times New Roman" w:cs="Times New Roman"/>
                <w:w w:val="95"/>
                <w:sz w:val="20"/>
                <w:szCs w:val="20"/>
                <w:lang w:eastAsia="tr-TR" w:bidi="tr-TR"/>
              </w:rPr>
              <w:t>Hareket</w:t>
            </w:r>
          </w:p>
        </w:tc>
      </w:tr>
      <w:tr w:rsidR="00072371" w:rsidRPr="00072371" w14:paraId="74AE5834"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69331D8"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7EC05FC" w14:textId="77777777" w:rsidR="00072371" w:rsidRPr="00072371" w:rsidRDefault="00072371" w:rsidP="00072371">
            <w:pPr>
              <w:widowControl w:val="0"/>
              <w:tabs>
                <w:tab w:val="left" w:pos="843"/>
                <w:tab w:val="left" w:pos="844"/>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İki boyutta Hareket</w:t>
            </w:r>
            <w:r w:rsidRPr="00072371">
              <w:rPr>
                <w:rFonts w:ascii="Times New Roman" w:eastAsia="Arial" w:hAnsi="Times New Roman" w:cs="Times New Roman"/>
                <w:spacing w:val="3"/>
                <w:sz w:val="20"/>
                <w:szCs w:val="20"/>
                <w:lang w:eastAsia="tr-TR" w:bidi="tr-TR"/>
              </w:rPr>
              <w:t xml:space="preserve"> </w:t>
            </w:r>
            <w:r w:rsidRPr="00072371">
              <w:rPr>
                <w:rFonts w:ascii="Times New Roman" w:eastAsia="Arial" w:hAnsi="Times New Roman" w:cs="Times New Roman"/>
                <w:sz w:val="20"/>
                <w:szCs w:val="20"/>
                <w:lang w:eastAsia="tr-TR" w:bidi="tr-TR"/>
              </w:rPr>
              <w:t>uygulamaları</w:t>
            </w:r>
          </w:p>
        </w:tc>
      </w:tr>
      <w:tr w:rsidR="00072371" w:rsidRPr="00072371" w14:paraId="3334BF42"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5F7AC3EA"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tcPr>
          <w:p w14:paraId="03BAE01F" w14:textId="77777777" w:rsidR="00072371" w:rsidRPr="00072371" w:rsidRDefault="00072371" w:rsidP="00072371">
            <w:pPr>
              <w:widowControl w:val="0"/>
              <w:tabs>
                <w:tab w:val="left" w:pos="839"/>
                <w:tab w:val="left" w:pos="840"/>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Dinamik: Newton Hareket</w:t>
            </w:r>
            <w:r w:rsidRPr="00072371">
              <w:rPr>
                <w:rFonts w:ascii="Times New Roman" w:eastAsia="Arial" w:hAnsi="Times New Roman" w:cs="Times New Roman"/>
                <w:spacing w:val="5"/>
                <w:sz w:val="20"/>
                <w:szCs w:val="20"/>
                <w:lang w:eastAsia="tr-TR" w:bidi="tr-TR"/>
              </w:rPr>
              <w:t xml:space="preserve"> </w:t>
            </w:r>
            <w:r w:rsidRPr="00072371">
              <w:rPr>
                <w:rFonts w:ascii="Times New Roman" w:eastAsia="Arial" w:hAnsi="Times New Roman" w:cs="Times New Roman"/>
                <w:sz w:val="20"/>
                <w:szCs w:val="20"/>
                <w:lang w:eastAsia="tr-TR" w:bidi="tr-TR"/>
              </w:rPr>
              <w:t>kanunları</w:t>
            </w:r>
          </w:p>
        </w:tc>
      </w:tr>
      <w:tr w:rsidR="00072371" w:rsidRPr="00072371" w14:paraId="453EC0EF"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99A1116"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tcPr>
          <w:p w14:paraId="768E1EC1" w14:textId="77777777" w:rsidR="00072371" w:rsidRPr="00072371" w:rsidRDefault="00072371" w:rsidP="00072371">
            <w:pPr>
              <w:tabs>
                <w:tab w:val="left" w:pos="0"/>
              </w:tabs>
              <w:spacing w:after="0" w:line="240" w:lineRule="auto"/>
              <w:ind w:left="-29"/>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Ara-Sınav</w:t>
            </w:r>
          </w:p>
        </w:tc>
      </w:tr>
      <w:tr w:rsidR="00072371" w:rsidRPr="00072371" w14:paraId="5A975A08"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137C5D2E"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tcPr>
          <w:p w14:paraId="250F64B6" w14:textId="77777777" w:rsidR="00072371" w:rsidRPr="00072371" w:rsidRDefault="00072371" w:rsidP="00072371">
            <w:pPr>
              <w:widowControl w:val="0"/>
              <w:tabs>
                <w:tab w:val="left" w:pos="839"/>
                <w:tab w:val="left" w:pos="840"/>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Newton Hareket kanunları ile ilgili uygulamalar, sürtünme</w:t>
            </w:r>
            <w:r w:rsidRPr="00072371">
              <w:rPr>
                <w:rFonts w:ascii="Times New Roman" w:eastAsia="Arial" w:hAnsi="Times New Roman" w:cs="Times New Roman"/>
                <w:spacing w:val="7"/>
                <w:sz w:val="20"/>
                <w:szCs w:val="20"/>
                <w:lang w:eastAsia="tr-TR" w:bidi="tr-TR"/>
              </w:rPr>
              <w:t xml:space="preserve"> </w:t>
            </w:r>
            <w:r w:rsidRPr="00072371">
              <w:rPr>
                <w:rFonts w:ascii="Times New Roman" w:eastAsia="Arial" w:hAnsi="Times New Roman" w:cs="Times New Roman"/>
                <w:sz w:val="20"/>
                <w:szCs w:val="20"/>
                <w:lang w:eastAsia="tr-TR" w:bidi="tr-TR"/>
              </w:rPr>
              <w:t>kavramı</w:t>
            </w:r>
          </w:p>
        </w:tc>
      </w:tr>
      <w:tr w:rsidR="00072371" w:rsidRPr="00072371" w14:paraId="0784814F"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B65BC6B"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tcPr>
          <w:p w14:paraId="08FA5B12" w14:textId="77777777" w:rsidR="00072371" w:rsidRPr="00072371" w:rsidRDefault="00072371" w:rsidP="00072371">
            <w:pPr>
              <w:widowControl w:val="0"/>
              <w:tabs>
                <w:tab w:val="left" w:pos="843"/>
                <w:tab w:val="left" w:pos="844"/>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İş ve Kinetik Enerji</w:t>
            </w:r>
          </w:p>
        </w:tc>
      </w:tr>
      <w:tr w:rsidR="00072371" w:rsidRPr="00072371" w14:paraId="365E05EF"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016156EB"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E503716" w14:textId="77777777" w:rsidR="00072371" w:rsidRPr="00072371" w:rsidRDefault="00072371" w:rsidP="00072371">
            <w:pPr>
              <w:widowControl w:val="0"/>
              <w:tabs>
                <w:tab w:val="left" w:pos="839"/>
                <w:tab w:val="left" w:pos="840"/>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Potansiyel</w:t>
            </w:r>
            <w:r w:rsidRPr="00072371">
              <w:rPr>
                <w:rFonts w:ascii="Times New Roman" w:eastAsia="Arial" w:hAnsi="Times New Roman" w:cs="Times New Roman"/>
                <w:spacing w:val="9"/>
                <w:sz w:val="20"/>
                <w:szCs w:val="20"/>
                <w:lang w:eastAsia="tr-TR" w:bidi="tr-TR"/>
              </w:rPr>
              <w:t xml:space="preserve"> </w:t>
            </w:r>
            <w:r w:rsidRPr="00072371">
              <w:rPr>
                <w:rFonts w:ascii="Times New Roman" w:eastAsia="Arial" w:hAnsi="Times New Roman" w:cs="Times New Roman"/>
                <w:sz w:val="20"/>
                <w:szCs w:val="20"/>
                <w:lang w:eastAsia="tr-TR" w:bidi="tr-TR"/>
              </w:rPr>
              <w:t>enerji</w:t>
            </w:r>
          </w:p>
        </w:tc>
      </w:tr>
      <w:tr w:rsidR="00072371" w:rsidRPr="00072371" w14:paraId="7A6EBD1E"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501676FB"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tcPr>
          <w:p w14:paraId="08DF528E" w14:textId="77777777" w:rsidR="00072371" w:rsidRPr="00072371" w:rsidRDefault="00072371" w:rsidP="00072371">
            <w:pPr>
              <w:widowControl w:val="0"/>
              <w:tabs>
                <w:tab w:val="left" w:pos="839"/>
                <w:tab w:val="left" w:pos="840"/>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Elektriksel Yükün özellikleri ve Coolumb</w:t>
            </w:r>
            <w:r w:rsidRPr="00072371">
              <w:rPr>
                <w:rFonts w:ascii="Times New Roman" w:eastAsia="Arial" w:hAnsi="Times New Roman" w:cs="Times New Roman"/>
                <w:spacing w:val="23"/>
                <w:sz w:val="20"/>
                <w:szCs w:val="20"/>
                <w:lang w:eastAsia="tr-TR" w:bidi="tr-TR"/>
              </w:rPr>
              <w:t xml:space="preserve"> </w:t>
            </w:r>
            <w:r w:rsidRPr="00072371">
              <w:rPr>
                <w:rFonts w:ascii="Times New Roman" w:eastAsia="Arial" w:hAnsi="Times New Roman" w:cs="Times New Roman"/>
                <w:sz w:val="20"/>
                <w:szCs w:val="20"/>
                <w:lang w:eastAsia="tr-TR" w:bidi="tr-TR"/>
              </w:rPr>
              <w:t>Kanunu</w:t>
            </w:r>
          </w:p>
        </w:tc>
      </w:tr>
      <w:tr w:rsidR="00072371" w:rsidRPr="00072371" w14:paraId="12E25F6C"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55A1632"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tcPr>
          <w:p w14:paraId="6C123E06" w14:textId="77777777" w:rsidR="00072371" w:rsidRPr="00072371" w:rsidRDefault="00072371" w:rsidP="00072371">
            <w:pPr>
              <w:widowControl w:val="0"/>
              <w:tabs>
                <w:tab w:val="left" w:pos="839"/>
                <w:tab w:val="left" w:pos="840"/>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Elektriksel alan, Elektriksel</w:t>
            </w:r>
            <w:r w:rsidRPr="00072371">
              <w:rPr>
                <w:rFonts w:ascii="Times New Roman" w:eastAsia="Arial" w:hAnsi="Times New Roman" w:cs="Times New Roman"/>
                <w:spacing w:val="19"/>
                <w:sz w:val="20"/>
                <w:szCs w:val="20"/>
                <w:lang w:eastAsia="tr-TR" w:bidi="tr-TR"/>
              </w:rPr>
              <w:t xml:space="preserve"> </w:t>
            </w:r>
            <w:r w:rsidRPr="00072371">
              <w:rPr>
                <w:rFonts w:ascii="Times New Roman" w:eastAsia="Arial" w:hAnsi="Times New Roman" w:cs="Times New Roman"/>
                <w:sz w:val="20"/>
                <w:szCs w:val="20"/>
                <w:lang w:eastAsia="tr-TR" w:bidi="tr-TR"/>
              </w:rPr>
              <w:t>potansiyel</w:t>
            </w:r>
          </w:p>
        </w:tc>
      </w:tr>
      <w:tr w:rsidR="00072371" w:rsidRPr="00072371" w14:paraId="28068A38"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117373CD"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tcPr>
          <w:p w14:paraId="152E307B" w14:textId="77777777" w:rsidR="00072371" w:rsidRPr="00072371" w:rsidRDefault="00072371" w:rsidP="00072371">
            <w:pPr>
              <w:widowControl w:val="0"/>
              <w:tabs>
                <w:tab w:val="left" w:pos="845"/>
                <w:tab w:val="left" w:pos="846"/>
              </w:tabs>
              <w:autoSpaceDE w:val="0"/>
              <w:autoSpaceDN w:val="0"/>
              <w:spacing w:after="0" w:line="240" w:lineRule="auto"/>
              <w:ind w:left="-29"/>
              <w:rPr>
                <w:rFonts w:ascii="Times New Roman" w:eastAsia="Arial" w:hAnsi="Times New Roman" w:cs="Times New Roman"/>
                <w:sz w:val="20"/>
                <w:szCs w:val="20"/>
                <w:lang w:eastAsia="tr-TR" w:bidi="tr-TR"/>
              </w:rPr>
            </w:pPr>
            <w:r w:rsidRPr="00072371">
              <w:rPr>
                <w:rFonts w:ascii="Times New Roman" w:eastAsia="Arial" w:hAnsi="Times New Roman" w:cs="Times New Roman"/>
                <w:sz w:val="20"/>
                <w:szCs w:val="20"/>
                <w:lang w:eastAsia="tr-TR" w:bidi="tr-TR"/>
              </w:rPr>
              <w:t>Akım, Direnş ve Ohm Yasası ile ilgili</w:t>
            </w:r>
            <w:r w:rsidRPr="00072371">
              <w:rPr>
                <w:rFonts w:ascii="Times New Roman" w:eastAsia="Arial" w:hAnsi="Times New Roman" w:cs="Times New Roman"/>
                <w:spacing w:val="-14"/>
                <w:sz w:val="20"/>
                <w:szCs w:val="20"/>
                <w:lang w:eastAsia="tr-TR" w:bidi="tr-TR"/>
              </w:rPr>
              <w:t xml:space="preserve"> </w:t>
            </w:r>
            <w:r w:rsidRPr="00072371">
              <w:rPr>
                <w:rFonts w:ascii="Times New Roman" w:eastAsia="Arial" w:hAnsi="Times New Roman" w:cs="Times New Roman"/>
                <w:sz w:val="20"/>
                <w:szCs w:val="20"/>
                <w:lang w:eastAsia="tr-TR" w:bidi="tr-TR"/>
              </w:rPr>
              <w:t>uygulamalar</w:t>
            </w:r>
          </w:p>
        </w:tc>
      </w:tr>
      <w:tr w:rsidR="00072371" w:rsidRPr="00072371" w14:paraId="46AFE8E8" w14:textId="77777777" w:rsidTr="0007237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tcPr>
          <w:p w14:paraId="1DF14E47"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15,16</w:t>
            </w:r>
          </w:p>
        </w:tc>
        <w:tc>
          <w:tcPr>
            <w:tcW w:w="4407" w:type="pct"/>
            <w:gridSpan w:val="12"/>
            <w:tcBorders>
              <w:top w:val="single" w:sz="6" w:space="0" w:color="auto"/>
              <w:left w:val="single" w:sz="6" w:space="0" w:color="auto"/>
              <w:bottom w:val="single" w:sz="6" w:space="0" w:color="auto"/>
              <w:right w:val="single" w:sz="12" w:space="0" w:color="auto"/>
            </w:tcBorders>
          </w:tcPr>
          <w:p w14:paraId="4D54BBA8"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Yarıyıl Sonu Sınavı</w:t>
            </w:r>
          </w:p>
        </w:tc>
      </w:tr>
    </w:tbl>
    <w:p w14:paraId="6586F40E" w14:textId="77777777" w:rsidR="00072371" w:rsidRPr="00072371" w:rsidRDefault="00072371" w:rsidP="00072371">
      <w:pPr>
        <w:spacing w:after="0" w:line="240" w:lineRule="auto"/>
        <w:rPr>
          <w:rFonts w:ascii="Times New Roman" w:eastAsia="Times New Roman" w:hAnsi="Times New Roman" w:cs="Times New Roman"/>
          <w:sz w:val="16"/>
          <w:szCs w:val="16"/>
          <w:lang w:eastAsia="tr-TR"/>
        </w:rPr>
      </w:pPr>
    </w:p>
    <w:p w14:paraId="054DACE2" w14:textId="77777777" w:rsidR="00072371" w:rsidRPr="00072371" w:rsidRDefault="00072371" w:rsidP="00072371">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72371" w:rsidRPr="00072371" w14:paraId="5EE842A5"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0FEE0DE1" w14:textId="77777777" w:rsidR="00072371" w:rsidRPr="00072371" w:rsidRDefault="00072371" w:rsidP="00072371">
            <w:pPr>
              <w:spacing w:after="0" w:line="240" w:lineRule="auto"/>
              <w:jc w:val="center"/>
              <w:rPr>
                <w:rFonts w:ascii="Times New Roman" w:eastAsia="Times New Roman" w:hAnsi="Times New Roman" w:cs="Times New Roman"/>
                <w:b/>
                <w:sz w:val="18"/>
                <w:szCs w:val="18"/>
                <w:lang w:eastAsia="tr-TR"/>
              </w:rPr>
            </w:pPr>
            <w:r w:rsidRPr="0007237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3A9737EC" w14:textId="77777777" w:rsidR="00072371" w:rsidRPr="00072371" w:rsidRDefault="00072371" w:rsidP="00072371">
            <w:pPr>
              <w:spacing w:after="0" w:line="240" w:lineRule="auto"/>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64921A3" w14:textId="77777777" w:rsidR="00072371" w:rsidRPr="00072371" w:rsidRDefault="00072371" w:rsidP="00072371">
            <w:pPr>
              <w:spacing w:after="0" w:line="240" w:lineRule="auto"/>
              <w:jc w:val="center"/>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E9C604D" w14:textId="77777777" w:rsidR="00072371" w:rsidRPr="00072371" w:rsidRDefault="00072371" w:rsidP="00072371">
            <w:pPr>
              <w:spacing w:after="0" w:line="240" w:lineRule="auto"/>
              <w:jc w:val="center"/>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0274E00" w14:textId="77777777" w:rsidR="00072371" w:rsidRPr="00072371" w:rsidRDefault="00072371" w:rsidP="00072371">
            <w:pPr>
              <w:spacing w:after="0" w:line="240" w:lineRule="auto"/>
              <w:jc w:val="center"/>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1</w:t>
            </w:r>
          </w:p>
        </w:tc>
      </w:tr>
      <w:tr w:rsidR="00072371" w:rsidRPr="00072371" w14:paraId="7369CB0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F519C52"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8E6AA3D"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41DC5B1"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153607D9"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4D7BC90"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5686A02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C9DFEBE"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44291F9"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8E6B3DB"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58EAD74"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DA10D42"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53380AD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5BBBA4A"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DE6577E"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8B72F80"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6A61A3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D488C3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r>
      <w:tr w:rsidR="00072371" w:rsidRPr="00072371" w14:paraId="6066A6E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8040942"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DE40331"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F5B3CF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A3E216D"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C9522D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X</w:t>
            </w:r>
          </w:p>
        </w:tc>
      </w:tr>
      <w:tr w:rsidR="00072371" w:rsidRPr="00072371" w14:paraId="1B0CEC70"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D1E2ECE"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9F67FD5"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092F6E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116E4AC"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64F4B6A"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r>
      <w:tr w:rsidR="00072371" w:rsidRPr="00072371" w14:paraId="306B8534"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9D750BD"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4414A83"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7D453FD"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7A6E6EE"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8F60005"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r>
      <w:tr w:rsidR="00072371" w:rsidRPr="00072371" w14:paraId="46549F7C"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7E1D703"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E024DA2"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68F486"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A79AD1F"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8F33C15"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r>
      <w:tr w:rsidR="00072371" w:rsidRPr="00072371" w14:paraId="7A76362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3777382E"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3B31845"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8B70DEC"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19DDE24"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05FE8E4"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14D2DB1D"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409B498"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2361F553"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00D3D49"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6F4BB9D"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45CE4250"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49D9D31F"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82CA5F3"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3E740E1"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39B0DD44"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125584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0B7E506"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X</w:t>
            </w:r>
          </w:p>
        </w:tc>
      </w:tr>
      <w:tr w:rsidR="00072371" w:rsidRPr="00072371" w14:paraId="5431241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4853217"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4DF706D"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AE8D7CB"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1AB6A8D"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8237AF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r>
      <w:tr w:rsidR="00072371" w:rsidRPr="00072371" w14:paraId="306A673D"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7C42F97F"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b/>
                <w:sz w:val="20"/>
                <w:szCs w:val="20"/>
                <w:lang w:eastAsia="tr-TR"/>
              </w:rPr>
              <w:t>1</w:t>
            </w:r>
            <w:r w:rsidRPr="00072371">
              <w:rPr>
                <w:rFonts w:ascii="Times New Roman" w:eastAsia="Times New Roman" w:hAnsi="Times New Roman" w:cs="Times New Roman"/>
                <w:sz w:val="20"/>
                <w:szCs w:val="20"/>
                <w:lang w:eastAsia="tr-TR"/>
              </w:rPr>
              <w:t xml:space="preserve">:Hiç Katkısı Yok. </w:t>
            </w:r>
            <w:r w:rsidRPr="00072371">
              <w:rPr>
                <w:rFonts w:ascii="Times New Roman" w:eastAsia="Times New Roman" w:hAnsi="Times New Roman" w:cs="Times New Roman"/>
                <w:b/>
                <w:sz w:val="20"/>
                <w:szCs w:val="20"/>
                <w:lang w:eastAsia="tr-TR"/>
              </w:rPr>
              <w:t>2</w:t>
            </w:r>
            <w:r w:rsidRPr="00072371">
              <w:rPr>
                <w:rFonts w:ascii="Times New Roman" w:eastAsia="Times New Roman" w:hAnsi="Times New Roman" w:cs="Times New Roman"/>
                <w:sz w:val="20"/>
                <w:szCs w:val="20"/>
                <w:lang w:eastAsia="tr-TR"/>
              </w:rPr>
              <w:t xml:space="preserve">:Kısmen Katkısı Var. </w:t>
            </w:r>
            <w:r w:rsidRPr="00072371">
              <w:rPr>
                <w:rFonts w:ascii="Times New Roman" w:eastAsia="Times New Roman" w:hAnsi="Times New Roman" w:cs="Times New Roman"/>
                <w:b/>
                <w:sz w:val="20"/>
                <w:szCs w:val="20"/>
                <w:lang w:eastAsia="tr-TR"/>
              </w:rPr>
              <w:t>3</w:t>
            </w:r>
            <w:r w:rsidRPr="00072371">
              <w:rPr>
                <w:rFonts w:ascii="Times New Roman" w:eastAsia="Times New Roman" w:hAnsi="Times New Roman" w:cs="Times New Roman"/>
                <w:sz w:val="20"/>
                <w:szCs w:val="20"/>
                <w:lang w:eastAsia="tr-TR"/>
              </w:rPr>
              <w:t>:Tam Katkısı Var.</w:t>
            </w:r>
          </w:p>
        </w:tc>
      </w:tr>
    </w:tbl>
    <w:p w14:paraId="0FF23AA3" w14:textId="05C571A8" w:rsidR="00072371" w:rsidRPr="00072371" w:rsidRDefault="00072371" w:rsidP="00072371">
      <w:pPr>
        <w:spacing w:after="0" w:line="360" w:lineRule="auto"/>
        <w:rPr>
          <w:rFonts w:ascii="Times New Roman" w:eastAsia="Times New Roman" w:hAnsi="Times New Roman" w:cs="Times New Roman"/>
          <w:sz w:val="24"/>
          <w:szCs w:val="24"/>
          <w:lang w:eastAsia="tr-TR"/>
        </w:rPr>
      </w:pPr>
      <w:r w:rsidRPr="00072371">
        <w:rPr>
          <w:rFonts w:ascii="Times New Roman" w:eastAsia="Times New Roman" w:hAnsi="Times New Roman" w:cs="Times New Roman"/>
          <w:b/>
          <w:sz w:val="24"/>
          <w:szCs w:val="24"/>
          <w:lang w:eastAsia="tr-TR"/>
        </w:rPr>
        <w:t>Dersin Öğretim Üyesi:</w:t>
      </w:r>
      <w:r w:rsidRPr="00072371">
        <w:rPr>
          <w:rFonts w:ascii="Times New Roman" w:eastAsia="Times New Roman" w:hAnsi="Times New Roman" w:cs="Times New Roman"/>
          <w:sz w:val="24"/>
          <w:szCs w:val="24"/>
          <w:lang w:eastAsia="tr-TR"/>
        </w:rPr>
        <w:t xml:space="preserve">   </w:t>
      </w:r>
      <w:r w:rsidRPr="00072371">
        <w:rPr>
          <w:rFonts w:ascii="Times New Roman" w:eastAsia="Times New Roman" w:hAnsi="Times New Roman" w:cs="Times New Roman"/>
          <w:b/>
          <w:sz w:val="24"/>
          <w:szCs w:val="24"/>
          <w:lang w:eastAsia="tr-TR"/>
        </w:rPr>
        <w:t>İmza</w:t>
      </w:r>
      <w:r w:rsidRPr="00072371">
        <w:rPr>
          <w:rFonts w:ascii="Times New Roman" w:eastAsia="Times New Roman" w:hAnsi="Times New Roman" w:cs="Times New Roman"/>
          <w:sz w:val="24"/>
          <w:szCs w:val="24"/>
          <w:lang w:eastAsia="tr-TR"/>
        </w:rPr>
        <w:t xml:space="preserve">: </w:t>
      </w:r>
      <w:r w:rsidRPr="00072371">
        <w:rPr>
          <w:rFonts w:ascii="Times New Roman" w:eastAsia="Times New Roman" w:hAnsi="Times New Roman" w:cs="Times New Roman"/>
          <w:sz w:val="24"/>
          <w:szCs w:val="24"/>
          <w:lang w:eastAsia="tr-TR"/>
        </w:rPr>
        <w:tab/>
        <w:t xml:space="preserve"> </w:t>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t>Tarih:</w:t>
      </w:r>
      <w:r w:rsidRPr="00072371">
        <w:rPr>
          <w:rFonts w:ascii="Times New Roman" w:eastAsia="Times New Roman" w:hAnsi="Times New Roman" w:cs="Times New Roman"/>
          <w:sz w:val="24"/>
          <w:szCs w:val="24"/>
          <w:lang w:eastAsia="tr-TR"/>
        </w:rPr>
        <w:t xml:space="preserve"> </w:t>
      </w:r>
    </w:p>
    <w:p w14:paraId="5AC0359D" w14:textId="696D9ABC" w:rsidR="00072371" w:rsidRDefault="00072371" w:rsidP="00072371">
      <w:pPr>
        <w:tabs>
          <w:tab w:val="left" w:pos="7800"/>
        </w:tabs>
        <w:spacing w:after="0" w:line="240" w:lineRule="auto"/>
        <w:rPr>
          <w:rFonts w:ascii="Times New Roman" w:eastAsia="Times New Roman" w:hAnsi="Times New Roman" w:cs="Times New Roman"/>
          <w:sz w:val="24"/>
          <w:szCs w:val="24"/>
          <w:lang w:eastAsia="tr-TR"/>
        </w:rPr>
      </w:pPr>
      <w:r w:rsidRPr="00072371">
        <w:rPr>
          <w:rFonts w:ascii="Times New Roman" w:eastAsia="Times New Roman" w:hAnsi="Times New Roman" w:cs="Times New Roman"/>
          <w:sz w:val="24"/>
          <w:szCs w:val="24"/>
          <w:lang w:eastAsia="tr-TR"/>
        </w:rPr>
        <w:t xml:space="preserve">                        </w:t>
      </w:r>
    </w:p>
    <w:p w14:paraId="2CD60EC4" w14:textId="2B014155" w:rsidR="00382D63" w:rsidRDefault="00382D63" w:rsidP="00072371">
      <w:pPr>
        <w:tabs>
          <w:tab w:val="left" w:pos="7800"/>
        </w:tabs>
        <w:spacing w:after="0" w:line="240" w:lineRule="auto"/>
        <w:rPr>
          <w:rFonts w:ascii="Times New Roman" w:eastAsia="Times New Roman" w:hAnsi="Times New Roman" w:cs="Times New Roman"/>
          <w:sz w:val="24"/>
          <w:szCs w:val="24"/>
          <w:lang w:eastAsia="tr-TR"/>
        </w:rPr>
      </w:pPr>
    </w:p>
    <w:p w14:paraId="6A342255" w14:textId="77777777" w:rsidR="00382D63" w:rsidRPr="00072371" w:rsidRDefault="00382D63" w:rsidP="00072371">
      <w:pPr>
        <w:tabs>
          <w:tab w:val="left" w:pos="7800"/>
        </w:tabs>
        <w:spacing w:after="0" w:line="240" w:lineRule="auto"/>
        <w:rPr>
          <w:rFonts w:ascii="Times New Roman" w:eastAsia="Times New Roman" w:hAnsi="Times New Roman" w:cs="Times New Roman"/>
          <w:sz w:val="24"/>
          <w:szCs w:val="24"/>
          <w:lang w:eastAsia="tr-TR"/>
        </w:rPr>
      </w:pPr>
    </w:p>
    <w:p w14:paraId="72B1F071" w14:textId="7467073C" w:rsidR="00072371" w:rsidRPr="00072371" w:rsidRDefault="00072371" w:rsidP="00072371">
      <w:pPr>
        <w:spacing w:after="0" w:line="240" w:lineRule="auto"/>
        <w:outlineLvl w:val="0"/>
        <w:rPr>
          <w:rFonts w:ascii="Times New Roman" w:eastAsia="Times New Roman" w:hAnsi="Times New Roman" w:cs="Times New Roman"/>
          <w:b/>
          <w:sz w:val="28"/>
          <w:szCs w:val="28"/>
          <w:lang w:eastAsia="tr-TR"/>
        </w:rPr>
      </w:pPr>
      <w:r w:rsidRPr="00072371">
        <w:rPr>
          <w:rFonts w:ascii="Times New Roman" w:eastAsia="Times New Roman" w:hAnsi="Times New Roman" w:cs="Times New Roman"/>
          <w:noProof/>
          <w:sz w:val="24"/>
          <w:szCs w:val="24"/>
          <w:lang w:eastAsia="tr-TR"/>
        </w:rPr>
        <w:lastRenderedPageBreak/>
        <w:drawing>
          <wp:anchor distT="0" distB="0" distL="114300" distR="114300" simplePos="0" relativeHeight="251716608" behindDoc="0" locked="0" layoutInCell="1" allowOverlap="1" wp14:anchorId="3A29DA8C" wp14:editId="1B8FBD8A">
            <wp:simplePos x="0" y="0"/>
            <wp:positionH relativeFrom="column">
              <wp:posOffset>3810</wp:posOffset>
            </wp:positionH>
            <wp:positionV relativeFrom="paragraph">
              <wp:posOffset>0</wp:posOffset>
            </wp:positionV>
            <wp:extent cx="762000" cy="762000"/>
            <wp:effectExtent l="0" t="0" r="0" b="0"/>
            <wp:wrapSquare wrapText="bothSides"/>
            <wp:docPr id="31" name="Resim 31"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371">
        <w:rPr>
          <w:rFonts w:ascii="Times New Roman" w:eastAsia="Times New Roman" w:hAnsi="Times New Roman" w:cs="Times New Roman"/>
          <w:b/>
          <w:sz w:val="28"/>
          <w:szCs w:val="28"/>
          <w:lang w:eastAsia="tr-TR"/>
        </w:rPr>
        <w:t xml:space="preserve">   </w:t>
      </w:r>
    </w:p>
    <w:p w14:paraId="2F62191C" w14:textId="77777777" w:rsidR="00072371" w:rsidRPr="00072371" w:rsidRDefault="00072371" w:rsidP="00072371">
      <w:pPr>
        <w:spacing w:after="0" w:line="240" w:lineRule="auto"/>
        <w:outlineLvl w:val="0"/>
        <w:rPr>
          <w:rFonts w:ascii="Times New Roman" w:eastAsia="Times New Roman" w:hAnsi="Times New Roman" w:cs="Times New Roman"/>
          <w:b/>
          <w:sz w:val="28"/>
          <w:szCs w:val="28"/>
          <w:lang w:eastAsia="tr-TR"/>
        </w:rPr>
      </w:pPr>
    </w:p>
    <w:p w14:paraId="616A1CF7" w14:textId="77777777" w:rsidR="00072371" w:rsidRPr="00072371" w:rsidRDefault="00072371" w:rsidP="00072371">
      <w:pPr>
        <w:spacing w:after="0" w:line="240" w:lineRule="auto"/>
        <w:outlineLvl w:val="0"/>
        <w:rPr>
          <w:rFonts w:ascii="Times New Roman" w:eastAsia="Times New Roman" w:hAnsi="Times New Roman" w:cs="Times New Roman"/>
          <w:b/>
          <w:sz w:val="28"/>
          <w:szCs w:val="28"/>
          <w:lang w:eastAsia="tr-TR"/>
        </w:rPr>
      </w:pPr>
      <w:r w:rsidRPr="00072371">
        <w:rPr>
          <w:rFonts w:ascii="Times New Roman" w:eastAsia="Times New Roman" w:hAnsi="Times New Roman" w:cs="Times New Roman"/>
          <w:b/>
          <w:sz w:val="28"/>
          <w:szCs w:val="28"/>
          <w:lang w:eastAsia="tr-TR"/>
        </w:rPr>
        <w:t xml:space="preserve">                ESOGÜ Bitki Koruma Bölümü Ders Bilgi Formu</w:t>
      </w:r>
    </w:p>
    <w:p w14:paraId="3EE608BF" w14:textId="77777777" w:rsidR="00072371" w:rsidRPr="00072371" w:rsidRDefault="00072371" w:rsidP="00072371">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72371" w:rsidRPr="00072371" w14:paraId="5F340938" w14:textId="77777777" w:rsidTr="00072371">
        <w:tc>
          <w:tcPr>
            <w:tcW w:w="1167" w:type="dxa"/>
            <w:vAlign w:val="center"/>
          </w:tcPr>
          <w:p w14:paraId="19EA5923" w14:textId="77777777" w:rsidR="00072371" w:rsidRPr="00072371" w:rsidRDefault="00072371" w:rsidP="00072371">
            <w:pPr>
              <w:spacing w:after="0" w:line="240" w:lineRule="auto"/>
              <w:outlineLvl w:val="0"/>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DÖNEM</w:t>
            </w:r>
          </w:p>
        </w:tc>
        <w:tc>
          <w:tcPr>
            <w:tcW w:w="1527" w:type="dxa"/>
            <w:vAlign w:val="center"/>
          </w:tcPr>
          <w:p w14:paraId="4E6A4DB5" w14:textId="77777777" w:rsidR="00072371" w:rsidRPr="00072371" w:rsidRDefault="00072371" w:rsidP="00072371">
            <w:pPr>
              <w:spacing w:after="0" w:line="240" w:lineRule="auto"/>
              <w:outlineLvl w:val="0"/>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Güz</w:t>
            </w:r>
          </w:p>
        </w:tc>
      </w:tr>
    </w:tbl>
    <w:p w14:paraId="6A529BD5" w14:textId="77777777" w:rsidR="00072371" w:rsidRPr="00072371" w:rsidRDefault="00072371" w:rsidP="00072371">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72371" w:rsidRPr="00072371" w14:paraId="6500BBAA" w14:textId="77777777" w:rsidTr="00072371">
        <w:tc>
          <w:tcPr>
            <w:tcW w:w="1668" w:type="dxa"/>
            <w:vAlign w:val="center"/>
          </w:tcPr>
          <w:p w14:paraId="7E312932" w14:textId="77777777" w:rsidR="00072371" w:rsidRPr="00072371" w:rsidRDefault="00072371" w:rsidP="00072371">
            <w:pPr>
              <w:spacing w:after="0" w:line="240" w:lineRule="auto"/>
              <w:jc w:val="center"/>
              <w:outlineLvl w:val="0"/>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KODU</w:t>
            </w:r>
          </w:p>
        </w:tc>
        <w:tc>
          <w:tcPr>
            <w:tcW w:w="2760" w:type="dxa"/>
            <w:vAlign w:val="center"/>
          </w:tcPr>
          <w:p w14:paraId="3F0655CE" w14:textId="77777777" w:rsidR="00072371" w:rsidRPr="00072371" w:rsidRDefault="00072371" w:rsidP="00072371">
            <w:pPr>
              <w:spacing w:after="0" w:line="240" w:lineRule="auto"/>
              <w:outlineLvl w:val="0"/>
              <w:rPr>
                <w:rFonts w:ascii="Times New Roman" w:eastAsia="Times New Roman" w:hAnsi="Times New Roman" w:cs="Times New Roman"/>
                <w:sz w:val="24"/>
                <w:szCs w:val="24"/>
                <w:lang w:eastAsia="tr-TR"/>
              </w:rPr>
            </w:pPr>
            <w:r w:rsidRPr="00072371">
              <w:rPr>
                <w:rFonts w:ascii="Times New Roman" w:eastAsia="Times New Roman" w:hAnsi="Times New Roman" w:cs="Times New Roman"/>
                <w:sz w:val="24"/>
                <w:szCs w:val="24"/>
                <w:lang w:eastAsia="tr-TR"/>
              </w:rPr>
              <w:t xml:space="preserve"> </w:t>
            </w:r>
          </w:p>
        </w:tc>
        <w:tc>
          <w:tcPr>
            <w:tcW w:w="1560" w:type="dxa"/>
            <w:vAlign w:val="center"/>
          </w:tcPr>
          <w:p w14:paraId="71169660" w14:textId="77777777" w:rsidR="00072371" w:rsidRPr="00072371" w:rsidRDefault="00072371" w:rsidP="00072371">
            <w:pPr>
              <w:spacing w:after="0" w:line="240" w:lineRule="auto"/>
              <w:jc w:val="center"/>
              <w:outlineLvl w:val="0"/>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ADI</w:t>
            </w:r>
          </w:p>
        </w:tc>
        <w:tc>
          <w:tcPr>
            <w:tcW w:w="4185" w:type="dxa"/>
          </w:tcPr>
          <w:p w14:paraId="0A93D937" w14:textId="77777777" w:rsidR="00072371" w:rsidRPr="00072371" w:rsidRDefault="00072371" w:rsidP="00072371">
            <w:pPr>
              <w:spacing w:after="0" w:line="240" w:lineRule="auto"/>
              <w:outlineLvl w:val="0"/>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4"/>
                <w:lang w:eastAsia="tr-TR"/>
              </w:rPr>
              <w:t>Fungisitler</w:t>
            </w:r>
          </w:p>
        </w:tc>
      </w:tr>
    </w:tbl>
    <w:p w14:paraId="682C5ACC" w14:textId="77777777" w:rsidR="00072371" w:rsidRPr="00072371" w:rsidRDefault="00072371" w:rsidP="00072371">
      <w:pPr>
        <w:spacing w:after="0" w:line="240" w:lineRule="auto"/>
        <w:outlineLvl w:val="0"/>
        <w:rPr>
          <w:rFonts w:ascii="Times New Roman" w:eastAsia="Times New Roman" w:hAnsi="Times New Roman" w:cs="Times New Roman"/>
          <w:sz w:val="20"/>
          <w:szCs w:val="20"/>
          <w:lang w:eastAsia="tr-TR"/>
        </w:rPr>
      </w:pPr>
      <w:r w:rsidRPr="00072371">
        <w:rPr>
          <w:rFonts w:ascii="Times New Roman" w:eastAsia="Times New Roman" w:hAnsi="Times New Roman" w:cs="Times New Roman"/>
          <w:b/>
          <w:sz w:val="20"/>
          <w:szCs w:val="20"/>
          <w:lang w:eastAsia="tr-TR"/>
        </w:rPr>
        <w:t xml:space="preserve">                                                   </w:t>
      </w:r>
      <w:r w:rsidRPr="00072371">
        <w:rPr>
          <w:rFonts w:ascii="Times New Roman" w:eastAsia="Times New Roman" w:hAnsi="Times New Roman" w:cs="Times New Roman"/>
          <w:b/>
          <w:sz w:val="20"/>
          <w:szCs w:val="20"/>
          <w:lang w:eastAsia="tr-TR"/>
        </w:rPr>
        <w:tab/>
      </w:r>
      <w:r w:rsidRPr="00072371">
        <w:rPr>
          <w:rFonts w:ascii="Times New Roman" w:eastAsia="Times New Roman" w:hAnsi="Times New Roman" w:cs="Times New Roman"/>
          <w:b/>
          <w:sz w:val="20"/>
          <w:szCs w:val="20"/>
          <w:lang w:eastAsia="tr-TR"/>
        </w:rPr>
        <w:tab/>
      </w:r>
      <w:r w:rsidRPr="00072371">
        <w:rPr>
          <w:rFonts w:ascii="Times New Roman" w:eastAsia="Times New Roman" w:hAnsi="Times New Roman" w:cs="Times New Roman"/>
          <w:b/>
          <w:sz w:val="20"/>
          <w:szCs w:val="20"/>
          <w:lang w:eastAsia="tr-TR"/>
        </w:rPr>
        <w:tab/>
      </w:r>
      <w:r w:rsidRPr="00072371">
        <w:rPr>
          <w:rFonts w:ascii="Times New Roman" w:eastAsia="Times New Roman" w:hAnsi="Times New Roman" w:cs="Times New Roman"/>
          <w:b/>
          <w:sz w:val="20"/>
          <w:szCs w:val="20"/>
          <w:lang w:eastAsia="tr-TR"/>
        </w:rPr>
        <w:tab/>
      </w:r>
      <w:r w:rsidRPr="00072371">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072371" w:rsidRPr="00072371" w14:paraId="4542636E" w14:textId="77777777" w:rsidTr="00072371">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8A42F7C" w14:textId="77777777" w:rsidR="00072371" w:rsidRPr="00072371" w:rsidRDefault="00072371" w:rsidP="00072371">
            <w:pPr>
              <w:spacing w:after="0" w:line="240" w:lineRule="auto"/>
              <w:rPr>
                <w:rFonts w:ascii="Times New Roman" w:eastAsia="Times New Roman" w:hAnsi="Times New Roman" w:cs="Times New Roman"/>
                <w:b/>
                <w:sz w:val="18"/>
                <w:szCs w:val="20"/>
                <w:lang w:eastAsia="tr-TR"/>
              </w:rPr>
            </w:pPr>
            <w:r w:rsidRPr="00072371">
              <w:rPr>
                <w:rFonts w:ascii="Times New Roman" w:eastAsia="Times New Roman" w:hAnsi="Times New Roman" w:cs="Times New Roman"/>
                <w:b/>
                <w:sz w:val="18"/>
                <w:szCs w:val="20"/>
                <w:lang w:eastAsia="tr-TR"/>
              </w:rPr>
              <w:t>YARIYIL</w:t>
            </w:r>
          </w:p>
          <w:p w14:paraId="1DBE66B0"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2C764215"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4FD1F8CB"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w:t>
            </w:r>
          </w:p>
        </w:tc>
      </w:tr>
      <w:tr w:rsidR="00072371" w:rsidRPr="00072371" w14:paraId="5E47E4E4" w14:textId="77777777" w:rsidTr="00072371">
        <w:trPr>
          <w:trHeight w:val="382"/>
        </w:trPr>
        <w:tc>
          <w:tcPr>
            <w:tcW w:w="531" w:type="pct"/>
            <w:vMerge/>
            <w:tcBorders>
              <w:top w:val="single" w:sz="4" w:space="0" w:color="auto"/>
              <w:left w:val="single" w:sz="12" w:space="0" w:color="auto"/>
              <w:bottom w:val="single" w:sz="4" w:space="0" w:color="auto"/>
              <w:right w:val="single" w:sz="12" w:space="0" w:color="auto"/>
            </w:tcBorders>
          </w:tcPr>
          <w:p w14:paraId="1EED4B14"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1066091F"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3578AF59"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71EBAEF0" w14:textId="77777777" w:rsidR="00072371" w:rsidRPr="00072371" w:rsidRDefault="00072371" w:rsidP="00072371">
            <w:pPr>
              <w:spacing w:after="0" w:line="240" w:lineRule="auto"/>
              <w:ind w:left="-111" w:right="-108"/>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79A32392"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29897F2" w14:textId="77777777" w:rsidR="00072371" w:rsidRPr="00072371" w:rsidRDefault="00072371" w:rsidP="00072371">
            <w:pPr>
              <w:spacing w:after="0" w:line="240" w:lineRule="auto"/>
              <w:ind w:left="-111" w:right="-108"/>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3309D4CA"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1B3513DE"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DİLİ</w:t>
            </w:r>
          </w:p>
        </w:tc>
      </w:tr>
      <w:tr w:rsidR="00072371" w:rsidRPr="00072371" w14:paraId="2CC08201" w14:textId="77777777" w:rsidTr="00072371">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724F658"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VII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00B3695"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3939B6D7"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6281F3C"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7C43256C"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6FF9E57"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2</w:t>
            </w:r>
          </w:p>
        </w:tc>
        <w:tc>
          <w:tcPr>
            <w:tcW w:w="1445" w:type="pct"/>
            <w:gridSpan w:val="2"/>
            <w:tcBorders>
              <w:top w:val="single" w:sz="4" w:space="0" w:color="auto"/>
              <w:left w:val="single" w:sz="4" w:space="0" w:color="auto"/>
              <w:bottom w:val="single" w:sz="12" w:space="0" w:color="auto"/>
            </w:tcBorders>
            <w:vAlign w:val="center"/>
          </w:tcPr>
          <w:p w14:paraId="076A3E0F"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bCs/>
                <w:sz w:val="20"/>
                <w:szCs w:val="20"/>
                <w:lang w:eastAsia="tr-TR"/>
              </w:rPr>
              <w:t xml:space="preserve">ZORUNLU </w:t>
            </w:r>
            <w:r w:rsidRPr="00072371">
              <w:rPr>
                <w:rFonts w:ascii="Times New Roman" w:eastAsia="Times New Roman" w:hAnsi="Times New Roman" w:cs="Times New Roman"/>
                <w:sz w:val="20"/>
                <w:szCs w:val="20"/>
                <w:lang w:eastAsia="tr-TR"/>
              </w:rPr>
              <w:t xml:space="preserve">()  </w:t>
            </w:r>
            <w:r w:rsidRPr="00072371">
              <w:rPr>
                <w:rFonts w:ascii="Times New Roman" w:eastAsia="Times New Roman" w:hAnsi="Times New Roman" w:cs="Times New Roman"/>
                <w:b/>
                <w:sz w:val="20"/>
                <w:szCs w:val="20"/>
                <w:lang w:eastAsia="tr-TR"/>
              </w:rPr>
              <w:t>SEÇMELİ</w:t>
            </w:r>
            <w:r w:rsidRPr="00072371">
              <w:rPr>
                <w:rFonts w:ascii="Times New Roman" w:eastAsia="Times New Roman" w:hAnsi="Times New Roman" w:cs="Times New Roman"/>
                <w:sz w:val="20"/>
                <w:szCs w:val="20"/>
                <w:lang w:eastAsia="tr-TR"/>
              </w:rPr>
              <w:t xml:space="preserve"> </w:t>
            </w:r>
            <w:r w:rsidRPr="00072371">
              <w:rPr>
                <w:rFonts w:ascii="Times New Roman" w:eastAsia="Times New Roman" w:hAnsi="Times New Roman" w:cs="Times New Roman"/>
                <w:b/>
                <w:bCs/>
                <w:sz w:val="20"/>
                <w:szCs w:val="20"/>
                <w:lang w:eastAsia="tr-TR"/>
              </w:rPr>
              <w:t>(X)</w:t>
            </w:r>
            <w:r w:rsidRPr="00072371">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4" w:space="0" w:color="auto"/>
              <w:bottom w:val="single" w:sz="12" w:space="0" w:color="auto"/>
            </w:tcBorders>
          </w:tcPr>
          <w:p w14:paraId="11DB7FBF"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Türkçe</w:t>
            </w:r>
          </w:p>
        </w:tc>
      </w:tr>
      <w:tr w:rsidR="00072371" w:rsidRPr="00072371" w14:paraId="196742AF" w14:textId="77777777" w:rsidTr="0007237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0481C01"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KATEGORİSİ</w:t>
            </w:r>
          </w:p>
        </w:tc>
      </w:tr>
      <w:tr w:rsidR="00072371" w:rsidRPr="00072371" w14:paraId="668C0A91" w14:textId="77777777" w:rsidTr="00072371">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975F1D7"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2CCB9CC6"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1A4A1F57"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Bitki Koruma</w:t>
            </w:r>
          </w:p>
          <w:p w14:paraId="28A1040E"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 xml:space="preserve"> [Önemli düzeyde tasarım içeriyorsa (</w:t>
            </w:r>
            <w:r w:rsidRPr="00072371">
              <w:rPr>
                <w:rFonts w:ascii="Times New Roman" w:eastAsia="Times New Roman" w:hAnsi="Times New Roman" w:cs="Times New Roman"/>
                <w:b/>
                <w:sz w:val="20"/>
                <w:szCs w:val="20"/>
                <w:lang w:eastAsia="tr-TR"/>
              </w:rPr>
              <w:sym w:font="Symbol" w:char="F0D6"/>
            </w:r>
            <w:r w:rsidRPr="00072371">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44255072"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Sosyal Bilim</w:t>
            </w:r>
          </w:p>
        </w:tc>
      </w:tr>
      <w:tr w:rsidR="00072371" w:rsidRPr="00072371" w14:paraId="4FED56EC" w14:textId="77777777" w:rsidTr="00072371">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57E3EC2"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73A6965" w14:textId="77777777" w:rsidR="00072371" w:rsidRPr="00072371" w:rsidRDefault="00072371" w:rsidP="00072371">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16EA4E7E" w14:textId="77777777" w:rsidR="00072371" w:rsidRPr="00072371" w:rsidRDefault="00072371" w:rsidP="00072371">
            <w:pPr>
              <w:spacing w:after="0" w:line="240" w:lineRule="auto"/>
              <w:jc w:val="center"/>
              <w:rPr>
                <w:rFonts w:ascii="Times New Roman" w:eastAsia="Times New Roman" w:hAnsi="Times New Roman" w:cs="Times New Roman"/>
                <w:sz w:val="24"/>
                <w:szCs w:val="24"/>
                <w:lang w:eastAsia="tr-TR"/>
              </w:rPr>
            </w:pPr>
            <w:r w:rsidRPr="00072371">
              <w:rPr>
                <w:rFonts w:ascii="Times New Roman" w:eastAsia="Times New Roman" w:hAnsi="Times New Roman" w:cs="Times New Roman"/>
                <w:sz w:val="24"/>
                <w:szCs w:val="24"/>
                <w:lang w:eastAsia="tr-TR"/>
              </w:rPr>
              <w:t xml:space="preserve"> </w:t>
            </w:r>
            <w:r w:rsidRPr="00072371">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35D1E28F"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p>
        </w:tc>
      </w:tr>
      <w:tr w:rsidR="00072371" w:rsidRPr="00072371" w14:paraId="4A3C7C54" w14:textId="77777777" w:rsidTr="0007237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F2C86CE"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DEĞERLENDİRME ÖLÇÜTLERİ</w:t>
            </w:r>
          </w:p>
        </w:tc>
      </w:tr>
      <w:tr w:rsidR="00072371" w:rsidRPr="00072371" w14:paraId="64B59720" w14:textId="77777777" w:rsidTr="00072371">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0D7A8726"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09F6E1C"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6F4FEF9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68A6DE9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w:t>
            </w:r>
          </w:p>
        </w:tc>
      </w:tr>
      <w:tr w:rsidR="00072371" w:rsidRPr="00072371" w14:paraId="078F1993"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5738BC8"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CC6335F"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3AADBACC"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35E4048B" w14:textId="77777777" w:rsidR="00072371" w:rsidRPr="00072371" w:rsidRDefault="00072371" w:rsidP="00072371">
            <w:pPr>
              <w:spacing w:after="0" w:line="240" w:lineRule="auto"/>
              <w:jc w:val="center"/>
              <w:rPr>
                <w:rFonts w:ascii="Times New Roman" w:eastAsia="Times New Roman" w:hAnsi="Times New Roman" w:cs="Times New Roman"/>
                <w:sz w:val="20"/>
                <w:szCs w:val="20"/>
                <w:highlight w:val="yellow"/>
                <w:lang w:eastAsia="tr-TR"/>
              </w:rPr>
            </w:pPr>
            <w:r w:rsidRPr="00072371">
              <w:rPr>
                <w:rFonts w:ascii="Times New Roman" w:eastAsia="Times New Roman" w:hAnsi="Times New Roman" w:cs="Times New Roman"/>
                <w:sz w:val="20"/>
                <w:szCs w:val="20"/>
                <w:lang w:eastAsia="tr-TR"/>
              </w:rPr>
              <w:t xml:space="preserve">30 </w:t>
            </w:r>
          </w:p>
        </w:tc>
      </w:tr>
      <w:tr w:rsidR="00072371" w:rsidRPr="00072371" w14:paraId="0FCD5292"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7D4BE0C"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78B9B30"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21CD6F8F"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613D82BC" w14:textId="77777777" w:rsidR="00072371" w:rsidRPr="00072371" w:rsidRDefault="00072371" w:rsidP="00072371">
            <w:pPr>
              <w:spacing w:after="0" w:line="240" w:lineRule="auto"/>
              <w:jc w:val="center"/>
              <w:rPr>
                <w:rFonts w:ascii="Times New Roman" w:eastAsia="Times New Roman" w:hAnsi="Times New Roman" w:cs="Times New Roman"/>
                <w:sz w:val="20"/>
                <w:szCs w:val="20"/>
                <w:highlight w:val="yellow"/>
                <w:lang w:eastAsia="tr-TR"/>
              </w:rPr>
            </w:pPr>
          </w:p>
        </w:tc>
      </w:tr>
      <w:tr w:rsidR="00072371" w:rsidRPr="00072371" w14:paraId="46885464"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2E57092"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71C8075"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2B78E62A"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5822B50B"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r>
      <w:tr w:rsidR="00072371" w:rsidRPr="00072371" w14:paraId="4D602DA2"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71A61A8"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A21685C"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7EAD74D9"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5F68AA75"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20</w:t>
            </w:r>
          </w:p>
        </w:tc>
      </w:tr>
      <w:tr w:rsidR="00072371" w:rsidRPr="00072371" w14:paraId="25AD0CC4"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DC3859A"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0E95869"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22F18A8A"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275C942B"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p>
        </w:tc>
      </w:tr>
      <w:tr w:rsidR="00072371" w:rsidRPr="00072371" w14:paraId="0E06EE82"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ACF7831"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442EA76"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162971AF"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4EFAFE9F"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r>
      <w:tr w:rsidR="00072371" w:rsidRPr="00072371" w14:paraId="6632CCEF" w14:textId="77777777" w:rsidTr="00072371">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AF8B569" w14:textId="77777777" w:rsidR="00072371" w:rsidRPr="00072371" w:rsidRDefault="00072371" w:rsidP="00072371">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2546238"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2A48FFD2"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4D8AF055"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r>
      <w:tr w:rsidR="00072371" w:rsidRPr="00072371" w14:paraId="0684BEBD" w14:textId="77777777" w:rsidTr="00072371">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5ECE7C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C84C045" w14:textId="77777777" w:rsidR="00072371" w:rsidRPr="00072371" w:rsidRDefault="00072371" w:rsidP="00072371">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7BD0DE05"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16E2668C"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50 </w:t>
            </w:r>
          </w:p>
        </w:tc>
      </w:tr>
      <w:tr w:rsidR="00072371" w:rsidRPr="00072371" w14:paraId="56541FC4"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D95FCC7"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6E0F26E5" w14:textId="77777777" w:rsidR="00072371" w:rsidRPr="00072371" w:rsidRDefault="00072371" w:rsidP="00072371">
            <w:pPr>
              <w:spacing w:after="0" w:line="240" w:lineRule="auto"/>
              <w:jc w:val="center"/>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w:t>
            </w:r>
          </w:p>
        </w:tc>
      </w:tr>
      <w:tr w:rsidR="00072371" w:rsidRPr="00072371" w14:paraId="6B1551BC" w14:textId="77777777" w:rsidTr="00072371">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45396B7"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45C9D5A1"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4"/>
                <w:lang w:eastAsia="tr-TR"/>
              </w:rPr>
              <w:t xml:space="preserve">Bitki fungal hastalıklarının mücadelesinde kullanılan fungisitlerin isimleri, özellikleri, etki mekanizmaları ve fungisitlere dayanıklılık </w:t>
            </w:r>
          </w:p>
        </w:tc>
      </w:tr>
      <w:tr w:rsidR="00072371" w:rsidRPr="00072371" w14:paraId="2D0B4A08" w14:textId="77777777" w:rsidTr="00072371">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BED87BE"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527D53F9"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4"/>
                <w:lang w:eastAsia="tr-TR"/>
              </w:rPr>
              <w:t>Bitki fungal hastalıklarının mücadelesinde kullanılan fungisitlerin, özelliklerinin, etki mekanizmalarının ve fungisitlere dayanıklılık ve mekanizması konularının öğrenilmesi</w:t>
            </w:r>
          </w:p>
        </w:tc>
      </w:tr>
      <w:tr w:rsidR="00072371" w:rsidRPr="00072371" w14:paraId="60A2CE6A"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523CED4"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69C25E26"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w:t>
            </w:r>
            <w:r w:rsidRPr="00072371">
              <w:rPr>
                <w:rFonts w:ascii="Times New Roman" w:eastAsia="Times New Roman" w:hAnsi="Times New Roman" w:cs="Times New Roman"/>
                <w:sz w:val="20"/>
                <w:szCs w:val="24"/>
                <w:lang w:eastAsia="tr-TR"/>
              </w:rPr>
              <w:t xml:space="preserve">Bitki fungal hastalıklarının mücadelesinde kullanılan fungisitlerin isimleri, özellikleri, etki mekanizmaları ve fungisitlere dayanıklılık konularını </w:t>
            </w:r>
            <w:r w:rsidRPr="00072371">
              <w:rPr>
                <w:rFonts w:ascii="Times New Roman" w:eastAsia="Times New Roman" w:hAnsi="Times New Roman" w:cs="Times New Roman"/>
                <w:sz w:val="20"/>
                <w:szCs w:val="20"/>
                <w:lang w:eastAsia="tr-TR"/>
              </w:rPr>
              <w:t>öğrenerek mezun olur.</w:t>
            </w:r>
          </w:p>
        </w:tc>
      </w:tr>
      <w:tr w:rsidR="00072371" w:rsidRPr="00072371" w14:paraId="4167572D" w14:textId="77777777" w:rsidTr="00072371">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0D5A6F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7F72AE70" w14:textId="77777777" w:rsidR="00072371" w:rsidRPr="00072371" w:rsidRDefault="00072371" w:rsidP="00072371">
            <w:pPr>
              <w:tabs>
                <w:tab w:val="left" w:pos="7800"/>
              </w:tabs>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1)</w:t>
            </w:r>
            <w:r w:rsidRPr="00072371">
              <w:rPr>
                <w:rFonts w:ascii="Times New Roman" w:eastAsia="Times New Roman" w:hAnsi="Times New Roman" w:cs="Times New Roman"/>
                <w:sz w:val="20"/>
                <w:szCs w:val="24"/>
                <w:lang w:eastAsia="tr-TR"/>
              </w:rPr>
              <w:t xml:space="preserve"> </w:t>
            </w:r>
            <w:r w:rsidRPr="00072371">
              <w:rPr>
                <w:rFonts w:ascii="Times New Roman" w:eastAsia="Times New Roman" w:hAnsi="Times New Roman" w:cs="Times New Roman"/>
                <w:sz w:val="20"/>
                <w:szCs w:val="20"/>
                <w:lang w:eastAsia="tr-TR"/>
              </w:rPr>
              <w:t>Tarımda kullanılan fungisitler, formülasyon tiplerini ve kullanım alanlarını bilir</w:t>
            </w:r>
          </w:p>
          <w:p w14:paraId="6D9AE9AF" w14:textId="77777777" w:rsidR="00072371" w:rsidRPr="00072371" w:rsidRDefault="00072371" w:rsidP="00072371">
            <w:pPr>
              <w:tabs>
                <w:tab w:val="left" w:pos="7800"/>
              </w:tabs>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2) Tarımda kullanılan fungisitlerin sınıflandırılmasını bilir</w:t>
            </w:r>
          </w:p>
          <w:p w14:paraId="6B03C719" w14:textId="77777777" w:rsidR="00072371" w:rsidRPr="00072371" w:rsidRDefault="00072371" w:rsidP="00072371">
            <w:pPr>
              <w:spacing w:after="0" w:line="240" w:lineRule="auto"/>
              <w:jc w:val="both"/>
              <w:rPr>
                <w:rFonts w:ascii="Times New Roman" w:eastAsia="Times New Roman" w:hAnsi="Times New Roman" w:cs="Times New Roman"/>
                <w:sz w:val="20"/>
                <w:szCs w:val="24"/>
              </w:rPr>
            </w:pPr>
            <w:r w:rsidRPr="00072371">
              <w:rPr>
                <w:rFonts w:ascii="Times New Roman" w:eastAsia="Times New Roman" w:hAnsi="Times New Roman" w:cs="Times New Roman"/>
                <w:sz w:val="20"/>
                <w:szCs w:val="20"/>
                <w:lang w:eastAsia="tr-TR"/>
              </w:rPr>
              <w:t>3) Tarımda kullanılan fungisitlerin etki mekanizmalarını bilir</w:t>
            </w:r>
            <w:r w:rsidRPr="00072371">
              <w:rPr>
                <w:rFonts w:ascii="Times New Roman" w:eastAsia="Times New Roman" w:hAnsi="Times New Roman" w:cs="Times New Roman"/>
                <w:sz w:val="20"/>
                <w:szCs w:val="24"/>
              </w:rPr>
              <w:t xml:space="preserve"> </w:t>
            </w:r>
          </w:p>
          <w:p w14:paraId="0AF9F2E9" w14:textId="77777777" w:rsidR="00072371" w:rsidRPr="00072371" w:rsidRDefault="00072371" w:rsidP="00072371">
            <w:pPr>
              <w:tabs>
                <w:tab w:val="left" w:pos="7800"/>
              </w:tabs>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4) </w:t>
            </w:r>
            <w:r w:rsidRPr="00072371">
              <w:rPr>
                <w:rFonts w:ascii="Times New Roman" w:eastAsia="Times New Roman" w:hAnsi="Times New Roman" w:cs="Times New Roman"/>
                <w:sz w:val="20"/>
                <w:szCs w:val="20"/>
                <w:lang w:eastAsia="tr-TR"/>
              </w:rPr>
              <w:t xml:space="preserve">Tarımda kullanılan fungisitlerin </w:t>
            </w:r>
            <w:r w:rsidRPr="00072371">
              <w:rPr>
                <w:rFonts w:ascii="Times New Roman" w:eastAsia="Times New Roman" w:hAnsi="Times New Roman" w:cs="Times New Roman"/>
                <w:sz w:val="20"/>
                <w:szCs w:val="24"/>
                <w:lang w:eastAsia="tr-TR"/>
              </w:rPr>
              <w:t>hangi hastalıklara karşı kullanıldığını bilir</w:t>
            </w:r>
          </w:p>
          <w:p w14:paraId="31E88C9E" w14:textId="77777777" w:rsidR="00072371" w:rsidRPr="00072371" w:rsidRDefault="00072371" w:rsidP="00072371">
            <w:pPr>
              <w:tabs>
                <w:tab w:val="left" w:pos="7800"/>
              </w:tabs>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5) Fungisitlere dayamıklılıklılığın tespiti, mekanizmaları ve çözüm yollarını bilir</w:t>
            </w:r>
          </w:p>
        </w:tc>
      </w:tr>
      <w:tr w:rsidR="00072371" w:rsidRPr="00072371" w14:paraId="77026325"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48821A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657FE85F" w14:textId="77777777" w:rsidR="00072371" w:rsidRPr="00072371" w:rsidRDefault="00072371" w:rsidP="00072371">
            <w:pPr>
              <w:spacing w:after="0" w:line="240" w:lineRule="auto"/>
              <w:rPr>
                <w:rFonts w:ascii="Times New Roman" w:eastAsia="Times New Roman" w:hAnsi="Times New Roman" w:cs="Times New Roman"/>
                <w:sz w:val="24"/>
                <w:szCs w:val="24"/>
                <w:lang w:eastAsia="tr-TR"/>
              </w:rPr>
            </w:pPr>
            <w:r w:rsidRPr="00072371">
              <w:rPr>
                <w:rFonts w:ascii="Times New Roman" w:eastAsia="Times New Roman" w:hAnsi="Times New Roman" w:cs="Times New Roman"/>
                <w:sz w:val="20"/>
                <w:szCs w:val="20"/>
                <w:lang w:val="en-US" w:eastAsia="tr-TR"/>
              </w:rPr>
              <w:t>Delen N. 2008. Fungisitler, Nobel Yayın Dağıtım s:318</w:t>
            </w:r>
          </w:p>
        </w:tc>
      </w:tr>
      <w:tr w:rsidR="00072371" w:rsidRPr="00072371" w14:paraId="52373013" w14:textId="77777777" w:rsidTr="00072371">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1A26C17"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3F198CB1" w14:textId="77777777" w:rsidR="00072371" w:rsidRPr="00072371" w:rsidRDefault="00072371" w:rsidP="00072371">
            <w:pPr>
              <w:spacing w:after="0" w:line="240" w:lineRule="auto"/>
              <w:rPr>
                <w:rFonts w:ascii="Times New Roman" w:eastAsia="Times New Roman" w:hAnsi="Times New Roman" w:cs="Times New Roman"/>
                <w:sz w:val="24"/>
                <w:szCs w:val="24"/>
                <w:lang w:eastAsia="tr-TR"/>
              </w:rPr>
            </w:pPr>
          </w:p>
        </w:tc>
      </w:tr>
      <w:tr w:rsidR="00072371" w:rsidRPr="00072371" w14:paraId="46EB17A8" w14:textId="77777777" w:rsidTr="00072371">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A3C379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632CC0BE"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 Projeksiyon cihazı ve bilgisayar</w:t>
            </w:r>
          </w:p>
        </w:tc>
      </w:tr>
    </w:tbl>
    <w:p w14:paraId="43F771AE" w14:textId="77777777" w:rsidR="00072371" w:rsidRPr="00072371" w:rsidRDefault="00072371" w:rsidP="00072371">
      <w:pPr>
        <w:spacing w:after="0" w:line="240" w:lineRule="auto"/>
        <w:rPr>
          <w:rFonts w:ascii="Times New Roman" w:eastAsia="Times New Roman" w:hAnsi="Times New Roman" w:cs="Times New Roman"/>
          <w:sz w:val="18"/>
          <w:szCs w:val="18"/>
          <w:lang w:eastAsia="tr-TR"/>
        </w:rPr>
        <w:sectPr w:rsidR="00072371" w:rsidRPr="0007237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72371" w:rsidRPr="00072371" w14:paraId="1ABC4EE5" w14:textId="77777777" w:rsidTr="0007237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06D0FE66" w14:textId="77777777" w:rsidR="00072371" w:rsidRPr="00072371" w:rsidRDefault="00072371" w:rsidP="00072371">
            <w:pPr>
              <w:spacing w:after="0" w:line="240" w:lineRule="auto"/>
              <w:jc w:val="center"/>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lastRenderedPageBreak/>
              <w:t>DERSİN HAFTALIK PLANI</w:t>
            </w:r>
          </w:p>
        </w:tc>
      </w:tr>
      <w:tr w:rsidR="00072371" w:rsidRPr="00072371" w14:paraId="461C79B6"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52B77BD" w14:textId="77777777" w:rsidR="00072371" w:rsidRPr="00072371" w:rsidRDefault="00072371" w:rsidP="00072371">
            <w:pPr>
              <w:spacing w:after="0" w:line="240" w:lineRule="auto"/>
              <w:jc w:val="center"/>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F9D719E" w14:textId="77777777" w:rsidR="00072371" w:rsidRPr="00072371" w:rsidRDefault="00072371" w:rsidP="00072371">
            <w:pPr>
              <w:spacing w:after="0" w:line="240" w:lineRule="auto"/>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İŞLENEN KONULAR</w:t>
            </w:r>
          </w:p>
        </w:tc>
      </w:tr>
      <w:tr w:rsidR="00072371" w:rsidRPr="00072371" w14:paraId="034BE104"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D76279D"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8DA8C79"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 Bitki hastalıkları ile mücadelede kullanılan fungisitlerin önemi ve kullanım alanları</w:t>
            </w:r>
          </w:p>
        </w:tc>
      </w:tr>
      <w:tr w:rsidR="00072371" w:rsidRPr="00072371" w14:paraId="2A0E7288"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11040EE1"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3BB7899"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 Fungisitlerin tanımı ve formulasyon tipleri</w:t>
            </w:r>
          </w:p>
        </w:tc>
      </w:tr>
      <w:tr w:rsidR="00072371" w:rsidRPr="00072371" w14:paraId="62095C6A"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74C82EF"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D47AECB"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 Fungisitlerin sınıflandırılması</w:t>
            </w:r>
          </w:p>
        </w:tc>
      </w:tr>
      <w:tr w:rsidR="00072371" w:rsidRPr="00072371" w14:paraId="3189812E"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1C2B30F7"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0024122"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 Fungisitlerin sınıflandırılması</w:t>
            </w:r>
          </w:p>
        </w:tc>
      </w:tr>
      <w:tr w:rsidR="00072371" w:rsidRPr="00072371" w14:paraId="2E5FB9A5"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32D94A9"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6ACCDCC"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 Fungisitlerin sınıflandırılması </w:t>
            </w:r>
          </w:p>
        </w:tc>
      </w:tr>
      <w:tr w:rsidR="00072371" w:rsidRPr="00072371" w14:paraId="7F8F025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961B1B2"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3EABE30"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 Fungisitler etki mekanizmaları</w:t>
            </w:r>
          </w:p>
        </w:tc>
      </w:tr>
      <w:tr w:rsidR="00072371" w:rsidRPr="00072371" w14:paraId="5908D957"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C592C44"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404038B"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 Fungisitler etki mekanizmaları </w:t>
            </w:r>
          </w:p>
        </w:tc>
      </w:tr>
      <w:tr w:rsidR="00072371" w:rsidRPr="00072371" w14:paraId="688AC033"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386C389"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082BF3"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 Ara Sınav</w:t>
            </w:r>
          </w:p>
        </w:tc>
      </w:tr>
      <w:tr w:rsidR="00072371" w:rsidRPr="00072371" w14:paraId="7B231CB2"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DFC43D6"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1C34461"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 Fungisitlere dayanıklılık ve nedenleri</w:t>
            </w:r>
          </w:p>
        </w:tc>
      </w:tr>
      <w:tr w:rsidR="00072371" w:rsidRPr="00072371" w14:paraId="14BEAE12"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D10C23E"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6F87573"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 xml:space="preserve"> Fungisitlerin patojenler üzerine etkililikleri</w:t>
            </w:r>
          </w:p>
        </w:tc>
      </w:tr>
      <w:tr w:rsidR="00072371" w:rsidRPr="00072371" w14:paraId="3819AC4D"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228B497"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EA4ECB5"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Tohuma uygulanan fungisitler</w:t>
            </w:r>
          </w:p>
        </w:tc>
      </w:tr>
      <w:tr w:rsidR="00072371" w:rsidRPr="00072371" w14:paraId="37DDAE6D"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BF3E9ED"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12-13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7620EC6"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Toprak ve yeşil aksama uygulanan fungisitler</w:t>
            </w:r>
          </w:p>
        </w:tc>
      </w:tr>
      <w:tr w:rsidR="00072371" w:rsidRPr="00072371" w14:paraId="63CC30EF"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E796609"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24C4A54"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Türkiye’de tarımda kullanılan fungisitlerin değerlendirilmesi</w:t>
            </w:r>
          </w:p>
        </w:tc>
      </w:tr>
      <w:tr w:rsidR="00072371" w:rsidRPr="00072371" w14:paraId="4F8F34F1" w14:textId="77777777" w:rsidTr="0007237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B7E3869" w14:textId="77777777" w:rsidR="00072371" w:rsidRPr="00072371" w:rsidRDefault="00072371" w:rsidP="00072371">
            <w:pPr>
              <w:spacing w:after="0" w:line="240" w:lineRule="auto"/>
              <w:jc w:val="both"/>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446EA17" w14:textId="77777777" w:rsidR="00072371" w:rsidRPr="00072371" w:rsidRDefault="00072371" w:rsidP="00072371">
            <w:pPr>
              <w:spacing w:after="0" w:line="240" w:lineRule="auto"/>
              <w:rPr>
                <w:rFonts w:ascii="Times New Roman" w:eastAsia="Times New Roman" w:hAnsi="Times New Roman" w:cs="Times New Roman"/>
                <w:sz w:val="20"/>
                <w:szCs w:val="24"/>
                <w:lang w:eastAsia="tr-TR"/>
              </w:rPr>
            </w:pPr>
            <w:r w:rsidRPr="00072371">
              <w:rPr>
                <w:rFonts w:ascii="Times New Roman" w:eastAsia="Times New Roman" w:hAnsi="Times New Roman" w:cs="Times New Roman"/>
                <w:sz w:val="20"/>
                <w:szCs w:val="24"/>
                <w:lang w:eastAsia="tr-TR"/>
              </w:rPr>
              <w:t>Final</w:t>
            </w:r>
          </w:p>
        </w:tc>
      </w:tr>
    </w:tbl>
    <w:p w14:paraId="43EEF16B" w14:textId="77777777" w:rsidR="00072371" w:rsidRPr="00072371" w:rsidRDefault="00072371" w:rsidP="00072371">
      <w:pPr>
        <w:spacing w:after="0" w:line="240" w:lineRule="auto"/>
        <w:rPr>
          <w:rFonts w:ascii="Times New Roman" w:eastAsia="Times New Roman" w:hAnsi="Times New Roman" w:cs="Times New Roman"/>
          <w:sz w:val="16"/>
          <w:szCs w:val="16"/>
          <w:lang w:eastAsia="tr-TR"/>
        </w:rPr>
      </w:pPr>
    </w:p>
    <w:p w14:paraId="40B076FA" w14:textId="77777777" w:rsidR="00072371" w:rsidRPr="00072371" w:rsidRDefault="00072371" w:rsidP="00072371">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72371" w:rsidRPr="00072371" w14:paraId="0C3CA001" w14:textId="77777777" w:rsidTr="00072371">
        <w:tc>
          <w:tcPr>
            <w:tcW w:w="603" w:type="dxa"/>
            <w:tcBorders>
              <w:top w:val="single" w:sz="12" w:space="0" w:color="auto"/>
              <w:left w:val="single" w:sz="12" w:space="0" w:color="auto"/>
              <w:bottom w:val="single" w:sz="6" w:space="0" w:color="auto"/>
              <w:right w:val="single" w:sz="6" w:space="0" w:color="auto"/>
            </w:tcBorders>
            <w:vAlign w:val="center"/>
          </w:tcPr>
          <w:p w14:paraId="4CD13E3E" w14:textId="77777777" w:rsidR="00072371" w:rsidRPr="00072371" w:rsidRDefault="00072371" w:rsidP="00072371">
            <w:pPr>
              <w:spacing w:after="0" w:line="240" w:lineRule="auto"/>
              <w:jc w:val="center"/>
              <w:rPr>
                <w:rFonts w:ascii="Times New Roman" w:eastAsia="Times New Roman" w:hAnsi="Times New Roman" w:cs="Times New Roman"/>
                <w:b/>
                <w:sz w:val="18"/>
                <w:szCs w:val="18"/>
                <w:lang w:eastAsia="tr-TR"/>
              </w:rPr>
            </w:pPr>
            <w:r w:rsidRPr="0007237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24DC02B" w14:textId="77777777" w:rsidR="00072371" w:rsidRPr="00072371" w:rsidRDefault="00072371" w:rsidP="00072371">
            <w:pPr>
              <w:spacing w:after="0" w:line="240" w:lineRule="auto"/>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BD1FDD3" w14:textId="77777777" w:rsidR="00072371" w:rsidRPr="00072371" w:rsidRDefault="00072371" w:rsidP="00072371">
            <w:pPr>
              <w:spacing w:after="0" w:line="240" w:lineRule="auto"/>
              <w:jc w:val="center"/>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52035713" w14:textId="77777777" w:rsidR="00072371" w:rsidRPr="00072371" w:rsidRDefault="00072371" w:rsidP="00072371">
            <w:pPr>
              <w:spacing w:after="0" w:line="240" w:lineRule="auto"/>
              <w:jc w:val="center"/>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530626B" w14:textId="77777777" w:rsidR="00072371" w:rsidRPr="00072371" w:rsidRDefault="00072371" w:rsidP="00072371">
            <w:pPr>
              <w:spacing w:after="0" w:line="240" w:lineRule="auto"/>
              <w:jc w:val="center"/>
              <w:rPr>
                <w:rFonts w:ascii="Times New Roman" w:eastAsia="Times New Roman" w:hAnsi="Times New Roman" w:cs="Times New Roman"/>
                <w:b/>
                <w:lang w:eastAsia="tr-TR"/>
              </w:rPr>
            </w:pPr>
            <w:r w:rsidRPr="00072371">
              <w:rPr>
                <w:rFonts w:ascii="Times New Roman" w:eastAsia="Times New Roman" w:hAnsi="Times New Roman" w:cs="Times New Roman"/>
                <w:b/>
                <w:lang w:eastAsia="tr-TR"/>
              </w:rPr>
              <w:t>1</w:t>
            </w:r>
          </w:p>
        </w:tc>
      </w:tr>
      <w:tr w:rsidR="00072371" w:rsidRPr="00072371" w14:paraId="48CA9EC5"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0CD306E1"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6BBA847"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8336AA9"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78F9815"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ACA2A6E"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52FD39A1"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039B91F"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617F8DA9"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56A7D75"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15BF562"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FE1581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09837B6E"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5798B612"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188DAF8D"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E9473FD"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0327A7D"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B91F57C"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73FBFD32"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422D539"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175AB045"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D29024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9488AD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F037DBF"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4B9291C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52D6E43"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AEBC6FF"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23E097E"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0FEECFB"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ED63A9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41735001" w14:textId="77777777" w:rsidTr="00072371">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50EFD18B"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B468F33"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CF058DD"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B8DFF1D"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180B38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3D1A04B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7FD0FEAB"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FC6D64B"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A17AB93"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91E064F"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FE4F1B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27DC76DB"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A330D63"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39557F3"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35BB59C"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052DB3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5B0BA00"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2F9596F3"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4FC875C4"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85AC19C"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CC25C9C"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767857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9781A4C"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718571BA"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18CCAABE"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EBEF2EB"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E7A0E8A"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B8CB700"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0554002"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00C65EB9" w14:textId="77777777" w:rsidTr="00072371">
        <w:tc>
          <w:tcPr>
            <w:tcW w:w="603" w:type="dxa"/>
            <w:tcBorders>
              <w:top w:val="single" w:sz="6" w:space="0" w:color="auto"/>
              <w:left w:val="single" w:sz="12" w:space="0" w:color="auto"/>
              <w:bottom w:val="single" w:sz="6" w:space="0" w:color="auto"/>
              <w:right w:val="single" w:sz="6" w:space="0" w:color="auto"/>
            </w:tcBorders>
            <w:vAlign w:val="center"/>
          </w:tcPr>
          <w:p w14:paraId="2768E714" w14:textId="77777777" w:rsidR="00072371" w:rsidRPr="00072371" w:rsidRDefault="00072371" w:rsidP="00072371">
            <w:pPr>
              <w:spacing w:after="0" w:line="240" w:lineRule="auto"/>
              <w:jc w:val="center"/>
              <w:rPr>
                <w:rFonts w:ascii="Times New Roman" w:eastAsia="Times New Roman" w:hAnsi="Times New Roman" w:cs="Times New Roman"/>
                <w:lang w:eastAsia="tr-TR"/>
              </w:rPr>
            </w:pPr>
            <w:r w:rsidRPr="00072371">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7E75C380" w14:textId="77777777" w:rsidR="00072371" w:rsidRPr="00072371" w:rsidRDefault="00072371" w:rsidP="00072371">
            <w:pPr>
              <w:spacing w:after="0" w:line="240" w:lineRule="auto"/>
              <w:jc w:val="both"/>
              <w:rPr>
                <w:rFonts w:ascii="Times New Roman" w:eastAsia="Times New Roman" w:hAnsi="Times New Roman" w:cs="Times New Roman"/>
                <w:sz w:val="20"/>
                <w:szCs w:val="20"/>
                <w:lang w:eastAsia="tr-TR"/>
              </w:rPr>
            </w:pPr>
            <w:r w:rsidRPr="00072371">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6DA1285"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7052618"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r w:rsidRPr="0007237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B936640" w14:textId="77777777" w:rsidR="00072371" w:rsidRPr="00072371" w:rsidRDefault="00072371" w:rsidP="00072371">
            <w:pPr>
              <w:spacing w:after="0" w:line="240" w:lineRule="auto"/>
              <w:jc w:val="center"/>
              <w:rPr>
                <w:rFonts w:ascii="Times New Roman" w:eastAsia="Times New Roman" w:hAnsi="Times New Roman" w:cs="Times New Roman"/>
                <w:b/>
                <w:sz w:val="20"/>
                <w:szCs w:val="20"/>
                <w:lang w:eastAsia="tr-TR"/>
              </w:rPr>
            </w:pPr>
          </w:p>
        </w:tc>
      </w:tr>
      <w:tr w:rsidR="00072371" w:rsidRPr="00072371" w14:paraId="2BD8A02B" w14:textId="77777777" w:rsidTr="00072371">
        <w:tc>
          <w:tcPr>
            <w:tcW w:w="9889" w:type="dxa"/>
            <w:gridSpan w:val="5"/>
            <w:tcBorders>
              <w:top w:val="single" w:sz="6" w:space="0" w:color="auto"/>
              <w:left w:val="single" w:sz="12" w:space="0" w:color="auto"/>
              <w:bottom w:val="single" w:sz="12" w:space="0" w:color="auto"/>
              <w:right w:val="single" w:sz="12" w:space="0" w:color="auto"/>
            </w:tcBorders>
            <w:vAlign w:val="center"/>
          </w:tcPr>
          <w:p w14:paraId="552C9EE5" w14:textId="77777777" w:rsidR="00072371" w:rsidRPr="00072371" w:rsidRDefault="00072371" w:rsidP="00072371">
            <w:pPr>
              <w:spacing w:after="0" w:line="240" w:lineRule="auto"/>
              <w:jc w:val="both"/>
              <w:rPr>
                <w:rFonts w:ascii="Times New Roman" w:eastAsia="Times New Roman" w:hAnsi="Times New Roman" w:cs="Times New Roman"/>
                <w:lang w:eastAsia="tr-TR"/>
              </w:rPr>
            </w:pPr>
            <w:r w:rsidRPr="00072371">
              <w:rPr>
                <w:rFonts w:ascii="Times New Roman" w:eastAsia="Times New Roman" w:hAnsi="Times New Roman" w:cs="Times New Roman"/>
                <w:b/>
                <w:lang w:eastAsia="tr-TR"/>
              </w:rPr>
              <w:t>1</w:t>
            </w:r>
            <w:r w:rsidRPr="00072371">
              <w:rPr>
                <w:rFonts w:ascii="Times New Roman" w:eastAsia="Times New Roman" w:hAnsi="Times New Roman" w:cs="Times New Roman"/>
                <w:lang w:eastAsia="tr-TR"/>
              </w:rPr>
              <w:t xml:space="preserve">:Hiç Katkısı Yok. </w:t>
            </w:r>
            <w:r w:rsidRPr="00072371">
              <w:rPr>
                <w:rFonts w:ascii="Times New Roman" w:eastAsia="Times New Roman" w:hAnsi="Times New Roman" w:cs="Times New Roman"/>
                <w:b/>
                <w:lang w:eastAsia="tr-TR"/>
              </w:rPr>
              <w:t>2</w:t>
            </w:r>
            <w:r w:rsidRPr="00072371">
              <w:rPr>
                <w:rFonts w:ascii="Times New Roman" w:eastAsia="Times New Roman" w:hAnsi="Times New Roman" w:cs="Times New Roman"/>
                <w:lang w:eastAsia="tr-TR"/>
              </w:rPr>
              <w:t xml:space="preserve">:Kısmen Katkısı Var. </w:t>
            </w:r>
            <w:r w:rsidRPr="00072371">
              <w:rPr>
                <w:rFonts w:ascii="Times New Roman" w:eastAsia="Times New Roman" w:hAnsi="Times New Roman" w:cs="Times New Roman"/>
                <w:b/>
                <w:lang w:eastAsia="tr-TR"/>
              </w:rPr>
              <w:t>3</w:t>
            </w:r>
            <w:r w:rsidRPr="00072371">
              <w:rPr>
                <w:rFonts w:ascii="Times New Roman" w:eastAsia="Times New Roman" w:hAnsi="Times New Roman" w:cs="Times New Roman"/>
                <w:lang w:eastAsia="tr-TR"/>
              </w:rPr>
              <w:t>:Tam Katkısı Var.</w:t>
            </w:r>
          </w:p>
        </w:tc>
      </w:tr>
    </w:tbl>
    <w:p w14:paraId="4E9AE2FC" w14:textId="7A281A9D" w:rsidR="00072371" w:rsidRPr="00072371" w:rsidRDefault="00072371" w:rsidP="00072371">
      <w:pPr>
        <w:spacing w:after="0" w:line="360" w:lineRule="auto"/>
        <w:rPr>
          <w:rFonts w:ascii="Times New Roman" w:eastAsia="Times New Roman" w:hAnsi="Times New Roman" w:cs="Times New Roman"/>
          <w:sz w:val="24"/>
          <w:szCs w:val="24"/>
          <w:lang w:eastAsia="tr-TR"/>
        </w:rPr>
      </w:pPr>
      <w:r w:rsidRPr="00072371">
        <w:rPr>
          <w:rFonts w:ascii="Times New Roman" w:eastAsia="Times New Roman" w:hAnsi="Times New Roman" w:cs="Times New Roman"/>
          <w:b/>
          <w:sz w:val="24"/>
          <w:szCs w:val="24"/>
          <w:lang w:eastAsia="tr-TR"/>
        </w:rPr>
        <w:t>Dersin Öğretim Üyesi:</w:t>
      </w:r>
      <w:r w:rsidRPr="00072371">
        <w:rPr>
          <w:rFonts w:ascii="Times New Roman" w:eastAsia="Times New Roman" w:hAnsi="Times New Roman" w:cs="Times New Roman"/>
          <w:sz w:val="24"/>
          <w:szCs w:val="24"/>
          <w:lang w:eastAsia="tr-TR"/>
        </w:rPr>
        <w:t xml:space="preserve">   </w:t>
      </w:r>
      <w:r w:rsidRPr="00072371">
        <w:rPr>
          <w:rFonts w:ascii="Times New Roman" w:eastAsia="Times New Roman" w:hAnsi="Times New Roman" w:cs="Times New Roman"/>
          <w:b/>
          <w:sz w:val="24"/>
          <w:szCs w:val="24"/>
          <w:lang w:eastAsia="tr-TR"/>
        </w:rPr>
        <w:t>İmza</w:t>
      </w:r>
      <w:r w:rsidRPr="00072371">
        <w:rPr>
          <w:rFonts w:ascii="Times New Roman" w:eastAsia="Times New Roman" w:hAnsi="Times New Roman" w:cs="Times New Roman"/>
          <w:sz w:val="24"/>
          <w:szCs w:val="24"/>
          <w:lang w:eastAsia="tr-TR"/>
        </w:rPr>
        <w:t xml:space="preserve">: </w:t>
      </w:r>
      <w:r w:rsidRPr="00072371">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r>
      <w:r w:rsidRPr="00072371">
        <w:rPr>
          <w:rFonts w:ascii="Times New Roman" w:eastAsia="Times New Roman" w:hAnsi="Times New Roman" w:cs="Times New Roman"/>
          <w:b/>
          <w:sz w:val="24"/>
          <w:szCs w:val="24"/>
          <w:lang w:eastAsia="tr-TR"/>
        </w:rPr>
        <w:tab/>
        <w:t>Tarih:</w:t>
      </w:r>
      <w:r w:rsidRPr="00072371">
        <w:rPr>
          <w:rFonts w:ascii="Times New Roman" w:eastAsia="Times New Roman" w:hAnsi="Times New Roman" w:cs="Times New Roman"/>
          <w:sz w:val="24"/>
          <w:szCs w:val="24"/>
          <w:lang w:eastAsia="tr-TR"/>
        </w:rPr>
        <w:t xml:space="preserve"> </w:t>
      </w:r>
    </w:p>
    <w:p w14:paraId="46407457" w14:textId="52D99D3E" w:rsidR="00382D63" w:rsidRPr="00382D63" w:rsidRDefault="00382D63" w:rsidP="00382D63">
      <w:pPr>
        <w:spacing w:after="0" w:line="240" w:lineRule="auto"/>
        <w:outlineLvl w:val="0"/>
        <w:rPr>
          <w:rFonts w:ascii="Times New Roman" w:eastAsia="Times New Roman" w:hAnsi="Times New Roman" w:cs="Times New Roman"/>
          <w:b/>
          <w:sz w:val="28"/>
          <w:szCs w:val="28"/>
          <w:lang w:eastAsia="tr-TR"/>
        </w:rPr>
      </w:pPr>
      <w:r w:rsidRPr="00382D63">
        <w:rPr>
          <w:rFonts w:ascii="Times New Roman" w:eastAsia="Times New Roman" w:hAnsi="Times New Roman" w:cs="Times New Roman"/>
          <w:noProof/>
          <w:sz w:val="24"/>
          <w:szCs w:val="24"/>
          <w:lang w:eastAsia="tr-TR"/>
        </w:rPr>
        <w:drawing>
          <wp:anchor distT="0" distB="0" distL="114300" distR="114300" simplePos="0" relativeHeight="251718656" behindDoc="0" locked="0" layoutInCell="1" allowOverlap="1" wp14:anchorId="11CB7B28" wp14:editId="1B317170">
            <wp:simplePos x="0" y="0"/>
            <wp:positionH relativeFrom="column">
              <wp:posOffset>3810</wp:posOffset>
            </wp:positionH>
            <wp:positionV relativeFrom="paragraph">
              <wp:posOffset>0</wp:posOffset>
            </wp:positionV>
            <wp:extent cx="762000" cy="762000"/>
            <wp:effectExtent l="0" t="0" r="0" b="0"/>
            <wp:wrapSquare wrapText="bothSides"/>
            <wp:docPr id="32" name="Resim 32"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D63">
        <w:rPr>
          <w:rFonts w:ascii="Times New Roman" w:eastAsia="Times New Roman" w:hAnsi="Times New Roman" w:cs="Times New Roman"/>
          <w:b/>
          <w:sz w:val="28"/>
          <w:szCs w:val="28"/>
          <w:lang w:eastAsia="tr-TR"/>
        </w:rPr>
        <w:t xml:space="preserve">   </w:t>
      </w:r>
    </w:p>
    <w:p w14:paraId="31BBFA09" w14:textId="77777777" w:rsidR="00382D63" w:rsidRPr="00382D63" w:rsidRDefault="00382D63" w:rsidP="00382D63">
      <w:pPr>
        <w:spacing w:after="0" w:line="240" w:lineRule="auto"/>
        <w:outlineLvl w:val="0"/>
        <w:rPr>
          <w:rFonts w:ascii="Times New Roman" w:eastAsia="Times New Roman" w:hAnsi="Times New Roman" w:cs="Times New Roman"/>
          <w:b/>
          <w:sz w:val="28"/>
          <w:szCs w:val="28"/>
          <w:lang w:eastAsia="tr-TR"/>
        </w:rPr>
      </w:pPr>
    </w:p>
    <w:p w14:paraId="1373E93D" w14:textId="77777777" w:rsidR="00382D63" w:rsidRPr="00382D63" w:rsidRDefault="00382D63" w:rsidP="00382D63">
      <w:pPr>
        <w:spacing w:after="0" w:line="240" w:lineRule="auto"/>
        <w:outlineLvl w:val="0"/>
        <w:rPr>
          <w:rFonts w:ascii="Times New Roman" w:eastAsia="Times New Roman" w:hAnsi="Times New Roman" w:cs="Times New Roman"/>
          <w:b/>
          <w:sz w:val="28"/>
          <w:szCs w:val="28"/>
          <w:lang w:eastAsia="tr-TR"/>
        </w:rPr>
      </w:pPr>
      <w:r w:rsidRPr="00382D63">
        <w:rPr>
          <w:rFonts w:ascii="Times New Roman" w:eastAsia="Times New Roman" w:hAnsi="Times New Roman" w:cs="Times New Roman"/>
          <w:b/>
          <w:sz w:val="28"/>
          <w:szCs w:val="28"/>
          <w:lang w:eastAsia="tr-TR"/>
        </w:rPr>
        <w:t xml:space="preserve">                ESOGÜ Bitki Koruma Bölümü Ders Bilgi Formu</w:t>
      </w:r>
    </w:p>
    <w:p w14:paraId="60C784F4" w14:textId="77777777" w:rsidR="00382D63" w:rsidRPr="00382D63" w:rsidRDefault="00382D63" w:rsidP="00382D63">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82D63" w:rsidRPr="00382D63" w14:paraId="5FE1C94A" w14:textId="77777777" w:rsidTr="0024767B">
        <w:tc>
          <w:tcPr>
            <w:tcW w:w="1167" w:type="dxa"/>
            <w:vAlign w:val="center"/>
          </w:tcPr>
          <w:p w14:paraId="61445C88" w14:textId="77777777" w:rsidR="00382D63" w:rsidRPr="00382D63" w:rsidRDefault="00382D63" w:rsidP="00382D63">
            <w:pPr>
              <w:spacing w:after="0" w:line="240" w:lineRule="auto"/>
              <w:outlineLvl w:val="0"/>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lastRenderedPageBreak/>
              <w:t>DÖNEM</w:t>
            </w:r>
          </w:p>
        </w:tc>
        <w:tc>
          <w:tcPr>
            <w:tcW w:w="1527" w:type="dxa"/>
            <w:vAlign w:val="center"/>
          </w:tcPr>
          <w:p w14:paraId="169EA9B9" w14:textId="77777777" w:rsidR="00382D63" w:rsidRPr="00382D63" w:rsidRDefault="00382D63" w:rsidP="00382D63">
            <w:pPr>
              <w:spacing w:after="0" w:line="240" w:lineRule="auto"/>
              <w:outlineLvl w:val="0"/>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Bahar</w:t>
            </w:r>
          </w:p>
        </w:tc>
      </w:tr>
    </w:tbl>
    <w:p w14:paraId="73F406BA" w14:textId="77777777" w:rsidR="00382D63" w:rsidRPr="00382D63" w:rsidRDefault="00382D63" w:rsidP="00382D63">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82D63" w:rsidRPr="00382D63" w14:paraId="0134DC8E" w14:textId="77777777" w:rsidTr="0024767B">
        <w:tc>
          <w:tcPr>
            <w:tcW w:w="1668" w:type="dxa"/>
            <w:vAlign w:val="center"/>
          </w:tcPr>
          <w:p w14:paraId="73B30E85" w14:textId="77777777" w:rsidR="00382D63" w:rsidRPr="00382D63" w:rsidRDefault="00382D63" w:rsidP="00382D63">
            <w:pPr>
              <w:spacing w:after="0" w:line="240" w:lineRule="auto"/>
              <w:jc w:val="center"/>
              <w:outlineLvl w:val="0"/>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DERSİN KODU</w:t>
            </w:r>
          </w:p>
        </w:tc>
        <w:tc>
          <w:tcPr>
            <w:tcW w:w="2760" w:type="dxa"/>
            <w:vAlign w:val="center"/>
          </w:tcPr>
          <w:p w14:paraId="3740F562" w14:textId="77777777" w:rsidR="00382D63" w:rsidRPr="00382D63" w:rsidRDefault="00382D63" w:rsidP="00382D63">
            <w:pPr>
              <w:spacing w:after="0" w:line="240" w:lineRule="auto"/>
              <w:outlineLvl w:val="0"/>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 </w:t>
            </w:r>
          </w:p>
        </w:tc>
        <w:tc>
          <w:tcPr>
            <w:tcW w:w="1560" w:type="dxa"/>
            <w:vAlign w:val="center"/>
          </w:tcPr>
          <w:p w14:paraId="52128E30" w14:textId="77777777" w:rsidR="00382D63" w:rsidRPr="00382D63" w:rsidRDefault="00382D63" w:rsidP="00382D63">
            <w:pPr>
              <w:spacing w:after="0" w:line="240" w:lineRule="auto"/>
              <w:jc w:val="center"/>
              <w:outlineLvl w:val="0"/>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DERSİN ADI</w:t>
            </w:r>
          </w:p>
        </w:tc>
        <w:tc>
          <w:tcPr>
            <w:tcW w:w="4185" w:type="dxa"/>
          </w:tcPr>
          <w:p w14:paraId="2CE59C42" w14:textId="77777777" w:rsidR="00382D63" w:rsidRPr="00382D63" w:rsidRDefault="00382D63" w:rsidP="00382D63">
            <w:pPr>
              <w:spacing w:after="0" w:line="240" w:lineRule="auto"/>
              <w:outlineLvl w:val="0"/>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 xml:space="preserve"> </w:t>
            </w:r>
          </w:p>
          <w:p w14:paraId="7FA85B20" w14:textId="77777777" w:rsidR="00382D63" w:rsidRPr="00382D63" w:rsidRDefault="00382D63" w:rsidP="00382D63">
            <w:pPr>
              <w:spacing w:after="0" w:line="240" w:lineRule="auto"/>
              <w:outlineLvl w:val="0"/>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Genel Mikrobiyoloji</w:t>
            </w:r>
          </w:p>
          <w:p w14:paraId="78BCE1F1" w14:textId="77777777" w:rsidR="00382D63" w:rsidRPr="00382D63" w:rsidRDefault="00382D63" w:rsidP="00382D63">
            <w:pPr>
              <w:spacing w:after="0" w:line="240" w:lineRule="auto"/>
              <w:outlineLvl w:val="0"/>
              <w:rPr>
                <w:rFonts w:ascii="Times New Roman" w:eastAsia="Times New Roman" w:hAnsi="Times New Roman" w:cs="Times New Roman"/>
                <w:sz w:val="20"/>
                <w:szCs w:val="20"/>
                <w:u w:val="single"/>
                <w:lang w:eastAsia="tr-TR"/>
              </w:rPr>
            </w:pPr>
          </w:p>
        </w:tc>
      </w:tr>
    </w:tbl>
    <w:p w14:paraId="63FDECC1" w14:textId="77777777" w:rsidR="00382D63" w:rsidRPr="00382D63" w:rsidRDefault="00382D63" w:rsidP="00382D63">
      <w:pPr>
        <w:spacing w:after="0" w:line="240" w:lineRule="auto"/>
        <w:outlineLvl w:val="0"/>
        <w:rPr>
          <w:rFonts w:ascii="Times New Roman" w:eastAsia="Times New Roman" w:hAnsi="Times New Roman" w:cs="Times New Roman"/>
          <w:sz w:val="20"/>
          <w:szCs w:val="20"/>
          <w:lang w:eastAsia="tr-TR"/>
        </w:rPr>
      </w:pPr>
      <w:r w:rsidRPr="00382D63">
        <w:rPr>
          <w:rFonts w:ascii="Times New Roman" w:eastAsia="Times New Roman" w:hAnsi="Times New Roman" w:cs="Times New Roman"/>
          <w:b/>
          <w:sz w:val="20"/>
          <w:szCs w:val="20"/>
          <w:lang w:eastAsia="tr-TR"/>
        </w:rPr>
        <w:t xml:space="preserve">                                                   </w:t>
      </w:r>
      <w:r w:rsidRPr="00382D63">
        <w:rPr>
          <w:rFonts w:ascii="Times New Roman" w:eastAsia="Times New Roman" w:hAnsi="Times New Roman" w:cs="Times New Roman"/>
          <w:b/>
          <w:sz w:val="20"/>
          <w:szCs w:val="20"/>
          <w:lang w:eastAsia="tr-TR"/>
        </w:rPr>
        <w:tab/>
      </w:r>
      <w:r w:rsidRPr="00382D63">
        <w:rPr>
          <w:rFonts w:ascii="Times New Roman" w:eastAsia="Times New Roman" w:hAnsi="Times New Roman" w:cs="Times New Roman"/>
          <w:b/>
          <w:sz w:val="20"/>
          <w:szCs w:val="20"/>
          <w:lang w:eastAsia="tr-TR"/>
        </w:rPr>
        <w:tab/>
      </w:r>
      <w:r w:rsidRPr="00382D63">
        <w:rPr>
          <w:rFonts w:ascii="Times New Roman" w:eastAsia="Times New Roman" w:hAnsi="Times New Roman" w:cs="Times New Roman"/>
          <w:b/>
          <w:sz w:val="20"/>
          <w:szCs w:val="20"/>
          <w:lang w:eastAsia="tr-TR"/>
        </w:rPr>
        <w:tab/>
      </w:r>
      <w:r w:rsidRPr="00382D63">
        <w:rPr>
          <w:rFonts w:ascii="Times New Roman" w:eastAsia="Times New Roman" w:hAnsi="Times New Roman" w:cs="Times New Roman"/>
          <w:b/>
          <w:sz w:val="20"/>
          <w:szCs w:val="20"/>
          <w:lang w:eastAsia="tr-TR"/>
        </w:rPr>
        <w:tab/>
      </w:r>
      <w:r w:rsidRPr="00382D63">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382D63" w:rsidRPr="00382D63" w14:paraId="78F26ABA"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F7098A9" w14:textId="77777777" w:rsidR="00382D63" w:rsidRPr="00382D63" w:rsidRDefault="00382D63" w:rsidP="00382D63">
            <w:pPr>
              <w:spacing w:after="0" w:line="240" w:lineRule="auto"/>
              <w:rPr>
                <w:rFonts w:ascii="Times New Roman" w:eastAsia="Times New Roman" w:hAnsi="Times New Roman" w:cs="Times New Roman"/>
                <w:b/>
                <w:sz w:val="18"/>
                <w:szCs w:val="20"/>
                <w:lang w:eastAsia="tr-TR"/>
              </w:rPr>
            </w:pPr>
            <w:r w:rsidRPr="00382D63">
              <w:rPr>
                <w:rFonts w:ascii="Times New Roman" w:eastAsia="Times New Roman" w:hAnsi="Times New Roman" w:cs="Times New Roman"/>
                <w:b/>
                <w:sz w:val="18"/>
                <w:szCs w:val="20"/>
                <w:lang w:eastAsia="tr-TR"/>
              </w:rPr>
              <w:t>YARIYIL</w:t>
            </w:r>
          </w:p>
          <w:p w14:paraId="3D9D4397"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5536DA89"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346A9C14"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DERSİN</w:t>
            </w:r>
          </w:p>
        </w:tc>
      </w:tr>
      <w:tr w:rsidR="00382D63" w:rsidRPr="00382D63" w14:paraId="12E08D5D"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06F55C02" w14:textId="77777777" w:rsidR="00382D63" w:rsidRPr="00382D63" w:rsidRDefault="00382D63" w:rsidP="00382D63">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DD764B6"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B3F657F"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A2588A2" w14:textId="77777777" w:rsidR="00382D63" w:rsidRPr="00382D63" w:rsidRDefault="00382D63" w:rsidP="00382D63">
            <w:pPr>
              <w:spacing w:after="0" w:line="240" w:lineRule="auto"/>
              <w:ind w:left="-111" w:right="-108"/>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3CF7A457"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3687041" w14:textId="77777777" w:rsidR="00382D63" w:rsidRPr="00382D63" w:rsidRDefault="00382D63" w:rsidP="00382D63">
            <w:pPr>
              <w:spacing w:after="0" w:line="240" w:lineRule="auto"/>
              <w:ind w:left="-111" w:right="-108"/>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58A72E80"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20AFC9E1"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DİLİ</w:t>
            </w:r>
          </w:p>
        </w:tc>
      </w:tr>
      <w:tr w:rsidR="00382D63" w:rsidRPr="00382D63" w14:paraId="5FF07C77"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B9BED58"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sz w:val="20"/>
                <w:szCs w:val="20"/>
                <w:lang w:eastAsia="tr-TR"/>
              </w:rPr>
              <w:t>II</w:t>
            </w:r>
            <w:r w:rsidRPr="00382D63">
              <w:rPr>
                <w:rFonts w:ascii="Times New Roman" w:eastAsia="Times New Roman" w:hAnsi="Times New Roman" w:cs="Times New Roman"/>
                <w:lang w:eastAsia="tr-TR"/>
              </w:rPr>
              <w:t xml:space="preserve"> </w:t>
            </w:r>
          </w:p>
        </w:tc>
        <w:tc>
          <w:tcPr>
            <w:tcW w:w="390" w:type="pct"/>
            <w:gridSpan w:val="2"/>
            <w:tcBorders>
              <w:top w:val="single" w:sz="4" w:space="0" w:color="auto"/>
              <w:left w:val="single" w:sz="12" w:space="0" w:color="auto"/>
              <w:bottom w:val="single" w:sz="12" w:space="0" w:color="auto"/>
              <w:right w:val="single" w:sz="4" w:space="0" w:color="auto"/>
            </w:tcBorders>
          </w:tcPr>
          <w:p w14:paraId="37ED2A87"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tcPr>
          <w:p w14:paraId="2085438E"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tcPr>
          <w:p w14:paraId="337D4F24"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tcPr>
          <w:p w14:paraId="6951E687"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tcPr>
          <w:p w14:paraId="0605A9B4"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sz w:val="20"/>
                <w:szCs w:val="20"/>
                <w:lang w:eastAsia="tr-TR"/>
              </w:rPr>
              <w:t>4</w:t>
            </w:r>
          </w:p>
        </w:tc>
        <w:tc>
          <w:tcPr>
            <w:tcW w:w="1305" w:type="pct"/>
            <w:gridSpan w:val="2"/>
            <w:tcBorders>
              <w:top w:val="single" w:sz="4" w:space="0" w:color="auto"/>
              <w:left w:val="single" w:sz="4" w:space="0" w:color="auto"/>
              <w:bottom w:val="single" w:sz="12" w:space="0" w:color="auto"/>
            </w:tcBorders>
            <w:vAlign w:val="center"/>
          </w:tcPr>
          <w:p w14:paraId="224C1E02" w14:textId="77777777" w:rsidR="00382D63" w:rsidRPr="00382D63" w:rsidRDefault="00382D63" w:rsidP="00382D63">
            <w:pPr>
              <w:spacing w:after="0" w:line="240" w:lineRule="auto"/>
              <w:jc w:val="center"/>
              <w:rPr>
                <w:rFonts w:ascii="Times New Roman" w:eastAsia="Times New Roman" w:hAnsi="Times New Roman" w:cs="Times New Roman"/>
                <w:sz w:val="24"/>
                <w:szCs w:val="24"/>
                <w:vertAlign w:val="superscript"/>
                <w:lang w:eastAsia="tr-TR"/>
              </w:rPr>
            </w:pPr>
            <w:r w:rsidRPr="00382D63">
              <w:rPr>
                <w:rFonts w:ascii="Times New Roman" w:eastAsia="Times New Roman" w:hAnsi="Times New Roman" w:cs="Times New Roman"/>
                <w:sz w:val="24"/>
                <w:szCs w:val="24"/>
                <w:vertAlign w:val="superscript"/>
                <w:lang w:eastAsia="tr-TR"/>
              </w:rPr>
              <w:t>ZORUNLU ( X)  SEÇMELİ (   )</w:t>
            </w:r>
          </w:p>
        </w:tc>
        <w:tc>
          <w:tcPr>
            <w:tcW w:w="767" w:type="pct"/>
            <w:tcBorders>
              <w:top w:val="single" w:sz="4" w:space="0" w:color="auto"/>
              <w:left w:val="single" w:sz="4" w:space="0" w:color="auto"/>
              <w:bottom w:val="single" w:sz="12" w:space="0" w:color="auto"/>
            </w:tcBorders>
          </w:tcPr>
          <w:p w14:paraId="5D27EE5E" w14:textId="77777777" w:rsidR="00382D63" w:rsidRPr="00382D63" w:rsidRDefault="00382D63" w:rsidP="00382D63">
            <w:pPr>
              <w:spacing w:after="0" w:line="240" w:lineRule="auto"/>
              <w:jc w:val="center"/>
              <w:rPr>
                <w:rFonts w:ascii="Times New Roman" w:eastAsia="Times New Roman" w:hAnsi="Times New Roman" w:cs="Times New Roman"/>
                <w:sz w:val="24"/>
                <w:szCs w:val="24"/>
                <w:vertAlign w:val="superscript"/>
                <w:lang w:eastAsia="tr-TR"/>
              </w:rPr>
            </w:pPr>
            <w:r w:rsidRPr="00382D63">
              <w:rPr>
                <w:rFonts w:ascii="Times New Roman" w:eastAsia="Times New Roman" w:hAnsi="Times New Roman" w:cs="Times New Roman"/>
                <w:sz w:val="24"/>
                <w:szCs w:val="24"/>
                <w:vertAlign w:val="superscript"/>
                <w:lang w:eastAsia="tr-TR"/>
              </w:rPr>
              <w:t>Türkçe</w:t>
            </w:r>
          </w:p>
        </w:tc>
      </w:tr>
      <w:tr w:rsidR="00382D63" w:rsidRPr="00382D63" w14:paraId="682780B7"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7E3C5C9"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DERSİN KATEGORİSİ</w:t>
            </w:r>
          </w:p>
        </w:tc>
      </w:tr>
      <w:tr w:rsidR="00382D63" w:rsidRPr="00382D63" w14:paraId="3F1AABE3"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E81DE5F"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73CBFF2"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209C9429"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Bitki Koruma</w:t>
            </w:r>
          </w:p>
          <w:p w14:paraId="31ECBC4A"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[Önemli düzeyde tasarım içeriyorsa (</w:t>
            </w:r>
            <w:r w:rsidRPr="00382D63">
              <w:rPr>
                <w:rFonts w:ascii="Times New Roman" w:eastAsia="Times New Roman" w:hAnsi="Times New Roman" w:cs="Times New Roman"/>
                <w:b/>
                <w:sz w:val="20"/>
                <w:szCs w:val="20"/>
                <w:lang w:eastAsia="tr-TR"/>
              </w:rPr>
              <w:sym w:font="Symbol" w:char="F0D6"/>
            </w:r>
            <w:r w:rsidRPr="00382D63">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62004317"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Sosyal Bilim</w:t>
            </w:r>
          </w:p>
        </w:tc>
      </w:tr>
      <w:tr w:rsidR="00382D63" w:rsidRPr="00382D63" w14:paraId="33767D55"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D40F7D5"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14:paraId="40709473"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39FBD32C"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6" w:space="0" w:color="auto"/>
              <w:left w:val="single" w:sz="4" w:space="0" w:color="auto"/>
              <w:bottom w:val="single" w:sz="12" w:space="0" w:color="auto"/>
            </w:tcBorders>
          </w:tcPr>
          <w:p w14:paraId="0CE11F32"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p>
        </w:tc>
      </w:tr>
      <w:tr w:rsidR="00382D63" w:rsidRPr="00382D63" w14:paraId="643730F4"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3B2FA3F"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DEĞERLENDİRME ÖLÇÜTLERİ</w:t>
            </w:r>
          </w:p>
        </w:tc>
      </w:tr>
      <w:tr w:rsidR="00382D63" w:rsidRPr="00382D63" w14:paraId="39C0B5F1" w14:textId="77777777" w:rsidTr="0024767B">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345DFA53"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4591B65"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397CB1FB"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7FC4BE2D"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w:t>
            </w:r>
          </w:p>
        </w:tc>
      </w:tr>
      <w:tr w:rsidR="00382D63" w:rsidRPr="00382D63" w14:paraId="241A80C9"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110A01D" w14:textId="77777777" w:rsidR="00382D63" w:rsidRPr="00382D63" w:rsidRDefault="00382D63" w:rsidP="00382D63">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5DB4FE6"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299522D1"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596573DB" w14:textId="77777777" w:rsidR="00382D63" w:rsidRPr="00382D63" w:rsidRDefault="00382D63" w:rsidP="00382D63">
            <w:pPr>
              <w:spacing w:after="0" w:line="240" w:lineRule="auto"/>
              <w:jc w:val="center"/>
              <w:rPr>
                <w:rFonts w:ascii="Times New Roman" w:eastAsia="Times New Roman" w:hAnsi="Times New Roman" w:cs="Times New Roman"/>
                <w:sz w:val="20"/>
                <w:szCs w:val="20"/>
                <w:highlight w:val="yellow"/>
                <w:lang w:eastAsia="tr-TR"/>
              </w:rPr>
            </w:pPr>
            <w:r w:rsidRPr="00382D63">
              <w:rPr>
                <w:rFonts w:ascii="Times New Roman" w:eastAsia="Times New Roman" w:hAnsi="Times New Roman" w:cs="Times New Roman"/>
                <w:sz w:val="20"/>
                <w:szCs w:val="20"/>
                <w:lang w:eastAsia="tr-TR"/>
              </w:rPr>
              <w:t xml:space="preserve">40 </w:t>
            </w:r>
          </w:p>
        </w:tc>
      </w:tr>
      <w:tr w:rsidR="00382D63" w:rsidRPr="00382D63" w14:paraId="29E0F379"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7CB6BE6" w14:textId="77777777" w:rsidR="00382D63" w:rsidRPr="00382D63" w:rsidRDefault="00382D63" w:rsidP="00382D63">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1F717F8"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3F5F4E86"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465444D2" w14:textId="77777777" w:rsidR="00382D63" w:rsidRPr="00382D63" w:rsidRDefault="00382D63" w:rsidP="00382D63">
            <w:pPr>
              <w:spacing w:after="0" w:line="240" w:lineRule="auto"/>
              <w:jc w:val="center"/>
              <w:rPr>
                <w:rFonts w:ascii="Times New Roman" w:eastAsia="Times New Roman" w:hAnsi="Times New Roman" w:cs="Times New Roman"/>
                <w:sz w:val="20"/>
                <w:szCs w:val="20"/>
                <w:highlight w:val="yellow"/>
                <w:lang w:eastAsia="tr-TR"/>
              </w:rPr>
            </w:pPr>
            <w:r w:rsidRPr="00382D63">
              <w:rPr>
                <w:rFonts w:ascii="Times New Roman" w:eastAsia="Times New Roman" w:hAnsi="Times New Roman" w:cs="Times New Roman"/>
                <w:sz w:val="20"/>
                <w:szCs w:val="20"/>
                <w:lang w:eastAsia="tr-TR"/>
              </w:rPr>
              <w:t xml:space="preserve"> </w:t>
            </w:r>
          </w:p>
        </w:tc>
      </w:tr>
      <w:tr w:rsidR="00382D63" w:rsidRPr="00382D63" w14:paraId="0325C9DB"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5E931DD" w14:textId="77777777" w:rsidR="00382D63" w:rsidRPr="00382D63" w:rsidRDefault="00382D63" w:rsidP="00382D63">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E2ABB02"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58551FC1" w14:textId="77777777" w:rsidR="00382D63" w:rsidRPr="00382D63" w:rsidRDefault="00382D63" w:rsidP="00382D63">
            <w:pPr>
              <w:spacing w:after="0" w:line="240" w:lineRule="auto"/>
              <w:rPr>
                <w:rFonts w:ascii="Times New Roman" w:eastAsia="Times New Roman" w:hAnsi="Times New Roman" w:cs="Times New Roman"/>
                <w:sz w:val="24"/>
                <w:szCs w:val="24"/>
                <w:lang w:eastAsia="tr-TR"/>
              </w:rPr>
            </w:pPr>
          </w:p>
        </w:tc>
        <w:tc>
          <w:tcPr>
            <w:tcW w:w="767" w:type="pct"/>
            <w:tcBorders>
              <w:top w:val="single" w:sz="4" w:space="0" w:color="auto"/>
              <w:left w:val="single" w:sz="8" w:space="0" w:color="auto"/>
              <w:bottom w:val="single" w:sz="4" w:space="0" w:color="auto"/>
              <w:right w:val="single" w:sz="12" w:space="0" w:color="auto"/>
            </w:tcBorders>
          </w:tcPr>
          <w:p w14:paraId="54B01BC2"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 xml:space="preserve"> </w:t>
            </w:r>
          </w:p>
        </w:tc>
      </w:tr>
      <w:tr w:rsidR="00382D63" w:rsidRPr="00382D63" w14:paraId="7AD78B46"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BBD8B02" w14:textId="77777777" w:rsidR="00382D63" w:rsidRPr="00382D63" w:rsidRDefault="00382D63" w:rsidP="00382D63">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18AAB44"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0FD90A86"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147580B6"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  </w:t>
            </w:r>
          </w:p>
        </w:tc>
      </w:tr>
      <w:tr w:rsidR="00382D63" w:rsidRPr="00382D63" w14:paraId="5651751F"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A06EF5F" w14:textId="77777777" w:rsidR="00382D63" w:rsidRPr="00382D63" w:rsidRDefault="00382D63" w:rsidP="00382D63">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719DB91"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76090B29"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53FE1AA8"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 </w:t>
            </w:r>
          </w:p>
        </w:tc>
      </w:tr>
      <w:tr w:rsidR="00382D63" w:rsidRPr="00382D63" w14:paraId="3E258E22"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E071B27" w14:textId="77777777" w:rsidR="00382D63" w:rsidRPr="00382D63" w:rsidRDefault="00382D63" w:rsidP="00382D63">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1A9686E"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1B1825D2"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8" w:space="0" w:color="auto"/>
              <w:right w:val="single" w:sz="12" w:space="0" w:color="auto"/>
            </w:tcBorders>
          </w:tcPr>
          <w:p w14:paraId="086FA54F" w14:textId="77777777" w:rsidR="00382D63" w:rsidRPr="00382D63" w:rsidRDefault="00382D63" w:rsidP="00382D63">
            <w:pPr>
              <w:spacing w:after="0" w:line="240" w:lineRule="auto"/>
              <w:rPr>
                <w:rFonts w:ascii="Times New Roman" w:eastAsia="Times New Roman" w:hAnsi="Times New Roman" w:cs="Times New Roman"/>
                <w:sz w:val="24"/>
                <w:szCs w:val="24"/>
                <w:lang w:eastAsia="tr-TR"/>
              </w:rPr>
            </w:pPr>
          </w:p>
        </w:tc>
      </w:tr>
      <w:tr w:rsidR="00382D63" w:rsidRPr="00382D63" w14:paraId="1F2A28FF"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1CA7E4D" w14:textId="77777777" w:rsidR="00382D63" w:rsidRPr="00382D63" w:rsidRDefault="00382D63" w:rsidP="00382D63">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05C228C"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9A60EC8"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1</w:t>
            </w:r>
          </w:p>
        </w:tc>
        <w:tc>
          <w:tcPr>
            <w:tcW w:w="767" w:type="pct"/>
            <w:tcBorders>
              <w:top w:val="single" w:sz="8" w:space="0" w:color="auto"/>
              <w:left w:val="single" w:sz="8" w:space="0" w:color="auto"/>
              <w:bottom w:val="single" w:sz="12" w:space="0" w:color="auto"/>
              <w:right w:val="single" w:sz="12" w:space="0" w:color="auto"/>
            </w:tcBorders>
          </w:tcPr>
          <w:p w14:paraId="3291D1CB"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60</w:t>
            </w:r>
          </w:p>
        </w:tc>
      </w:tr>
      <w:tr w:rsidR="00382D63" w:rsidRPr="00382D63" w14:paraId="79657DEB" w14:textId="77777777" w:rsidTr="0024767B">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F7386B8"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7E0410A4"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7CFF4E93"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0"/>
                <w:szCs w:val="20"/>
                <w:lang w:eastAsia="tr-TR"/>
              </w:rPr>
              <w:t xml:space="preserve"> </w:t>
            </w:r>
          </w:p>
        </w:tc>
        <w:tc>
          <w:tcPr>
            <w:tcW w:w="767" w:type="pct"/>
            <w:tcBorders>
              <w:top w:val="single" w:sz="12" w:space="0" w:color="auto"/>
              <w:left w:val="single" w:sz="8" w:space="0" w:color="auto"/>
              <w:bottom w:val="single" w:sz="8" w:space="0" w:color="auto"/>
              <w:right w:val="single" w:sz="12" w:space="0" w:color="auto"/>
            </w:tcBorders>
            <w:vAlign w:val="center"/>
          </w:tcPr>
          <w:p w14:paraId="697645ED" w14:textId="77777777" w:rsidR="00382D63" w:rsidRPr="00382D63" w:rsidRDefault="00382D63" w:rsidP="00382D63">
            <w:pPr>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 </w:t>
            </w:r>
          </w:p>
        </w:tc>
      </w:tr>
      <w:tr w:rsidR="00382D63" w:rsidRPr="00382D63" w14:paraId="37484E95" w14:textId="77777777" w:rsidTr="0024767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59CA4FF"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5729199"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 xml:space="preserve"> Yok</w:t>
            </w:r>
          </w:p>
        </w:tc>
      </w:tr>
      <w:tr w:rsidR="00382D63" w:rsidRPr="00382D63" w14:paraId="0905AB51" w14:textId="77777777" w:rsidTr="0024767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BFB8637"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2B58CEE3"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color w:val="212529"/>
                <w:sz w:val="20"/>
                <w:szCs w:val="20"/>
                <w:shd w:val="clear" w:color="auto" w:fill="FFFFFF"/>
                <w:lang w:eastAsia="tr-TR"/>
              </w:rPr>
              <w:t>Mikrobiyolojiye giriş, Terminoloji, Sınıflandırma, Mikroorganizma gruplarının genel özellikleri ve bu mikroorganizma gruplarının gıda mikrobiyolojisi açısından önemi, Mikrobiyal metabolizma, Mikrobiyal üreme, Mikroorganizmaların kontrolü</w:t>
            </w:r>
          </w:p>
        </w:tc>
      </w:tr>
      <w:tr w:rsidR="00382D63" w:rsidRPr="00382D63" w14:paraId="30AB18CB" w14:textId="77777777" w:rsidTr="0024767B">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989F587"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7C9D113C"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bCs/>
                <w:color w:val="000000"/>
                <w:sz w:val="20"/>
                <w:szCs w:val="20"/>
                <w:lang w:eastAsia="tr-TR"/>
              </w:rPr>
              <w:t xml:space="preserve"> T</w:t>
            </w:r>
            <w:r w:rsidRPr="00382D63">
              <w:rPr>
                <w:rFonts w:ascii="Times New Roman" w:eastAsia="Times New Roman" w:hAnsi="Times New Roman" w:cs="Times New Roman"/>
                <w:color w:val="212529"/>
                <w:sz w:val="20"/>
                <w:szCs w:val="20"/>
                <w:shd w:val="clear" w:color="auto" w:fill="FFFFFF"/>
                <w:lang w:eastAsia="tr-TR"/>
              </w:rPr>
              <w:t>emel mikrobiyolojik kavramların öğrenilmesi ile bitki koruma dersleri için gerekli alt yapının oluşturulmasını sağlamaktır.</w:t>
            </w:r>
          </w:p>
        </w:tc>
      </w:tr>
      <w:tr w:rsidR="00382D63" w:rsidRPr="00382D63" w14:paraId="52ACF154" w14:textId="77777777" w:rsidTr="0024767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EE2F019"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5321CC71"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 xml:space="preserve"> Bitki Koruma bölümü öğrencilerinin mikrobiyoloji alanında farkındalık sağlamaları ve bilgi birikimi kazanmalarına yardımcı olur. </w:t>
            </w:r>
          </w:p>
        </w:tc>
      </w:tr>
      <w:tr w:rsidR="00382D63" w:rsidRPr="00382D63" w14:paraId="07D916B1" w14:textId="77777777" w:rsidTr="0024767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FB2FB08"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205541BE" w14:textId="77777777" w:rsidR="00382D63" w:rsidRPr="00382D63" w:rsidRDefault="00382D63" w:rsidP="00382D63">
            <w:pPr>
              <w:tabs>
                <w:tab w:val="left" w:pos="7800"/>
              </w:tabs>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1.Mikrobiyoloji tanımı, temel esasları ve tarihi hakkında bilgi sahibi olma</w:t>
            </w:r>
          </w:p>
          <w:p w14:paraId="01C7D5B7" w14:textId="77777777" w:rsidR="00382D63" w:rsidRPr="00382D63" w:rsidRDefault="00382D63" w:rsidP="00382D63">
            <w:pPr>
              <w:tabs>
                <w:tab w:val="left" w:pos="7800"/>
              </w:tabs>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2.Mikroorganizmaların hücre yapıları ve metabolizmaları hakkında bilgi sahibi olma</w:t>
            </w:r>
          </w:p>
          <w:p w14:paraId="6A5E9017"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3.Bakterilerle ilgili bilgi sahibi olma</w:t>
            </w:r>
          </w:p>
          <w:p w14:paraId="48CAAE8E"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4.Funguslarla ilgili bilgi sahibi olma</w:t>
            </w:r>
          </w:p>
          <w:p w14:paraId="22975328" w14:textId="77777777" w:rsidR="00382D63" w:rsidRPr="00382D63" w:rsidRDefault="00382D63" w:rsidP="00382D63">
            <w:pPr>
              <w:tabs>
                <w:tab w:val="left" w:pos="7800"/>
              </w:tabs>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 xml:space="preserve">5.Virüslerle ilgili bilgi sahibi olma </w:t>
            </w:r>
          </w:p>
          <w:p w14:paraId="225DE9A5" w14:textId="77777777" w:rsidR="00382D63" w:rsidRPr="00382D63" w:rsidRDefault="00382D63" w:rsidP="00382D63">
            <w:pPr>
              <w:tabs>
                <w:tab w:val="left" w:pos="7800"/>
              </w:tabs>
              <w:spacing w:after="0" w:line="240" w:lineRule="auto"/>
              <w:jc w:val="both"/>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0"/>
                <w:szCs w:val="20"/>
                <w:lang w:eastAsia="tr-TR"/>
              </w:rPr>
              <w:t>6.Parazitlerle ilgili bilgi sahibi olma</w:t>
            </w:r>
          </w:p>
        </w:tc>
      </w:tr>
      <w:tr w:rsidR="00382D63" w:rsidRPr="00382D63" w14:paraId="63A55916" w14:textId="77777777" w:rsidTr="0024767B">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E483D2C"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245F95A8" w14:textId="77777777" w:rsidR="00382D63" w:rsidRPr="00382D63" w:rsidRDefault="00382D63" w:rsidP="00382D63">
            <w:pPr>
              <w:spacing w:after="0" w:line="240" w:lineRule="auto"/>
              <w:outlineLvl w:val="3"/>
              <w:rPr>
                <w:rFonts w:ascii="Times New Roman" w:eastAsia="Times New Roman" w:hAnsi="Times New Roman" w:cs="Times New Roman"/>
                <w:color w:val="212529"/>
                <w:sz w:val="20"/>
                <w:szCs w:val="20"/>
                <w:shd w:val="clear" w:color="auto" w:fill="FFFFFF"/>
                <w:lang w:eastAsia="tr-TR"/>
              </w:rPr>
            </w:pPr>
            <w:r w:rsidRPr="00382D63">
              <w:rPr>
                <w:rFonts w:ascii="Times New Roman" w:eastAsia="Times New Roman" w:hAnsi="Times New Roman" w:cs="Times New Roman"/>
                <w:color w:val="212529"/>
                <w:sz w:val="20"/>
                <w:szCs w:val="20"/>
                <w:shd w:val="clear" w:color="auto" w:fill="FFFFFF"/>
                <w:lang w:eastAsia="tr-TR"/>
              </w:rPr>
              <w:t xml:space="preserve">Madigan, M.T., Martinko, J.M., Parker, J., “Biology of Microorganisms”, Prentice- Hall, 10th ed., 2003. </w:t>
            </w:r>
          </w:p>
          <w:p w14:paraId="01FD0B40" w14:textId="77777777" w:rsidR="00382D63" w:rsidRPr="00382D63" w:rsidRDefault="00382D63" w:rsidP="00382D63">
            <w:pPr>
              <w:spacing w:after="0" w:line="240" w:lineRule="auto"/>
              <w:outlineLvl w:val="3"/>
              <w:rPr>
                <w:rFonts w:ascii="Times New Roman" w:eastAsia="Times New Roman" w:hAnsi="Times New Roman" w:cs="Times New Roman"/>
                <w:sz w:val="20"/>
                <w:szCs w:val="20"/>
                <w:lang w:eastAsia="tr-TR"/>
              </w:rPr>
            </w:pPr>
          </w:p>
        </w:tc>
      </w:tr>
      <w:tr w:rsidR="00382D63" w:rsidRPr="00382D63" w14:paraId="0C6CC8A1" w14:textId="77777777" w:rsidTr="0024767B">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9577BBB"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0C32A481" w14:textId="77777777" w:rsidR="00382D63" w:rsidRPr="00382D63" w:rsidRDefault="00382D63" w:rsidP="00382D63">
            <w:pPr>
              <w:spacing w:after="0" w:line="240" w:lineRule="auto"/>
              <w:outlineLvl w:val="3"/>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Genel Mikrobiyoloji, Açıköğretim Yayınları, 2010.</w:t>
            </w:r>
          </w:p>
          <w:p w14:paraId="0DDDAE1A" w14:textId="77777777" w:rsidR="00382D63" w:rsidRPr="00382D63" w:rsidRDefault="00382D63" w:rsidP="00382D63">
            <w:pPr>
              <w:spacing w:after="0" w:line="240" w:lineRule="auto"/>
              <w:outlineLvl w:val="3"/>
              <w:rPr>
                <w:rFonts w:ascii="Times New Roman" w:eastAsia="Times New Roman" w:hAnsi="Times New Roman" w:cs="Times New Roman"/>
                <w:b/>
                <w:bCs/>
                <w:color w:val="000000"/>
                <w:sz w:val="24"/>
                <w:szCs w:val="24"/>
                <w:lang w:eastAsia="tr-TR"/>
              </w:rPr>
            </w:pPr>
            <w:r w:rsidRPr="00382D63">
              <w:rPr>
                <w:rFonts w:ascii="Times New Roman" w:eastAsia="Times New Roman" w:hAnsi="Times New Roman" w:cs="Times New Roman"/>
                <w:color w:val="212529"/>
                <w:sz w:val="20"/>
                <w:szCs w:val="20"/>
                <w:shd w:val="clear" w:color="auto" w:fill="FFFFFF"/>
                <w:lang w:eastAsia="tr-TR"/>
              </w:rPr>
              <w:t>Temiz, A.1994.Genel Mikrobiyoloji Uygulama Teknikleri</w:t>
            </w:r>
          </w:p>
        </w:tc>
      </w:tr>
      <w:tr w:rsidR="00382D63" w:rsidRPr="00382D63" w14:paraId="1D6F552E" w14:textId="77777777" w:rsidTr="0024767B">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4599045"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3B00815B"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 xml:space="preserve"> </w:t>
            </w:r>
          </w:p>
        </w:tc>
      </w:tr>
    </w:tbl>
    <w:p w14:paraId="53238660" w14:textId="77777777" w:rsidR="00382D63" w:rsidRPr="00382D63" w:rsidRDefault="00382D63" w:rsidP="00382D63">
      <w:pPr>
        <w:spacing w:after="0" w:line="240" w:lineRule="auto"/>
        <w:rPr>
          <w:rFonts w:ascii="Times New Roman" w:eastAsia="Times New Roman" w:hAnsi="Times New Roman" w:cs="Times New Roman"/>
          <w:sz w:val="18"/>
          <w:szCs w:val="18"/>
          <w:lang w:eastAsia="tr-TR"/>
        </w:rPr>
        <w:sectPr w:rsidR="00382D63" w:rsidRPr="00382D6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82D63" w:rsidRPr="00382D63" w14:paraId="785FF051"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4E6E15A" w14:textId="77777777" w:rsidR="00382D63" w:rsidRPr="00382D63" w:rsidRDefault="00382D63" w:rsidP="00382D63">
            <w:pPr>
              <w:spacing w:after="0" w:line="240" w:lineRule="auto"/>
              <w:jc w:val="center"/>
              <w:rPr>
                <w:rFonts w:ascii="Times New Roman" w:eastAsia="Times New Roman" w:hAnsi="Times New Roman" w:cs="Times New Roman"/>
                <w:b/>
                <w:lang w:eastAsia="tr-TR"/>
              </w:rPr>
            </w:pPr>
            <w:r w:rsidRPr="00382D63">
              <w:rPr>
                <w:rFonts w:ascii="Times New Roman" w:eastAsia="Times New Roman" w:hAnsi="Times New Roman" w:cs="Times New Roman"/>
                <w:b/>
                <w:lang w:eastAsia="tr-TR"/>
              </w:rPr>
              <w:lastRenderedPageBreak/>
              <w:t>DERSİN HAFTALIK PLANI</w:t>
            </w:r>
          </w:p>
        </w:tc>
      </w:tr>
      <w:tr w:rsidR="00382D63" w:rsidRPr="00382D63" w14:paraId="372065FA"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tcPr>
          <w:p w14:paraId="13933D3A" w14:textId="77777777" w:rsidR="00382D63" w:rsidRPr="00382D63" w:rsidRDefault="00382D63" w:rsidP="00382D63">
            <w:pPr>
              <w:spacing w:after="0" w:line="240" w:lineRule="auto"/>
              <w:jc w:val="center"/>
              <w:rPr>
                <w:rFonts w:ascii="Times New Roman" w:eastAsia="Times New Roman" w:hAnsi="Times New Roman" w:cs="Times New Roman"/>
                <w:b/>
                <w:lang w:eastAsia="tr-TR"/>
              </w:rPr>
            </w:pPr>
            <w:r w:rsidRPr="00382D63">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12A09FD5" w14:textId="77777777" w:rsidR="00382D63" w:rsidRPr="00382D63" w:rsidRDefault="00382D63" w:rsidP="00382D63">
            <w:pPr>
              <w:spacing w:after="0" w:line="240" w:lineRule="auto"/>
              <w:rPr>
                <w:rFonts w:ascii="Times New Roman" w:eastAsia="Times New Roman" w:hAnsi="Times New Roman" w:cs="Times New Roman"/>
                <w:b/>
                <w:lang w:eastAsia="tr-TR"/>
              </w:rPr>
            </w:pPr>
            <w:r w:rsidRPr="00382D63">
              <w:rPr>
                <w:rFonts w:ascii="Times New Roman" w:eastAsia="Times New Roman" w:hAnsi="Times New Roman" w:cs="Times New Roman"/>
                <w:b/>
                <w:lang w:eastAsia="tr-TR"/>
              </w:rPr>
              <w:t>İŞLENEN KONULAR</w:t>
            </w:r>
          </w:p>
        </w:tc>
      </w:tr>
      <w:tr w:rsidR="00382D63" w:rsidRPr="00382D63" w14:paraId="57287807"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F4F91D"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tcPr>
          <w:p w14:paraId="0105D0D0"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Mikrobiyolojiye giriş, Mikrobiyolojinin tarihi ve kapsamı</w:t>
            </w:r>
          </w:p>
        </w:tc>
      </w:tr>
      <w:tr w:rsidR="00382D63" w:rsidRPr="00382D63" w14:paraId="2B729B58"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9194C9"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tcPr>
          <w:p w14:paraId="5A05CC11"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Mikroorganizmaların hücre yapısı, ökaryotik, prokaryotik hücre</w:t>
            </w:r>
          </w:p>
        </w:tc>
      </w:tr>
      <w:tr w:rsidR="00382D63" w:rsidRPr="00382D63" w14:paraId="590ACA36"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BE3969"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tcPr>
          <w:p w14:paraId="2AAD650F"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 xml:space="preserve">Mikrobiyal Metabolizma </w:t>
            </w:r>
          </w:p>
        </w:tc>
      </w:tr>
      <w:tr w:rsidR="00382D63" w:rsidRPr="00382D63" w14:paraId="311EAED8"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FC6AB0"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tcPr>
          <w:p w14:paraId="27959916"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Mikroorganizmaların sınıflandırılması ve sınıflandırılmasındaki temel yöntemler</w:t>
            </w:r>
          </w:p>
        </w:tc>
      </w:tr>
      <w:tr w:rsidR="00382D63" w:rsidRPr="00382D63" w14:paraId="379A2952"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2663BF"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tcPr>
          <w:p w14:paraId="38CD509B"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Bakteriler ve özellikleri</w:t>
            </w:r>
          </w:p>
        </w:tc>
      </w:tr>
      <w:tr w:rsidR="00382D63" w:rsidRPr="00382D63" w14:paraId="3766879B"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02FFA05"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3B975361"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Funguslar ve özellikleri</w:t>
            </w:r>
          </w:p>
        </w:tc>
      </w:tr>
      <w:tr w:rsidR="00382D63" w:rsidRPr="00382D63" w14:paraId="58B3374C"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6D1734"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tcPr>
          <w:p w14:paraId="3B201430"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Parazitler ve özellikleri</w:t>
            </w:r>
          </w:p>
        </w:tc>
      </w:tr>
      <w:tr w:rsidR="00382D63" w:rsidRPr="00382D63" w14:paraId="33BDFF2D"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5D51D9"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tcPr>
          <w:p w14:paraId="0D19D99C"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Ara Sınav</w:t>
            </w:r>
          </w:p>
        </w:tc>
      </w:tr>
      <w:tr w:rsidR="00382D63" w:rsidRPr="00382D63" w14:paraId="72FE94F4"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F34275"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tcPr>
          <w:p w14:paraId="01494592"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Virüsler ve özellikleri</w:t>
            </w:r>
          </w:p>
        </w:tc>
      </w:tr>
      <w:tr w:rsidR="00382D63" w:rsidRPr="00382D63" w14:paraId="4B1DE652"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A54735"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tcPr>
          <w:p w14:paraId="7EA9974A"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Mikroorganizmalarda çoğalma ve gelişmenin kontrol altına alınması</w:t>
            </w:r>
          </w:p>
        </w:tc>
      </w:tr>
      <w:tr w:rsidR="00382D63" w:rsidRPr="00382D63" w14:paraId="19C5C9FB"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519BC1E"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5752AD0E"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Mikroorganizmaların yararlı ve zararlı etkileri</w:t>
            </w:r>
          </w:p>
        </w:tc>
      </w:tr>
      <w:tr w:rsidR="00382D63" w:rsidRPr="00382D63" w14:paraId="38F239F5"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E25822"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tcPr>
          <w:p w14:paraId="2D5BE1CD"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Mikroorganizmalar arasındaki ilişkiler</w:t>
            </w:r>
          </w:p>
        </w:tc>
      </w:tr>
      <w:tr w:rsidR="00382D63" w:rsidRPr="00382D63" w14:paraId="33D9FE60"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A64698"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tcPr>
          <w:p w14:paraId="68EEFFD8"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 xml:space="preserve">Mikroorganizmaların bulaşma kaynakları </w:t>
            </w:r>
          </w:p>
        </w:tc>
      </w:tr>
      <w:tr w:rsidR="00382D63" w:rsidRPr="00382D63" w14:paraId="0A63DB0B"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007AD9"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tcPr>
          <w:p w14:paraId="2675A5BC"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Mikrobiyal genetik</w:t>
            </w:r>
          </w:p>
        </w:tc>
      </w:tr>
      <w:tr w:rsidR="00382D63" w:rsidRPr="00382D63" w14:paraId="2443EB40" w14:textId="77777777" w:rsidTr="0024767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33D6DBE3"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54BE515B" w14:textId="77777777" w:rsidR="00382D63" w:rsidRPr="00382D63" w:rsidRDefault="00382D63" w:rsidP="00382D63">
            <w:pPr>
              <w:spacing w:after="0" w:line="240" w:lineRule="auto"/>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 xml:space="preserve"> Final Sınavı</w:t>
            </w:r>
          </w:p>
        </w:tc>
      </w:tr>
    </w:tbl>
    <w:p w14:paraId="5CA4ABE6"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3463727E"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662C20BD"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45F0F21D"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47851B40"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5873427C"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58CA7FE3"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6B99166E"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6AFE7A89"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3FAFCE49"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56898B61"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75B4DF4D"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36E78FB9"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6C8184B2"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3FCC8E5C"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257E3644"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75F4962F"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43326DDA"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00AD29E1"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0E2C3C83"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521A21AA"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4F8A6550"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0B5D9B76"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2121B8D7"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25BCC1B6"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55602008"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63B9C698"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6904A070"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718BE61D"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1F07E94A"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0D8D6E03"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05C2306D"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05C87615"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7666A4BF"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5ACB182A"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3C6AE8F0"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6C770551"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2D13F53B"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71B39533"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116FAB48"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040AB669"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2A049809"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0D496C76"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54D2A084"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2F64C3E4"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47BBD6CC"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0C2C2934"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1535623F"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3C06C0C3"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6A1DC351"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12DAE966"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7338A1E7"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5EA80F6E"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7064DA2E"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68131424"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3EF8859D"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82D63" w:rsidRPr="00382D63" w14:paraId="5378C6C1"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5F2ABE63" w14:textId="77777777" w:rsidR="00382D63" w:rsidRPr="00382D63" w:rsidRDefault="00382D63" w:rsidP="00382D63">
            <w:pPr>
              <w:spacing w:after="0" w:line="240" w:lineRule="auto"/>
              <w:jc w:val="center"/>
              <w:rPr>
                <w:rFonts w:ascii="Times New Roman" w:eastAsia="Times New Roman" w:hAnsi="Times New Roman" w:cs="Times New Roman"/>
                <w:b/>
                <w:sz w:val="18"/>
                <w:szCs w:val="18"/>
                <w:lang w:eastAsia="tr-TR"/>
              </w:rPr>
            </w:pPr>
            <w:r w:rsidRPr="00382D63">
              <w:rPr>
                <w:rFonts w:ascii="Times New Roman" w:eastAsia="Times New Roman" w:hAnsi="Times New Roman" w:cs="Times New Roman"/>
                <w:b/>
                <w:sz w:val="18"/>
                <w:szCs w:val="18"/>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tcPr>
          <w:p w14:paraId="05D6BA74" w14:textId="77777777" w:rsidR="00382D63" w:rsidRPr="00382D63" w:rsidRDefault="00382D63" w:rsidP="00382D63">
            <w:pPr>
              <w:spacing w:after="0" w:line="240" w:lineRule="auto"/>
              <w:rPr>
                <w:rFonts w:ascii="Times New Roman" w:eastAsia="Times New Roman" w:hAnsi="Times New Roman" w:cs="Times New Roman"/>
                <w:b/>
                <w:lang w:eastAsia="tr-TR"/>
              </w:rPr>
            </w:pPr>
            <w:r w:rsidRPr="00382D63">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9BBA97E" w14:textId="77777777" w:rsidR="00382D63" w:rsidRPr="00382D63" w:rsidRDefault="00382D63" w:rsidP="00382D63">
            <w:pPr>
              <w:spacing w:after="0" w:line="240" w:lineRule="auto"/>
              <w:jc w:val="center"/>
              <w:rPr>
                <w:rFonts w:ascii="Times New Roman" w:eastAsia="Times New Roman" w:hAnsi="Times New Roman" w:cs="Times New Roman"/>
                <w:b/>
                <w:lang w:eastAsia="tr-TR"/>
              </w:rPr>
            </w:pPr>
            <w:r w:rsidRPr="00382D63">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F6206D6" w14:textId="77777777" w:rsidR="00382D63" w:rsidRPr="00382D63" w:rsidRDefault="00382D63" w:rsidP="00382D63">
            <w:pPr>
              <w:spacing w:after="0" w:line="240" w:lineRule="auto"/>
              <w:jc w:val="center"/>
              <w:rPr>
                <w:rFonts w:ascii="Times New Roman" w:eastAsia="Times New Roman" w:hAnsi="Times New Roman" w:cs="Times New Roman"/>
                <w:b/>
                <w:lang w:eastAsia="tr-TR"/>
              </w:rPr>
            </w:pPr>
            <w:r w:rsidRPr="00382D63">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EAD2531" w14:textId="77777777" w:rsidR="00382D63" w:rsidRPr="00382D63" w:rsidRDefault="00382D63" w:rsidP="00382D63">
            <w:pPr>
              <w:spacing w:after="0" w:line="240" w:lineRule="auto"/>
              <w:jc w:val="center"/>
              <w:rPr>
                <w:rFonts w:ascii="Times New Roman" w:eastAsia="Times New Roman" w:hAnsi="Times New Roman" w:cs="Times New Roman"/>
                <w:b/>
                <w:lang w:eastAsia="tr-TR"/>
              </w:rPr>
            </w:pPr>
            <w:r w:rsidRPr="00382D63">
              <w:rPr>
                <w:rFonts w:ascii="Times New Roman" w:eastAsia="Times New Roman" w:hAnsi="Times New Roman" w:cs="Times New Roman"/>
                <w:b/>
                <w:lang w:eastAsia="tr-TR"/>
              </w:rPr>
              <w:t>1</w:t>
            </w:r>
          </w:p>
        </w:tc>
      </w:tr>
      <w:tr w:rsidR="00382D63" w:rsidRPr="00382D63" w14:paraId="0B6C379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B6DC0FD"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C9192D0"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7B9F46E"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3E2E2A5"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21DC71B"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r>
      <w:tr w:rsidR="00382D63" w:rsidRPr="00382D63" w14:paraId="75B276D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19E75F3"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71FC50B"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8D701B4"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B690D89"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83934FB"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r>
      <w:tr w:rsidR="00382D63" w:rsidRPr="00382D63" w14:paraId="0C041CA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A8536DF"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396E819"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F52CDD1"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6AE9062"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1E5E80E"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w:t>
            </w:r>
          </w:p>
        </w:tc>
      </w:tr>
      <w:tr w:rsidR="00382D63" w:rsidRPr="00382D63" w14:paraId="047F1AF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4CC1C05"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55BAE20"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5933F84F"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9C9E41D"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140F837"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X </w:t>
            </w:r>
          </w:p>
        </w:tc>
      </w:tr>
      <w:tr w:rsidR="00382D63" w:rsidRPr="00382D63" w14:paraId="7AAD88A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B3B40EB"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4B362527"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73C2254"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8FDF690"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1E8CA81"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w:t>
            </w:r>
          </w:p>
        </w:tc>
      </w:tr>
      <w:tr w:rsidR="00382D63" w:rsidRPr="00382D63" w14:paraId="621D40DE"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6E6188E6"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ECDCBFA"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2817095E"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6CF22EF"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7BDEC0"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X </w:t>
            </w:r>
          </w:p>
        </w:tc>
      </w:tr>
      <w:tr w:rsidR="00382D63" w:rsidRPr="00382D63" w14:paraId="3A913A4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74E6BAD"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36859C52"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ECAD2C7"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604DFBB"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407CEB2"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w:t>
            </w:r>
          </w:p>
        </w:tc>
      </w:tr>
      <w:tr w:rsidR="00382D63" w:rsidRPr="00382D63" w14:paraId="222D9A0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074EDA2"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0CD6320"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260A574"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0B84363"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7FDE456"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r>
      <w:tr w:rsidR="00382D63" w:rsidRPr="00382D63" w14:paraId="1FD3925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A79C060"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BD5FC91"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B470A6A"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F673FC8"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70682C6"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r>
      <w:tr w:rsidR="00382D63" w:rsidRPr="00382D63" w14:paraId="158AF4E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2A2C89D"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9F6E5D0"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FDB0792"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0BE4FEA"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00CC914"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 xml:space="preserve"> </w:t>
            </w:r>
          </w:p>
        </w:tc>
      </w:tr>
      <w:tr w:rsidR="00382D63" w:rsidRPr="00382D63" w14:paraId="2B86B7B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EE15C2B" w14:textId="77777777" w:rsidR="00382D63" w:rsidRPr="00382D63" w:rsidRDefault="00382D63" w:rsidP="00382D63">
            <w:pPr>
              <w:spacing w:after="0" w:line="240" w:lineRule="auto"/>
              <w:jc w:val="center"/>
              <w:rPr>
                <w:rFonts w:ascii="Times New Roman" w:eastAsia="Times New Roman" w:hAnsi="Times New Roman" w:cs="Times New Roman"/>
                <w:lang w:eastAsia="tr-TR"/>
              </w:rPr>
            </w:pPr>
            <w:r w:rsidRPr="00382D63">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76999DD5" w14:textId="77777777" w:rsidR="00382D63" w:rsidRPr="00382D63" w:rsidRDefault="00382D63" w:rsidP="00382D63">
            <w:pPr>
              <w:spacing w:after="0" w:line="240" w:lineRule="auto"/>
              <w:jc w:val="both"/>
              <w:rPr>
                <w:rFonts w:ascii="Times New Roman" w:eastAsia="Times New Roman" w:hAnsi="Times New Roman" w:cs="Times New Roman"/>
                <w:sz w:val="20"/>
                <w:szCs w:val="20"/>
                <w:lang w:eastAsia="tr-TR"/>
              </w:rPr>
            </w:pPr>
            <w:r w:rsidRPr="00382D63">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E48E7C4"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DF03FEA"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4D0DBA3" w14:textId="77777777" w:rsidR="00382D63" w:rsidRPr="00382D63" w:rsidRDefault="00382D63" w:rsidP="00382D63">
            <w:pPr>
              <w:spacing w:after="0" w:line="240" w:lineRule="auto"/>
              <w:jc w:val="center"/>
              <w:rPr>
                <w:rFonts w:ascii="Times New Roman" w:eastAsia="Times New Roman" w:hAnsi="Times New Roman" w:cs="Times New Roman"/>
                <w:b/>
                <w:sz w:val="20"/>
                <w:szCs w:val="20"/>
                <w:lang w:eastAsia="tr-TR"/>
              </w:rPr>
            </w:pPr>
            <w:r w:rsidRPr="00382D63">
              <w:rPr>
                <w:rFonts w:ascii="Times New Roman" w:eastAsia="Times New Roman" w:hAnsi="Times New Roman" w:cs="Times New Roman"/>
                <w:b/>
                <w:sz w:val="20"/>
                <w:szCs w:val="20"/>
                <w:lang w:eastAsia="tr-TR"/>
              </w:rPr>
              <w:t>X</w:t>
            </w:r>
          </w:p>
        </w:tc>
      </w:tr>
      <w:tr w:rsidR="00382D63" w:rsidRPr="00382D63" w14:paraId="13C76E27"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6A427D22" w14:textId="77777777" w:rsidR="00382D63" w:rsidRPr="00382D63" w:rsidRDefault="00382D63" w:rsidP="00382D63">
            <w:pPr>
              <w:spacing w:after="0" w:line="240" w:lineRule="auto"/>
              <w:jc w:val="both"/>
              <w:rPr>
                <w:rFonts w:ascii="Times New Roman" w:eastAsia="Times New Roman" w:hAnsi="Times New Roman" w:cs="Times New Roman"/>
                <w:lang w:eastAsia="tr-TR"/>
              </w:rPr>
            </w:pPr>
            <w:r w:rsidRPr="00382D63">
              <w:rPr>
                <w:rFonts w:ascii="Times New Roman" w:eastAsia="Times New Roman" w:hAnsi="Times New Roman" w:cs="Times New Roman"/>
                <w:b/>
                <w:lang w:eastAsia="tr-TR"/>
              </w:rPr>
              <w:t>1</w:t>
            </w:r>
            <w:r w:rsidRPr="00382D63">
              <w:rPr>
                <w:rFonts w:ascii="Times New Roman" w:eastAsia="Times New Roman" w:hAnsi="Times New Roman" w:cs="Times New Roman"/>
                <w:lang w:eastAsia="tr-TR"/>
              </w:rPr>
              <w:t xml:space="preserve">:Hiç Katkısı Yok. </w:t>
            </w:r>
            <w:r w:rsidRPr="00382D63">
              <w:rPr>
                <w:rFonts w:ascii="Times New Roman" w:eastAsia="Times New Roman" w:hAnsi="Times New Roman" w:cs="Times New Roman"/>
                <w:b/>
                <w:lang w:eastAsia="tr-TR"/>
              </w:rPr>
              <w:t>2</w:t>
            </w:r>
            <w:r w:rsidRPr="00382D63">
              <w:rPr>
                <w:rFonts w:ascii="Times New Roman" w:eastAsia="Times New Roman" w:hAnsi="Times New Roman" w:cs="Times New Roman"/>
                <w:lang w:eastAsia="tr-TR"/>
              </w:rPr>
              <w:t xml:space="preserve">:Kısmen Katkısı Var. </w:t>
            </w:r>
            <w:r w:rsidRPr="00382D63">
              <w:rPr>
                <w:rFonts w:ascii="Times New Roman" w:eastAsia="Times New Roman" w:hAnsi="Times New Roman" w:cs="Times New Roman"/>
                <w:b/>
                <w:lang w:eastAsia="tr-TR"/>
              </w:rPr>
              <w:t>3</w:t>
            </w:r>
            <w:r w:rsidRPr="00382D63">
              <w:rPr>
                <w:rFonts w:ascii="Times New Roman" w:eastAsia="Times New Roman" w:hAnsi="Times New Roman" w:cs="Times New Roman"/>
                <w:lang w:eastAsia="tr-TR"/>
              </w:rPr>
              <w:t>:Tam Katkısı Var.</w:t>
            </w:r>
          </w:p>
        </w:tc>
      </w:tr>
    </w:tbl>
    <w:p w14:paraId="64D977C0" w14:textId="77777777" w:rsidR="00382D63" w:rsidRPr="00382D63" w:rsidRDefault="00382D63" w:rsidP="00382D63">
      <w:pPr>
        <w:spacing w:after="0" w:line="240" w:lineRule="auto"/>
        <w:rPr>
          <w:rFonts w:ascii="Times New Roman" w:eastAsia="Times New Roman" w:hAnsi="Times New Roman" w:cs="Times New Roman"/>
          <w:sz w:val="16"/>
          <w:szCs w:val="16"/>
          <w:lang w:eastAsia="tr-TR"/>
        </w:rPr>
      </w:pPr>
    </w:p>
    <w:p w14:paraId="05D3F9B0" w14:textId="77777777" w:rsidR="00382D63" w:rsidRPr="00382D63" w:rsidRDefault="00382D63" w:rsidP="00382D63">
      <w:pPr>
        <w:tabs>
          <w:tab w:val="left" w:pos="3836"/>
        </w:tabs>
        <w:spacing w:after="0" w:line="240" w:lineRule="auto"/>
        <w:rPr>
          <w:rFonts w:ascii="Times New Roman" w:eastAsia="Times New Roman" w:hAnsi="Times New Roman" w:cs="Times New Roman"/>
          <w:sz w:val="20"/>
          <w:szCs w:val="24"/>
          <w:lang w:eastAsia="tr-TR"/>
        </w:rPr>
      </w:pPr>
      <w:r w:rsidRPr="00382D63">
        <w:rPr>
          <w:rFonts w:ascii="Times New Roman" w:eastAsia="Times New Roman" w:hAnsi="Times New Roman" w:cs="Times New Roman"/>
          <w:b/>
          <w:sz w:val="24"/>
          <w:szCs w:val="24"/>
          <w:lang w:eastAsia="tr-TR"/>
        </w:rPr>
        <w:t>Dersin Öğretim Üyesi:</w:t>
      </w:r>
      <w:r w:rsidRPr="00382D63">
        <w:rPr>
          <w:rFonts w:ascii="Times New Roman" w:eastAsia="Times New Roman" w:hAnsi="Times New Roman" w:cs="Times New Roman"/>
          <w:sz w:val="24"/>
          <w:szCs w:val="24"/>
          <w:lang w:eastAsia="tr-TR"/>
        </w:rPr>
        <w:t xml:space="preserve"> </w:t>
      </w:r>
    </w:p>
    <w:p w14:paraId="301E8EDC" w14:textId="77777777" w:rsidR="00382D63" w:rsidRPr="00382D63" w:rsidRDefault="00382D63" w:rsidP="00382D63">
      <w:pPr>
        <w:spacing w:after="0" w:line="360" w:lineRule="auto"/>
        <w:rPr>
          <w:rFonts w:ascii="Times New Roman" w:eastAsia="Times New Roman" w:hAnsi="Times New Roman" w:cs="Times New Roman"/>
          <w:sz w:val="24"/>
          <w:szCs w:val="24"/>
          <w:lang w:eastAsia="tr-TR"/>
        </w:rPr>
      </w:pPr>
    </w:p>
    <w:p w14:paraId="1F5B510F" w14:textId="77777777" w:rsidR="00382D63" w:rsidRPr="00382D63" w:rsidRDefault="00382D63" w:rsidP="00382D63">
      <w:pPr>
        <w:tabs>
          <w:tab w:val="left" w:pos="7800"/>
        </w:tabs>
        <w:spacing w:after="0" w:line="240" w:lineRule="auto"/>
        <w:rPr>
          <w:rFonts w:ascii="Times New Roman" w:eastAsia="Times New Roman" w:hAnsi="Times New Roman" w:cs="Times New Roman"/>
          <w:sz w:val="24"/>
          <w:szCs w:val="24"/>
          <w:lang w:eastAsia="tr-TR"/>
        </w:rPr>
      </w:pPr>
      <w:r w:rsidRPr="00382D63">
        <w:rPr>
          <w:rFonts w:ascii="Times New Roman" w:eastAsia="Times New Roman" w:hAnsi="Times New Roman" w:cs="Times New Roman"/>
          <w:b/>
          <w:sz w:val="24"/>
          <w:szCs w:val="24"/>
          <w:lang w:eastAsia="tr-TR"/>
        </w:rPr>
        <w:t>İmza</w:t>
      </w:r>
      <w:r w:rsidRPr="00382D63">
        <w:rPr>
          <w:rFonts w:ascii="Times New Roman" w:eastAsia="Times New Roman" w:hAnsi="Times New Roman" w:cs="Times New Roman"/>
          <w:sz w:val="24"/>
          <w:szCs w:val="24"/>
          <w:lang w:eastAsia="tr-TR"/>
        </w:rPr>
        <w:t xml:space="preserve">: </w:t>
      </w:r>
      <w:r w:rsidRPr="00382D63">
        <w:rPr>
          <w:rFonts w:ascii="Times New Roman" w:eastAsia="Times New Roman" w:hAnsi="Times New Roman" w:cs="Times New Roman"/>
          <w:sz w:val="24"/>
          <w:szCs w:val="24"/>
          <w:lang w:eastAsia="tr-TR"/>
        </w:rPr>
        <w:tab/>
        <w:t xml:space="preserve"> </w:t>
      </w:r>
      <w:r w:rsidRPr="00382D63">
        <w:rPr>
          <w:rFonts w:ascii="Times New Roman" w:eastAsia="Times New Roman" w:hAnsi="Times New Roman" w:cs="Times New Roman"/>
          <w:b/>
          <w:sz w:val="24"/>
          <w:szCs w:val="24"/>
          <w:lang w:eastAsia="tr-TR"/>
        </w:rPr>
        <w:tab/>
      </w:r>
      <w:r w:rsidRPr="00382D63">
        <w:rPr>
          <w:rFonts w:ascii="Times New Roman" w:eastAsia="Times New Roman" w:hAnsi="Times New Roman" w:cs="Times New Roman"/>
          <w:b/>
          <w:sz w:val="24"/>
          <w:szCs w:val="24"/>
          <w:lang w:eastAsia="tr-TR"/>
        </w:rPr>
        <w:tab/>
      </w:r>
      <w:r w:rsidRPr="00382D63">
        <w:rPr>
          <w:rFonts w:ascii="Times New Roman" w:eastAsia="Times New Roman" w:hAnsi="Times New Roman" w:cs="Times New Roman"/>
          <w:b/>
          <w:sz w:val="24"/>
          <w:szCs w:val="24"/>
          <w:lang w:eastAsia="tr-TR"/>
        </w:rPr>
        <w:tab/>
      </w:r>
      <w:r w:rsidRPr="00382D63">
        <w:rPr>
          <w:rFonts w:ascii="Times New Roman" w:eastAsia="Times New Roman" w:hAnsi="Times New Roman" w:cs="Times New Roman"/>
          <w:b/>
          <w:sz w:val="24"/>
          <w:szCs w:val="24"/>
          <w:lang w:eastAsia="tr-TR"/>
        </w:rPr>
        <w:tab/>
      </w:r>
      <w:r w:rsidRPr="00382D63">
        <w:rPr>
          <w:rFonts w:ascii="Times New Roman" w:eastAsia="Times New Roman" w:hAnsi="Times New Roman" w:cs="Times New Roman"/>
          <w:b/>
          <w:sz w:val="24"/>
          <w:szCs w:val="24"/>
          <w:lang w:eastAsia="tr-TR"/>
        </w:rPr>
        <w:tab/>
      </w:r>
      <w:r w:rsidRPr="00382D63">
        <w:rPr>
          <w:rFonts w:ascii="Times New Roman" w:eastAsia="Times New Roman" w:hAnsi="Times New Roman" w:cs="Times New Roman"/>
          <w:b/>
          <w:sz w:val="24"/>
          <w:szCs w:val="24"/>
          <w:lang w:eastAsia="tr-TR"/>
        </w:rPr>
        <w:tab/>
      </w:r>
      <w:r w:rsidRPr="00382D63">
        <w:rPr>
          <w:rFonts w:ascii="Times New Roman" w:eastAsia="Times New Roman" w:hAnsi="Times New Roman" w:cs="Times New Roman"/>
          <w:b/>
          <w:sz w:val="24"/>
          <w:szCs w:val="24"/>
          <w:lang w:eastAsia="tr-TR"/>
        </w:rPr>
        <w:tab/>
      </w:r>
      <w:r w:rsidRPr="00382D63">
        <w:rPr>
          <w:rFonts w:ascii="Times New Roman" w:eastAsia="Times New Roman" w:hAnsi="Times New Roman" w:cs="Times New Roman"/>
          <w:b/>
          <w:sz w:val="24"/>
          <w:szCs w:val="24"/>
          <w:lang w:eastAsia="tr-TR"/>
        </w:rPr>
        <w:tab/>
        <w:t>Tarih:</w:t>
      </w:r>
      <w:r w:rsidRPr="00382D63">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82D63" w:rsidRPr="00382D63" w14:paraId="4A349117" w14:textId="77777777" w:rsidTr="0024767B">
        <w:trPr>
          <w:trHeight w:val="989"/>
        </w:trPr>
        <w:tc>
          <w:tcPr>
            <w:tcW w:w="7171" w:type="dxa"/>
            <w:shd w:val="clear" w:color="auto" w:fill="auto"/>
          </w:tcPr>
          <w:p w14:paraId="0D417CB3" w14:textId="77777777" w:rsidR="00382D63" w:rsidRPr="00382D63" w:rsidRDefault="00382D63" w:rsidP="00382D63">
            <w:pPr>
              <w:tabs>
                <w:tab w:val="left" w:pos="7800"/>
              </w:tabs>
              <w:spacing w:after="0" w:line="240" w:lineRule="auto"/>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 </w:t>
            </w:r>
          </w:p>
        </w:tc>
        <w:tc>
          <w:tcPr>
            <w:tcW w:w="2777" w:type="dxa"/>
            <w:shd w:val="clear" w:color="auto" w:fill="auto"/>
          </w:tcPr>
          <w:p w14:paraId="2459A71C" w14:textId="77777777" w:rsidR="00382D63" w:rsidRPr="00382D63" w:rsidRDefault="00382D63" w:rsidP="00382D63">
            <w:pPr>
              <w:tabs>
                <w:tab w:val="left" w:pos="7800"/>
              </w:tabs>
              <w:spacing w:after="0" w:line="240" w:lineRule="auto"/>
              <w:jc w:val="center"/>
              <w:rPr>
                <w:rFonts w:ascii="Times New Roman" w:eastAsia="Times New Roman" w:hAnsi="Times New Roman" w:cs="Times New Roman"/>
                <w:sz w:val="24"/>
                <w:szCs w:val="24"/>
                <w:lang w:eastAsia="tr-TR"/>
              </w:rPr>
            </w:pPr>
          </w:p>
          <w:p w14:paraId="1E6CACF9" w14:textId="77777777" w:rsidR="00382D63" w:rsidRPr="00382D63" w:rsidRDefault="00382D63" w:rsidP="00382D63">
            <w:pPr>
              <w:tabs>
                <w:tab w:val="left" w:pos="7800"/>
              </w:tabs>
              <w:spacing w:after="0" w:line="240" w:lineRule="auto"/>
              <w:jc w:val="center"/>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 </w:t>
            </w:r>
          </w:p>
        </w:tc>
      </w:tr>
    </w:tbl>
    <w:p w14:paraId="5DAF07E1" w14:textId="77777777" w:rsidR="00382D63" w:rsidRPr="00382D63" w:rsidRDefault="00382D63" w:rsidP="00382D63">
      <w:pPr>
        <w:tabs>
          <w:tab w:val="left" w:pos="7800"/>
        </w:tabs>
        <w:spacing w:after="0" w:line="240" w:lineRule="auto"/>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 xml:space="preserve">                        </w:t>
      </w:r>
    </w:p>
    <w:p w14:paraId="1ECE2B7E" w14:textId="77777777" w:rsidR="00382D63" w:rsidRPr="00382D63" w:rsidRDefault="00382D63" w:rsidP="00382D63">
      <w:pPr>
        <w:tabs>
          <w:tab w:val="left" w:pos="7800"/>
        </w:tabs>
        <w:spacing w:after="0" w:line="240" w:lineRule="auto"/>
        <w:rPr>
          <w:rFonts w:ascii="Times New Roman" w:eastAsia="Times New Roman" w:hAnsi="Times New Roman" w:cs="Times New Roman"/>
          <w:sz w:val="24"/>
          <w:szCs w:val="24"/>
          <w:lang w:eastAsia="tr-TR"/>
        </w:rPr>
      </w:pPr>
      <w:r w:rsidRPr="00382D63">
        <w:rPr>
          <w:rFonts w:ascii="Times New Roman" w:eastAsia="Times New Roman" w:hAnsi="Times New Roman" w:cs="Times New Roman"/>
          <w:sz w:val="24"/>
          <w:szCs w:val="24"/>
          <w:lang w:eastAsia="tr-TR"/>
        </w:rPr>
        <w:tab/>
      </w:r>
      <w:r w:rsidRPr="00382D63">
        <w:rPr>
          <w:rFonts w:ascii="Times New Roman" w:eastAsia="Times New Roman" w:hAnsi="Times New Roman" w:cs="Times New Roman"/>
          <w:sz w:val="24"/>
          <w:szCs w:val="24"/>
          <w:lang w:eastAsia="tr-TR"/>
        </w:rPr>
        <w:tab/>
      </w:r>
    </w:p>
    <w:p w14:paraId="319D9BF8" w14:textId="578D9DF6" w:rsidR="00072371" w:rsidRPr="00072371" w:rsidRDefault="00072371" w:rsidP="00072371">
      <w:pPr>
        <w:tabs>
          <w:tab w:val="left" w:pos="7800"/>
        </w:tabs>
        <w:spacing w:after="0" w:line="240" w:lineRule="auto"/>
        <w:rPr>
          <w:rFonts w:ascii="Times New Roman" w:eastAsia="Times New Roman" w:hAnsi="Times New Roman" w:cs="Times New Roman"/>
          <w:sz w:val="24"/>
          <w:szCs w:val="24"/>
          <w:lang w:eastAsia="tr-TR"/>
        </w:rPr>
      </w:pPr>
    </w:p>
    <w:p w14:paraId="06FD2285" w14:textId="70B197D0"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drawing>
          <wp:anchor distT="0" distB="0" distL="114300" distR="114300" simplePos="0" relativeHeight="251720704" behindDoc="0" locked="0" layoutInCell="1" allowOverlap="1" wp14:anchorId="2A407CB6" wp14:editId="50268463">
            <wp:simplePos x="0" y="0"/>
            <wp:positionH relativeFrom="column">
              <wp:posOffset>3810</wp:posOffset>
            </wp:positionH>
            <wp:positionV relativeFrom="paragraph">
              <wp:posOffset>0</wp:posOffset>
            </wp:positionV>
            <wp:extent cx="762000" cy="762000"/>
            <wp:effectExtent l="0" t="0" r="0" b="0"/>
            <wp:wrapSquare wrapText="bothSides"/>
            <wp:docPr id="33" name="Resim 33"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3821F7F9"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0A32D304"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5AD605D6"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0C55CFB7" w14:textId="77777777" w:rsidTr="0024767B">
        <w:tc>
          <w:tcPr>
            <w:tcW w:w="1167" w:type="dxa"/>
            <w:vAlign w:val="center"/>
          </w:tcPr>
          <w:p w14:paraId="5FAAC439"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3536A49C"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Güz</w:t>
            </w:r>
          </w:p>
        </w:tc>
      </w:tr>
    </w:tbl>
    <w:p w14:paraId="530E4731"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7759A5A8" w14:textId="77777777" w:rsidTr="0024767B">
        <w:tc>
          <w:tcPr>
            <w:tcW w:w="1668" w:type="dxa"/>
            <w:vAlign w:val="center"/>
          </w:tcPr>
          <w:p w14:paraId="65CE06FA"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2BEE9F68"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7C66128C"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72E286C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18"/>
                <w:szCs w:val="18"/>
                <w:lang w:eastAsia="tr-TR"/>
              </w:rPr>
              <w:t>Genetiği Değiştirilmiş Organizmalar</w:t>
            </w:r>
          </w:p>
        </w:tc>
      </w:tr>
    </w:tbl>
    <w:p w14:paraId="453519BD"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61"/>
        <w:gridCol w:w="216"/>
        <w:gridCol w:w="1067"/>
        <w:gridCol w:w="770"/>
        <w:gridCol w:w="28"/>
        <w:gridCol w:w="637"/>
        <w:gridCol w:w="829"/>
        <w:gridCol w:w="647"/>
        <w:gridCol w:w="119"/>
        <w:gridCol w:w="2492"/>
        <w:gridCol w:w="1500"/>
      </w:tblGrid>
      <w:tr w:rsidR="001F3D3A" w:rsidRPr="001F3D3A" w14:paraId="492E2B89"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1293D4E"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lastRenderedPageBreak/>
              <w:t>YARIYIL</w:t>
            </w:r>
          </w:p>
          <w:p w14:paraId="4621A46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13AD508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7AF5F7B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1F3D3A" w:rsidRPr="001F3D3A" w14:paraId="61FF5793"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0B48F5D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92" w:type="pct"/>
            <w:gridSpan w:val="2"/>
            <w:tcBorders>
              <w:top w:val="single" w:sz="4" w:space="0" w:color="auto"/>
              <w:left w:val="single" w:sz="12" w:space="0" w:color="auto"/>
              <w:bottom w:val="single" w:sz="4" w:space="0" w:color="auto"/>
              <w:right w:val="single" w:sz="4" w:space="0" w:color="auto"/>
            </w:tcBorders>
            <w:vAlign w:val="center"/>
          </w:tcPr>
          <w:p w14:paraId="090B44F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061A31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0CBB0174"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7D336CE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8E672E6"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7BD2C16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756" w:type="pct"/>
            <w:tcBorders>
              <w:top w:val="single" w:sz="4" w:space="0" w:color="auto"/>
              <w:left w:val="single" w:sz="4" w:space="0" w:color="auto"/>
              <w:bottom w:val="single" w:sz="4" w:space="0" w:color="auto"/>
            </w:tcBorders>
            <w:vAlign w:val="center"/>
          </w:tcPr>
          <w:p w14:paraId="5F51D90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1F3D3A" w:rsidRPr="001F3D3A" w14:paraId="177EC56F"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BCF9C8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V</w:t>
            </w:r>
          </w:p>
        </w:tc>
        <w:tc>
          <w:tcPr>
            <w:tcW w:w="392" w:type="pct"/>
            <w:gridSpan w:val="2"/>
            <w:tcBorders>
              <w:top w:val="single" w:sz="4" w:space="0" w:color="auto"/>
              <w:left w:val="single" w:sz="12" w:space="0" w:color="auto"/>
              <w:bottom w:val="single" w:sz="12" w:space="0" w:color="auto"/>
              <w:right w:val="single" w:sz="4" w:space="0" w:color="auto"/>
            </w:tcBorders>
            <w:vAlign w:val="center"/>
          </w:tcPr>
          <w:p w14:paraId="06B5107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6B45266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56E0203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6F40476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00106F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127476EA"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ZORUNLU (  )  SEÇMELİ (X)</w:t>
            </w:r>
          </w:p>
        </w:tc>
        <w:tc>
          <w:tcPr>
            <w:tcW w:w="756" w:type="pct"/>
            <w:tcBorders>
              <w:top w:val="single" w:sz="4" w:space="0" w:color="auto"/>
              <w:left w:val="single" w:sz="4" w:space="0" w:color="auto"/>
              <w:bottom w:val="single" w:sz="12" w:space="0" w:color="auto"/>
            </w:tcBorders>
          </w:tcPr>
          <w:p w14:paraId="1902B24C"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Türkçe</w:t>
            </w:r>
          </w:p>
        </w:tc>
      </w:tr>
      <w:tr w:rsidR="001F3D3A" w:rsidRPr="001F3D3A" w14:paraId="564562CE"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568F32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1F3D3A" w:rsidRPr="001F3D3A" w14:paraId="3FC51671" w14:textId="77777777" w:rsidTr="0024767B">
        <w:tblPrEx>
          <w:tblBorders>
            <w:insideH w:val="single" w:sz="6" w:space="0" w:color="auto"/>
            <w:insideV w:val="single" w:sz="6" w:space="0" w:color="auto"/>
          </w:tblBorders>
        </w:tblPrEx>
        <w:trPr>
          <w:trHeight w:val="546"/>
        </w:trPr>
        <w:tc>
          <w:tcPr>
            <w:tcW w:w="814" w:type="pct"/>
            <w:gridSpan w:val="2"/>
            <w:tcBorders>
              <w:top w:val="single" w:sz="12" w:space="0" w:color="auto"/>
              <w:left w:val="single" w:sz="12" w:space="0" w:color="auto"/>
              <w:bottom w:val="single" w:sz="6" w:space="0" w:color="auto"/>
            </w:tcBorders>
            <w:vAlign w:val="center"/>
          </w:tcPr>
          <w:p w14:paraId="3EEC5CD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CB376E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81" w:type="pct"/>
            <w:gridSpan w:val="5"/>
            <w:tcBorders>
              <w:top w:val="single" w:sz="12" w:space="0" w:color="auto"/>
              <w:bottom w:val="single" w:sz="6" w:space="0" w:color="auto"/>
            </w:tcBorders>
            <w:vAlign w:val="center"/>
          </w:tcPr>
          <w:p w14:paraId="5BE670D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32839C8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756" w:type="pct"/>
            <w:tcBorders>
              <w:top w:val="single" w:sz="12" w:space="0" w:color="auto"/>
              <w:bottom w:val="single" w:sz="6" w:space="0" w:color="auto"/>
            </w:tcBorders>
            <w:vAlign w:val="center"/>
          </w:tcPr>
          <w:p w14:paraId="7E19D31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1F3D3A" w:rsidRPr="001F3D3A" w14:paraId="204C625E" w14:textId="77777777" w:rsidTr="0024767B">
        <w:tblPrEx>
          <w:tblBorders>
            <w:insideH w:val="single" w:sz="6" w:space="0" w:color="auto"/>
            <w:insideV w:val="single" w:sz="6" w:space="0" w:color="auto"/>
          </w:tblBorders>
        </w:tblPrEx>
        <w:trPr>
          <w:trHeight w:val="138"/>
        </w:trPr>
        <w:tc>
          <w:tcPr>
            <w:tcW w:w="814" w:type="pct"/>
            <w:gridSpan w:val="2"/>
            <w:tcBorders>
              <w:top w:val="single" w:sz="6" w:space="0" w:color="auto"/>
              <w:left w:val="single" w:sz="12" w:space="0" w:color="auto"/>
              <w:bottom w:val="single" w:sz="12" w:space="0" w:color="auto"/>
              <w:right w:val="single" w:sz="4" w:space="0" w:color="auto"/>
            </w:tcBorders>
          </w:tcPr>
          <w:p w14:paraId="06FAC04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CAFF5E1"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X</w:t>
            </w:r>
          </w:p>
        </w:tc>
        <w:tc>
          <w:tcPr>
            <w:tcW w:w="2381" w:type="pct"/>
            <w:gridSpan w:val="5"/>
            <w:tcBorders>
              <w:top w:val="single" w:sz="6" w:space="0" w:color="auto"/>
              <w:left w:val="single" w:sz="4" w:space="0" w:color="auto"/>
              <w:bottom w:val="single" w:sz="12" w:space="0" w:color="auto"/>
            </w:tcBorders>
          </w:tcPr>
          <w:p w14:paraId="6578A382"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56" w:type="pct"/>
            <w:tcBorders>
              <w:top w:val="single" w:sz="6" w:space="0" w:color="auto"/>
              <w:left w:val="single" w:sz="4" w:space="0" w:color="auto"/>
              <w:bottom w:val="single" w:sz="12" w:space="0" w:color="auto"/>
            </w:tcBorders>
          </w:tcPr>
          <w:p w14:paraId="6025AC3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513BA6EB"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D66865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1F3D3A" w:rsidRPr="001F3D3A" w14:paraId="16B2B447" w14:textId="77777777" w:rsidTr="0024767B">
        <w:tc>
          <w:tcPr>
            <w:tcW w:w="1849" w:type="pct"/>
            <w:gridSpan w:val="5"/>
            <w:vMerge w:val="restart"/>
            <w:tcBorders>
              <w:top w:val="single" w:sz="12" w:space="0" w:color="auto"/>
              <w:left w:val="single" w:sz="12" w:space="0" w:color="auto"/>
              <w:bottom w:val="single" w:sz="12" w:space="0" w:color="auto"/>
              <w:right w:val="single" w:sz="12" w:space="0" w:color="auto"/>
            </w:tcBorders>
            <w:vAlign w:val="center"/>
          </w:tcPr>
          <w:p w14:paraId="787F68D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139" w:type="pct"/>
            <w:gridSpan w:val="5"/>
            <w:tcBorders>
              <w:top w:val="single" w:sz="12" w:space="0" w:color="auto"/>
              <w:left w:val="single" w:sz="12" w:space="0" w:color="auto"/>
              <w:bottom w:val="single" w:sz="8" w:space="0" w:color="auto"/>
              <w:right w:val="single" w:sz="4" w:space="0" w:color="auto"/>
            </w:tcBorders>
            <w:vAlign w:val="center"/>
          </w:tcPr>
          <w:p w14:paraId="4AE73B9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3E6883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756" w:type="pct"/>
            <w:tcBorders>
              <w:top w:val="single" w:sz="12" w:space="0" w:color="auto"/>
              <w:left w:val="single" w:sz="8" w:space="0" w:color="auto"/>
              <w:bottom w:val="single" w:sz="8" w:space="0" w:color="auto"/>
              <w:right w:val="single" w:sz="12" w:space="0" w:color="auto"/>
            </w:tcBorders>
            <w:vAlign w:val="center"/>
          </w:tcPr>
          <w:p w14:paraId="5E0591A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1F3D3A" w:rsidRPr="001F3D3A" w14:paraId="0781580A" w14:textId="77777777" w:rsidTr="0024767B">
        <w:tc>
          <w:tcPr>
            <w:tcW w:w="1849" w:type="pct"/>
            <w:gridSpan w:val="5"/>
            <w:vMerge/>
            <w:tcBorders>
              <w:top w:val="single" w:sz="12" w:space="0" w:color="auto"/>
              <w:left w:val="single" w:sz="12" w:space="0" w:color="auto"/>
              <w:bottom w:val="single" w:sz="12" w:space="0" w:color="auto"/>
              <w:right w:val="single" w:sz="12" w:space="0" w:color="auto"/>
            </w:tcBorders>
            <w:vAlign w:val="center"/>
          </w:tcPr>
          <w:p w14:paraId="60BAC921"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39" w:type="pct"/>
            <w:gridSpan w:val="5"/>
            <w:tcBorders>
              <w:top w:val="single" w:sz="8" w:space="0" w:color="auto"/>
              <w:left w:val="single" w:sz="12" w:space="0" w:color="auto"/>
              <w:bottom w:val="single" w:sz="4" w:space="0" w:color="auto"/>
              <w:right w:val="single" w:sz="4" w:space="0" w:color="auto"/>
            </w:tcBorders>
            <w:vAlign w:val="center"/>
          </w:tcPr>
          <w:p w14:paraId="78C2DFC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67110CD2"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756" w:type="pct"/>
            <w:tcBorders>
              <w:top w:val="single" w:sz="8" w:space="0" w:color="auto"/>
              <w:left w:val="single" w:sz="8" w:space="0" w:color="auto"/>
              <w:bottom w:val="single" w:sz="4" w:space="0" w:color="auto"/>
              <w:right w:val="single" w:sz="12" w:space="0" w:color="auto"/>
            </w:tcBorders>
            <w:shd w:val="clear" w:color="auto" w:fill="auto"/>
          </w:tcPr>
          <w:p w14:paraId="1425C19D"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20</w:t>
            </w:r>
          </w:p>
        </w:tc>
      </w:tr>
      <w:tr w:rsidR="001F3D3A" w:rsidRPr="001F3D3A" w14:paraId="053401A2" w14:textId="77777777" w:rsidTr="0024767B">
        <w:tc>
          <w:tcPr>
            <w:tcW w:w="1849" w:type="pct"/>
            <w:gridSpan w:val="5"/>
            <w:vMerge/>
            <w:tcBorders>
              <w:top w:val="single" w:sz="12" w:space="0" w:color="auto"/>
              <w:left w:val="single" w:sz="12" w:space="0" w:color="auto"/>
              <w:bottom w:val="single" w:sz="12" w:space="0" w:color="auto"/>
              <w:right w:val="single" w:sz="12" w:space="0" w:color="auto"/>
            </w:tcBorders>
            <w:vAlign w:val="center"/>
          </w:tcPr>
          <w:p w14:paraId="081B2D5C"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14:paraId="15A7DEF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64217A9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756" w:type="pct"/>
            <w:tcBorders>
              <w:top w:val="single" w:sz="4" w:space="0" w:color="auto"/>
              <w:left w:val="single" w:sz="8" w:space="0" w:color="auto"/>
              <w:bottom w:val="single" w:sz="4" w:space="0" w:color="auto"/>
              <w:right w:val="single" w:sz="12" w:space="0" w:color="auto"/>
            </w:tcBorders>
            <w:shd w:val="clear" w:color="auto" w:fill="auto"/>
          </w:tcPr>
          <w:p w14:paraId="7368593A"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20</w:t>
            </w:r>
          </w:p>
        </w:tc>
      </w:tr>
      <w:tr w:rsidR="001F3D3A" w:rsidRPr="001F3D3A" w14:paraId="6A91CEFA" w14:textId="77777777" w:rsidTr="0024767B">
        <w:tc>
          <w:tcPr>
            <w:tcW w:w="1849" w:type="pct"/>
            <w:gridSpan w:val="5"/>
            <w:vMerge/>
            <w:tcBorders>
              <w:top w:val="single" w:sz="12" w:space="0" w:color="auto"/>
              <w:left w:val="single" w:sz="12" w:space="0" w:color="auto"/>
              <w:bottom w:val="single" w:sz="12" w:space="0" w:color="auto"/>
              <w:right w:val="single" w:sz="12" w:space="0" w:color="auto"/>
            </w:tcBorders>
            <w:vAlign w:val="center"/>
          </w:tcPr>
          <w:p w14:paraId="372F4532"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14:paraId="2B7E627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2A95084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tcPr>
          <w:p w14:paraId="326BBF2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3833D767" w14:textId="77777777" w:rsidTr="0024767B">
        <w:tc>
          <w:tcPr>
            <w:tcW w:w="1849" w:type="pct"/>
            <w:gridSpan w:val="5"/>
            <w:vMerge/>
            <w:tcBorders>
              <w:top w:val="single" w:sz="12" w:space="0" w:color="auto"/>
              <w:left w:val="single" w:sz="12" w:space="0" w:color="auto"/>
              <w:bottom w:val="single" w:sz="12" w:space="0" w:color="auto"/>
              <w:right w:val="single" w:sz="12" w:space="0" w:color="auto"/>
            </w:tcBorders>
            <w:vAlign w:val="center"/>
          </w:tcPr>
          <w:p w14:paraId="76BE3E69"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14:paraId="7B6D2A1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5F3CBF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tcPr>
          <w:p w14:paraId="14E5352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06420CED" w14:textId="77777777" w:rsidTr="0024767B">
        <w:tc>
          <w:tcPr>
            <w:tcW w:w="1849" w:type="pct"/>
            <w:gridSpan w:val="5"/>
            <w:vMerge/>
            <w:tcBorders>
              <w:top w:val="single" w:sz="12" w:space="0" w:color="auto"/>
              <w:left w:val="single" w:sz="12" w:space="0" w:color="auto"/>
              <w:bottom w:val="single" w:sz="12" w:space="0" w:color="auto"/>
              <w:right w:val="single" w:sz="12" w:space="0" w:color="auto"/>
            </w:tcBorders>
            <w:vAlign w:val="center"/>
          </w:tcPr>
          <w:p w14:paraId="37DB6EE6"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39" w:type="pct"/>
            <w:gridSpan w:val="5"/>
            <w:tcBorders>
              <w:top w:val="single" w:sz="4" w:space="0" w:color="auto"/>
              <w:left w:val="single" w:sz="12" w:space="0" w:color="auto"/>
              <w:bottom w:val="single" w:sz="8" w:space="0" w:color="auto"/>
              <w:right w:val="single" w:sz="4" w:space="0" w:color="auto"/>
            </w:tcBorders>
            <w:vAlign w:val="center"/>
          </w:tcPr>
          <w:p w14:paraId="783A374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6C67BB2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8" w:space="0" w:color="auto"/>
              <w:right w:val="single" w:sz="12" w:space="0" w:color="auto"/>
            </w:tcBorders>
          </w:tcPr>
          <w:p w14:paraId="62843DC1"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1181E77A" w14:textId="77777777" w:rsidTr="0024767B">
        <w:tc>
          <w:tcPr>
            <w:tcW w:w="1849" w:type="pct"/>
            <w:gridSpan w:val="5"/>
            <w:vMerge/>
            <w:tcBorders>
              <w:top w:val="single" w:sz="12" w:space="0" w:color="auto"/>
              <w:left w:val="single" w:sz="12" w:space="0" w:color="auto"/>
              <w:bottom w:val="single" w:sz="12" w:space="0" w:color="auto"/>
              <w:right w:val="single" w:sz="12" w:space="0" w:color="auto"/>
            </w:tcBorders>
            <w:vAlign w:val="center"/>
          </w:tcPr>
          <w:p w14:paraId="2EF6A495"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39" w:type="pct"/>
            <w:gridSpan w:val="5"/>
            <w:tcBorders>
              <w:top w:val="single" w:sz="8" w:space="0" w:color="auto"/>
              <w:left w:val="single" w:sz="12" w:space="0" w:color="auto"/>
              <w:bottom w:val="single" w:sz="8" w:space="0" w:color="auto"/>
              <w:right w:val="single" w:sz="4" w:space="0" w:color="auto"/>
            </w:tcBorders>
            <w:vAlign w:val="center"/>
          </w:tcPr>
          <w:p w14:paraId="4714C2B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027ED77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8" w:space="0" w:color="auto"/>
              <w:left w:val="single" w:sz="8" w:space="0" w:color="auto"/>
              <w:bottom w:val="single" w:sz="8" w:space="0" w:color="auto"/>
              <w:right w:val="single" w:sz="12" w:space="0" w:color="auto"/>
            </w:tcBorders>
          </w:tcPr>
          <w:p w14:paraId="571D138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037D41BB" w14:textId="77777777" w:rsidTr="0024767B">
        <w:tc>
          <w:tcPr>
            <w:tcW w:w="1849" w:type="pct"/>
            <w:gridSpan w:val="5"/>
            <w:vMerge/>
            <w:tcBorders>
              <w:top w:val="single" w:sz="12" w:space="0" w:color="auto"/>
              <w:left w:val="single" w:sz="12" w:space="0" w:color="auto"/>
              <w:bottom w:val="single" w:sz="12" w:space="0" w:color="auto"/>
              <w:right w:val="single" w:sz="12" w:space="0" w:color="auto"/>
            </w:tcBorders>
            <w:vAlign w:val="center"/>
          </w:tcPr>
          <w:p w14:paraId="3F99F2DC"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39" w:type="pct"/>
            <w:gridSpan w:val="5"/>
            <w:tcBorders>
              <w:top w:val="single" w:sz="8" w:space="0" w:color="auto"/>
              <w:left w:val="single" w:sz="12" w:space="0" w:color="auto"/>
              <w:bottom w:val="single" w:sz="12" w:space="0" w:color="auto"/>
              <w:right w:val="single" w:sz="4" w:space="0" w:color="auto"/>
            </w:tcBorders>
            <w:vAlign w:val="center"/>
          </w:tcPr>
          <w:p w14:paraId="1006BCF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D8BF771"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8" w:space="0" w:color="auto"/>
              <w:left w:val="single" w:sz="8" w:space="0" w:color="auto"/>
              <w:bottom w:val="single" w:sz="12" w:space="0" w:color="auto"/>
              <w:right w:val="single" w:sz="12" w:space="0" w:color="auto"/>
            </w:tcBorders>
          </w:tcPr>
          <w:p w14:paraId="2DA08E3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50F96B9F" w14:textId="77777777" w:rsidTr="0024767B">
        <w:trPr>
          <w:trHeight w:val="392"/>
        </w:trPr>
        <w:tc>
          <w:tcPr>
            <w:tcW w:w="1849" w:type="pct"/>
            <w:gridSpan w:val="5"/>
            <w:tcBorders>
              <w:top w:val="single" w:sz="12" w:space="0" w:color="auto"/>
              <w:left w:val="single" w:sz="12" w:space="0" w:color="auto"/>
              <w:bottom w:val="single" w:sz="12" w:space="0" w:color="auto"/>
              <w:right w:val="single" w:sz="12" w:space="0" w:color="auto"/>
            </w:tcBorders>
            <w:vAlign w:val="center"/>
          </w:tcPr>
          <w:p w14:paraId="774F63A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139" w:type="pct"/>
            <w:gridSpan w:val="5"/>
            <w:tcBorders>
              <w:top w:val="single" w:sz="12" w:space="0" w:color="auto"/>
              <w:left w:val="single" w:sz="12" w:space="0" w:color="auto"/>
              <w:bottom w:val="single" w:sz="8" w:space="0" w:color="auto"/>
              <w:right w:val="single" w:sz="4" w:space="0" w:color="auto"/>
            </w:tcBorders>
          </w:tcPr>
          <w:p w14:paraId="3BAF94E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59F1210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756" w:type="pct"/>
            <w:tcBorders>
              <w:top w:val="single" w:sz="12" w:space="0" w:color="auto"/>
              <w:left w:val="single" w:sz="8" w:space="0" w:color="auto"/>
              <w:bottom w:val="single" w:sz="8" w:space="0" w:color="auto"/>
              <w:right w:val="single" w:sz="12" w:space="0" w:color="auto"/>
            </w:tcBorders>
            <w:vAlign w:val="center"/>
          </w:tcPr>
          <w:p w14:paraId="128D476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60</w:t>
            </w:r>
          </w:p>
        </w:tc>
      </w:tr>
      <w:tr w:rsidR="001F3D3A" w:rsidRPr="001F3D3A" w14:paraId="52D97D50" w14:textId="77777777" w:rsidTr="0024767B">
        <w:trPr>
          <w:trHeight w:val="447"/>
        </w:trPr>
        <w:tc>
          <w:tcPr>
            <w:tcW w:w="1849" w:type="pct"/>
            <w:gridSpan w:val="5"/>
            <w:tcBorders>
              <w:top w:val="single" w:sz="12" w:space="0" w:color="auto"/>
              <w:left w:val="single" w:sz="12" w:space="0" w:color="auto"/>
              <w:bottom w:val="single" w:sz="12" w:space="0" w:color="auto"/>
              <w:right w:val="single" w:sz="12" w:space="0" w:color="auto"/>
            </w:tcBorders>
            <w:vAlign w:val="center"/>
          </w:tcPr>
          <w:p w14:paraId="0BA2A2D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151" w:type="pct"/>
            <w:gridSpan w:val="7"/>
            <w:tcBorders>
              <w:top w:val="single" w:sz="12" w:space="0" w:color="auto"/>
              <w:left w:val="single" w:sz="12" w:space="0" w:color="auto"/>
              <w:bottom w:val="single" w:sz="12" w:space="0" w:color="auto"/>
              <w:right w:val="single" w:sz="12" w:space="0" w:color="auto"/>
            </w:tcBorders>
            <w:vAlign w:val="center"/>
          </w:tcPr>
          <w:p w14:paraId="794E7B3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07F5AAB9" w14:textId="77777777" w:rsidTr="0024767B">
        <w:trPr>
          <w:trHeight w:val="447"/>
        </w:trPr>
        <w:tc>
          <w:tcPr>
            <w:tcW w:w="1849" w:type="pct"/>
            <w:gridSpan w:val="5"/>
            <w:tcBorders>
              <w:top w:val="single" w:sz="12" w:space="0" w:color="auto"/>
              <w:left w:val="single" w:sz="12" w:space="0" w:color="auto"/>
              <w:bottom w:val="single" w:sz="12" w:space="0" w:color="auto"/>
              <w:right w:val="single" w:sz="12" w:space="0" w:color="auto"/>
            </w:tcBorders>
            <w:vAlign w:val="center"/>
          </w:tcPr>
          <w:p w14:paraId="7CA956F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151" w:type="pct"/>
            <w:gridSpan w:val="7"/>
            <w:tcBorders>
              <w:top w:val="single" w:sz="12" w:space="0" w:color="auto"/>
              <w:left w:val="single" w:sz="12" w:space="0" w:color="auto"/>
              <w:bottom w:val="single" w:sz="12" w:space="0" w:color="auto"/>
              <w:right w:val="single" w:sz="12" w:space="0" w:color="auto"/>
            </w:tcBorders>
          </w:tcPr>
          <w:p w14:paraId="077AAAC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hücrelerine gen aktarım teknikleri, GD’lu bitki ve hayvan üretimi ve diğer rekombinant teknikler</w:t>
            </w:r>
          </w:p>
        </w:tc>
      </w:tr>
      <w:tr w:rsidR="001F3D3A" w:rsidRPr="001F3D3A" w14:paraId="489CE186" w14:textId="77777777" w:rsidTr="0024767B">
        <w:trPr>
          <w:trHeight w:val="426"/>
        </w:trPr>
        <w:tc>
          <w:tcPr>
            <w:tcW w:w="1849" w:type="pct"/>
            <w:gridSpan w:val="5"/>
            <w:tcBorders>
              <w:top w:val="single" w:sz="12" w:space="0" w:color="auto"/>
              <w:left w:val="single" w:sz="12" w:space="0" w:color="auto"/>
              <w:bottom w:val="single" w:sz="12" w:space="0" w:color="auto"/>
              <w:right w:val="single" w:sz="12" w:space="0" w:color="auto"/>
            </w:tcBorders>
            <w:vAlign w:val="center"/>
          </w:tcPr>
          <w:p w14:paraId="76A3314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151" w:type="pct"/>
            <w:gridSpan w:val="7"/>
            <w:tcBorders>
              <w:top w:val="single" w:sz="12" w:space="0" w:color="auto"/>
              <w:left w:val="single" w:sz="12" w:space="0" w:color="auto"/>
              <w:bottom w:val="single" w:sz="12" w:space="0" w:color="auto"/>
              <w:right w:val="single" w:sz="12" w:space="0" w:color="auto"/>
            </w:tcBorders>
            <w:vAlign w:val="center"/>
          </w:tcPr>
          <w:p w14:paraId="6DA75CB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GD’lu bitki ve hayvan üretimi hakkında bilgi vermek</w:t>
            </w:r>
          </w:p>
        </w:tc>
      </w:tr>
      <w:tr w:rsidR="001F3D3A" w:rsidRPr="001F3D3A" w14:paraId="0A3690D7" w14:textId="77777777" w:rsidTr="0024767B">
        <w:trPr>
          <w:trHeight w:val="518"/>
        </w:trPr>
        <w:tc>
          <w:tcPr>
            <w:tcW w:w="1849" w:type="pct"/>
            <w:gridSpan w:val="5"/>
            <w:tcBorders>
              <w:top w:val="single" w:sz="12" w:space="0" w:color="auto"/>
              <w:left w:val="single" w:sz="12" w:space="0" w:color="auto"/>
              <w:bottom w:val="single" w:sz="12" w:space="0" w:color="auto"/>
              <w:right w:val="single" w:sz="12" w:space="0" w:color="auto"/>
            </w:tcBorders>
            <w:vAlign w:val="center"/>
          </w:tcPr>
          <w:p w14:paraId="4584B40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151" w:type="pct"/>
            <w:gridSpan w:val="7"/>
            <w:tcBorders>
              <w:top w:val="single" w:sz="12" w:space="0" w:color="auto"/>
              <w:left w:val="single" w:sz="12" w:space="0" w:color="auto"/>
              <w:bottom w:val="single" w:sz="12" w:space="0" w:color="auto"/>
              <w:right w:val="single" w:sz="12" w:space="0" w:color="auto"/>
            </w:tcBorders>
            <w:vAlign w:val="center"/>
          </w:tcPr>
          <w:p w14:paraId="0EFC904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Tarımda kullanılan GD’lu bitkiler hakkında bilgiler verilecek ve bu bilgiler meslek hayatı boyunca kullanılacaktır.</w:t>
            </w:r>
          </w:p>
        </w:tc>
      </w:tr>
      <w:tr w:rsidR="001F3D3A" w:rsidRPr="001F3D3A" w14:paraId="2CCE3006" w14:textId="77777777" w:rsidTr="0024767B">
        <w:trPr>
          <w:trHeight w:val="518"/>
        </w:trPr>
        <w:tc>
          <w:tcPr>
            <w:tcW w:w="1849" w:type="pct"/>
            <w:gridSpan w:val="5"/>
            <w:tcBorders>
              <w:top w:val="single" w:sz="12" w:space="0" w:color="auto"/>
              <w:left w:val="single" w:sz="12" w:space="0" w:color="auto"/>
              <w:bottom w:val="single" w:sz="12" w:space="0" w:color="auto"/>
              <w:right w:val="single" w:sz="12" w:space="0" w:color="auto"/>
            </w:tcBorders>
            <w:vAlign w:val="center"/>
          </w:tcPr>
          <w:p w14:paraId="6A5F345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151" w:type="pct"/>
            <w:gridSpan w:val="7"/>
            <w:tcBorders>
              <w:top w:val="single" w:sz="12" w:space="0" w:color="auto"/>
              <w:left w:val="single" w:sz="12" w:space="0" w:color="auto"/>
              <w:bottom w:val="single" w:sz="12" w:space="0" w:color="auto"/>
              <w:right w:val="single" w:sz="12" w:space="0" w:color="auto"/>
            </w:tcBorders>
            <w:vAlign w:val="center"/>
          </w:tcPr>
          <w:p w14:paraId="6166C158"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Öğrencilere</w:t>
            </w:r>
          </w:p>
          <w:p w14:paraId="3E143678"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 konlama ve gen transferi</w:t>
            </w:r>
          </w:p>
          <w:p w14:paraId="287A69D8"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-genlerin expresyonu ve gen manipulasyonları</w:t>
            </w:r>
          </w:p>
          <w:p w14:paraId="7B3B4B8C"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-GDO üretimi hakkında bilgi verilecektir. </w:t>
            </w:r>
          </w:p>
        </w:tc>
      </w:tr>
      <w:tr w:rsidR="001F3D3A" w:rsidRPr="001F3D3A" w14:paraId="23154CA2" w14:textId="77777777" w:rsidTr="0024767B">
        <w:trPr>
          <w:trHeight w:val="540"/>
        </w:trPr>
        <w:tc>
          <w:tcPr>
            <w:tcW w:w="1849" w:type="pct"/>
            <w:gridSpan w:val="5"/>
            <w:tcBorders>
              <w:top w:val="single" w:sz="12" w:space="0" w:color="auto"/>
              <w:left w:val="single" w:sz="12" w:space="0" w:color="auto"/>
              <w:bottom w:val="single" w:sz="12" w:space="0" w:color="auto"/>
              <w:right w:val="single" w:sz="12" w:space="0" w:color="auto"/>
            </w:tcBorders>
            <w:vAlign w:val="center"/>
          </w:tcPr>
          <w:p w14:paraId="7D151AE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151" w:type="pct"/>
            <w:gridSpan w:val="7"/>
            <w:tcBorders>
              <w:top w:val="single" w:sz="12" w:space="0" w:color="auto"/>
              <w:left w:val="single" w:sz="12" w:space="0" w:color="auto"/>
              <w:bottom w:val="single" w:sz="12" w:space="0" w:color="auto"/>
              <w:right w:val="single" w:sz="12" w:space="0" w:color="auto"/>
            </w:tcBorders>
            <w:vAlign w:val="center"/>
          </w:tcPr>
          <w:p w14:paraId="2DB565F6" w14:textId="77777777" w:rsidR="001F3D3A" w:rsidRPr="001F3D3A" w:rsidRDefault="001F3D3A" w:rsidP="001F3D3A">
            <w:pPr>
              <w:spacing w:beforeAutospacing="1" w:after="0" w:afterAutospacing="1" w:line="240" w:lineRule="auto"/>
              <w:outlineLvl w:val="3"/>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eastAsia="tr-TR"/>
              </w:rPr>
              <w:t xml:space="preserve">Bitki Biyoteknolojisi I ve II, Özcan, S., Gürel, E., ve  Babaoğlu, M </w:t>
            </w:r>
          </w:p>
        </w:tc>
      </w:tr>
      <w:tr w:rsidR="001F3D3A" w:rsidRPr="001F3D3A" w14:paraId="60FD6205" w14:textId="77777777" w:rsidTr="0024767B">
        <w:trPr>
          <w:trHeight w:val="540"/>
        </w:trPr>
        <w:tc>
          <w:tcPr>
            <w:tcW w:w="1849" w:type="pct"/>
            <w:gridSpan w:val="5"/>
            <w:tcBorders>
              <w:top w:val="single" w:sz="12" w:space="0" w:color="auto"/>
              <w:left w:val="single" w:sz="12" w:space="0" w:color="auto"/>
              <w:bottom w:val="single" w:sz="12" w:space="0" w:color="auto"/>
              <w:right w:val="single" w:sz="12" w:space="0" w:color="auto"/>
            </w:tcBorders>
            <w:vAlign w:val="center"/>
          </w:tcPr>
          <w:p w14:paraId="0329BA8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151" w:type="pct"/>
            <w:gridSpan w:val="7"/>
            <w:tcBorders>
              <w:top w:val="single" w:sz="12" w:space="0" w:color="auto"/>
              <w:left w:val="single" w:sz="12" w:space="0" w:color="auto"/>
              <w:bottom w:val="single" w:sz="12" w:space="0" w:color="auto"/>
              <w:right w:val="single" w:sz="12" w:space="0" w:color="auto"/>
            </w:tcBorders>
            <w:vAlign w:val="center"/>
          </w:tcPr>
          <w:p w14:paraId="72E547B8" w14:textId="77777777" w:rsidR="001F3D3A" w:rsidRPr="001F3D3A" w:rsidRDefault="001F3D3A" w:rsidP="001F3D3A">
            <w:pPr>
              <w:spacing w:beforeAutospacing="1" w:after="0" w:afterAutospacing="1" w:line="240" w:lineRule="auto"/>
              <w:outlineLvl w:val="3"/>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eastAsia="tr-TR"/>
              </w:rPr>
              <w:t>-</w:t>
            </w:r>
          </w:p>
        </w:tc>
      </w:tr>
      <w:tr w:rsidR="001F3D3A" w:rsidRPr="001F3D3A" w14:paraId="1C01730F" w14:textId="77777777" w:rsidTr="0024767B">
        <w:trPr>
          <w:trHeight w:val="520"/>
        </w:trPr>
        <w:tc>
          <w:tcPr>
            <w:tcW w:w="1849" w:type="pct"/>
            <w:gridSpan w:val="5"/>
            <w:tcBorders>
              <w:top w:val="single" w:sz="12" w:space="0" w:color="auto"/>
              <w:left w:val="single" w:sz="12" w:space="0" w:color="auto"/>
              <w:bottom w:val="single" w:sz="12" w:space="0" w:color="auto"/>
              <w:right w:val="single" w:sz="12" w:space="0" w:color="auto"/>
            </w:tcBorders>
            <w:vAlign w:val="center"/>
          </w:tcPr>
          <w:p w14:paraId="73A6344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151" w:type="pct"/>
            <w:gridSpan w:val="7"/>
            <w:tcBorders>
              <w:top w:val="single" w:sz="12" w:space="0" w:color="auto"/>
              <w:left w:val="single" w:sz="12" w:space="0" w:color="auto"/>
              <w:bottom w:val="single" w:sz="12" w:space="0" w:color="auto"/>
              <w:right w:val="single" w:sz="12" w:space="0" w:color="auto"/>
            </w:tcBorders>
          </w:tcPr>
          <w:p w14:paraId="4A2F84A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Bilgisayar ve Projeksiyon</w:t>
            </w:r>
          </w:p>
        </w:tc>
      </w:tr>
    </w:tbl>
    <w:p w14:paraId="7EA7BF3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460A19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A23DF4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D39238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413994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EEBFFF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EC7E2B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551C95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DA7063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BA681D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DCFD35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8ECBB4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CD87AFD"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7F3159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39078A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1F3D3A" w:rsidRPr="001F3D3A" w14:paraId="7D9207F1"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8728CD8"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3AD5878F"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tcPr>
          <w:p w14:paraId="6647A1B5"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65139204"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52E331D8"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CBE463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1A97F6C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Genetiği Değiştirilmiş Organizmalar ve Tarımsal üretim</w:t>
            </w:r>
          </w:p>
        </w:tc>
      </w:tr>
      <w:tr w:rsidR="001F3D3A" w:rsidRPr="001F3D3A" w14:paraId="1A8B09CF"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0FC077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0FB7D5A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GDO nedir, nasıl yapılır, üretim teknolojisi</w:t>
            </w:r>
          </w:p>
        </w:tc>
      </w:tr>
      <w:tr w:rsidR="001F3D3A" w:rsidRPr="001F3D3A" w14:paraId="6C26C7A1"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30403E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2C163CC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GDO’ların moleküler yapıları ve gen ekspresyonu</w:t>
            </w:r>
          </w:p>
        </w:tc>
      </w:tr>
      <w:tr w:rsidR="001F3D3A" w:rsidRPr="001F3D3A" w14:paraId="48196B45"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6C558C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7BECD7A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 aktarım teknikleri</w:t>
            </w:r>
          </w:p>
        </w:tc>
      </w:tr>
      <w:tr w:rsidR="001F3D3A" w:rsidRPr="001F3D3A" w14:paraId="7F087297"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235150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1973802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GD bitki üretim durumu</w:t>
            </w:r>
          </w:p>
        </w:tc>
      </w:tr>
      <w:tr w:rsidR="001F3D3A" w:rsidRPr="001F3D3A" w14:paraId="2303D46E"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022118E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4AC5D83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r>
      <w:tr w:rsidR="001F3D3A" w:rsidRPr="001F3D3A" w14:paraId="7D9B8C03"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4F9376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7</w:t>
            </w:r>
          </w:p>
        </w:tc>
        <w:tc>
          <w:tcPr>
            <w:tcW w:w="4390" w:type="pct"/>
            <w:tcBorders>
              <w:top w:val="single" w:sz="6" w:space="0" w:color="auto"/>
              <w:left w:val="single" w:sz="6" w:space="0" w:color="auto"/>
              <w:bottom w:val="single" w:sz="6" w:space="0" w:color="auto"/>
              <w:right w:val="single" w:sz="12" w:space="0" w:color="auto"/>
            </w:tcBorders>
          </w:tcPr>
          <w:p w14:paraId="47CF7A8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Herbisitlere dayanıklı bitki üretimi</w:t>
            </w:r>
          </w:p>
        </w:tc>
      </w:tr>
      <w:tr w:rsidR="001F3D3A" w:rsidRPr="001F3D3A" w14:paraId="3D258D9B"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357578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58C5F3C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Böceklere dayanıklı bitki üretimi</w:t>
            </w:r>
          </w:p>
        </w:tc>
      </w:tr>
      <w:tr w:rsidR="001F3D3A" w:rsidRPr="001F3D3A" w14:paraId="35F70884"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4B6404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3ECC12B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Antisens RNA tekniğinin bitki ıslahında kullanımı, Terminatör teknolojisi</w:t>
            </w:r>
          </w:p>
        </w:tc>
      </w:tr>
      <w:tr w:rsidR="001F3D3A" w:rsidRPr="001F3D3A" w14:paraId="6BE85546"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10E8A7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05E2E14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GD bakteri ve hayvanlar ve aktarılan özellikler</w:t>
            </w:r>
          </w:p>
        </w:tc>
      </w:tr>
      <w:tr w:rsidR="001F3D3A" w:rsidRPr="001F3D3A" w14:paraId="2397D3F8"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4B1C566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192B0CD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r>
      <w:tr w:rsidR="001F3D3A" w:rsidRPr="001F3D3A" w14:paraId="1AEAA0A5"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2AB985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5C00849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GDO’ların faydaları</w:t>
            </w:r>
          </w:p>
        </w:tc>
      </w:tr>
      <w:tr w:rsidR="001F3D3A" w:rsidRPr="001F3D3A" w14:paraId="7231E777"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62197F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41D0614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GDO’ların riskleri ve zararları</w:t>
            </w:r>
          </w:p>
        </w:tc>
      </w:tr>
      <w:tr w:rsidR="001F3D3A" w:rsidRPr="001F3D3A" w14:paraId="48562ED1"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F89C34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63156F2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GDO analizleri</w:t>
            </w:r>
          </w:p>
        </w:tc>
      </w:tr>
      <w:tr w:rsidR="001F3D3A" w:rsidRPr="001F3D3A" w14:paraId="5CC1B5C8" w14:textId="77777777" w:rsidTr="0024767B">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2D4EE73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tcPr>
          <w:p w14:paraId="4709C46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Yarıyıl Sonu Sınavı</w:t>
            </w:r>
          </w:p>
        </w:tc>
      </w:tr>
    </w:tbl>
    <w:p w14:paraId="0E67A33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07C84016"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38EDE5A7"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98FFBA1"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3B51FA9"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168C7DE0"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6C5A7EF"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35F7595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84F51A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5FD30D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D477D8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AA75A3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13CD65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5BBAA7F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D2C207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0E78E9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E550FD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04D89A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9A7217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6EEB5C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2CBAF7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B181DA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737A32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C7B149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8D2B82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58219D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EC1AEB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758D7F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2661A94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BA8939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D33C10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1B4B3AC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B2537B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2DD6A08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DD90DF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AFAB6E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F473F1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F940F33"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301AC8C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E951DA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099FAC0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D97FF0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B20ACD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61D4F5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E17CF8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32802F4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AA27F1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6F2C6C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AC0EBA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0F1FC4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D78B49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AB5AAE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66923E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A93F8B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9B85DC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39D1F2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E67DBA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61616CE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19CBE3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5399F4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E9FCD8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5FFAE8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DC18E0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571D75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B5E0A2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1B952B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DA60AF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C19BE6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CD824A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B01D9F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113389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96EAF4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646258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8EC6C5F"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32AB190A"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51066D4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E9A09F0"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767C2648"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p>
    <w:p w14:paraId="609D999D" w14:textId="7F27CE49" w:rsidR="00525B98" w:rsidRDefault="00525B98" w:rsidP="00525B98">
      <w:pPr>
        <w:spacing w:after="0" w:line="360" w:lineRule="auto"/>
        <w:rPr>
          <w:rFonts w:ascii="Times New Roman" w:eastAsia="Times New Roman" w:hAnsi="Times New Roman" w:cs="Times New Roman"/>
          <w:sz w:val="24"/>
          <w:szCs w:val="24"/>
          <w:lang w:eastAsia="tr-TR"/>
        </w:rPr>
      </w:pPr>
    </w:p>
    <w:p w14:paraId="3521C47A" w14:textId="626C1496" w:rsidR="001F3D3A" w:rsidRDefault="001F3D3A" w:rsidP="00525B98">
      <w:pPr>
        <w:spacing w:after="0" w:line="360" w:lineRule="auto"/>
        <w:rPr>
          <w:rFonts w:ascii="Times New Roman" w:eastAsia="Times New Roman" w:hAnsi="Times New Roman" w:cs="Times New Roman"/>
          <w:sz w:val="24"/>
          <w:szCs w:val="24"/>
          <w:lang w:eastAsia="tr-TR"/>
        </w:rPr>
      </w:pPr>
    </w:p>
    <w:p w14:paraId="675EB64D" w14:textId="6A51A5B2" w:rsidR="001F3D3A" w:rsidRDefault="001F3D3A" w:rsidP="00525B98">
      <w:pPr>
        <w:spacing w:after="0" w:line="360" w:lineRule="auto"/>
        <w:rPr>
          <w:rFonts w:ascii="Times New Roman" w:eastAsia="Times New Roman" w:hAnsi="Times New Roman" w:cs="Times New Roman"/>
          <w:sz w:val="24"/>
          <w:szCs w:val="24"/>
          <w:lang w:eastAsia="tr-TR"/>
        </w:rPr>
      </w:pPr>
    </w:p>
    <w:p w14:paraId="594E8E5B" w14:textId="3FF46AAF" w:rsidR="001F3D3A" w:rsidRDefault="001F3D3A" w:rsidP="00525B98">
      <w:pPr>
        <w:spacing w:after="0" w:line="360" w:lineRule="auto"/>
        <w:rPr>
          <w:rFonts w:ascii="Times New Roman" w:eastAsia="Times New Roman" w:hAnsi="Times New Roman" w:cs="Times New Roman"/>
          <w:sz w:val="24"/>
          <w:szCs w:val="24"/>
          <w:lang w:eastAsia="tr-TR"/>
        </w:rPr>
      </w:pPr>
    </w:p>
    <w:p w14:paraId="1EADA4DA" w14:textId="57F17065" w:rsidR="001F3D3A" w:rsidRDefault="001F3D3A" w:rsidP="00525B98">
      <w:pPr>
        <w:spacing w:after="0" w:line="360" w:lineRule="auto"/>
        <w:rPr>
          <w:rFonts w:ascii="Times New Roman" w:eastAsia="Times New Roman" w:hAnsi="Times New Roman" w:cs="Times New Roman"/>
          <w:sz w:val="24"/>
          <w:szCs w:val="24"/>
          <w:lang w:eastAsia="tr-TR"/>
        </w:rPr>
      </w:pPr>
    </w:p>
    <w:p w14:paraId="6471C76E" w14:textId="2BC7DE00" w:rsidR="001F3D3A" w:rsidRDefault="001F3D3A" w:rsidP="00525B98">
      <w:pPr>
        <w:spacing w:after="0" w:line="360" w:lineRule="auto"/>
        <w:rPr>
          <w:rFonts w:ascii="Times New Roman" w:eastAsia="Times New Roman" w:hAnsi="Times New Roman" w:cs="Times New Roman"/>
          <w:sz w:val="24"/>
          <w:szCs w:val="24"/>
          <w:lang w:eastAsia="tr-TR"/>
        </w:rPr>
      </w:pPr>
    </w:p>
    <w:p w14:paraId="2D9C7CEB" w14:textId="1A7CFC14" w:rsidR="001F3D3A" w:rsidRDefault="001F3D3A" w:rsidP="00525B98">
      <w:pPr>
        <w:spacing w:after="0" w:line="360" w:lineRule="auto"/>
        <w:rPr>
          <w:rFonts w:ascii="Times New Roman" w:eastAsia="Times New Roman" w:hAnsi="Times New Roman" w:cs="Times New Roman"/>
          <w:sz w:val="24"/>
          <w:szCs w:val="24"/>
          <w:lang w:eastAsia="tr-TR"/>
        </w:rPr>
      </w:pPr>
    </w:p>
    <w:p w14:paraId="47DF426A" w14:textId="1D996C10" w:rsidR="001F3D3A" w:rsidRDefault="001F3D3A" w:rsidP="00525B98">
      <w:pPr>
        <w:spacing w:after="0" w:line="360" w:lineRule="auto"/>
        <w:rPr>
          <w:rFonts w:ascii="Times New Roman" w:eastAsia="Times New Roman" w:hAnsi="Times New Roman" w:cs="Times New Roman"/>
          <w:sz w:val="24"/>
          <w:szCs w:val="24"/>
          <w:lang w:eastAsia="tr-TR"/>
        </w:rPr>
      </w:pPr>
    </w:p>
    <w:p w14:paraId="21D35E82" w14:textId="1854F2E3" w:rsidR="001F3D3A" w:rsidRDefault="001F3D3A" w:rsidP="00525B98">
      <w:pPr>
        <w:spacing w:after="0" w:line="360" w:lineRule="auto"/>
        <w:rPr>
          <w:rFonts w:ascii="Times New Roman" w:eastAsia="Times New Roman" w:hAnsi="Times New Roman" w:cs="Times New Roman"/>
          <w:sz w:val="24"/>
          <w:szCs w:val="24"/>
          <w:lang w:eastAsia="tr-TR"/>
        </w:rPr>
      </w:pPr>
    </w:p>
    <w:p w14:paraId="0DF6BCEB" w14:textId="25CD3FC5" w:rsidR="001F3D3A" w:rsidRDefault="001F3D3A" w:rsidP="00525B98">
      <w:pPr>
        <w:spacing w:after="0" w:line="360" w:lineRule="auto"/>
        <w:rPr>
          <w:rFonts w:ascii="Times New Roman" w:eastAsia="Times New Roman" w:hAnsi="Times New Roman" w:cs="Times New Roman"/>
          <w:sz w:val="24"/>
          <w:szCs w:val="24"/>
          <w:lang w:eastAsia="tr-TR"/>
        </w:rPr>
      </w:pPr>
    </w:p>
    <w:p w14:paraId="4E14367E" w14:textId="249C2E89" w:rsidR="001F3D3A" w:rsidRDefault="001F3D3A" w:rsidP="00525B98">
      <w:pPr>
        <w:spacing w:after="0" w:line="360" w:lineRule="auto"/>
        <w:rPr>
          <w:rFonts w:ascii="Times New Roman" w:eastAsia="Times New Roman" w:hAnsi="Times New Roman" w:cs="Times New Roman"/>
          <w:sz w:val="24"/>
          <w:szCs w:val="24"/>
          <w:lang w:eastAsia="tr-TR"/>
        </w:rPr>
      </w:pPr>
    </w:p>
    <w:p w14:paraId="16B1F7C4" w14:textId="4420D10F" w:rsidR="001F3D3A" w:rsidRDefault="001F3D3A" w:rsidP="00525B98">
      <w:pPr>
        <w:spacing w:after="0" w:line="360" w:lineRule="auto"/>
        <w:rPr>
          <w:rFonts w:ascii="Times New Roman" w:eastAsia="Times New Roman" w:hAnsi="Times New Roman" w:cs="Times New Roman"/>
          <w:sz w:val="24"/>
          <w:szCs w:val="24"/>
          <w:lang w:eastAsia="tr-TR"/>
        </w:rPr>
      </w:pPr>
    </w:p>
    <w:p w14:paraId="3A010551" w14:textId="514D7BD4" w:rsidR="001F3D3A" w:rsidRDefault="001F3D3A" w:rsidP="00525B98">
      <w:pPr>
        <w:spacing w:after="0" w:line="360" w:lineRule="auto"/>
        <w:rPr>
          <w:rFonts w:ascii="Times New Roman" w:eastAsia="Times New Roman" w:hAnsi="Times New Roman" w:cs="Times New Roman"/>
          <w:sz w:val="24"/>
          <w:szCs w:val="24"/>
          <w:lang w:eastAsia="tr-TR"/>
        </w:rPr>
      </w:pPr>
    </w:p>
    <w:p w14:paraId="24944C0F" w14:textId="35540564" w:rsidR="001F3D3A" w:rsidRDefault="001F3D3A" w:rsidP="00525B98">
      <w:pPr>
        <w:spacing w:after="0" w:line="360" w:lineRule="auto"/>
        <w:rPr>
          <w:rFonts w:ascii="Times New Roman" w:eastAsia="Times New Roman" w:hAnsi="Times New Roman" w:cs="Times New Roman"/>
          <w:sz w:val="24"/>
          <w:szCs w:val="24"/>
          <w:lang w:eastAsia="tr-TR"/>
        </w:rPr>
      </w:pPr>
    </w:p>
    <w:p w14:paraId="735F9315" w14:textId="3F8B55B6" w:rsidR="001F3D3A" w:rsidRDefault="001F3D3A" w:rsidP="00525B98">
      <w:pPr>
        <w:spacing w:after="0" w:line="360" w:lineRule="auto"/>
        <w:rPr>
          <w:rFonts w:ascii="Times New Roman" w:eastAsia="Times New Roman" w:hAnsi="Times New Roman" w:cs="Times New Roman"/>
          <w:sz w:val="24"/>
          <w:szCs w:val="24"/>
          <w:lang w:eastAsia="tr-TR"/>
        </w:rPr>
      </w:pPr>
    </w:p>
    <w:p w14:paraId="5F63FA10" w14:textId="7518F9C0" w:rsidR="001F3D3A" w:rsidRDefault="001F3D3A" w:rsidP="00525B98">
      <w:pPr>
        <w:spacing w:after="0" w:line="360" w:lineRule="auto"/>
        <w:rPr>
          <w:rFonts w:ascii="Times New Roman" w:eastAsia="Times New Roman" w:hAnsi="Times New Roman" w:cs="Times New Roman"/>
          <w:sz w:val="24"/>
          <w:szCs w:val="24"/>
          <w:lang w:eastAsia="tr-TR"/>
        </w:rPr>
      </w:pPr>
    </w:p>
    <w:p w14:paraId="5A323C13" w14:textId="5A9CD777" w:rsidR="001F3D3A" w:rsidRDefault="001F3D3A" w:rsidP="00525B98">
      <w:pPr>
        <w:spacing w:after="0" w:line="360" w:lineRule="auto"/>
        <w:rPr>
          <w:rFonts w:ascii="Times New Roman" w:eastAsia="Times New Roman" w:hAnsi="Times New Roman" w:cs="Times New Roman"/>
          <w:sz w:val="24"/>
          <w:szCs w:val="24"/>
          <w:lang w:eastAsia="tr-TR"/>
        </w:rPr>
      </w:pPr>
    </w:p>
    <w:p w14:paraId="4E02CD4A" w14:textId="0A2526E8" w:rsidR="001F3D3A" w:rsidRDefault="001F3D3A" w:rsidP="00525B98">
      <w:pPr>
        <w:spacing w:after="0" w:line="360" w:lineRule="auto"/>
        <w:rPr>
          <w:rFonts w:ascii="Times New Roman" w:eastAsia="Times New Roman" w:hAnsi="Times New Roman" w:cs="Times New Roman"/>
          <w:sz w:val="24"/>
          <w:szCs w:val="24"/>
          <w:lang w:eastAsia="tr-TR"/>
        </w:rPr>
      </w:pPr>
    </w:p>
    <w:p w14:paraId="4E525305" w14:textId="542A1906" w:rsidR="001F3D3A" w:rsidRDefault="001F3D3A" w:rsidP="00525B98">
      <w:pPr>
        <w:spacing w:after="0" w:line="360" w:lineRule="auto"/>
        <w:rPr>
          <w:rFonts w:ascii="Times New Roman" w:eastAsia="Times New Roman" w:hAnsi="Times New Roman" w:cs="Times New Roman"/>
          <w:sz w:val="24"/>
          <w:szCs w:val="24"/>
          <w:lang w:eastAsia="tr-TR"/>
        </w:rPr>
      </w:pPr>
    </w:p>
    <w:p w14:paraId="6E0ED88A" w14:textId="4FBB14DD" w:rsidR="001F3D3A" w:rsidRDefault="001F3D3A" w:rsidP="00525B98">
      <w:pPr>
        <w:spacing w:after="0" w:line="360" w:lineRule="auto"/>
        <w:rPr>
          <w:rFonts w:ascii="Times New Roman" w:eastAsia="Times New Roman" w:hAnsi="Times New Roman" w:cs="Times New Roman"/>
          <w:sz w:val="24"/>
          <w:szCs w:val="24"/>
          <w:lang w:eastAsia="tr-TR"/>
        </w:rPr>
      </w:pPr>
    </w:p>
    <w:p w14:paraId="571C4437" w14:textId="22CC683C" w:rsidR="001F3D3A" w:rsidRDefault="001F3D3A" w:rsidP="00525B98">
      <w:pPr>
        <w:spacing w:after="0" w:line="360" w:lineRule="auto"/>
        <w:rPr>
          <w:rFonts w:ascii="Times New Roman" w:eastAsia="Times New Roman" w:hAnsi="Times New Roman" w:cs="Times New Roman"/>
          <w:sz w:val="24"/>
          <w:szCs w:val="24"/>
          <w:lang w:eastAsia="tr-TR"/>
        </w:rPr>
      </w:pPr>
    </w:p>
    <w:p w14:paraId="16C781F8" w14:textId="0429EB13" w:rsidR="001F3D3A" w:rsidRDefault="001F3D3A" w:rsidP="00525B98">
      <w:pPr>
        <w:spacing w:after="0" w:line="360" w:lineRule="auto"/>
        <w:rPr>
          <w:rFonts w:ascii="Times New Roman" w:eastAsia="Times New Roman" w:hAnsi="Times New Roman" w:cs="Times New Roman"/>
          <w:sz w:val="24"/>
          <w:szCs w:val="24"/>
          <w:lang w:eastAsia="tr-TR"/>
        </w:rPr>
      </w:pPr>
    </w:p>
    <w:p w14:paraId="572BDCC4" w14:textId="344CE3E5" w:rsidR="001F3D3A" w:rsidRDefault="001F3D3A" w:rsidP="00525B98">
      <w:pPr>
        <w:spacing w:after="0" w:line="360" w:lineRule="auto"/>
        <w:rPr>
          <w:rFonts w:ascii="Times New Roman" w:eastAsia="Times New Roman" w:hAnsi="Times New Roman" w:cs="Times New Roman"/>
          <w:sz w:val="24"/>
          <w:szCs w:val="24"/>
          <w:lang w:eastAsia="tr-TR"/>
        </w:rPr>
      </w:pPr>
    </w:p>
    <w:p w14:paraId="04CF8A95" w14:textId="08411EF4" w:rsidR="001F3D3A" w:rsidRDefault="001F3D3A" w:rsidP="00525B98">
      <w:pPr>
        <w:spacing w:after="0" w:line="360" w:lineRule="auto"/>
        <w:rPr>
          <w:rFonts w:ascii="Times New Roman" w:eastAsia="Times New Roman" w:hAnsi="Times New Roman" w:cs="Times New Roman"/>
          <w:sz w:val="24"/>
          <w:szCs w:val="24"/>
          <w:lang w:eastAsia="tr-TR"/>
        </w:rPr>
      </w:pPr>
    </w:p>
    <w:p w14:paraId="454D19A2" w14:textId="373C7B5D" w:rsidR="001F3D3A" w:rsidRDefault="001F3D3A" w:rsidP="00525B98">
      <w:pPr>
        <w:spacing w:after="0" w:line="360" w:lineRule="auto"/>
        <w:rPr>
          <w:rFonts w:ascii="Times New Roman" w:eastAsia="Times New Roman" w:hAnsi="Times New Roman" w:cs="Times New Roman"/>
          <w:sz w:val="24"/>
          <w:szCs w:val="24"/>
          <w:lang w:eastAsia="tr-TR"/>
        </w:rPr>
      </w:pPr>
    </w:p>
    <w:p w14:paraId="26556332" w14:textId="599921A1" w:rsidR="001F3D3A" w:rsidRDefault="001F3D3A" w:rsidP="00525B98">
      <w:pPr>
        <w:spacing w:after="0" w:line="360" w:lineRule="auto"/>
        <w:rPr>
          <w:rFonts w:ascii="Times New Roman" w:eastAsia="Times New Roman" w:hAnsi="Times New Roman" w:cs="Times New Roman"/>
          <w:sz w:val="24"/>
          <w:szCs w:val="24"/>
          <w:lang w:eastAsia="tr-TR"/>
        </w:rPr>
      </w:pPr>
    </w:p>
    <w:p w14:paraId="0CC9B32A" w14:textId="3807CBCE"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drawing>
          <wp:anchor distT="0" distB="0" distL="114300" distR="114300" simplePos="0" relativeHeight="251722752" behindDoc="0" locked="0" layoutInCell="1" allowOverlap="1" wp14:anchorId="2DD62EAF" wp14:editId="4859CC84">
            <wp:simplePos x="0" y="0"/>
            <wp:positionH relativeFrom="column">
              <wp:posOffset>3810</wp:posOffset>
            </wp:positionH>
            <wp:positionV relativeFrom="paragraph">
              <wp:posOffset>0</wp:posOffset>
            </wp:positionV>
            <wp:extent cx="762000" cy="762000"/>
            <wp:effectExtent l="0" t="0" r="0" b="0"/>
            <wp:wrapSquare wrapText="bothSides"/>
            <wp:docPr id="34" name="Resim 34"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30EAFF97"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425C1993" w14:textId="77777777" w:rsidR="001F3D3A" w:rsidRPr="001F3D3A" w:rsidRDefault="001F3D3A" w:rsidP="001F3D3A">
      <w:pPr>
        <w:spacing w:after="0" w:line="240" w:lineRule="auto"/>
        <w:jc w:val="center"/>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ESOGÜ Bitki Koruma Bölümü Ders Bilgi Formu</w:t>
      </w:r>
    </w:p>
    <w:p w14:paraId="624DEE72"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302CE5BA" w14:textId="77777777" w:rsidTr="0024767B">
        <w:tc>
          <w:tcPr>
            <w:tcW w:w="1167" w:type="dxa"/>
            <w:vAlign w:val="center"/>
          </w:tcPr>
          <w:p w14:paraId="62C187A5"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357DA4ED"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Bahar</w:t>
            </w:r>
          </w:p>
        </w:tc>
      </w:tr>
    </w:tbl>
    <w:p w14:paraId="4575CAF0"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78434F81" w14:textId="77777777" w:rsidTr="0024767B">
        <w:tc>
          <w:tcPr>
            <w:tcW w:w="1668" w:type="dxa"/>
            <w:vAlign w:val="center"/>
          </w:tcPr>
          <w:p w14:paraId="52F74622"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734A643C"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07F4427E"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40A79671" w14:textId="77777777" w:rsidR="001F3D3A" w:rsidRPr="001F3D3A" w:rsidRDefault="001F3D3A" w:rsidP="001F3D3A">
            <w:pPr>
              <w:spacing w:after="0" w:line="240" w:lineRule="auto"/>
              <w:outlineLvl w:val="0"/>
              <w:rPr>
                <w:rFonts w:ascii="Times New Roman" w:eastAsia="Times New Roman" w:hAnsi="Times New Roman" w:cs="Times New Roman"/>
                <w:szCs w:val="20"/>
                <w:lang w:eastAsia="tr-TR"/>
              </w:rPr>
            </w:pPr>
            <w:r w:rsidRPr="001F3D3A">
              <w:rPr>
                <w:rFonts w:ascii="Times New Roman" w:eastAsia="Times New Roman" w:hAnsi="Times New Roman" w:cs="Times New Roman"/>
                <w:sz w:val="20"/>
                <w:szCs w:val="20"/>
                <w:lang w:eastAsia="tr-TR"/>
              </w:rPr>
              <w:t>Genetik</w:t>
            </w:r>
          </w:p>
        </w:tc>
      </w:tr>
    </w:tbl>
    <w:p w14:paraId="494DFBA1"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1F3D3A" w:rsidRPr="001F3D3A" w14:paraId="69655DCA"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FBB1B64"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5816A53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77CE142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37E8648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1F3D3A" w:rsidRPr="001F3D3A" w14:paraId="182144D3"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70CC0AE9"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ECB888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1407A1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1983A77"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2807C1F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CA91FA9"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0F3064B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4E93D36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1F3D3A" w:rsidRPr="001F3D3A" w14:paraId="5DDE0C67"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F5A0D8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CC684D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76E3ACF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76F2652"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1E1DE03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B309D2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w:t>
            </w:r>
          </w:p>
        </w:tc>
        <w:tc>
          <w:tcPr>
            <w:tcW w:w="1305" w:type="pct"/>
            <w:gridSpan w:val="2"/>
            <w:tcBorders>
              <w:top w:val="single" w:sz="4" w:space="0" w:color="auto"/>
              <w:left w:val="single" w:sz="4" w:space="0" w:color="auto"/>
              <w:bottom w:val="single" w:sz="12" w:space="0" w:color="auto"/>
            </w:tcBorders>
            <w:vAlign w:val="center"/>
          </w:tcPr>
          <w:p w14:paraId="130A2AA7" w14:textId="77777777" w:rsidR="001F3D3A" w:rsidRPr="001F3D3A" w:rsidRDefault="001F3D3A" w:rsidP="001F3D3A">
            <w:pPr>
              <w:spacing w:after="0" w:line="240" w:lineRule="auto"/>
              <w:rPr>
                <w:rFonts w:ascii="Times New Roman" w:eastAsia="Times New Roman" w:hAnsi="Times New Roman" w:cs="Times New Roman"/>
                <w:sz w:val="20"/>
                <w:szCs w:val="20"/>
                <w:vertAlign w:val="superscript"/>
                <w:lang w:eastAsia="tr-TR"/>
              </w:rPr>
            </w:pPr>
            <w:r w:rsidRPr="001F3D3A">
              <w:rPr>
                <w:rFonts w:ascii="Times New Roman" w:eastAsia="Times New Roman" w:hAnsi="Times New Roman" w:cs="Times New Roman"/>
                <w:bCs/>
                <w:sz w:val="20"/>
                <w:szCs w:val="20"/>
                <w:lang w:eastAsia="tr-TR"/>
              </w:rPr>
              <w:t>ZORUNLU (X)</w:t>
            </w:r>
            <w:r w:rsidRPr="001F3D3A">
              <w:rPr>
                <w:rFonts w:ascii="Times New Roman" w:eastAsia="Times New Roman" w:hAnsi="Times New Roman" w:cs="Times New Roman"/>
                <w:sz w:val="20"/>
                <w:szCs w:val="20"/>
                <w:vertAlign w:val="superscript"/>
                <w:lang w:eastAsia="tr-TR"/>
              </w:rPr>
              <w:t xml:space="preserve">  </w:t>
            </w:r>
            <w:r w:rsidRPr="001F3D3A">
              <w:rPr>
                <w:rFonts w:ascii="Times New Roman" w:eastAsia="Times New Roman" w:hAnsi="Times New Roman" w:cs="Times New Roman"/>
                <w:sz w:val="20"/>
                <w:szCs w:val="20"/>
                <w:lang w:eastAsia="tr-TR"/>
              </w:rPr>
              <w:t>SEÇMELİ ( )</w:t>
            </w:r>
          </w:p>
        </w:tc>
        <w:tc>
          <w:tcPr>
            <w:tcW w:w="767" w:type="pct"/>
            <w:tcBorders>
              <w:top w:val="single" w:sz="4" w:space="0" w:color="auto"/>
              <w:left w:val="single" w:sz="4" w:space="0" w:color="auto"/>
              <w:bottom w:val="single" w:sz="12" w:space="0" w:color="auto"/>
            </w:tcBorders>
            <w:vAlign w:val="center"/>
          </w:tcPr>
          <w:p w14:paraId="08130CC8"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Türkçe</w:t>
            </w:r>
          </w:p>
        </w:tc>
      </w:tr>
      <w:tr w:rsidR="001F3D3A" w:rsidRPr="001F3D3A" w14:paraId="3E359D56"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A8EAAA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1F3D3A" w:rsidRPr="001F3D3A" w14:paraId="2C0BBC5C"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9E1CFD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56EE947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19C35A2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76663C5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4B26D6D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1F3D3A" w:rsidRPr="001F3D3A" w14:paraId="2934EE28"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945E43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14:paraId="69522205"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0EF0118E"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2ADE321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3AF27F16"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EA13EC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1F3D3A" w:rsidRPr="001F3D3A" w14:paraId="01016E23" w14:textId="77777777" w:rsidTr="0024767B">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04022F5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2DF910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35CB5A4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55538AD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1F3D3A" w:rsidRPr="001F3D3A" w14:paraId="2BAE494C"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EEAF202"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653008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3948438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24535345"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40 </w:t>
            </w:r>
          </w:p>
        </w:tc>
      </w:tr>
      <w:tr w:rsidR="001F3D3A" w:rsidRPr="001F3D3A" w14:paraId="581F9FE6"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83EAA2C"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713315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36591B98"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13845E3A"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6D4E84F2"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04629AC"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EB993A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20619A2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5B62832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623F234E"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84F3BE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2BB422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34E49AA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410E722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44817FD5"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B3A43F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54D883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3A70402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7F5A4121"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46219C49"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711D72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2771B8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6E66E9C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7D23167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6704B2FE"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2757A42"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3FDFF25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0D61E96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0044B5F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08956F41" w14:textId="77777777" w:rsidTr="0024767B">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A53AF5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7796DA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48704E2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1771ECC8"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60</w:t>
            </w:r>
          </w:p>
        </w:tc>
      </w:tr>
      <w:tr w:rsidR="001F3D3A" w:rsidRPr="001F3D3A" w14:paraId="5FCA9787" w14:textId="77777777" w:rsidTr="0024767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7D9C5B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14:paraId="2883B52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w:t>
            </w:r>
          </w:p>
        </w:tc>
      </w:tr>
      <w:tr w:rsidR="001F3D3A" w:rsidRPr="001F3D3A" w14:paraId="45632250" w14:textId="77777777" w:rsidTr="0024767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A23EC8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4F35289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Genetik, kalıtım, varyasyon, melezlemeler, Mendel Kuralları, Linkage ve krossing over, eşeye bağlı kalıtım, pedigri analizi, Genom kavramı, DNA ve kromozomların yapısı, DNA’nın replikasyonu ve transkripsiyonu, genetik kod ve protein sentezi, genetik kodun özellikleri, mutasyonlar.</w:t>
            </w:r>
          </w:p>
        </w:tc>
      </w:tr>
      <w:tr w:rsidR="001F3D3A" w:rsidRPr="001F3D3A" w14:paraId="68A225BB" w14:textId="77777777" w:rsidTr="0024767B">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72841C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2E6FA27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Öğrencilere genetik, kalıtım ve varyasyon ile ilgili temel bilgiler vermek.</w:t>
            </w:r>
          </w:p>
          <w:p w14:paraId="0BB98EA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Genetikle ilgili araştırmaları inceleyerek, genetik konusunda araştırma yapabilecek donanım kazandırmaktır.</w:t>
            </w:r>
          </w:p>
        </w:tc>
      </w:tr>
      <w:tr w:rsidR="001F3D3A" w:rsidRPr="001F3D3A" w14:paraId="2FBB618F" w14:textId="77777777" w:rsidTr="0024767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F8E765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075DACD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Yetiştiricilikte kullanılan hayvan, bitki ile hastalık ve zararlıların ortaya çıkışları ve yeni çeşitlerin elde edilmesinde, yani bitki ıslahında temel olacak bilgiler verilecek ve bu bilgiler meslek hayatı boyunca kullanılacaktır.</w:t>
            </w:r>
          </w:p>
        </w:tc>
      </w:tr>
      <w:tr w:rsidR="001F3D3A" w:rsidRPr="001F3D3A" w14:paraId="2A375220" w14:textId="77777777" w:rsidTr="0024767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29A750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3A89663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 kromozom ve kalıtım kavramlarının tam olarak anlaşılması.</w:t>
            </w:r>
          </w:p>
          <w:p w14:paraId="44231470"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Öğrencilere genetik alt yapısı kazandırılarak ıslah, melezleme ve bu konularda karşılaşılabilecek problemleri daha kolay çözebilme yeteneği kazandırmak.</w:t>
            </w:r>
          </w:p>
          <w:p w14:paraId="10D3D8F8"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Elde edilen bu bilgileri pratiğe aktararak ıslah alanında yeni projeler üretebilme yeteneği kazandırmak.</w:t>
            </w:r>
          </w:p>
        </w:tc>
      </w:tr>
      <w:tr w:rsidR="001F3D3A" w:rsidRPr="001F3D3A" w14:paraId="2BBB8E20" w14:textId="77777777" w:rsidTr="0024767B">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75659A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36BA7F89" w14:textId="77777777" w:rsidR="001F3D3A" w:rsidRPr="001F3D3A" w:rsidRDefault="007B3C69" w:rsidP="001F3D3A">
            <w:pPr>
              <w:spacing w:after="0" w:line="240" w:lineRule="auto"/>
              <w:textAlignment w:val="baseline"/>
              <w:rPr>
                <w:rFonts w:ascii="Times New Roman" w:eastAsia="Times New Roman" w:hAnsi="Times New Roman" w:cs="Times New Roman"/>
                <w:sz w:val="20"/>
                <w:szCs w:val="20"/>
                <w:lang w:eastAsia="tr-TR"/>
              </w:rPr>
            </w:pPr>
            <w:hyperlink r:id="rId13" w:history="1">
              <w:r w:rsidR="001F3D3A" w:rsidRPr="001F3D3A">
                <w:rPr>
                  <w:rFonts w:ascii="Times New Roman" w:eastAsia="Times New Roman" w:hAnsi="Times New Roman" w:cs="Times New Roman"/>
                  <w:sz w:val="20"/>
                  <w:szCs w:val="20"/>
                  <w:bdr w:val="none" w:sz="0" w:space="0" w:color="auto" w:frame="1"/>
                  <w:lang w:eastAsia="tr-TR"/>
                </w:rPr>
                <w:t>S Yüce</w:t>
              </w:r>
            </w:hyperlink>
            <w:r w:rsidR="001F3D3A" w:rsidRPr="001F3D3A">
              <w:rPr>
                <w:rFonts w:ascii="Times New Roman" w:eastAsia="Times New Roman" w:hAnsi="Times New Roman" w:cs="Times New Roman"/>
                <w:sz w:val="20"/>
                <w:szCs w:val="20"/>
                <w:lang w:eastAsia="tr-TR"/>
              </w:rPr>
              <w:t>, </w:t>
            </w:r>
            <w:hyperlink r:id="rId14" w:history="1">
              <w:r w:rsidR="001F3D3A" w:rsidRPr="001F3D3A">
                <w:rPr>
                  <w:rFonts w:ascii="Times New Roman" w:eastAsia="Times New Roman" w:hAnsi="Times New Roman" w:cs="Times New Roman"/>
                  <w:sz w:val="20"/>
                  <w:szCs w:val="20"/>
                  <w:bdr w:val="none" w:sz="0" w:space="0" w:color="auto" w:frame="1"/>
                  <w:lang w:eastAsia="tr-TR"/>
                </w:rPr>
                <w:t>G Bilgen</w:t>
              </w:r>
            </w:hyperlink>
            <w:r w:rsidR="001F3D3A" w:rsidRPr="001F3D3A">
              <w:rPr>
                <w:rFonts w:ascii="Times New Roman" w:eastAsia="Times New Roman" w:hAnsi="Times New Roman" w:cs="Times New Roman"/>
                <w:sz w:val="20"/>
                <w:szCs w:val="20"/>
                <w:lang w:eastAsia="tr-TR"/>
              </w:rPr>
              <w:t>, </w:t>
            </w:r>
            <w:hyperlink r:id="rId15" w:history="1">
              <w:r w:rsidR="001F3D3A" w:rsidRPr="001F3D3A">
                <w:rPr>
                  <w:rFonts w:ascii="Times New Roman" w:eastAsia="Times New Roman" w:hAnsi="Times New Roman" w:cs="Times New Roman"/>
                  <w:sz w:val="20"/>
                  <w:szCs w:val="20"/>
                  <w:bdr w:val="none" w:sz="0" w:space="0" w:color="auto" w:frame="1"/>
                  <w:lang w:eastAsia="tr-TR"/>
                </w:rPr>
                <w:t>İ Demir</w:t>
              </w:r>
            </w:hyperlink>
            <w:r w:rsidR="001F3D3A" w:rsidRPr="001F3D3A">
              <w:rPr>
                <w:rFonts w:ascii="Times New Roman" w:eastAsia="Times New Roman" w:hAnsi="Times New Roman" w:cs="Times New Roman"/>
                <w:sz w:val="20"/>
                <w:szCs w:val="20"/>
                <w:lang w:eastAsia="tr-TR"/>
              </w:rPr>
              <w:t xml:space="preserve">,2010, Genetik, </w:t>
            </w:r>
            <w:hyperlink r:id="rId16" w:history="1">
              <w:r w:rsidR="001F3D3A" w:rsidRPr="001F3D3A">
                <w:rPr>
                  <w:rFonts w:ascii="Times New Roman" w:eastAsia="Times New Roman" w:hAnsi="Times New Roman" w:cs="Times New Roman"/>
                  <w:sz w:val="20"/>
                  <w:szCs w:val="20"/>
                  <w:bdr w:val="none" w:sz="0" w:space="0" w:color="auto" w:frame="1"/>
                  <w:lang w:eastAsia="tr-TR"/>
                </w:rPr>
                <w:t>Nobel Akademik Yayıncılık</w:t>
              </w:r>
            </w:hyperlink>
          </w:p>
        </w:tc>
      </w:tr>
      <w:tr w:rsidR="001F3D3A" w:rsidRPr="001F3D3A" w14:paraId="12112DEC" w14:textId="77777777" w:rsidTr="0024767B">
        <w:trPr>
          <w:trHeight w:val="19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54835E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4E495F7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Düzgüneş, O. ve H.R. Ekingen, 1983. Genetik. A.Ü. Basımevi. Ankara</w:t>
            </w:r>
          </w:p>
          <w:p w14:paraId="6FE07C65" w14:textId="77777777" w:rsidR="001F3D3A" w:rsidRPr="001F3D3A" w:rsidRDefault="001F3D3A" w:rsidP="001F3D3A">
            <w:pPr>
              <w:spacing w:after="0" w:line="240" w:lineRule="auto"/>
              <w:jc w:val="both"/>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sz w:val="20"/>
                <w:szCs w:val="20"/>
                <w:lang w:eastAsia="tr-TR"/>
              </w:rPr>
              <w:t>Concepts of Genetics, 11th Edition, 2015. By William S. Klug, Michael R. Cummings, Charlotte A. Spencer, Michael A. Palladino, Published by Pearson</w:t>
            </w:r>
          </w:p>
        </w:tc>
      </w:tr>
      <w:tr w:rsidR="001F3D3A" w:rsidRPr="001F3D3A" w14:paraId="0F52706B" w14:textId="77777777" w:rsidTr="0024767B">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81B7AB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113ECED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Projeksiyon cihazı ve bilgisayar.</w:t>
            </w:r>
          </w:p>
          <w:p w14:paraId="3191CF3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p w14:paraId="41C76B4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p w14:paraId="1A6AD3F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bl>
    <w:p w14:paraId="68AF697F" w14:textId="77777777" w:rsidR="001F3D3A" w:rsidRPr="001F3D3A" w:rsidRDefault="001F3D3A" w:rsidP="001F3D3A">
      <w:pPr>
        <w:spacing w:after="0" w:line="240" w:lineRule="auto"/>
        <w:rPr>
          <w:rFonts w:ascii="Times New Roman" w:eastAsia="Times New Roman" w:hAnsi="Times New Roman" w:cs="Times New Roman"/>
          <w:sz w:val="18"/>
          <w:szCs w:val="18"/>
          <w:lang w:eastAsia="tr-TR"/>
        </w:rPr>
      </w:pPr>
    </w:p>
    <w:p w14:paraId="2C6F28EB" w14:textId="77777777" w:rsidR="001F3D3A" w:rsidRPr="001F3D3A" w:rsidRDefault="001F3D3A" w:rsidP="001F3D3A">
      <w:pPr>
        <w:spacing w:after="0" w:line="240" w:lineRule="auto"/>
        <w:rPr>
          <w:rFonts w:ascii="Times New Roman" w:eastAsia="Times New Roman" w:hAnsi="Times New Roman" w:cs="Times New Roman"/>
          <w:sz w:val="18"/>
          <w:szCs w:val="18"/>
          <w:lang w:eastAsia="tr-TR"/>
        </w:rPr>
      </w:pPr>
    </w:p>
    <w:p w14:paraId="3F819BE8" w14:textId="77777777" w:rsidR="001F3D3A" w:rsidRPr="001F3D3A" w:rsidRDefault="001F3D3A" w:rsidP="001F3D3A">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F3D3A" w:rsidRPr="001F3D3A" w14:paraId="3FE39A56"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A46F9A2"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Calibri" w:eastAsia="Times New Roman" w:hAnsi="Calibri" w:cs="Calibri"/>
                <w:b/>
                <w:sz w:val="20"/>
                <w:szCs w:val="20"/>
                <w:lang w:eastAsia="tr-TR"/>
              </w:rPr>
              <w:t>DERSİN HAFTALIK PLANI</w:t>
            </w:r>
          </w:p>
        </w:tc>
      </w:tr>
      <w:tr w:rsidR="001F3D3A" w:rsidRPr="001F3D3A" w14:paraId="5BEFDCA1"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tcPr>
          <w:p w14:paraId="19A4B0F5"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5E256711"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72A8001B"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BEFE415"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5D0DBA1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Genetik bilimi, Genetik, kalıtım, varyasyon, melezlemeler</w:t>
            </w:r>
          </w:p>
        </w:tc>
      </w:tr>
      <w:tr w:rsidR="001F3D3A" w:rsidRPr="001F3D3A" w14:paraId="4CBBC951"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218F529"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0281E85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Mendel 1. Kuralı</w:t>
            </w:r>
          </w:p>
        </w:tc>
      </w:tr>
      <w:tr w:rsidR="001F3D3A" w:rsidRPr="001F3D3A" w14:paraId="5F46B85A"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B271599"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0574720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Mendel 2. Kuralı</w:t>
            </w:r>
          </w:p>
        </w:tc>
      </w:tr>
      <w:tr w:rsidR="001F3D3A" w:rsidRPr="001F3D3A" w14:paraId="1E4CB21B"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71B37AD"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2A33BFA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Linkage ve krossing over</w:t>
            </w:r>
          </w:p>
        </w:tc>
      </w:tr>
      <w:tr w:rsidR="001F3D3A" w:rsidRPr="001F3D3A" w14:paraId="428C887F"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596503"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23850E9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Eşeye bağlı kalıtım, Pedigri analizi</w:t>
            </w:r>
          </w:p>
        </w:tc>
      </w:tr>
      <w:tr w:rsidR="001F3D3A" w:rsidRPr="001F3D3A" w14:paraId="6999741F"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245D5657"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2BC61828" w14:textId="77777777" w:rsidR="001F3D3A" w:rsidRPr="001F3D3A" w:rsidRDefault="001F3D3A" w:rsidP="001F3D3A">
            <w:pPr>
              <w:widowControl w:val="0"/>
              <w:autoSpaceDE w:val="0"/>
              <w:autoSpaceDN w:val="0"/>
              <w:spacing w:after="0" w:line="240" w:lineRule="auto"/>
              <w:rPr>
                <w:rFonts w:ascii="Times New Roman" w:eastAsia="Arial" w:hAnsi="Times New Roman" w:cs="Times New Roman"/>
                <w:sz w:val="20"/>
                <w:szCs w:val="20"/>
                <w:lang w:eastAsia="tr-TR" w:bidi="tr-TR"/>
              </w:rPr>
            </w:pPr>
            <w:r w:rsidRPr="001F3D3A">
              <w:rPr>
                <w:rFonts w:ascii="Times New Roman" w:eastAsia="Arial" w:hAnsi="Times New Roman" w:cs="Times New Roman"/>
                <w:sz w:val="20"/>
                <w:szCs w:val="20"/>
                <w:lang w:eastAsia="tr-TR" w:bidi="tr-TR"/>
              </w:rPr>
              <w:t>Linkage ve krossing over</w:t>
            </w:r>
          </w:p>
        </w:tc>
      </w:tr>
      <w:tr w:rsidR="001F3D3A" w:rsidRPr="001F3D3A" w14:paraId="75E22902"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08AEF1"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4B2C19A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Ara Sınav / Gen interaksiyonları</w:t>
            </w:r>
          </w:p>
        </w:tc>
      </w:tr>
      <w:tr w:rsidR="001F3D3A" w:rsidRPr="001F3D3A" w14:paraId="34F11709"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04C3B26"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0785D96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Kantitatif genetik</w:t>
            </w:r>
          </w:p>
        </w:tc>
      </w:tr>
      <w:tr w:rsidR="001F3D3A" w:rsidRPr="001F3D3A" w14:paraId="73BFC453"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0D9059"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436779F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Popülasyon genetiği</w:t>
            </w:r>
          </w:p>
        </w:tc>
      </w:tr>
      <w:tr w:rsidR="001F3D3A" w:rsidRPr="001F3D3A" w14:paraId="2DF2C97A"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DB8B68"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677FD3F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Genom kavramı, DNA’nın moleküler yapısı, kromozomların yapısı</w:t>
            </w:r>
          </w:p>
        </w:tc>
      </w:tr>
      <w:tr w:rsidR="001F3D3A" w:rsidRPr="001F3D3A" w14:paraId="6C7C9824"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562809A3"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5906948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DNA’nın replikasyonu</w:t>
            </w:r>
          </w:p>
        </w:tc>
      </w:tr>
      <w:tr w:rsidR="001F3D3A" w:rsidRPr="001F3D3A" w14:paraId="36CB1892"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2E59784"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3CF24EF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DNA’nın transkripsiyonu</w:t>
            </w:r>
          </w:p>
        </w:tc>
      </w:tr>
      <w:tr w:rsidR="001F3D3A" w:rsidRPr="001F3D3A" w14:paraId="5F4FFC09"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7A592E"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78BBFFC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Genetik kod ve protein sentezi</w:t>
            </w:r>
          </w:p>
        </w:tc>
      </w:tr>
      <w:tr w:rsidR="001F3D3A" w:rsidRPr="001F3D3A" w14:paraId="548CBA2D"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A84CC99"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73A9CF9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Mutasyonlar</w:t>
            </w:r>
          </w:p>
        </w:tc>
      </w:tr>
      <w:tr w:rsidR="001F3D3A" w:rsidRPr="001F3D3A" w14:paraId="3DCEE6FA" w14:textId="77777777" w:rsidTr="0024767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35CF3BB9" w14:textId="77777777" w:rsidR="001F3D3A" w:rsidRPr="001F3D3A" w:rsidRDefault="001F3D3A" w:rsidP="001F3D3A">
            <w:pPr>
              <w:spacing w:after="0" w:line="240" w:lineRule="auto"/>
              <w:jc w:val="center"/>
              <w:rPr>
                <w:rFonts w:ascii="Calibri" w:eastAsia="Times New Roman" w:hAnsi="Calibri" w:cs="Calibri"/>
                <w:sz w:val="20"/>
                <w:szCs w:val="20"/>
                <w:lang w:eastAsia="tr-TR"/>
              </w:rPr>
            </w:pPr>
            <w:r w:rsidRPr="001F3D3A">
              <w:rPr>
                <w:rFonts w:ascii="Calibri" w:eastAsia="Times New Roman" w:hAnsi="Calibri" w:cs="Calibri"/>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6A32E6D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Yarıyıl Sonu Sınavı</w:t>
            </w:r>
          </w:p>
        </w:tc>
      </w:tr>
    </w:tbl>
    <w:p w14:paraId="457FDDFC" w14:textId="77777777" w:rsidR="001F3D3A" w:rsidRPr="001F3D3A" w:rsidRDefault="001F3D3A" w:rsidP="001F3D3A">
      <w:pPr>
        <w:tabs>
          <w:tab w:val="left" w:pos="2250"/>
        </w:tabs>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60511519"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5573EC3B"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B3A6B8C"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B3CCB13"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1647835A"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086D974"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3965E95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1A357B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269F0F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54CE3A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1C66DE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473613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F64A2E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5B50DA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DD9030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Mühendislik alanıyla ilgili karmaşık bir sistemi çeşitlilik, yapı, işlev ve işleyiş, organizasyon, ortamsal ve karşılıklı etkileşimler bağlamında tanıyıp algılama, belirli gereksinimleri </w:t>
            </w:r>
            <w:r w:rsidRPr="001F3D3A">
              <w:rPr>
                <w:rFonts w:ascii="Times New Roman" w:eastAsia="Times New Roman" w:hAnsi="Times New Roman" w:cs="Times New Roman"/>
                <w:sz w:val="20"/>
                <w:szCs w:val="20"/>
                <w:lang w:eastAsia="tr-TR"/>
              </w:rPr>
              <w:lastRenderedPageBreak/>
              <w:t>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956E59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lastRenderedPageBreak/>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45B2797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AEBB3F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D7F998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2C9BE4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3</w:t>
            </w:r>
          </w:p>
        </w:tc>
        <w:tc>
          <w:tcPr>
            <w:tcW w:w="7585" w:type="dxa"/>
            <w:tcBorders>
              <w:top w:val="single" w:sz="6" w:space="0" w:color="auto"/>
              <w:left w:val="single" w:sz="6" w:space="0" w:color="auto"/>
              <w:bottom w:val="single" w:sz="6" w:space="0" w:color="auto"/>
              <w:right w:val="single" w:sz="6" w:space="0" w:color="auto"/>
            </w:tcBorders>
          </w:tcPr>
          <w:p w14:paraId="10964FB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17DCF3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284563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9ED3E6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r>
      <w:tr w:rsidR="001F3D3A" w:rsidRPr="001F3D3A" w14:paraId="37CE436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331FC6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FABE66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0B2330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F5BEC2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47E995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r>
      <w:tr w:rsidR="001F3D3A" w:rsidRPr="001F3D3A" w14:paraId="752E2E0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EFD80B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E40D23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7CC5B4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5D64C1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933040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r>
      <w:tr w:rsidR="001F3D3A" w:rsidRPr="001F3D3A" w14:paraId="40F8CF1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7A87FD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63CFEB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D03D73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764500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E5F818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r>
      <w:tr w:rsidR="001F3D3A" w:rsidRPr="001F3D3A" w14:paraId="7577FFA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42E78C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5DC640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2F726E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E9D5AF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5B896A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r>
      <w:tr w:rsidR="001F3D3A" w:rsidRPr="001F3D3A" w14:paraId="76499F6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79756A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23E3115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1E037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F76B3A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7D80BC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47DB80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174E36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C45784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024380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88629B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DFAAAF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591C3A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6088B8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0DE78D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1CF8B8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229955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052DA6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2BDFF25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40B27B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7AFFAE7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DD434F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101A53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72B86D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23CFE7E7"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4960DB7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1</w:t>
            </w:r>
            <w:r w:rsidRPr="001F3D3A">
              <w:rPr>
                <w:rFonts w:ascii="Times New Roman" w:eastAsia="Times New Roman" w:hAnsi="Times New Roman" w:cs="Times New Roman"/>
                <w:sz w:val="20"/>
                <w:szCs w:val="20"/>
                <w:lang w:eastAsia="tr-TR"/>
              </w:rPr>
              <w:t xml:space="preserve">:Hiç Katkısı Yok. </w:t>
            </w:r>
            <w:r w:rsidRPr="001F3D3A">
              <w:rPr>
                <w:rFonts w:ascii="Times New Roman" w:eastAsia="Times New Roman" w:hAnsi="Times New Roman" w:cs="Times New Roman"/>
                <w:b/>
                <w:sz w:val="20"/>
                <w:szCs w:val="20"/>
                <w:lang w:eastAsia="tr-TR"/>
              </w:rPr>
              <w:t>2</w:t>
            </w:r>
            <w:r w:rsidRPr="001F3D3A">
              <w:rPr>
                <w:rFonts w:ascii="Times New Roman" w:eastAsia="Times New Roman" w:hAnsi="Times New Roman" w:cs="Times New Roman"/>
                <w:sz w:val="20"/>
                <w:szCs w:val="20"/>
                <w:lang w:eastAsia="tr-TR"/>
              </w:rPr>
              <w:t xml:space="preserve">:Kısmen Katkısı Var. </w:t>
            </w:r>
            <w:r w:rsidRPr="001F3D3A">
              <w:rPr>
                <w:rFonts w:ascii="Times New Roman" w:eastAsia="Times New Roman" w:hAnsi="Times New Roman" w:cs="Times New Roman"/>
                <w:b/>
                <w:sz w:val="20"/>
                <w:szCs w:val="20"/>
                <w:lang w:eastAsia="tr-TR"/>
              </w:rPr>
              <w:t>3</w:t>
            </w:r>
            <w:r w:rsidRPr="001F3D3A">
              <w:rPr>
                <w:rFonts w:ascii="Times New Roman" w:eastAsia="Times New Roman" w:hAnsi="Times New Roman" w:cs="Times New Roman"/>
                <w:sz w:val="20"/>
                <w:szCs w:val="20"/>
                <w:lang w:eastAsia="tr-TR"/>
              </w:rPr>
              <w:t>:Tam Katkısı Var.</w:t>
            </w:r>
          </w:p>
        </w:tc>
      </w:tr>
    </w:tbl>
    <w:p w14:paraId="7A005EEF" w14:textId="77777777" w:rsidR="001F3D3A" w:rsidRPr="001F3D3A" w:rsidRDefault="001F3D3A" w:rsidP="001F3D3A">
      <w:pPr>
        <w:spacing w:after="0" w:line="360" w:lineRule="auto"/>
        <w:rPr>
          <w:rFonts w:ascii="Times New Roman" w:eastAsia="Times New Roman" w:hAnsi="Times New Roman" w:cs="Times New Roman"/>
          <w:b/>
          <w:sz w:val="24"/>
          <w:szCs w:val="24"/>
          <w:lang w:eastAsia="tr-TR"/>
        </w:rPr>
      </w:pPr>
    </w:p>
    <w:p w14:paraId="7B46E4BE"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p>
    <w:p w14:paraId="69C238D8"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b/>
          <w:sz w:val="24"/>
          <w:szCs w:val="24"/>
          <w:lang w:eastAsia="tr-TR"/>
        </w:rPr>
        <w:tab/>
        <w:t>Tarih:</w:t>
      </w:r>
    </w:p>
    <w:p w14:paraId="5B0B9EFE" w14:textId="77777777" w:rsidR="001F3D3A" w:rsidRPr="001F3D3A" w:rsidRDefault="001F3D3A" w:rsidP="001F3D3A">
      <w:pPr>
        <w:tabs>
          <w:tab w:val="left" w:pos="225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r>
    </w:p>
    <w:p w14:paraId="62ABF77A" w14:textId="2C5BDF15" w:rsidR="001F3D3A" w:rsidRDefault="001F3D3A" w:rsidP="00525B98">
      <w:pPr>
        <w:spacing w:after="0" w:line="360" w:lineRule="auto"/>
        <w:rPr>
          <w:rFonts w:ascii="Times New Roman" w:eastAsia="Times New Roman" w:hAnsi="Times New Roman" w:cs="Times New Roman"/>
          <w:sz w:val="24"/>
          <w:szCs w:val="24"/>
          <w:lang w:eastAsia="tr-TR"/>
        </w:rPr>
      </w:pPr>
    </w:p>
    <w:p w14:paraId="5B89E937" w14:textId="5477E6A4" w:rsidR="001F3D3A" w:rsidRDefault="001F3D3A" w:rsidP="00525B98">
      <w:pPr>
        <w:spacing w:after="0" w:line="360" w:lineRule="auto"/>
        <w:rPr>
          <w:rFonts w:ascii="Times New Roman" w:eastAsia="Times New Roman" w:hAnsi="Times New Roman" w:cs="Times New Roman"/>
          <w:sz w:val="24"/>
          <w:szCs w:val="24"/>
          <w:lang w:eastAsia="tr-TR"/>
        </w:rPr>
      </w:pPr>
    </w:p>
    <w:p w14:paraId="16D8060F" w14:textId="624DEBAA" w:rsidR="001F3D3A" w:rsidRDefault="001F3D3A" w:rsidP="00525B98">
      <w:pPr>
        <w:spacing w:after="0" w:line="360" w:lineRule="auto"/>
        <w:rPr>
          <w:rFonts w:ascii="Times New Roman" w:eastAsia="Times New Roman" w:hAnsi="Times New Roman" w:cs="Times New Roman"/>
          <w:sz w:val="24"/>
          <w:szCs w:val="24"/>
          <w:lang w:eastAsia="tr-TR"/>
        </w:rPr>
      </w:pPr>
    </w:p>
    <w:p w14:paraId="6256C04F" w14:textId="09459270" w:rsidR="001F3D3A" w:rsidRDefault="001F3D3A" w:rsidP="00525B98">
      <w:pPr>
        <w:spacing w:after="0" w:line="360" w:lineRule="auto"/>
        <w:rPr>
          <w:rFonts w:ascii="Times New Roman" w:eastAsia="Times New Roman" w:hAnsi="Times New Roman" w:cs="Times New Roman"/>
          <w:sz w:val="24"/>
          <w:szCs w:val="24"/>
          <w:lang w:eastAsia="tr-TR"/>
        </w:rPr>
      </w:pPr>
    </w:p>
    <w:p w14:paraId="4D0F7EF8" w14:textId="036936F8" w:rsidR="001F3D3A" w:rsidRDefault="001F3D3A" w:rsidP="00525B98">
      <w:pPr>
        <w:spacing w:after="0" w:line="360" w:lineRule="auto"/>
        <w:rPr>
          <w:rFonts w:ascii="Times New Roman" w:eastAsia="Times New Roman" w:hAnsi="Times New Roman" w:cs="Times New Roman"/>
          <w:sz w:val="24"/>
          <w:szCs w:val="24"/>
          <w:lang w:eastAsia="tr-TR"/>
        </w:rPr>
      </w:pPr>
    </w:p>
    <w:p w14:paraId="766E6BAF" w14:textId="5BB9674C" w:rsidR="001F3D3A" w:rsidRDefault="001F3D3A" w:rsidP="00525B98">
      <w:pPr>
        <w:spacing w:after="0" w:line="360" w:lineRule="auto"/>
        <w:rPr>
          <w:rFonts w:ascii="Times New Roman" w:eastAsia="Times New Roman" w:hAnsi="Times New Roman" w:cs="Times New Roman"/>
          <w:sz w:val="24"/>
          <w:szCs w:val="24"/>
          <w:lang w:eastAsia="tr-TR"/>
        </w:rPr>
      </w:pPr>
    </w:p>
    <w:p w14:paraId="72BCA5F9" w14:textId="63E2D534" w:rsidR="001F3D3A" w:rsidRDefault="001F3D3A" w:rsidP="00525B98">
      <w:pPr>
        <w:spacing w:after="0" w:line="360" w:lineRule="auto"/>
        <w:rPr>
          <w:rFonts w:ascii="Times New Roman" w:eastAsia="Times New Roman" w:hAnsi="Times New Roman" w:cs="Times New Roman"/>
          <w:sz w:val="24"/>
          <w:szCs w:val="24"/>
          <w:lang w:eastAsia="tr-TR"/>
        </w:rPr>
      </w:pPr>
    </w:p>
    <w:p w14:paraId="101A07FB" w14:textId="014BEB5D" w:rsidR="001F3D3A" w:rsidRDefault="001F3D3A" w:rsidP="00525B98">
      <w:pPr>
        <w:spacing w:after="0" w:line="360" w:lineRule="auto"/>
        <w:rPr>
          <w:rFonts w:ascii="Times New Roman" w:eastAsia="Times New Roman" w:hAnsi="Times New Roman" w:cs="Times New Roman"/>
          <w:sz w:val="24"/>
          <w:szCs w:val="24"/>
          <w:lang w:eastAsia="tr-TR"/>
        </w:rPr>
      </w:pPr>
    </w:p>
    <w:p w14:paraId="58910961" w14:textId="28A8D1A8" w:rsidR="001F3D3A" w:rsidRDefault="001F3D3A" w:rsidP="00525B98">
      <w:pPr>
        <w:spacing w:after="0" w:line="360" w:lineRule="auto"/>
        <w:rPr>
          <w:rFonts w:ascii="Times New Roman" w:eastAsia="Times New Roman" w:hAnsi="Times New Roman" w:cs="Times New Roman"/>
          <w:sz w:val="24"/>
          <w:szCs w:val="24"/>
          <w:lang w:eastAsia="tr-TR"/>
        </w:rPr>
      </w:pPr>
    </w:p>
    <w:p w14:paraId="6F7FDCF1" w14:textId="021FBCA8" w:rsidR="001F3D3A" w:rsidRDefault="001F3D3A" w:rsidP="00525B98">
      <w:pPr>
        <w:spacing w:after="0" w:line="360" w:lineRule="auto"/>
        <w:rPr>
          <w:rFonts w:ascii="Times New Roman" w:eastAsia="Times New Roman" w:hAnsi="Times New Roman" w:cs="Times New Roman"/>
          <w:sz w:val="24"/>
          <w:szCs w:val="24"/>
          <w:lang w:eastAsia="tr-TR"/>
        </w:rPr>
      </w:pPr>
    </w:p>
    <w:p w14:paraId="1695240B" w14:textId="509DED49" w:rsidR="001F3D3A" w:rsidRDefault="001F3D3A" w:rsidP="00525B98">
      <w:pPr>
        <w:spacing w:after="0" w:line="360" w:lineRule="auto"/>
        <w:rPr>
          <w:rFonts w:ascii="Times New Roman" w:eastAsia="Times New Roman" w:hAnsi="Times New Roman" w:cs="Times New Roman"/>
          <w:sz w:val="24"/>
          <w:szCs w:val="24"/>
          <w:lang w:eastAsia="tr-TR"/>
        </w:rPr>
      </w:pPr>
    </w:p>
    <w:p w14:paraId="55A4F0FF" w14:textId="1915738A" w:rsidR="001F3D3A" w:rsidRDefault="001F3D3A" w:rsidP="00525B98">
      <w:pPr>
        <w:spacing w:after="0" w:line="360" w:lineRule="auto"/>
        <w:rPr>
          <w:rFonts w:ascii="Times New Roman" w:eastAsia="Times New Roman" w:hAnsi="Times New Roman" w:cs="Times New Roman"/>
          <w:sz w:val="24"/>
          <w:szCs w:val="24"/>
          <w:lang w:eastAsia="tr-TR"/>
        </w:rPr>
      </w:pPr>
    </w:p>
    <w:p w14:paraId="66FE3D96" w14:textId="537F76BB" w:rsidR="001F3D3A" w:rsidRDefault="001F3D3A" w:rsidP="00525B98">
      <w:pPr>
        <w:spacing w:after="0" w:line="360" w:lineRule="auto"/>
        <w:rPr>
          <w:rFonts w:ascii="Times New Roman" w:eastAsia="Times New Roman" w:hAnsi="Times New Roman" w:cs="Times New Roman"/>
          <w:sz w:val="24"/>
          <w:szCs w:val="24"/>
          <w:lang w:eastAsia="tr-TR"/>
        </w:rPr>
      </w:pPr>
    </w:p>
    <w:p w14:paraId="5BFAD3A6" w14:textId="643A9648" w:rsidR="001F3D3A" w:rsidRDefault="001F3D3A" w:rsidP="00525B98">
      <w:pPr>
        <w:spacing w:after="0" w:line="360" w:lineRule="auto"/>
        <w:rPr>
          <w:rFonts w:ascii="Times New Roman" w:eastAsia="Times New Roman" w:hAnsi="Times New Roman" w:cs="Times New Roman"/>
          <w:sz w:val="24"/>
          <w:szCs w:val="24"/>
          <w:lang w:eastAsia="tr-TR"/>
        </w:rPr>
      </w:pPr>
    </w:p>
    <w:p w14:paraId="36A43D0C" w14:textId="109B547B" w:rsidR="001F3D3A" w:rsidRDefault="001F3D3A" w:rsidP="00525B98">
      <w:pPr>
        <w:spacing w:after="0" w:line="360" w:lineRule="auto"/>
        <w:rPr>
          <w:rFonts w:ascii="Times New Roman" w:eastAsia="Times New Roman" w:hAnsi="Times New Roman" w:cs="Times New Roman"/>
          <w:sz w:val="24"/>
          <w:szCs w:val="24"/>
          <w:lang w:eastAsia="tr-TR"/>
        </w:rPr>
      </w:pPr>
    </w:p>
    <w:p w14:paraId="3204B479" w14:textId="3EF1D84D" w:rsidR="001F3D3A" w:rsidRDefault="001F3D3A" w:rsidP="00525B98">
      <w:pPr>
        <w:spacing w:after="0" w:line="360" w:lineRule="auto"/>
        <w:rPr>
          <w:rFonts w:ascii="Times New Roman" w:eastAsia="Times New Roman" w:hAnsi="Times New Roman" w:cs="Times New Roman"/>
          <w:sz w:val="24"/>
          <w:szCs w:val="24"/>
          <w:lang w:eastAsia="tr-TR"/>
        </w:rPr>
      </w:pPr>
    </w:p>
    <w:p w14:paraId="5F03D43E" w14:textId="4B684D55" w:rsidR="001F3D3A" w:rsidRDefault="001F3D3A" w:rsidP="00525B98">
      <w:pPr>
        <w:spacing w:after="0" w:line="360" w:lineRule="auto"/>
        <w:rPr>
          <w:rFonts w:ascii="Times New Roman" w:eastAsia="Times New Roman" w:hAnsi="Times New Roman" w:cs="Times New Roman"/>
          <w:sz w:val="24"/>
          <w:szCs w:val="24"/>
          <w:lang w:eastAsia="tr-TR"/>
        </w:rPr>
      </w:pPr>
    </w:p>
    <w:p w14:paraId="7B6B9AF4" w14:textId="23A691B0" w:rsidR="001F3D3A" w:rsidRDefault="001F3D3A" w:rsidP="00525B98">
      <w:pPr>
        <w:spacing w:after="0" w:line="360" w:lineRule="auto"/>
        <w:rPr>
          <w:rFonts w:ascii="Times New Roman" w:eastAsia="Times New Roman" w:hAnsi="Times New Roman" w:cs="Times New Roman"/>
          <w:sz w:val="24"/>
          <w:szCs w:val="24"/>
          <w:lang w:eastAsia="tr-TR"/>
        </w:rPr>
      </w:pPr>
    </w:p>
    <w:p w14:paraId="482FCE5A" w14:textId="6DF26F20" w:rsidR="001F3D3A" w:rsidRDefault="001F3D3A" w:rsidP="00525B98">
      <w:pPr>
        <w:spacing w:after="0" w:line="360" w:lineRule="auto"/>
        <w:rPr>
          <w:rFonts w:ascii="Times New Roman" w:eastAsia="Times New Roman" w:hAnsi="Times New Roman" w:cs="Times New Roman"/>
          <w:sz w:val="24"/>
          <w:szCs w:val="24"/>
          <w:lang w:eastAsia="tr-TR"/>
        </w:rPr>
      </w:pPr>
    </w:p>
    <w:p w14:paraId="089E0C79" w14:textId="2E0B1E51" w:rsidR="001F3D3A" w:rsidRDefault="001F3D3A" w:rsidP="00525B98">
      <w:pPr>
        <w:spacing w:after="0" w:line="360" w:lineRule="auto"/>
        <w:rPr>
          <w:rFonts w:ascii="Times New Roman" w:eastAsia="Times New Roman" w:hAnsi="Times New Roman" w:cs="Times New Roman"/>
          <w:sz w:val="24"/>
          <w:szCs w:val="24"/>
          <w:lang w:eastAsia="tr-TR"/>
        </w:rPr>
      </w:pPr>
    </w:p>
    <w:p w14:paraId="7B96DE51" w14:textId="4D1C013D" w:rsidR="001F3D3A" w:rsidRDefault="001F3D3A" w:rsidP="00525B98">
      <w:pPr>
        <w:spacing w:after="0" w:line="360" w:lineRule="auto"/>
        <w:rPr>
          <w:rFonts w:ascii="Times New Roman" w:eastAsia="Times New Roman" w:hAnsi="Times New Roman" w:cs="Times New Roman"/>
          <w:sz w:val="24"/>
          <w:szCs w:val="24"/>
          <w:lang w:eastAsia="tr-TR"/>
        </w:rPr>
      </w:pPr>
    </w:p>
    <w:p w14:paraId="466862F1" w14:textId="13E6341B" w:rsidR="001F3D3A" w:rsidRDefault="001F3D3A" w:rsidP="00525B98">
      <w:pPr>
        <w:spacing w:after="0" w:line="360" w:lineRule="auto"/>
        <w:rPr>
          <w:rFonts w:ascii="Times New Roman" w:eastAsia="Times New Roman" w:hAnsi="Times New Roman" w:cs="Times New Roman"/>
          <w:sz w:val="24"/>
          <w:szCs w:val="24"/>
          <w:lang w:eastAsia="tr-TR"/>
        </w:rPr>
      </w:pPr>
    </w:p>
    <w:p w14:paraId="01699EA5" w14:textId="6C5CDA09" w:rsidR="001F3D3A" w:rsidRDefault="001F3D3A" w:rsidP="00525B98">
      <w:pPr>
        <w:spacing w:after="0" w:line="360" w:lineRule="auto"/>
        <w:rPr>
          <w:rFonts w:ascii="Times New Roman" w:eastAsia="Times New Roman" w:hAnsi="Times New Roman" w:cs="Times New Roman"/>
          <w:sz w:val="24"/>
          <w:szCs w:val="24"/>
          <w:lang w:eastAsia="tr-TR"/>
        </w:rPr>
      </w:pPr>
    </w:p>
    <w:p w14:paraId="412580E8" w14:textId="5EE36500" w:rsidR="001F3D3A" w:rsidRDefault="001F3D3A" w:rsidP="00525B98">
      <w:pPr>
        <w:spacing w:after="0" w:line="360" w:lineRule="auto"/>
        <w:rPr>
          <w:rFonts w:ascii="Times New Roman" w:eastAsia="Times New Roman" w:hAnsi="Times New Roman" w:cs="Times New Roman"/>
          <w:sz w:val="24"/>
          <w:szCs w:val="24"/>
          <w:lang w:eastAsia="tr-TR"/>
        </w:rPr>
      </w:pPr>
    </w:p>
    <w:p w14:paraId="54A6A0F1" w14:textId="4193BD18" w:rsidR="001F3D3A" w:rsidRDefault="001F3D3A" w:rsidP="00525B98">
      <w:pPr>
        <w:spacing w:after="0" w:line="360" w:lineRule="auto"/>
        <w:rPr>
          <w:rFonts w:ascii="Times New Roman" w:eastAsia="Times New Roman" w:hAnsi="Times New Roman" w:cs="Times New Roman"/>
          <w:sz w:val="24"/>
          <w:szCs w:val="24"/>
          <w:lang w:eastAsia="tr-TR"/>
        </w:rPr>
      </w:pPr>
    </w:p>
    <w:p w14:paraId="5BCA2539" w14:textId="25FB071B" w:rsidR="001F3D3A" w:rsidRDefault="001F3D3A" w:rsidP="00525B98">
      <w:pPr>
        <w:spacing w:after="0" w:line="360" w:lineRule="auto"/>
        <w:rPr>
          <w:rFonts w:ascii="Times New Roman" w:eastAsia="Times New Roman" w:hAnsi="Times New Roman" w:cs="Times New Roman"/>
          <w:sz w:val="24"/>
          <w:szCs w:val="24"/>
          <w:lang w:eastAsia="tr-TR"/>
        </w:rPr>
      </w:pPr>
    </w:p>
    <w:p w14:paraId="2A4C5D8B" w14:textId="1A9DC274" w:rsidR="001F3D3A" w:rsidRDefault="001F3D3A" w:rsidP="00525B98">
      <w:pPr>
        <w:spacing w:after="0" w:line="360" w:lineRule="auto"/>
        <w:rPr>
          <w:rFonts w:ascii="Times New Roman" w:eastAsia="Times New Roman" w:hAnsi="Times New Roman" w:cs="Times New Roman"/>
          <w:sz w:val="24"/>
          <w:szCs w:val="24"/>
          <w:lang w:eastAsia="tr-TR"/>
        </w:rPr>
      </w:pPr>
    </w:p>
    <w:p w14:paraId="313999A8" w14:textId="560EB77B" w:rsidR="001F3D3A" w:rsidRDefault="001F3D3A" w:rsidP="00525B98">
      <w:pPr>
        <w:spacing w:after="0" w:line="360" w:lineRule="auto"/>
        <w:rPr>
          <w:rFonts w:ascii="Times New Roman" w:eastAsia="Times New Roman" w:hAnsi="Times New Roman" w:cs="Times New Roman"/>
          <w:sz w:val="24"/>
          <w:szCs w:val="24"/>
          <w:lang w:eastAsia="tr-TR"/>
        </w:rPr>
      </w:pPr>
    </w:p>
    <w:p w14:paraId="4DF2657A" w14:textId="58A931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drawing>
          <wp:anchor distT="0" distB="0" distL="114300" distR="114300" simplePos="0" relativeHeight="251724800" behindDoc="0" locked="0" layoutInCell="1" allowOverlap="1" wp14:anchorId="0775D17D" wp14:editId="6964BCBB">
            <wp:simplePos x="0" y="0"/>
            <wp:positionH relativeFrom="column">
              <wp:posOffset>3810</wp:posOffset>
            </wp:positionH>
            <wp:positionV relativeFrom="paragraph">
              <wp:posOffset>0</wp:posOffset>
            </wp:positionV>
            <wp:extent cx="762000" cy="762000"/>
            <wp:effectExtent l="0" t="0" r="0" b="0"/>
            <wp:wrapSquare wrapText="bothSides"/>
            <wp:docPr id="35" name="Resim 35"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672BD495"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17873B1D"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39F378FD"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5E75852F" w14:textId="77777777" w:rsidTr="0024767B">
        <w:tc>
          <w:tcPr>
            <w:tcW w:w="1167" w:type="dxa"/>
            <w:vAlign w:val="center"/>
          </w:tcPr>
          <w:p w14:paraId="4C755741"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4CA12E2E"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Güz</w:t>
            </w:r>
          </w:p>
        </w:tc>
      </w:tr>
    </w:tbl>
    <w:p w14:paraId="5D833A2F"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79407C2C" w14:textId="77777777" w:rsidTr="0024767B">
        <w:tc>
          <w:tcPr>
            <w:tcW w:w="1668" w:type="dxa"/>
            <w:vAlign w:val="center"/>
          </w:tcPr>
          <w:p w14:paraId="0E5BFC50"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79EB375D"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4FB7F4BA"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5F346CD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18"/>
                <w:szCs w:val="18"/>
                <w:lang w:eastAsia="tr-TR"/>
              </w:rPr>
              <w:t>Gıda Bilimi ve Teknolojisi</w:t>
            </w:r>
          </w:p>
        </w:tc>
      </w:tr>
    </w:tbl>
    <w:p w14:paraId="39E89ECB"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70"/>
        <w:gridCol w:w="28"/>
        <w:gridCol w:w="641"/>
        <w:gridCol w:w="829"/>
        <w:gridCol w:w="647"/>
        <w:gridCol w:w="119"/>
        <w:gridCol w:w="2492"/>
        <w:gridCol w:w="1500"/>
      </w:tblGrid>
      <w:tr w:rsidR="001F3D3A" w:rsidRPr="001F3D3A" w14:paraId="44D01B6B"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C20A07F"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7AB9FE4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C5DCBD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4561679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1F3D3A" w:rsidRPr="001F3D3A" w14:paraId="5C2A84B3"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7EB8B29B"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EA8E33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0022699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433A6654"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32748A7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BF1F42B"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15" w:type="pct"/>
            <w:gridSpan w:val="2"/>
            <w:tcBorders>
              <w:top w:val="single" w:sz="4" w:space="0" w:color="auto"/>
              <w:left w:val="single" w:sz="4" w:space="0" w:color="auto"/>
              <w:bottom w:val="single" w:sz="4" w:space="0" w:color="auto"/>
            </w:tcBorders>
            <w:vAlign w:val="center"/>
          </w:tcPr>
          <w:p w14:paraId="4C30DAC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757" w:type="pct"/>
            <w:tcBorders>
              <w:top w:val="single" w:sz="4" w:space="0" w:color="auto"/>
              <w:left w:val="single" w:sz="4" w:space="0" w:color="auto"/>
              <w:bottom w:val="single" w:sz="4" w:space="0" w:color="auto"/>
            </w:tcBorders>
            <w:vAlign w:val="center"/>
          </w:tcPr>
          <w:p w14:paraId="0945F73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1F3D3A" w:rsidRPr="001F3D3A" w14:paraId="6BEC71FB"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631A0F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8F8163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00782B1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D19202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67F2CD4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8BB38E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3 </w:t>
            </w:r>
          </w:p>
        </w:tc>
        <w:tc>
          <w:tcPr>
            <w:tcW w:w="1315" w:type="pct"/>
            <w:gridSpan w:val="2"/>
            <w:tcBorders>
              <w:top w:val="single" w:sz="4" w:space="0" w:color="auto"/>
              <w:left w:val="single" w:sz="4" w:space="0" w:color="auto"/>
              <w:bottom w:val="single" w:sz="12" w:space="0" w:color="auto"/>
            </w:tcBorders>
            <w:vAlign w:val="center"/>
          </w:tcPr>
          <w:p w14:paraId="71841A43"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ZORUNLU (  )  SEÇMELİ (X)</w:t>
            </w:r>
          </w:p>
        </w:tc>
        <w:tc>
          <w:tcPr>
            <w:tcW w:w="757" w:type="pct"/>
            <w:tcBorders>
              <w:top w:val="single" w:sz="4" w:space="0" w:color="auto"/>
              <w:left w:val="single" w:sz="4" w:space="0" w:color="auto"/>
              <w:bottom w:val="single" w:sz="12" w:space="0" w:color="auto"/>
            </w:tcBorders>
          </w:tcPr>
          <w:p w14:paraId="73F07CB0"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Türkçe</w:t>
            </w:r>
          </w:p>
        </w:tc>
      </w:tr>
      <w:tr w:rsidR="001F3D3A" w:rsidRPr="001F3D3A" w14:paraId="1A9F2C8F"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8DDA8B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1F3D3A" w:rsidRPr="001F3D3A" w14:paraId="6FEF985F"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77D31E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8EF6CF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81" w:type="pct"/>
            <w:gridSpan w:val="5"/>
            <w:tcBorders>
              <w:top w:val="single" w:sz="12" w:space="0" w:color="auto"/>
              <w:bottom w:val="single" w:sz="6" w:space="0" w:color="auto"/>
            </w:tcBorders>
            <w:vAlign w:val="center"/>
          </w:tcPr>
          <w:p w14:paraId="24340C9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7BD47E1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757" w:type="pct"/>
            <w:tcBorders>
              <w:top w:val="single" w:sz="12" w:space="0" w:color="auto"/>
              <w:bottom w:val="single" w:sz="6" w:space="0" w:color="auto"/>
            </w:tcBorders>
            <w:vAlign w:val="center"/>
          </w:tcPr>
          <w:p w14:paraId="21F5DB6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1F3D3A" w:rsidRPr="001F3D3A" w14:paraId="49F55EB3"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5B5620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2A7FA282"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X</w:t>
            </w:r>
          </w:p>
        </w:tc>
        <w:tc>
          <w:tcPr>
            <w:tcW w:w="2381" w:type="pct"/>
            <w:gridSpan w:val="5"/>
            <w:tcBorders>
              <w:top w:val="single" w:sz="6" w:space="0" w:color="auto"/>
              <w:left w:val="single" w:sz="4" w:space="0" w:color="auto"/>
              <w:bottom w:val="single" w:sz="12" w:space="0" w:color="auto"/>
            </w:tcBorders>
          </w:tcPr>
          <w:p w14:paraId="7D8A0C85"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57" w:type="pct"/>
            <w:tcBorders>
              <w:top w:val="single" w:sz="6" w:space="0" w:color="auto"/>
              <w:left w:val="single" w:sz="4" w:space="0" w:color="auto"/>
              <w:bottom w:val="single" w:sz="12" w:space="0" w:color="auto"/>
            </w:tcBorders>
          </w:tcPr>
          <w:p w14:paraId="340F4C7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3857275C"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53EE15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1F3D3A" w:rsidRPr="001F3D3A" w14:paraId="5DB75608" w14:textId="77777777" w:rsidTr="0024767B">
        <w:tc>
          <w:tcPr>
            <w:tcW w:w="1847" w:type="pct"/>
            <w:gridSpan w:val="5"/>
            <w:vMerge w:val="restart"/>
            <w:tcBorders>
              <w:top w:val="single" w:sz="12" w:space="0" w:color="auto"/>
              <w:left w:val="single" w:sz="12" w:space="0" w:color="auto"/>
              <w:bottom w:val="single" w:sz="12" w:space="0" w:color="auto"/>
              <w:right w:val="single" w:sz="12" w:space="0" w:color="auto"/>
            </w:tcBorders>
            <w:vAlign w:val="center"/>
          </w:tcPr>
          <w:p w14:paraId="028DD81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6A7411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978262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757" w:type="pct"/>
            <w:tcBorders>
              <w:top w:val="single" w:sz="12" w:space="0" w:color="auto"/>
              <w:left w:val="single" w:sz="8" w:space="0" w:color="auto"/>
              <w:bottom w:val="single" w:sz="8" w:space="0" w:color="auto"/>
              <w:right w:val="single" w:sz="12" w:space="0" w:color="auto"/>
            </w:tcBorders>
            <w:vAlign w:val="center"/>
          </w:tcPr>
          <w:p w14:paraId="015CBC7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1F3D3A" w:rsidRPr="001F3D3A" w14:paraId="05ECD41D" w14:textId="77777777" w:rsidTr="0024767B">
        <w:tc>
          <w:tcPr>
            <w:tcW w:w="1847" w:type="pct"/>
            <w:gridSpan w:val="5"/>
            <w:vMerge/>
            <w:tcBorders>
              <w:top w:val="single" w:sz="12" w:space="0" w:color="auto"/>
              <w:left w:val="single" w:sz="12" w:space="0" w:color="auto"/>
              <w:bottom w:val="single" w:sz="12" w:space="0" w:color="auto"/>
              <w:right w:val="single" w:sz="12" w:space="0" w:color="auto"/>
            </w:tcBorders>
            <w:vAlign w:val="center"/>
          </w:tcPr>
          <w:p w14:paraId="5D6C5636"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0342AB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0C58555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757" w:type="pct"/>
            <w:tcBorders>
              <w:top w:val="single" w:sz="8" w:space="0" w:color="auto"/>
              <w:left w:val="single" w:sz="8" w:space="0" w:color="auto"/>
              <w:bottom w:val="single" w:sz="4" w:space="0" w:color="auto"/>
              <w:right w:val="single" w:sz="12" w:space="0" w:color="auto"/>
            </w:tcBorders>
          </w:tcPr>
          <w:p w14:paraId="33CE21A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40</w:t>
            </w:r>
          </w:p>
        </w:tc>
      </w:tr>
      <w:tr w:rsidR="001F3D3A" w:rsidRPr="001F3D3A" w14:paraId="62B7C7BE" w14:textId="77777777" w:rsidTr="0024767B">
        <w:tc>
          <w:tcPr>
            <w:tcW w:w="1847" w:type="pct"/>
            <w:gridSpan w:val="5"/>
            <w:vMerge/>
            <w:tcBorders>
              <w:top w:val="single" w:sz="12" w:space="0" w:color="auto"/>
              <w:left w:val="single" w:sz="12" w:space="0" w:color="auto"/>
              <w:bottom w:val="single" w:sz="12" w:space="0" w:color="auto"/>
              <w:right w:val="single" w:sz="12" w:space="0" w:color="auto"/>
            </w:tcBorders>
            <w:vAlign w:val="center"/>
          </w:tcPr>
          <w:p w14:paraId="69921FF8"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5E1593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512870F1"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7" w:type="pct"/>
            <w:tcBorders>
              <w:top w:val="single" w:sz="4" w:space="0" w:color="auto"/>
              <w:left w:val="single" w:sz="8" w:space="0" w:color="auto"/>
              <w:bottom w:val="single" w:sz="4" w:space="0" w:color="auto"/>
              <w:right w:val="single" w:sz="12" w:space="0" w:color="auto"/>
            </w:tcBorders>
          </w:tcPr>
          <w:p w14:paraId="17819ED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27340F68" w14:textId="77777777" w:rsidTr="0024767B">
        <w:tc>
          <w:tcPr>
            <w:tcW w:w="1847" w:type="pct"/>
            <w:gridSpan w:val="5"/>
            <w:vMerge/>
            <w:tcBorders>
              <w:top w:val="single" w:sz="12" w:space="0" w:color="auto"/>
              <w:left w:val="single" w:sz="12" w:space="0" w:color="auto"/>
              <w:bottom w:val="single" w:sz="12" w:space="0" w:color="auto"/>
              <w:right w:val="single" w:sz="12" w:space="0" w:color="auto"/>
            </w:tcBorders>
            <w:vAlign w:val="center"/>
          </w:tcPr>
          <w:p w14:paraId="3F76A6DB"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5EBE97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06674B4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7" w:type="pct"/>
            <w:tcBorders>
              <w:top w:val="single" w:sz="4" w:space="0" w:color="auto"/>
              <w:left w:val="single" w:sz="8" w:space="0" w:color="auto"/>
              <w:bottom w:val="single" w:sz="4" w:space="0" w:color="auto"/>
              <w:right w:val="single" w:sz="12" w:space="0" w:color="auto"/>
            </w:tcBorders>
          </w:tcPr>
          <w:p w14:paraId="43BF914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4B0B7AA3" w14:textId="77777777" w:rsidTr="0024767B">
        <w:tc>
          <w:tcPr>
            <w:tcW w:w="1847" w:type="pct"/>
            <w:gridSpan w:val="5"/>
            <w:vMerge/>
            <w:tcBorders>
              <w:top w:val="single" w:sz="12" w:space="0" w:color="auto"/>
              <w:left w:val="single" w:sz="12" w:space="0" w:color="auto"/>
              <w:bottom w:val="single" w:sz="12" w:space="0" w:color="auto"/>
              <w:right w:val="single" w:sz="12" w:space="0" w:color="auto"/>
            </w:tcBorders>
            <w:vAlign w:val="center"/>
          </w:tcPr>
          <w:p w14:paraId="133FC361"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037155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C3B624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7" w:type="pct"/>
            <w:tcBorders>
              <w:top w:val="single" w:sz="4" w:space="0" w:color="auto"/>
              <w:left w:val="single" w:sz="8" w:space="0" w:color="auto"/>
              <w:bottom w:val="single" w:sz="4" w:space="0" w:color="auto"/>
              <w:right w:val="single" w:sz="12" w:space="0" w:color="auto"/>
            </w:tcBorders>
          </w:tcPr>
          <w:p w14:paraId="7D373C2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422D00CE" w14:textId="77777777" w:rsidTr="0024767B">
        <w:tc>
          <w:tcPr>
            <w:tcW w:w="1847" w:type="pct"/>
            <w:gridSpan w:val="5"/>
            <w:vMerge/>
            <w:tcBorders>
              <w:top w:val="single" w:sz="12" w:space="0" w:color="auto"/>
              <w:left w:val="single" w:sz="12" w:space="0" w:color="auto"/>
              <w:bottom w:val="single" w:sz="12" w:space="0" w:color="auto"/>
              <w:right w:val="single" w:sz="12" w:space="0" w:color="auto"/>
            </w:tcBorders>
            <w:vAlign w:val="center"/>
          </w:tcPr>
          <w:p w14:paraId="126C8A5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905191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03A0FC4D"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7" w:type="pct"/>
            <w:tcBorders>
              <w:top w:val="single" w:sz="4" w:space="0" w:color="auto"/>
              <w:left w:val="single" w:sz="8" w:space="0" w:color="auto"/>
              <w:bottom w:val="single" w:sz="8" w:space="0" w:color="auto"/>
              <w:right w:val="single" w:sz="12" w:space="0" w:color="auto"/>
            </w:tcBorders>
          </w:tcPr>
          <w:p w14:paraId="51FBC121"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2FD6D355" w14:textId="77777777" w:rsidTr="0024767B">
        <w:tc>
          <w:tcPr>
            <w:tcW w:w="1847" w:type="pct"/>
            <w:gridSpan w:val="5"/>
            <w:vMerge/>
            <w:tcBorders>
              <w:top w:val="single" w:sz="12" w:space="0" w:color="auto"/>
              <w:left w:val="single" w:sz="12" w:space="0" w:color="auto"/>
              <w:bottom w:val="single" w:sz="12" w:space="0" w:color="auto"/>
              <w:right w:val="single" w:sz="12" w:space="0" w:color="auto"/>
            </w:tcBorders>
            <w:vAlign w:val="center"/>
          </w:tcPr>
          <w:p w14:paraId="5384B54D"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52C3C5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2D13A8A1"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7" w:type="pct"/>
            <w:tcBorders>
              <w:top w:val="single" w:sz="8" w:space="0" w:color="auto"/>
              <w:left w:val="single" w:sz="8" w:space="0" w:color="auto"/>
              <w:bottom w:val="single" w:sz="8" w:space="0" w:color="auto"/>
              <w:right w:val="single" w:sz="12" w:space="0" w:color="auto"/>
            </w:tcBorders>
          </w:tcPr>
          <w:p w14:paraId="6638E5D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6C1F47C1" w14:textId="77777777" w:rsidTr="0024767B">
        <w:tc>
          <w:tcPr>
            <w:tcW w:w="1847" w:type="pct"/>
            <w:gridSpan w:val="5"/>
            <w:vMerge/>
            <w:tcBorders>
              <w:top w:val="single" w:sz="12" w:space="0" w:color="auto"/>
              <w:left w:val="single" w:sz="12" w:space="0" w:color="auto"/>
              <w:bottom w:val="single" w:sz="12" w:space="0" w:color="auto"/>
              <w:right w:val="single" w:sz="12" w:space="0" w:color="auto"/>
            </w:tcBorders>
            <w:vAlign w:val="center"/>
          </w:tcPr>
          <w:p w14:paraId="5F763660"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510DA3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028F511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7" w:type="pct"/>
            <w:tcBorders>
              <w:top w:val="single" w:sz="8" w:space="0" w:color="auto"/>
              <w:left w:val="single" w:sz="8" w:space="0" w:color="auto"/>
              <w:bottom w:val="single" w:sz="12" w:space="0" w:color="auto"/>
              <w:right w:val="single" w:sz="12" w:space="0" w:color="auto"/>
            </w:tcBorders>
          </w:tcPr>
          <w:p w14:paraId="4F257C52"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2472076B" w14:textId="77777777" w:rsidTr="0024767B">
        <w:trPr>
          <w:trHeight w:val="392"/>
        </w:trPr>
        <w:tc>
          <w:tcPr>
            <w:tcW w:w="1847" w:type="pct"/>
            <w:gridSpan w:val="5"/>
            <w:tcBorders>
              <w:top w:val="single" w:sz="12" w:space="0" w:color="auto"/>
              <w:left w:val="single" w:sz="12" w:space="0" w:color="auto"/>
              <w:bottom w:val="single" w:sz="12" w:space="0" w:color="auto"/>
              <w:right w:val="single" w:sz="12" w:space="0" w:color="auto"/>
            </w:tcBorders>
            <w:vAlign w:val="center"/>
          </w:tcPr>
          <w:p w14:paraId="0710B28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69D787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tcPr>
          <w:p w14:paraId="0222AF58"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757" w:type="pct"/>
            <w:tcBorders>
              <w:top w:val="single" w:sz="12" w:space="0" w:color="auto"/>
              <w:left w:val="single" w:sz="8" w:space="0" w:color="auto"/>
              <w:bottom w:val="single" w:sz="8" w:space="0" w:color="auto"/>
              <w:right w:val="single" w:sz="12" w:space="0" w:color="auto"/>
            </w:tcBorders>
          </w:tcPr>
          <w:p w14:paraId="07AD751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60</w:t>
            </w:r>
          </w:p>
        </w:tc>
      </w:tr>
      <w:tr w:rsidR="001F3D3A" w:rsidRPr="001F3D3A" w14:paraId="20334646" w14:textId="77777777" w:rsidTr="0024767B">
        <w:trPr>
          <w:trHeight w:val="447"/>
        </w:trPr>
        <w:tc>
          <w:tcPr>
            <w:tcW w:w="1847" w:type="pct"/>
            <w:gridSpan w:val="5"/>
            <w:tcBorders>
              <w:top w:val="single" w:sz="12" w:space="0" w:color="auto"/>
              <w:left w:val="single" w:sz="12" w:space="0" w:color="auto"/>
              <w:bottom w:val="single" w:sz="12" w:space="0" w:color="auto"/>
              <w:right w:val="single" w:sz="12" w:space="0" w:color="auto"/>
            </w:tcBorders>
            <w:vAlign w:val="center"/>
          </w:tcPr>
          <w:p w14:paraId="45935B5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153" w:type="pct"/>
            <w:gridSpan w:val="7"/>
            <w:tcBorders>
              <w:top w:val="single" w:sz="12" w:space="0" w:color="auto"/>
              <w:left w:val="single" w:sz="12" w:space="0" w:color="auto"/>
              <w:bottom w:val="single" w:sz="12" w:space="0" w:color="auto"/>
              <w:right w:val="single" w:sz="12" w:space="0" w:color="auto"/>
            </w:tcBorders>
            <w:vAlign w:val="center"/>
          </w:tcPr>
          <w:p w14:paraId="4124148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7F6150DF" w14:textId="77777777" w:rsidTr="0024767B">
        <w:trPr>
          <w:trHeight w:val="447"/>
        </w:trPr>
        <w:tc>
          <w:tcPr>
            <w:tcW w:w="1847" w:type="pct"/>
            <w:gridSpan w:val="5"/>
            <w:tcBorders>
              <w:top w:val="single" w:sz="12" w:space="0" w:color="auto"/>
              <w:left w:val="single" w:sz="12" w:space="0" w:color="auto"/>
              <w:bottom w:val="single" w:sz="12" w:space="0" w:color="auto"/>
              <w:right w:val="single" w:sz="12" w:space="0" w:color="auto"/>
            </w:tcBorders>
            <w:vAlign w:val="center"/>
          </w:tcPr>
          <w:p w14:paraId="6A1BA1C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153" w:type="pct"/>
            <w:gridSpan w:val="7"/>
            <w:tcBorders>
              <w:top w:val="single" w:sz="12" w:space="0" w:color="auto"/>
              <w:left w:val="single" w:sz="12" w:space="0" w:color="auto"/>
              <w:bottom w:val="single" w:sz="12" w:space="0" w:color="auto"/>
            </w:tcBorders>
          </w:tcPr>
          <w:p w14:paraId="4119370A" w14:textId="77777777" w:rsidR="001F3D3A" w:rsidRPr="001F3D3A" w:rsidRDefault="001F3D3A" w:rsidP="001F3D3A">
            <w:pPr>
              <w:spacing w:after="0" w:line="240" w:lineRule="auto"/>
              <w:jc w:val="both"/>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eastAsia="tr-TR"/>
              </w:rPr>
              <w:t>Gıda Bilimi ve Teknolojisi dersi, Gıdaların Kimyasal Bileşimi, Genel Mikrobiyoloji, Gıda Kalite Kontrolü, Gıda Muhafaza Teknikleri, Çay İşleme Teknolojisi, Tahıl İşleme Teknolojisi, Meyve Ve Sebze İşleme Teknolojisi, Et Ve Et Ürünleri İşleme Teknolojisi, Süt Ve Süt Ürünleri İşleme Teknolojisi, Bitkisel Yağ Üretim Teknolojisi konularını kapsamaktadır</w:t>
            </w:r>
          </w:p>
        </w:tc>
      </w:tr>
      <w:tr w:rsidR="001F3D3A" w:rsidRPr="001F3D3A" w14:paraId="0A841FFA" w14:textId="77777777" w:rsidTr="0024767B">
        <w:trPr>
          <w:trHeight w:val="426"/>
        </w:trPr>
        <w:tc>
          <w:tcPr>
            <w:tcW w:w="1847" w:type="pct"/>
            <w:gridSpan w:val="5"/>
            <w:tcBorders>
              <w:top w:val="single" w:sz="12" w:space="0" w:color="auto"/>
              <w:left w:val="single" w:sz="12" w:space="0" w:color="auto"/>
              <w:bottom w:val="single" w:sz="12" w:space="0" w:color="auto"/>
              <w:right w:val="single" w:sz="12" w:space="0" w:color="auto"/>
            </w:tcBorders>
            <w:vAlign w:val="center"/>
          </w:tcPr>
          <w:p w14:paraId="53687DD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lastRenderedPageBreak/>
              <w:t>DERSİN AMAÇLARI</w:t>
            </w:r>
          </w:p>
        </w:tc>
        <w:tc>
          <w:tcPr>
            <w:tcW w:w="3153" w:type="pct"/>
            <w:gridSpan w:val="7"/>
            <w:tcBorders>
              <w:top w:val="single" w:sz="12" w:space="0" w:color="auto"/>
              <w:left w:val="single" w:sz="12" w:space="0" w:color="auto"/>
              <w:bottom w:val="single" w:sz="12" w:space="0" w:color="auto"/>
            </w:tcBorders>
          </w:tcPr>
          <w:p w14:paraId="6AB05A46" w14:textId="77777777" w:rsidR="001F3D3A" w:rsidRPr="001F3D3A" w:rsidRDefault="001F3D3A" w:rsidP="001F3D3A">
            <w:pPr>
              <w:spacing w:after="0" w:line="240" w:lineRule="auto"/>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eastAsia="tr-TR"/>
              </w:rPr>
              <w:t>Gıdaların temel bileşimi ve gıda teknolojisi uygulamaları konusunda bilgiler verilmek ve ayrıca tarımsal ürünlerin işlenmesi ve değerlendirilmesi konularında öğrencileri aydınlatmak.</w:t>
            </w:r>
          </w:p>
        </w:tc>
      </w:tr>
      <w:tr w:rsidR="001F3D3A" w:rsidRPr="001F3D3A" w14:paraId="79313F62" w14:textId="77777777" w:rsidTr="0024767B">
        <w:trPr>
          <w:trHeight w:val="518"/>
        </w:trPr>
        <w:tc>
          <w:tcPr>
            <w:tcW w:w="1847" w:type="pct"/>
            <w:gridSpan w:val="5"/>
            <w:tcBorders>
              <w:top w:val="single" w:sz="12" w:space="0" w:color="auto"/>
              <w:left w:val="single" w:sz="12" w:space="0" w:color="auto"/>
              <w:bottom w:val="single" w:sz="12" w:space="0" w:color="auto"/>
              <w:right w:val="single" w:sz="12" w:space="0" w:color="auto"/>
            </w:tcBorders>
            <w:vAlign w:val="center"/>
          </w:tcPr>
          <w:p w14:paraId="09CB668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153" w:type="pct"/>
            <w:gridSpan w:val="7"/>
            <w:tcBorders>
              <w:top w:val="single" w:sz="12" w:space="0" w:color="auto"/>
              <w:left w:val="single" w:sz="12" w:space="0" w:color="auto"/>
              <w:bottom w:val="single" w:sz="12" w:space="0" w:color="auto"/>
            </w:tcBorders>
          </w:tcPr>
          <w:p w14:paraId="5B2A19E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Gıda bilimi ve teknolojisi konusunda öğrenilen konuların pekişmesini sağlamaktır.</w:t>
            </w:r>
          </w:p>
        </w:tc>
      </w:tr>
      <w:tr w:rsidR="001F3D3A" w:rsidRPr="001F3D3A" w14:paraId="51B6D802" w14:textId="77777777" w:rsidTr="0024767B">
        <w:trPr>
          <w:trHeight w:val="518"/>
        </w:trPr>
        <w:tc>
          <w:tcPr>
            <w:tcW w:w="1847" w:type="pct"/>
            <w:gridSpan w:val="5"/>
            <w:tcBorders>
              <w:top w:val="single" w:sz="12" w:space="0" w:color="auto"/>
              <w:left w:val="single" w:sz="12" w:space="0" w:color="auto"/>
              <w:bottom w:val="single" w:sz="12" w:space="0" w:color="auto"/>
              <w:right w:val="single" w:sz="12" w:space="0" w:color="auto"/>
            </w:tcBorders>
            <w:vAlign w:val="center"/>
          </w:tcPr>
          <w:p w14:paraId="71598BD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153" w:type="pct"/>
            <w:gridSpan w:val="7"/>
            <w:tcBorders>
              <w:top w:val="single" w:sz="12" w:space="0" w:color="auto"/>
              <w:left w:val="single" w:sz="12" w:space="0" w:color="auto"/>
              <w:bottom w:val="single" w:sz="12" w:space="0" w:color="auto"/>
            </w:tcBorders>
          </w:tcPr>
          <w:p w14:paraId="135666B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Gıda bilimi ve teknolojisi alanında tanımları ortaya koyar</w:t>
            </w:r>
          </w:p>
          <w:p w14:paraId="74AE2E9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Gıda teknolojileri konusunda öğrencilerin bilgi ve becerilerini arttırmayı hedefler</w:t>
            </w:r>
          </w:p>
          <w:p w14:paraId="593E9A6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Öğrencinin gıda bilimi ve teknolojisi konusundaki gelişmelerden haberdar olmasını sağlar.</w:t>
            </w:r>
          </w:p>
        </w:tc>
      </w:tr>
      <w:tr w:rsidR="001F3D3A" w:rsidRPr="001F3D3A" w14:paraId="300D5C27" w14:textId="77777777" w:rsidTr="0024767B">
        <w:trPr>
          <w:trHeight w:val="540"/>
        </w:trPr>
        <w:tc>
          <w:tcPr>
            <w:tcW w:w="1847" w:type="pct"/>
            <w:gridSpan w:val="5"/>
            <w:tcBorders>
              <w:top w:val="single" w:sz="12" w:space="0" w:color="auto"/>
              <w:left w:val="single" w:sz="12" w:space="0" w:color="auto"/>
              <w:bottom w:val="single" w:sz="12" w:space="0" w:color="auto"/>
              <w:right w:val="single" w:sz="12" w:space="0" w:color="auto"/>
            </w:tcBorders>
            <w:vAlign w:val="center"/>
          </w:tcPr>
          <w:p w14:paraId="6E89961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153" w:type="pct"/>
            <w:gridSpan w:val="7"/>
            <w:tcBorders>
              <w:top w:val="single" w:sz="12" w:space="0" w:color="auto"/>
              <w:left w:val="single" w:sz="12" w:space="0" w:color="auto"/>
              <w:bottom w:val="single" w:sz="12" w:space="0" w:color="auto"/>
            </w:tcBorders>
          </w:tcPr>
          <w:p w14:paraId="2F5020F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Bulduk, S. 2010. Gıda Teknolojisi. Detay Yayıncılık, Ankara.</w:t>
            </w:r>
          </w:p>
        </w:tc>
      </w:tr>
      <w:tr w:rsidR="001F3D3A" w:rsidRPr="001F3D3A" w14:paraId="0B299CA4" w14:textId="77777777" w:rsidTr="0024767B">
        <w:trPr>
          <w:trHeight w:val="540"/>
        </w:trPr>
        <w:tc>
          <w:tcPr>
            <w:tcW w:w="1847" w:type="pct"/>
            <w:gridSpan w:val="5"/>
            <w:tcBorders>
              <w:top w:val="single" w:sz="12" w:space="0" w:color="auto"/>
              <w:left w:val="single" w:sz="12" w:space="0" w:color="auto"/>
              <w:bottom w:val="single" w:sz="12" w:space="0" w:color="auto"/>
              <w:right w:val="single" w:sz="12" w:space="0" w:color="auto"/>
            </w:tcBorders>
            <w:vAlign w:val="center"/>
          </w:tcPr>
          <w:p w14:paraId="0B95156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153" w:type="pct"/>
            <w:gridSpan w:val="7"/>
            <w:tcBorders>
              <w:top w:val="single" w:sz="12" w:space="0" w:color="auto"/>
              <w:left w:val="single" w:sz="12" w:space="0" w:color="auto"/>
              <w:bottom w:val="single" w:sz="12" w:space="0" w:color="auto"/>
            </w:tcBorders>
          </w:tcPr>
          <w:p w14:paraId="7162734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Bilişli, A. Gıda Kimyası.</w:t>
            </w:r>
          </w:p>
          <w:p w14:paraId="68ED050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Bilişli, A. Gıda Teknolojisi</w:t>
            </w:r>
          </w:p>
          <w:p w14:paraId="67E65A7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Dokuzlu, C. Gıda Analizleri </w:t>
            </w:r>
          </w:p>
        </w:tc>
      </w:tr>
      <w:tr w:rsidR="001F3D3A" w:rsidRPr="001F3D3A" w14:paraId="79A54226" w14:textId="77777777" w:rsidTr="0024767B">
        <w:trPr>
          <w:trHeight w:val="520"/>
        </w:trPr>
        <w:tc>
          <w:tcPr>
            <w:tcW w:w="1847" w:type="pct"/>
            <w:gridSpan w:val="5"/>
            <w:tcBorders>
              <w:top w:val="single" w:sz="12" w:space="0" w:color="auto"/>
              <w:left w:val="single" w:sz="12" w:space="0" w:color="auto"/>
              <w:bottom w:val="single" w:sz="12" w:space="0" w:color="auto"/>
              <w:right w:val="single" w:sz="12" w:space="0" w:color="auto"/>
            </w:tcBorders>
            <w:vAlign w:val="center"/>
          </w:tcPr>
          <w:p w14:paraId="566AFA6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153" w:type="pct"/>
            <w:gridSpan w:val="7"/>
            <w:tcBorders>
              <w:top w:val="single" w:sz="12" w:space="0" w:color="auto"/>
              <w:left w:val="single" w:sz="12" w:space="0" w:color="auto"/>
              <w:bottom w:val="single" w:sz="12" w:space="0" w:color="auto"/>
              <w:right w:val="single" w:sz="12" w:space="0" w:color="auto"/>
            </w:tcBorders>
          </w:tcPr>
          <w:p w14:paraId="6114E51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Bilgisayar ve Projeksiyon</w:t>
            </w:r>
          </w:p>
        </w:tc>
      </w:tr>
    </w:tbl>
    <w:p w14:paraId="53E79EB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7C1D17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18C9D8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A8487A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956022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39DEAE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C4ABF6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1F3D3A" w:rsidRPr="001F3D3A" w14:paraId="738BE8E2"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A9D672D"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5557B43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tcPr>
          <w:p w14:paraId="59722780"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0B624E04"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6433B916"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0AA584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4390" w:type="pct"/>
            <w:shd w:val="clear" w:color="auto" w:fill="FFFFFF"/>
          </w:tcPr>
          <w:p w14:paraId="4208BC7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Gıda Teknolojisinin tarihçesi, tanımı, yöntemleri</w:t>
            </w:r>
          </w:p>
        </w:tc>
      </w:tr>
      <w:tr w:rsidR="001F3D3A" w:rsidRPr="001F3D3A" w14:paraId="1322B52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F506B3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4390" w:type="pct"/>
            <w:shd w:val="clear" w:color="auto" w:fill="FFFFFF"/>
          </w:tcPr>
          <w:p w14:paraId="3B2EF2B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Gıda üretimi</w:t>
            </w:r>
          </w:p>
        </w:tc>
      </w:tr>
      <w:tr w:rsidR="001F3D3A" w:rsidRPr="001F3D3A" w14:paraId="6EB5B4B4"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58D062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4390" w:type="pct"/>
            <w:shd w:val="clear" w:color="auto" w:fill="FFFFFF"/>
          </w:tcPr>
          <w:p w14:paraId="7E32676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Gıda maddelerinin saklanması</w:t>
            </w:r>
          </w:p>
        </w:tc>
      </w:tr>
      <w:tr w:rsidR="001F3D3A" w:rsidRPr="001F3D3A" w14:paraId="21067BDF"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BE258F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4390" w:type="pct"/>
            <w:shd w:val="clear" w:color="auto" w:fill="FFFFFF"/>
          </w:tcPr>
          <w:p w14:paraId="457B29F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Gıdaların muhafaza yöntemlerindeki teknolojik gelişmeler</w:t>
            </w:r>
          </w:p>
        </w:tc>
      </w:tr>
      <w:tr w:rsidR="001F3D3A" w:rsidRPr="001F3D3A" w14:paraId="0DD4DDE5"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0CACCE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4390" w:type="pct"/>
            <w:shd w:val="clear" w:color="auto" w:fill="FFFFFF"/>
          </w:tcPr>
          <w:p w14:paraId="4F23071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Gıda ürünlerinin kurutularak saklanması</w:t>
            </w:r>
          </w:p>
        </w:tc>
      </w:tr>
      <w:tr w:rsidR="001F3D3A" w:rsidRPr="001F3D3A" w14:paraId="7CC7E679"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3A51656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4390" w:type="pct"/>
            <w:tcBorders>
              <w:bottom w:val="single" w:sz="6" w:space="0" w:color="auto"/>
            </w:tcBorders>
            <w:shd w:val="clear" w:color="auto" w:fill="auto"/>
          </w:tcPr>
          <w:p w14:paraId="5FACA1C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Konserve teknolojisi</w:t>
            </w:r>
          </w:p>
        </w:tc>
      </w:tr>
      <w:tr w:rsidR="001F3D3A" w:rsidRPr="001F3D3A" w14:paraId="6B882986"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BE1A83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4390" w:type="pct"/>
            <w:tcBorders>
              <w:top w:val="single" w:sz="6" w:space="0" w:color="auto"/>
              <w:bottom w:val="single" w:sz="6" w:space="0" w:color="auto"/>
            </w:tcBorders>
            <w:shd w:val="clear" w:color="auto" w:fill="FFFFFF"/>
          </w:tcPr>
          <w:p w14:paraId="3AFF345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Ara Sınav / Süt teknolojisi</w:t>
            </w:r>
          </w:p>
        </w:tc>
      </w:tr>
      <w:tr w:rsidR="001F3D3A" w:rsidRPr="001F3D3A" w14:paraId="1BD42A1F"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1ADE8C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4390" w:type="pct"/>
            <w:tcBorders>
              <w:top w:val="single" w:sz="6" w:space="0" w:color="auto"/>
            </w:tcBorders>
            <w:shd w:val="clear" w:color="auto" w:fill="FFFFFF"/>
          </w:tcPr>
          <w:p w14:paraId="67C8C25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Hububat teknolojisi</w:t>
            </w:r>
          </w:p>
        </w:tc>
      </w:tr>
      <w:tr w:rsidR="001F3D3A" w:rsidRPr="001F3D3A" w14:paraId="541783EE"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560A8A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4390" w:type="pct"/>
            <w:shd w:val="clear" w:color="auto" w:fill="FFFFFF"/>
          </w:tcPr>
          <w:p w14:paraId="5833BE4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Et ve et ürünleri teknolojisi</w:t>
            </w:r>
          </w:p>
        </w:tc>
      </w:tr>
      <w:tr w:rsidR="001F3D3A" w:rsidRPr="001F3D3A" w14:paraId="7D309E9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52D2F0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4390" w:type="pct"/>
            <w:shd w:val="clear" w:color="auto" w:fill="FFFFFF"/>
          </w:tcPr>
          <w:p w14:paraId="517128A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Besinleri dondurarak saklama</w:t>
            </w:r>
          </w:p>
        </w:tc>
      </w:tr>
      <w:tr w:rsidR="001F3D3A" w:rsidRPr="001F3D3A" w14:paraId="6492638D"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4D40516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4390" w:type="pct"/>
            <w:shd w:val="clear" w:color="auto" w:fill="auto"/>
          </w:tcPr>
          <w:p w14:paraId="3780D5A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Besinlerin tuz ve baharat ile saklanması</w:t>
            </w:r>
          </w:p>
        </w:tc>
      </w:tr>
      <w:tr w:rsidR="001F3D3A" w:rsidRPr="001F3D3A" w14:paraId="3D47D40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F02154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12</w:t>
            </w:r>
          </w:p>
        </w:tc>
        <w:tc>
          <w:tcPr>
            <w:tcW w:w="4390" w:type="pct"/>
            <w:shd w:val="clear" w:color="auto" w:fill="FFFFFF"/>
          </w:tcPr>
          <w:p w14:paraId="6DF724B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Meyve sebze işleme teknolojisi</w:t>
            </w:r>
          </w:p>
        </w:tc>
      </w:tr>
      <w:tr w:rsidR="001F3D3A" w:rsidRPr="001F3D3A" w14:paraId="30D20DB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79EB54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13</w:t>
            </w:r>
          </w:p>
        </w:tc>
        <w:tc>
          <w:tcPr>
            <w:tcW w:w="4390" w:type="pct"/>
            <w:shd w:val="clear" w:color="auto" w:fill="FFFFFF"/>
          </w:tcPr>
          <w:p w14:paraId="6E9DA50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Mayalı içecek üretim teknolojisi</w:t>
            </w:r>
          </w:p>
        </w:tc>
      </w:tr>
      <w:tr w:rsidR="001F3D3A" w:rsidRPr="001F3D3A" w14:paraId="5B4C1243"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565C4A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14</w:t>
            </w:r>
          </w:p>
        </w:tc>
        <w:tc>
          <w:tcPr>
            <w:tcW w:w="4390" w:type="pct"/>
            <w:shd w:val="clear" w:color="auto" w:fill="FFFFFF"/>
          </w:tcPr>
          <w:p w14:paraId="2C3729D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Radyasyon işleminin teknolojik yönleri ve Fonksiyonel besinler</w:t>
            </w:r>
          </w:p>
        </w:tc>
      </w:tr>
      <w:tr w:rsidR="001F3D3A" w:rsidRPr="001F3D3A" w14:paraId="4F44F37C" w14:textId="77777777" w:rsidTr="0024767B">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10657E4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15,16</w:t>
            </w:r>
          </w:p>
        </w:tc>
        <w:tc>
          <w:tcPr>
            <w:tcW w:w="4390" w:type="pct"/>
            <w:tcBorders>
              <w:bottom w:val="single" w:sz="12" w:space="0" w:color="auto"/>
            </w:tcBorders>
            <w:shd w:val="clear" w:color="auto" w:fill="auto"/>
          </w:tcPr>
          <w:p w14:paraId="20AAB09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Yarıyıl Sonu Sınavı</w:t>
            </w:r>
          </w:p>
        </w:tc>
      </w:tr>
    </w:tbl>
    <w:p w14:paraId="233DAE1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04CA49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752EE7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6E120F4E"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73938BF1"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7E6CA3A5"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8CEDDF7"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3260B4C"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58C2FCA"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2C3F77D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5E202A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A8C4F9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3D5C03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A3C344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2AE855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9FAA4E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9E51CF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0596045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731E6D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0724A8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BA3121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023E28B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F95D47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5205A8D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E2AE30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E54296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DC4640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5DA3659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5AC31C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9FF1FA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2B6D16A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30B53E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49F483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4D73017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07E11D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F80900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222F5B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23A94F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C72069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14BDC8E2"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500BA6F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6</w:t>
            </w:r>
          </w:p>
        </w:tc>
        <w:tc>
          <w:tcPr>
            <w:tcW w:w="7585" w:type="dxa"/>
            <w:tcBorders>
              <w:top w:val="single" w:sz="6" w:space="0" w:color="auto"/>
              <w:left w:val="single" w:sz="6" w:space="0" w:color="auto"/>
              <w:bottom w:val="single" w:sz="6" w:space="0" w:color="auto"/>
              <w:right w:val="single" w:sz="6" w:space="0" w:color="auto"/>
            </w:tcBorders>
          </w:tcPr>
          <w:p w14:paraId="6A122EA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5695528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98AE66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0B6829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A54E6D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FD045A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40C7F9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E889E7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A346C2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8254F0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C8FF2B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6282A7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DF1A35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A15375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AF82D6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DF21EA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0AA1FE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96054B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6F9DD2D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4AE08A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38DB47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E51515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4851F4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9964AE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5C3D73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524DA7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1DCB2A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ABECB2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52A789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20E3E9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5783DF2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913B84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491339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175F45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4BBDC4A2"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3960A59A"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4A2D63D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A5B81D9"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339146C3"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p>
    <w:p w14:paraId="0DA1D728" w14:textId="559A5618" w:rsidR="001F3D3A" w:rsidRDefault="001F3D3A" w:rsidP="00525B98">
      <w:pPr>
        <w:spacing w:after="0" w:line="360" w:lineRule="auto"/>
        <w:rPr>
          <w:rFonts w:ascii="Times New Roman" w:eastAsia="Times New Roman" w:hAnsi="Times New Roman" w:cs="Times New Roman"/>
          <w:sz w:val="24"/>
          <w:szCs w:val="24"/>
          <w:lang w:eastAsia="tr-TR"/>
        </w:rPr>
      </w:pPr>
    </w:p>
    <w:p w14:paraId="1CE5BE46" w14:textId="5BF2C690" w:rsidR="001F3D3A" w:rsidRDefault="001F3D3A" w:rsidP="00525B98">
      <w:pPr>
        <w:spacing w:after="0" w:line="360" w:lineRule="auto"/>
        <w:rPr>
          <w:rFonts w:ascii="Times New Roman" w:eastAsia="Times New Roman" w:hAnsi="Times New Roman" w:cs="Times New Roman"/>
          <w:sz w:val="24"/>
          <w:szCs w:val="24"/>
          <w:lang w:eastAsia="tr-TR"/>
        </w:rPr>
      </w:pPr>
    </w:p>
    <w:p w14:paraId="0BB875DB" w14:textId="2FC4F087" w:rsidR="001F3D3A" w:rsidRDefault="001F3D3A" w:rsidP="00525B98">
      <w:pPr>
        <w:spacing w:after="0" w:line="360" w:lineRule="auto"/>
        <w:rPr>
          <w:rFonts w:ascii="Times New Roman" w:eastAsia="Times New Roman" w:hAnsi="Times New Roman" w:cs="Times New Roman"/>
          <w:sz w:val="24"/>
          <w:szCs w:val="24"/>
          <w:lang w:eastAsia="tr-TR"/>
        </w:rPr>
      </w:pPr>
    </w:p>
    <w:p w14:paraId="314C306E" w14:textId="61AFA4A6" w:rsidR="001F3D3A" w:rsidRDefault="001F3D3A" w:rsidP="00525B98">
      <w:pPr>
        <w:spacing w:after="0" w:line="360" w:lineRule="auto"/>
        <w:rPr>
          <w:rFonts w:ascii="Times New Roman" w:eastAsia="Times New Roman" w:hAnsi="Times New Roman" w:cs="Times New Roman"/>
          <w:sz w:val="24"/>
          <w:szCs w:val="24"/>
          <w:lang w:eastAsia="tr-TR"/>
        </w:rPr>
      </w:pPr>
    </w:p>
    <w:p w14:paraId="2A4C5B2F" w14:textId="33BF52E7" w:rsidR="001F3D3A" w:rsidRDefault="001F3D3A" w:rsidP="00525B98">
      <w:pPr>
        <w:spacing w:after="0" w:line="360" w:lineRule="auto"/>
        <w:rPr>
          <w:rFonts w:ascii="Times New Roman" w:eastAsia="Times New Roman" w:hAnsi="Times New Roman" w:cs="Times New Roman"/>
          <w:sz w:val="24"/>
          <w:szCs w:val="24"/>
          <w:lang w:eastAsia="tr-TR"/>
        </w:rPr>
      </w:pPr>
    </w:p>
    <w:p w14:paraId="4DDC4880" w14:textId="7FDEB104" w:rsidR="001F3D3A" w:rsidRDefault="001F3D3A" w:rsidP="00525B98">
      <w:pPr>
        <w:spacing w:after="0" w:line="360" w:lineRule="auto"/>
        <w:rPr>
          <w:rFonts w:ascii="Times New Roman" w:eastAsia="Times New Roman" w:hAnsi="Times New Roman" w:cs="Times New Roman"/>
          <w:sz w:val="24"/>
          <w:szCs w:val="24"/>
          <w:lang w:eastAsia="tr-TR"/>
        </w:rPr>
      </w:pPr>
    </w:p>
    <w:p w14:paraId="1D39DFB1" w14:textId="4948E902" w:rsidR="001F3D3A" w:rsidRDefault="001F3D3A" w:rsidP="00525B98">
      <w:pPr>
        <w:spacing w:after="0" w:line="360" w:lineRule="auto"/>
        <w:rPr>
          <w:rFonts w:ascii="Times New Roman" w:eastAsia="Times New Roman" w:hAnsi="Times New Roman" w:cs="Times New Roman"/>
          <w:sz w:val="24"/>
          <w:szCs w:val="24"/>
          <w:lang w:eastAsia="tr-TR"/>
        </w:rPr>
      </w:pPr>
    </w:p>
    <w:p w14:paraId="0D1FD682" w14:textId="0BA4D2A2" w:rsidR="001F3D3A" w:rsidRDefault="001F3D3A" w:rsidP="00525B98">
      <w:pPr>
        <w:spacing w:after="0" w:line="360" w:lineRule="auto"/>
        <w:rPr>
          <w:rFonts w:ascii="Times New Roman" w:eastAsia="Times New Roman" w:hAnsi="Times New Roman" w:cs="Times New Roman"/>
          <w:sz w:val="24"/>
          <w:szCs w:val="24"/>
          <w:lang w:eastAsia="tr-TR"/>
        </w:rPr>
      </w:pPr>
    </w:p>
    <w:p w14:paraId="4D31442D" w14:textId="4B1FFF52" w:rsidR="001F3D3A" w:rsidRDefault="001F3D3A" w:rsidP="00525B98">
      <w:pPr>
        <w:spacing w:after="0" w:line="360" w:lineRule="auto"/>
        <w:rPr>
          <w:rFonts w:ascii="Times New Roman" w:eastAsia="Times New Roman" w:hAnsi="Times New Roman" w:cs="Times New Roman"/>
          <w:sz w:val="24"/>
          <w:szCs w:val="24"/>
          <w:lang w:eastAsia="tr-TR"/>
        </w:rPr>
      </w:pPr>
    </w:p>
    <w:p w14:paraId="2592DB03" w14:textId="00091B7C" w:rsidR="001F3D3A" w:rsidRDefault="001F3D3A" w:rsidP="00525B98">
      <w:pPr>
        <w:spacing w:after="0" w:line="360" w:lineRule="auto"/>
        <w:rPr>
          <w:rFonts w:ascii="Times New Roman" w:eastAsia="Times New Roman" w:hAnsi="Times New Roman" w:cs="Times New Roman"/>
          <w:sz w:val="24"/>
          <w:szCs w:val="24"/>
          <w:lang w:eastAsia="tr-TR"/>
        </w:rPr>
      </w:pPr>
    </w:p>
    <w:p w14:paraId="787023A9" w14:textId="1E1E813B" w:rsidR="001F3D3A" w:rsidRDefault="001F3D3A" w:rsidP="00525B98">
      <w:pPr>
        <w:spacing w:after="0" w:line="360" w:lineRule="auto"/>
        <w:rPr>
          <w:rFonts w:ascii="Times New Roman" w:eastAsia="Times New Roman" w:hAnsi="Times New Roman" w:cs="Times New Roman"/>
          <w:sz w:val="24"/>
          <w:szCs w:val="24"/>
          <w:lang w:eastAsia="tr-TR"/>
        </w:rPr>
      </w:pPr>
    </w:p>
    <w:p w14:paraId="135068E3" w14:textId="0896D41A" w:rsidR="001F3D3A" w:rsidRDefault="001F3D3A" w:rsidP="00525B98">
      <w:pPr>
        <w:spacing w:after="0" w:line="360" w:lineRule="auto"/>
        <w:rPr>
          <w:rFonts w:ascii="Times New Roman" w:eastAsia="Times New Roman" w:hAnsi="Times New Roman" w:cs="Times New Roman"/>
          <w:sz w:val="24"/>
          <w:szCs w:val="24"/>
          <w:lang w:eastAsia="tr-TR"/>
        </w:rPr>
      </w:pPr>
    </w:p>
    <w:p w14:paraId="1D53920F" w14:textId="41FFF675" w:rsidR="001F3D3A" w:rsidRDefault="001F3D3A" w:rsidP="00525B98">
      <w:pPr>
        <w:spacing w:after="0" w:line="360" w:lineRule="auto"/>
        <w:rPr>
          <w:rFonts w:ascii="Times New Roman" w:eastAsia="Times New Roman" w:hAnsi="Times New Roman" w:cs="Times New Roman"/>
          <w:sz w:val="24"/>
          <w:szCs w:val="24"/>
          <w:lang w:eastAsia="tr-TR"/>
        </w:rPr>
      </w:pPr>
    </w:p>
    <w:p w14:paraId="139EB7A7" w14:textId="7B445513" w:rsidR="001F3D3A" w:rsidRDefault="001F3D3A" w:rsidP="00525B98">
      <w:pPr>
        <w:spacing w:after="0" w:line="360" w:lineRule="auto"/>
        <w:rPr>
          <w:rFonts w:ascii="Times New Roman" w:eastAsia="Times New Roman" w:hAnsi="Times New Roman" w:cs="Times New Roman"/>
          <w:sz w:val="24"/>
          <w:szCs w:val="24"/>
          <w:lang w:eastAsia="tr-TR"/>
        </w:rPr>
      </w:pPr>
    </w:p>
    <w:p w14:paraId="0780C499" w14:textId="2749F439" w:rsidR="001F3D3A" w:rsidRDefault="001F3D3A" w:rsidP="00525B98">
      <w:pPr>
        <w:spacing w:after="0" w:line="360" w:lineRule="auto"/>
        <w:rPr>
          <w:rFonts w:ascii="Times New Roman" w:eastAsia="Times New Roman" w:hAnsi="Times New Roman" w:cs="Times New Roman"/>
          <w:sz w:val="24"/>
          <w:szCs w:val="24"/>
          <w:lang w:eastAsia="tr-TR"/>
        </w:rPr>
      </w:pPr>
    </w:p>
    <w:p w14:paraId="5B2AF49D" w14:textId="33078F9F" w:rsidR="001F3D3A" w:rsidRDefault="001F3D3A" w:rsidP="00525B98">
      <w:pPr>
        <w:spacing w:after="0" w:line="360" w:lineRule="auto"/>
        <w:rPr>
          <w:rFonts w:ascii="Times New Roman" w:eastAsia="Times New Roman" w:hAnsi="Times New Roman" w:cs="Times New Roman"/>
          <w:sz w:val="24"/>
          <w:szCs w:val="24"/>
          <w:lang w:eastAsia="tr-TR"/>
        </w:rPr>
      </w:pPr>
    </w:p>
    <w:p w14:paraId="441DA52C" w14:textId="588477F6" w:rsidR="001F3D3A" w:rsidRDefault="001F3D3A" w:rsidP="00525B98">
      <w:pPr>
        <w:spacing w:after="0" w:line="360" w:lineRule="auto"/>
        <w:rPr>
          <w:rFonts w:ascii="Times New Roman" w:eastAsia="Times New Roman" w:hAnsi="Times New Roman" w:cs="Times New Roman"/>
          <w:sz w:val="24"/>
          <w:szCs w:val="24"/>
          <w:lang w:eastAsia="tr-TR"/>
        </w:rPr>
      </w:pPr>
    </w:p>
    <w:p w14:paraId="6CFAFB45" w14:textId="20C918A8" w:rsidR="001F3D3A" w:rsidRDefault="001F3D3A" w:rsidP="00525B98">
      <w:pPr>
        <w:spacing w:after="0" w:line="360" w:lineRule="auto"/>
        <w:rPr>
          <w:rFonts w:ascii="Times New Roman" w:eastAsia="Times New Roman" w:hAnsi="Times New Roman" w:cs="Times New Roman"/>
          <w:sz w:val="24"/>
          <w:szCs w:val="24"/>
          <w:lang w:eastAsia="tr-TR"/>
        </w:rPr>
      </w:pPr>
    </w:p>
    <w:p w14:paraId="5DC3B1C2" w14:textId="6D99B00F" w:rsidR="001F3D3A" w:rsidRDefault="001F3D3A" w:rsidP="00525B98">
      <w:pPr>
        <w:spacing w:after="0" w:line="360" w:lineRule="auto"/>
        <w:rPr>
          <w:rFonts w:ascii="Times New Roman" w:eastAsia="Times New Roman" w:hAnsi="Times New Roman" w:cs="Times New Roman"/>
          <w:sz w:val="24"/>
          <w:szCs w:val="24"/>
          <w:lang w:eastAsia="tr-TR"/>
        </w:rPr>
      </w:pPr>
    </w:p>
    <w:p w14:paraId="3C040F0F" w14:textId="2CDDA3AF" w:rsidR="001F3D3A" w:rsidRDefault="001F3D3A" w:rsidP="00525B98">
      <w:pPr>
        <w:spacing w:after="0" w:line="360" w:lineRule="auto"/>
        <w:rPr>
          <w:rFonts w:ascii="Times New Roman" w:eastAsia="Times New Roman" w:hAnsi="Times New Roman" w:cs="Times New Roman"/>
          <w:sz w:val="24"/>
          <w:szCs w:val="24"/>
          <w:lang w:eastAsia="tr-TR"/>
        </w:rPr>
      </w:pPr>
    </w:p>
    <w:p w14:paraId="4DDD337C" w14:textId="3F78897A" w:rsidR="001F3D3A" w:rsidRDefault="001F3D3A" w:rsidP="00525B98">
      <w:pPr>
        <w:spacing w:after="0" w:line="360" w:lineRule="auto"/>
        <w:rPr>
          <w:rFonts w:ascii="Times New Roman" w:eastAsia="Times New Roman" w:hAnsi="Times New Roman" w:cs="Times New Roman"/>
          <w:sz w:val="24"/>
          <w:szCs w:val="24"/>
          <w:lang w:eastAsia="tr-TR"/>
        </w:rPr>
      </w:pPr>
    </w:p>
    <w:p w14:paraId="0E3EF0C1" w14:textId="547F8775" w:rsidR="001F3D3A" w:rsidRDefault="001F3D3A" w:rsidP="00525B98">
      <w:pPr>
        <w:spacing w:after="0" w:line="360" w:lineRule="auto"/>
        <w:rPr>
          <w:rFonts w:ascii="Times New Roman" w:eastAsia="Times New Roman" w:hAnsi="Times New Roman" w:cs="Times New Roman"/>
          <w:sz w:val="24"/>
          <w:szCs w:val="24"/>
          <w:lang w:eastAsia="tr-TR"/>
        </w:rPr>
      </w:pPr>
    </w:p>
    <w:p w14:paraId="3B7C7C7B" w14:textId="6BC35328" w:rsidR="001F3D3A" w:rsidRDefault="001F3D3A" w:rsidP="00525B98">
      <w:pPr>
        <w:spacing w:after="0" w:line="360" w:lineRule="auto"/>
        <w:rPr>
          <w:rFonts w:ascii="Times New Roman" w:eastAsia="Times New Roman" w:hAnsi="Times New Roman" w:cs="Times New Roman"/>
          <w:sz w:val="24"/>
          <w:szCs w:val="24"/>
          <w:lang w:eastAsia="tr-TR"/>
        </w:rPr>
      </w:pPr>
    </w:p>
    <w:p w14:paraId="3F5A0D02" w14:textId="4C4181D4" w:rsidR="001F3D3A" w:rsidRDefault="001F3D3A" w:rsidP="00525B98">
      <w:pPr>
        <w:spacing w:after="0" w:line="360" w:lineRule="auto"/>
        <w:rPr>
          <w:rFonts w:ascii="Times New Roman" w:eastAsia="Times New Roman" w:hAnsi="Times New Roman" w:cs="Times New Roman"/>
          <w:sz w:val="24"/>
          <w:szCs w:val="24"/>
          <w:lang w:eastAsia="tr-TR"/>
        </w:rPr>
      </w:pPr>
    </w:p>
    <w:p w14:paraId="081E8F91" w14:textId="4F3C9572" w:rsidR="001F3D3A" w:rsidRDefault="001F3D3A" w:rsidP="00525B98">
      <w:pPr>
        <w:spacing w:after="0" w:line="360" w:lineRule="auto"/>
        <w:rPr>
          <w:rFonts w:ascii="Times New Roman" w:eastAsia="Times New Roman" w:hAnsi="Times New Roman" w:cs="Times New Roman"/>
          <w:sz w:val="24"/>
          <w:szCs w:val="24"/>
          <w:lang w:eastAsia="tr-TR"/>
        </w:rPr>
      </w:pPr>
    </w:p>
    <w:p w14:paraId="623E095C" w14:textId="28A3839F" w:rsidR="001F3D3A" w:rsidRDefault="001F3D3A" w:rsidP="00525B98">
      <w:pPr>
        <w:spacing w:after="0" w:line="360" w:lineRule="auto"/>
        <w:rPr>
          <w:rFonts w:ascii="Times New Roman" w:eastAsia="Times New Roman" w:hAnsi="Times New Roman" w:cs="Times New Roman"/>
          <w:sz w:val="24"/>
          <w:szCs w:val="24"/>
          <w:lang w:eastAsia="tr-TR"/>
        </w:rPr>
      </w:pPr>
    </w:p>
    <w:p w14:paraId="7596B06C" w14:textId="3AC99319"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drawing>
          <wp:anchor distT="0" distB="0" distL="114300" distR="114300" simplePos="0" relativeHeight="251726848" behindDoc="0" locked="0" layoutInCell="1" allowOverlap="1" wp14:anchorId="5D328149" wp14:editId="69CB6409">
            <wp:simplePos x="0" y="0"/>
            <wp:positionH relativeFrom="column">
              <wp:posOffset>3810</wp:posOffset>
            </wp:positionH>
            <wp:positionV relativeFrom="paragraph">
              <wp:posOffset>0</wp:posOffset>
            </wp:positionV>
            <wp:extent cx="762000" cy="762000"/>
            <wp:effectExtent l="0" t="0" r="0" b="0"/>
            <wp:wrapSquare wrapText="bothSides"/>
            <wp:docPr id="36" name="Resim 36"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30FB1672"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2B98ECF4"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24C728CE"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05BFCA4B" w14:textId="77777777" w:rsidTr="0024767B">
        <w:tc>
          <w:tcPr>
            <w:tcW w:w="1167" w:type="dxa"/>
            <w:vAlign w:val="center"/>
          </w:tcPr>
          <w:p w14:paraId="07752A5A"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34E6650F"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Bahar</w:t>
            </w:r>
          </w:p>
        </w:tc>
      </w:tr>
    </w:tbl>
    <w:p w14:paraId="29C04A8E"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205EC958" w14:textId="77777777" w:rsidTr="0024767B">
        <w:tc>
          <w:tcPr>
            <w:tcW w:w="1668" w:type="dxa"/>
            <w:vAlign w:val="center"/>
          </w:tcPr>
          <w:p w14:paraId="50F902FA"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7BF3FF0B"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5A8C3B1C"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50C49396" w14:textId="77777777" w:rsidR="001F3D3A" w:rsidRPr="001F3D3A" w:rsidRDefault="001F3D3A" w:rsidP="001F3D3A">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1F3D3A">
              <w:rPr>
                <w:rFonts w:ascii="Times New Roman" w:eastAsia="Times New Roman" w:hAnsi="Times New Roman" w:cs="Times New Roman"/>
                <w:bCs/>
                <w:kern w:val="36"/>
                <w:sz w:val="20"/>
                <w:szCs w:val="20"/>
                <w:lang w:eastAsia="tr-TR"/>
              </w:rPr>
              <w:t>Gübreler ve Gübreleme Tekniği</w:t>
            </w:r>
          </w:p>
        </w:tc>
      </w:tr>
    </w:tbl>
    <w:p w14:paraId="6F5F055D"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5"/>
        <w:gridCol w:w="216"/>
        <w:gridCol w:w="1067"/>
        <w:gridCol w:w="770"/>
        <w:gridCol w:w="28"/>
        <w:gridCol w:w="637"/>
        <w:gridCol w:w="829"/>
        <w:gridCol w:w="647"/>
        <w:gridCol w:w="95"/>
        <w:gridCol w:w="2515"/>
        <w:gridCol w:w="1496"/>
      </w:tblGrid>
      <w:tr w:rsidR="001F3D3A" w:rsidRPr="001F3D3A" w14:paraId="4499C06E"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B5DBD2B"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462EE22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0FA7C41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321AAE3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1F3D3A" w:rsidRPr="001F3D3A" w14:paraId="3A6F1206"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597816F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94" w:type="pct"/>
            <w:gridSpan w:val="2"/>
            <w:tcBorders>
              <w:top w:val="single" w:sz="4" w:space="0" w:color="auto"/>
              <w:left w:val="single" w:sz="12" w:space="0" w:color="auto"/>
              <w:bottom w:val="single" w:sz="4" w:space="0" w:color="auto"/>
              <w:right w:val="single" w:sz="4" w:space="0" w:color="auto"/>
            </w:tcBorders>
            <w:vAlign w:val="center"/>
          </w:tcPr>
          <w:p w14:paraId="6F17291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668FA21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2F49D3ED"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3E53EBD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48B482F"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5E5D0BF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754" w:type="pct"/>
            <w:tcBorders>
              <w:top w:val="single" w:sz="4" w:space="0" w:color="auto"/>
              <w:left w:val="single" w:sz="4" w:space="0" w:color="auto"/>
              <w:bottom w:val="single" w:sz="4" w:space="0" w:color="auto"/>
            </w:tcBorders>
            <w:vAlign w:val="center"/>
          </w:tcPr>
          <w:p w14:paraId="329FE05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1F3D3A" w:rsidRPr="001F3D3A" w14:paraId="2B1AC824"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213398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VI</w:t>
            </w:r>
          </w:p>
        </w:tc>
        <w:tc>
          <w:tcPr>
            <w:tcW w:w="394" w:type="pct"/>
            <w:gridSpan w:val="2"/>
            <w:tcBorders>
              <w:top w:val="single" w:sz="4" w:space="0" w:color="auto"/>
              <w:left w:val="single" w:sz="12" w:space="0" w:color="auto"/>
              <w:bottom w:val="single" w:sz="12" w:space="0" w:color="auto"/>
              <w:right w:val="single" w:sz="4" w:space="0" w:color="auto"/>
            </w:tcBorders>
            <w:vAlign w:val="center"/>
          </w:tcPr>
          <w:p w14:paraId="46930FF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12D75BD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6AEBA91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6DC2AA9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017A84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06A010B4"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ZORUNLU (  )  SEÇMELİ (X)</w:t>
            </w:r>
          </w:p>
        </w:tc>
        <w:tc>
          <w:tcPr>
            <w:tcW w:w="754" w:type="pct"/>
            <w:tcBorders>
              <w:top w:val="single" w:sz="4" w:space="0" w:color="auto"/>
              <w:left w:val="single" w:sz="4" w:space="0" w:color="auto"/>
              <w:bottom w:val="single" w:sz="12" w:space="0" w:color="auto"/>
            </w:tcBorders>
          </w:tcPr>
          <w:p w14:paraId="45AD797F"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Türkçe</w:t>
            </w:r>
          </w:p>
        </w:tc>
      </w:tr>
      <w:tr w:rsidR="001F3D3A" w:rsidRPr="001F3D3A" w14:paraId="7AAE02CF"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D7CE01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1F3D3A" w:rsidRPr="001F3D3A" w14:paraId="4FB623B1" w14:textId="77777777" w:rsidTr="0024767B">
        <w:tblPrEx>
          <w:tblBorders>
            <w:insideH w:val="single" w:sz="6" w:space="0" w:color="auto"/>
            <w:insideV w:val="single" w:sz="6" w:space="0" w:color="auto"/>
          </w:tblBorders>
        </w:tblPrEx>
        <w:trPr>
          <w:trHeight w:val="546"/>
        </w:trPr>
        <w:tc>
          <w:tcPr>
            <w:tcW w:w="816" w:type="pct"/>
            <w:gridSpan w:val="2"/>
            <w:tcBorders>
              <w:top w:val="single" w:sz="12" w:space="0" w:color="auto"/>
              <w:left w:val="single" w:sz="12" w:space="0" w:color="auto"/>
              <w:bottom w:val="single" w:sz="6" w:space="0" w:color="auto"/>
            </w:tcBorders>
            <w:vAlign w:val="center"/>
          </w:tcPr>
          <w:p w14:paraId="00AEB65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995D3E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81" w:type="pct"/>
            <w:gridSpan w:val="5"/>
            <w:tcBorders>
              <w:top w:val="single" w:sz="12" w:space="0" w:color="auto"/>
              <w:bottom w:val="single" w:sz="6" w:space="0" w:color="auto"/>
            </w:tcBorders>
            <w:vAlign w:val="center"/>
          </w:tcPr>
          <w:p w14:paraId="13EE92B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427F675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754" w:type="pct"/>
            <w:tcBorders>
              <w:top w:val="single" w:sz="12" w:space="0" w:color="auto"/>
              <w:bottom w:val="single" w:sz="6" w:space="0" w:color="auto"/>
            </w:tcBorders>
            <w:vAlign w:val="center"/>
          </w:tcPr>
          <w:p w14:paraId="2CABA3C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1F3D3A" w:rsidRPr="001F3D3A" w14:paraId="66FA5165" w14:textId="77777777" w:rsidTr="0024767B">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14:paraId="19840B7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9B825E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X</w:t>
            </w:r>
          </w:p>
        </w:tc>
        <w:tc>
          <w:tcPr>
            <w:tcW w:w="2381" w:type="pct"/>
            <w:gridSpan w:val="5"/>
            <w:tcBorders>
              <w:top w:val="single" w:sz="6" w:space="0" w:color="auto"/>
              <w:left w:val="single" w:sz="4" w:space="0" w:color="auto"/>
              <w:bottom w:val="single" w:sz="12" w:space="0" w:color="auto"/>
            </w:tcBorders>
          </w:tcPr>
          <w:p w14:paraId="2893C533"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54" w:type="pct"/>
            <w:tcBorders>
              <w:top w:val="single" w:sz="6" w:space="0" w:color="auto"/>
              <w:left w:val="single" w:sz="4" w:space="0" w:color="auto"/>
              <w:bottom w:val="single" w:sz="12" w:space="0" w:color="auto"/>
            </w:tcBorders>
          </w:tcPr>
          <w:p w14:paraId="4800EFB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34E1C2DF"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C1175D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1F3D3A" w:rsidRPr="001F3D3A" w14:paraId="2C37EFDC" w14:textId="77777777" w:rsidTr="0024767B">
        <w:tc>
          <w:tcPr>
            <w:tcW w:w="1851" w:type="pct"/>
            <w:gridSpan w:val="5"/>
            <w:vMerge w:val="restart"/>
            <w:tcBorders>
              <w:top w:val="single" w:sz="12" w:space="0" w:color="auto"/>
              <w:left w:val="single" w:sz="12" w:space="0" w:color="auto"/>
              <w:bottom w:val="single" w:sz="12" w:space="0" w:color="auto"/>
              <w:right w:val="single" w:sz="12" w:space="0" w:color="auto"/>
            </w:tcBorders>
            <w:vAlign w:val="center"/>
          </w:tcPr>
          <w:p w14:paraId="53FDA6B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127" w:type="pct"/>
            <w:gridSpan w:val="5"/>
            <w:tcBorders>
              <w:top w:val="single" w:sz="12" w:space="0" w:color="auto"/>
              <w:left w:val="single" w:sz="12" w:space="0" w:color="auto"/>
              <w:bottom w:val="single" w:sz="8" w:space="0" w:color="auto"/>
              <w:right w:val="single" w:sz="4" w:space="0" w:color="auto"/>
            </w:tcBorders>
            <w:vAlign w:val="center"/>
          </w:tcPr>
          <w:p w14:paraId="44F1EC8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268" w:type="pct"/>
            <w:tcBorders>
              <w:top w:val="single" w:sz="12" w:space="0" w:color="auto"/>
              <w:left w:val="single" w:sz="4" w:space="0" w:color="auto"/>
              <w:bottom w:val="single" w:sz="8" w:space="0" w:color="auto"/>
              <w:right w:val="single" w:sz="8" w:space="0" w:color="auto"/>
            </w:tcBorders>
            <w:vAlign w:val="center"/>
          </w:tcPr>
          <w:p w14:paraId="100B273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754" w:type="pct"/>
            <w:tcBorders>
              <w:top w:val="single" w:sz="12" w:space="0" w:color="auto"/>
              <w:left w:val="single" w:sz="8" w:space="0" w:color="auto"/>
              <w:bottom w:val="single" w:sz="8" w:space="0" w:color="auto"/>
              <w:right w:val="single" w:sz="12" w:space="0" w:color="auto"/>
            </w:tcBorders>
            <w:vAlign w:val="center"/>
          </w:tcPr>
          <w:p w14:paraId="16ED649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1F3D3A" w:rsidRPr="001F3D3A" w14:paraId="0F032E15"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78F994F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8" w:space="0" w:color="auto"/>
              <w:left w:val="single" w:sz="12" w:space="0" w:color="auto"/>
              <w:bottom w:val="single" w:sz="4" w:space="0" w:color="auto"/>
              <w:right w:val="single" w:sz="4" w:space="0" w:color="auto"/>
            </w:tcBorders>
            <w:vAlign w:val="center"/>
          </w:tcPr>
          <w:p w14:paraId="19D419C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268" w:type="pct"/>
            <w:tcBorders>
              <w:top w:val="single" w:sz="8" w:space="0" w:color="auto"/>
              <w:right w:val="single" w:sz="8" w:space="0" w:color="auto"/>
            </w:tcBorders>
          </w:tcPr>
          <w:p w14:paraId="78EE9A1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754" w:type="pct"/>
            <w:tcBorders>
              <w:top w:val="single" w:sz="8" w:space="0" w:color="auto"/>
              <w:left w:val="single" w:sz="8" w:space="0" w:color="auto"/>
            </w:tcBorders>
          </w:tcPr>
          <w:p w14:paraId="749B907E"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20</w:t>
            </w:r>
          </w:p>
        </w:tc>
      </w:tr>
      <w:tr w:rsidR="001F3D3A" w:rsidRPr="001F3D3A" w14:paraId="5FCC11AF"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080B9C4C"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14:paraId="4077B9B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268" w:type="pct"/>
            <w:tcBorders>
              <w:right w:val="single" w:sz="8" w:space="0" w:color="auto"/>
            </w:tcBorders>
          </w:tcPr>
          <w:p w14:paraId="4C1CA4D4"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1</w:t>
            </w:r>
          </w:p>
        </w:tc>
        <w:tc>
          <w:tcPr>
            <w:tcW w:w="754" w:type="pct"/>
            <w:tcBorders>
              <w:left w:val="single" w:sz="8" w:space="0" w:color="auto"/>
            </w:tcBorders>
          </w:tcPr>
          <w:p w14:paraId="01EC42D2"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20</w:t>
            </w:r>
          </w:p>
        </w:tc>
      </w:tr>
      <w:tr w:rsidR="001F3D3A" w:rsidRPr="001F3D3A" w14:paraId="11C4FEC9"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2CF448A"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14:paraId="5485241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268" w:type="pct"/>
            <w:tcBorders>
              <w:right w:val="single" w:sz="8" w:space="0" w:color="auto"/>
            </w:tcBorders>
          </w:tcPr>
          <w:p w14:paraId="12C59A63"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c>
          <w:tcPr>
            <w:tcW w:w="754" w:type="pct"/>
            <w:tcBorders>
              <w:left w:val="single" w:sz="8" w:space="0" w:color="auto"/>
            </w:tcBorders>
          </w:tcPr>
          <w:p w14:paraId="41C0854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253E3A84"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D6F1546"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14:paraId="398FF75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268" w:type="pct"/>
            <w:tcBorders>
              <w:right w:val="single" w:sz="8" w:space="0" w:color="auto"/>
            </w:tcBorders>
          </w:tcPr>
          <w:p w14:paraId="6311C24A"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54" w:type="pct"/>
            <w:tcBorders>
              <w:left w:val="single" w:sz="8" w:space="0" w:color="auto"/>
            </w:tcBorders>
          </w:tcPr>
          <w:p w14:paraId="3B57755D"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r>
      <w:tr w:rsidR="001F3D3A" w:rsidRPr="001F3D3A" w14:paraId="21B25A3F"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5F57A99A"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8" w:space="0" w:color="auto"/>
              <w:right w:val="single" w:sz="4" w:space="0" w:color="auto"/>
            </w:tcBorders>
            <w:vAlign w:val="center"/>
          </w:tcPr>
          <w:p w14:paraId="4112560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268" w:type="pct"/>
            <w:tcBorders>
              <w:bottom w:val="single" w:sz="8" w:space="0" w:color="auto"/>
              <w:right w:val="single" w:sz="8" w:space="0" w:color="auto"/>
            </w:tcBorders>
          </w:tcPr>
          <w:p w14:paraId="777A5521"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54" w:type="pct"/>
            <w:tcBorders>
              <w:left w:val="single" w:sz="8" w:space="0" w:color="auto"/>
              <w:bottom w:val="single" w:sz="8" w:space="0" w:color="auto"/>
            </w:tcBorders>
          </w:tcPr>
          <w:p w14:paraId="2B20BAFE"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r>
      <w:tr w:rsidR="001F3D3A" w:rsidRPr="001F3D3A" w14:paraId="06E60625"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523CF0A9"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8" w:space="0" w:color="auto"/>
              <w:left w:val="single" w:sz="12" w:space="0" w:color="auto"/>
              <w:bottom w:val="single" w:sz="8" w:space="0" w:color="auto"/>
              <w:right w:val="single" w:sz="4" w:space="0" w:color="auto"/>
            </w:tcBorders>
            <w:vAlign w:val="center"/>
          </w:tcPr>
          <w:p w14:paraId="06E9721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268" w:type="pct"/>
            <w:tcBorders>
              <w:top w:val="single" w:sz="8" w:space="0" w:color="auto"/>
              <w:bottom w:val="single" w:sz="8" w:space="0" w:color="auto"/>
              <w:right w:val="single" w:sz="8" w:space="0" w:color="auto"/>
            </w:tcBorders>
          </w:tcPr>
          <w:p w14:paraId="44C9B484"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54" w:type="pct"/>
            <w:tcBorders>
              <w:top w:val="single" w:sz="8" w:space="0" w:color="auto"/>
              <w:left w:val="single" w:sz="8" w:space="0" w:color="auto"/>
              <w:bottom w:val="single" w:sz="8" w:space="0" w:color="auto"/>
            </w:tcBorders>
          </w:tcPr>
          <w:p w14:paraId="091F0A97"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r>
      <w:tr w:rsidR="001F3D3A" w:rsidRPr="001F3D3A" w14:paraId="503692F4"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186714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8" w:space="0" w:color="auto"/>
              <w:left w:val="single" w:sz="12" w:space="0" w:color="auto"/>
              <w:bottom w:val="single" w:sz="12" w:space="0" w:color="auto"/>
              <w:right w:val="single" w:sz="4" w:space="0" w:color="auto"/>
            </w:tcBorders>
            <w:vAlign w:val="center"/>
          </w:tcPr>
          <w:p w14:paraId="5DB3FD8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268" w:type="pct"/>
            <w:tcBorders>
              <w:top w:val="single" w:sz="8" w:space="0" w:color="auto"/>
              <w:bottom w:val="single" w:sz="12" w:space="0" w:color="auto"/>
              <w:right w:val="single" w:sz="8" w:space="0" w:color="auto"/>
            </w:tcBorders>
          </w:tcPr>
          <w:p w14:paraId="5D128E0B"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c>
          <w:tcPr>
            <w:tcW w:w="754" w:type="pct"/>
            <w:tcBorders>
              <w:top w:val="single" w:sz="8" w:space="0" w:color="auto"/>
              <w:left w:val="single" w:sz="8" w:space="0" w:color="auto"/>
              <w:bottom w:val="single" w:sz="12" w:space="0" w:color="auto"/>
            </w:tcBorders>
          </w:tcPr>
          <w:p w14:paraId="2BE01FF4"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r>
      <w:tr w:rsidR="001F3D3A" w:rsidRPr="001F3D3A" w14:paraId="4E925EFF" w14:textId="77777777" w:rsidTr="0024767B">
        <w:trPr>
          <w:trHeight w:val="392"/>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58B0872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127" w:type="pct"/>
            <w:gridSpan w:val="5"/>
            <w:tcBorders>
              <w:top w:val="single" w:sz="12" w:space="0" w:color="auto"/>
              <w:left w:val="single" w:sz="12" w:space="0" w:color="auto"/>
              <w:bottom w:val="single" w:sz="8" w:space="0" w:color="auto"/>
              <w:right w:val="single" w:sz="4" w:space="0" w:color="auto"/>
            </w:tcBorders>
          </w:tcPr>
          <w:p w14:paraId="073D242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268" w:type="pct"/>
            <w:tcBorders>
              <w:top w:val="single" w:sz="12" w:space="0" w:color="auto"/>
              <w:bottom w:val="single" w:sz="8" w:space="0" w:color="auto"/>
              <w:right w:val="single" w:sz="8" w:space="0" w:color="auto"/>
            </w:tcBorders>
            <w:vAlign w:val="center"/>
          </w:tcPr>
          <w:p w14:paraId="4FA0CF3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754" w:type="pct"/>
            <w:tcBorders>
              <w:top w:val="single" w:sz="12" w:space="0" w:color="auto"/>
              <w:left w:val="single" w:sz="8" w:space="0" w:color="auto"/>
              <w:bottom w:val="single" w:sz="8" w:space="0" w:color="auto"/>
            </w:tcBorders>
            <w:vAlign w:val="center"/>
          </w:tcPr>
          <w:p w14:paraId="673A9C7D"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60</w:t>
            </w:r>
          </w:p>
        </w:tc>
      </w:tr>
      <w:tr w:rsidR="001F3D3A" w:rsidRPr="001F3D3A" w14:paraId="071AE25A" w14:textId="77777777" w:rsidTr="0024767B">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053329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72C83EB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60D3CEB4" w14:textId="77777777" w:rsidTr="0024767B">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D6A518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149" w:type="pct"/>
            <w:gridSpan w:val="7"/>
            <w:tcBorders>
              <w:top w:val="single" w:sz="12" w:space="0" w:color="auto"/>
              <w:left w:val="single" w:sz="12" w:space="0" w:color="auto"/>
              <w:bottom w:val="single" w:sz="12" w:space="0" w:color="auto"/>
            </w:tcBorders>
          </w:tcPr>
          <w:p w14:paraId="62C5FEF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Gübrelerin tanımlanması ve sınıflandırılması, organik gübreler, mineral gübreler, kimyasal gübrelerin standartları, kimyasal gübre tipleri ve mineral gübrelerin özellikleri, gübre uygulama prensipleri, gübre uygulama metotları ve zamanı.</w:t>
            </w:r>
          </w:p>
        </w:tc>
      </w:tr>
      <w:tr w:rsidR="001F3D3A" w:rsidRPr="001F3D3A" w14:paraId="44488C92" w14:textId="77777777" w:rsidTr="0024767B">
        <w:trPr>
          <w:trHeight w:val="426"/>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8ADC25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149" w:type="pct"/>
            <w:gridSpan w:val="7"/>
            <w:tcBorders>
              <w:top w:val="single" w:sz="12" w:space="0" w:color="auto"/>
              <w:left w:val="single" w:sz="12" w:space="0" w:color="auto"/>
              <w:bottom w:val="single" w:sz="12" w:space="0" w:color="auto"/>
            </w:tcBorders>
          </w:tcPr>
          <w:p w14:paraId="7D0502C7" w14:textId="77777777" w:rsidR="001F3D3A" w:rsidRPr="001F3D3A" w:rsidRDefault="001F3D3A" w:rsidP="001F3D3A">
            <w:pPr>
              <w:spacing w:after="0" w:line="240" w:lineRule="auto"/>
              <w:jc w:val="both"/>
              <w:rPr>
                <w:rFonts w:ascii="Times New Roman" w:eastAsia="Times New Roman" w:hAnsi="Times New Roman" w:cs="Times New Roman"/>
                <w:color w:val="000000"/>
                <w:sz w:val="20"/>
                <w:szCs w:val="20"/>
                <w:lang w:eastAsia="tr-TR"/>
              </w:rPr>
            </w:pPr>
            <w:r w:rsidRPr="001F3D3A">
              <w:rPr>
                <w:rFonts w:ascii="Times New Roman" w:eastAsia="Times New Roman" w:hAnsi="Times New Roman" w:cs="Times New Roman"/>
                <w:sz w:val="20"/>
                <w:szCs w:val="20"/>
                <w:lang w:eastAsia="tr-TR"/>
              </w:rPr>
              <w:t>Bitkisel üretimde gübreler ve gübreleme ile ilgili karşılaşılabilecek sorunlara çözüm getirebilme becerisini kazandırmaktır.</w:t>
            </w:r>
          </w:p>
        </w:tc>
      </w:tr>
      <w:tr w:rsidR="001F3D3A" w:rsidRPr="001F3D3A" w14:paraId="1D548249" w14:textId="77777777" w:rsidTr="0024767B">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E4595A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149" w:type="pct"/>
            <w:gridSpan w:val="7"/>
            <w:tcBorders>
              <w:top w:val="single" w:sz="12" w:space="0" w:color="auto"/>
              <w:left w:val="single" w:sz="12" w:space="0" w:color="auto"/>
              <w:bottom w:val="single" w:sz="12" w:space="0" w:color="auto"/>
            </w:tcBorders>
            <w:vAlign w:val="center"/>
          </w:tcPr>
          <w:p w14:paraId="3E8C097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besleme konularında temel kuramsal bilgileri öğrenebilme ve bunları kişisel beceriler ile birleştirebilme</w:t>
            </w:r>
          </w:p>
        </w:tc>
      </w:tr>
      <w:tr w:rsidR="001F3D3A" w:rsidRPr="001F3D3A" w14:paraId="67BA2E2B" w14:textId="77777777" w:rsidTr="0024767B">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4E16F2C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149" w:type="pct"/>
            <w:gridSpan w:val="7"/>
            <w:tcBorders>
              <w:top w:val="single" w:sz="12" w:space="0" w:color="auto"/>
              <w:left w:val="single" w:sz="12" w:space="0" w:color="auto"/>
              <w:bottom w:val="single" w:sz="12" w:space="0" w:color="auto"/>
            </w:tcBorders>
          </w:tcPr>
          <w:p w14:paraId="616B8D7C"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-Gübre-Toprak-Bitki etkileşimlerini açıklayabilme</w:t>
            </w:r>
          </w:p>
          <w:p w14:paraId="761FB0CD"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-Gübreleme yöntemlerini karşılaştırabilme</w:t>
            </w:r>
          </w:p>
          <w:p w14:paraId="38CE91BF"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-Gübre önerisinde teknik bilgi ve verileri kullanabilme</w:t>
            </w:r>
          </w:p>
        </w:tc>
      </w:tr>
      <w:tr w:rsidR="001F3D3A" w:rsidRPr="001F3D3A" w14:paraId="6214804D" w14:textId="77777777" w:rsidTr="0024767B">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C8A030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149" w:type="pct"/>
            <w:gridSpan w:val="7"/>
            <w:tcBorders>
              <w:top w:val="single" w:sz="12" w:space="0" w:color="auto"/>
              <w:left w:val="single" w:sz="12" w:space="0" w:color="auto"/>
              <w:bottom w:val="single" w:sz="12" w:space="0" w:color="auto"/>
            </w:tcBorders>
          </w:tcPr>
          <w:p w14:paraId="05A33AD4" w14:textId="77777777" w:rsidR="001F3D3A" w:rsidRPr="001F3D3A" w:rsidRDefault="001F3D3A" w:rsidP="001F3D3A">
            <w:pPr>
              <w:spacing w:beforeAutospacing="1" w:after="100" w:afterAutospacing="1" w:line="240" w:lineRule="auto"/>
              <w:jc w:val="both"/>
              <w:outlineLvl w:val="3"/>
              <w:rPr>
                <w:rFonts w:ascii="Times New Roman" w:eastAsia="Times New Roman" w:hAnsi="Times New Roman" w:cs="Times New Roman"/>
                <w:bCs/>
                <w:i/>
                <w:sz w:val="20"/>
                <w:szCs w:val="20"/>
                <w:lang w:eastAsia="tr-TR"/>
              </w:rPr>
            </w:pPr>
            <w:r w:rsidRPr="001F3D3A">
              <w:rPr>
                <w:rFonts w:ascii="Times New Roman" w:eastAsia="Times New Roman" w:hAnsi="Times New Roman" w:cs="Times New Roman"/>
                <w:bCs/>
                <w:sz w:val="20"/>
                <w:szCs w:val="20"/>
                <w:lang w:eastAsia="tr-TR"/>
              </w:rPr>
              <w:t>Kacar B. ve Katkat A.V. 2011. Gübreler ve Gübreleme Tekniği, 4. Basım, ISBN: 978-605-5426-20-0, Nobel yayıncılık Kızılay, Ankara.</w:t>
            </w:r>
          </w:p>
        </w:tc>
      </w:tr>
      <w:tr w:rsidR="001F3D3A" w:rsidRPr="001F3D3A" w14:paraId="501FA762" w14:textId="77777777" w:rsidTr="0024767B">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478AE70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149" w:type="pct"/>
            <w:gridSpan w:val="7"/>
            <w:tcBorders>
              <w:top w:val="single" w:sz="12" w:space="0" w:color="auto"/>
              <w:left w:val="single" w:sz="12" w:space="0" w:color="auto"/>
              <w:bottom w:val="single" w:sz="12" w:space="0" w:color="auto"/>
            </w:tcBorders>
          </w:tcPr>
          <w:p w14:paraId="36CE0EAD" w14:textId="77777777" w:rsidR="001F3D3A" w:rsidRPr="001F3D3A" w:rsidRDefault="001F3D3A" w:rsidP="001F3D3A">
            <w:pPr>
              <w:spacing w:beforeAutospacing="1" w:after="100" w:afterAutospacing="1" w:line="240" w:lineRule="auto"/>
              <w:jc w:val="both"/>
              <w:outlineLvl w:val="3"/>
              <w:rPr>
                <w:rFonts w:ascii="Times New Roman" w:eastAsia="Times New Roman" w:hAnsi="Times New Roman" w:cs="Times New Roman"/>
                <w:i/>
                <w:color w:val="000000"/>
                <w:sz w:val="20"/>
                <w:szCs w:val="20"/>
                <w:lang w:eastAsia="tr-TR"/>
              </w:rPr>
            </w:pPr>
            <w:r w:rsidRPr="001F3D3A">
              <w:rPr>
                <w:rFonts w:ascii="Times New Roman" w:eastAsia="Times New Roman" w:hAnsi="Times New Roman" w:cs="Times New Roman"/>
                <w:color w:val="000000"/>
                <w:sz w:val="20"/>
                <w:szCs w:val="20"/>
                <w:lang w:eastAsia="tr-TR"/>
              </w:rPr>
              <w:t>-Tisdale, S.L., Nelson, W.L. and Beaton, J.D. 1985. Soil Fertility and Fertilizers. Macmillan Publishers Company, New York, USA.</w:t>
            </w:r>
          </w:p>
          <w:p w14:paraId="1A15C47D" w14:textId="77777777" w:rsidR="001F3D3A" w:rsidRPr="001F3D3A" w:rsidRDefault="001F3D3A" w:rsidP="001F3D3A">
            <w:pPr>
              <w:spacing w:beforeAutospacing="1" w:after="100" w:afterAutospacing="1" w:line="240" w:lineRule="auto"/>
              <w:jc w:val="both"/>
              <w:outlineLvl w:val="3"/>
              <w:rPr>
                <w:rFonts w:ascii="Times New Roman" w:eastAsia="Times New Roman" w:hAnsi="Times New Roman" w:cs="Times New Roman"/>
                <w:color w:val="000000"/>
                <w:sz w:val="20"/>
                <w:szCs w:val="20"/>
                <w:lang w:eastAsia="tr-TR"/>
              </w:rPr>
            </w:pPr>
            <w:r w:rsidRPr="001F3D3A">
              <w:rPr>
                <w:rFonts w:ascii="Times New Roman" w:eastAsia="Times New Roman" w:hAnsi="Times New Roman" w:cs="Times New Roman"/>
                <w:color w:val="000000"/>
                <w:sz w:val="20"/>
                <w:szCs w:val="20"/>
                <w:lang w:eastAsia="tr-TR"/>
              </w:rPr>
              <w:t>-Güneş, A., Alpaslan, M. ve İnal, A. 2004. Bitki Besleme ve Gübreleme. A.Ü. Ziraat Fakültesi yayın No: 1539, Ders Kitabı: 492.</w:t>
            </w:r>
          </w:p>
        </w:tc>
      </w:tr>
      <w:tr w:rsidR="001F3D3A" w:rsidRPr="001F3D3A" w14:paraId="49088E33" w14:textId="77777777" w:rsidTr="0024767B">
        <w:trPr>
          <w:trHeight w:val="52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965286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lastRenderedPageBreak/>
              <w:t>DERSTE GEREKLİ ARAÇ VE GEREÇLER</w:t>
            </w:r>
          </w:p>
        </w:tc>
        <w:tc>
          <w:tcPr>
            <w:tcW w:w="3149" w:type="pct"/>
            <w:gridSpan w:val="7"/>
            <w:tcBorders>
              <w:top w:val="single" w:sz="12" w:space="0" w:color="auto"/>
              <w:left w:val="single" w:sz="12" w:space="0" w:color="auto"/>
              <w:bottom w:val="single" w:sz="12" w:space="0" w:color="auto"/>
            </w:tcBorders>
          </w:tcPr>
          <w:p w14:paraId="68CAD98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Bilgisayar ve Projeksiyon</w:t>
            </w:r>
          </w:p>
        </w:tc>
      </w:tr>
    </w:tbl>
    <w:p w14:paraId="6844192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786238C" w14:textId="77777777" w:rsidR="001F3D3A" w:rsidRPr="001F3D3A" w:rsidRDefault="001F3D3A" w:rsidP="001F3D3A">
      <w:pPr>
        <w:tabs>
          <w:tab w:val="left" w:pos="4215"/>
        </w:tabs>
        <w:spacing w:after="0" w:line="240" w:lineRule="auto"/>
        <w:rPr>
          <w:rFonts w:ascii="Times New Roman" w:eastAsia="Times New Roman" w:hAnsi="Times New Roman" w:cs="Times New Roman"/>
          <w:sz w:val="16"/>
          <w:szCs w:val="16"/>
          <w:lang w:eastAsia="tr-TR"/>
        </w:rPr>
      </w:pPr>
      <w:r w:rsidRPr="001F3D3A">
        <w:rPr>
          <w:rFonts w:ascii="Times New Roman" w:eastAsia="Times New Roman" w:hAnsi="Times New Roman" w:cs="Times New Roman"/>
          <w:sz w:val="16"/>
          <w:szCs w:val="16"/>
          <w:lang w:eastAsia="tr-TR"/>
        </w:rPr>
        <w:tab/>
      </w:r>
    </w:p>
    <w:p w14:paraId="100E69AF" w14:textId="77777777" w:rsidR="001F3D3A" w:rsidRPr="001F3D3A" w:rsidRDefault="001F3D3A" w:rsidP="001F3D3A">
      <w:pPr>
        <w:tabs>
          <w:tab w:val="left" w:pos="4215"/>
        </w:tabs>
        <w:spacing w:after="0" w:line="240" w:lineRule="auto"/>
        <w:rPr>
          <w:rFonts w:ascii="Times New Roman" w:eastAsia="Times New Roman" w:hAnsi="Times New Roman" w:cs="Times New Roman"/>
          <w:sz w:val="16"/>
          <w:szCs w:val="16"/>
          <w:lang w:eastAsia="tr-TR"/>
        </w:rPr>
      </w:pPr>
    </w:p>
    <w:p w14:paraId="13F91E6B" w14:textId="77777777" w:rsidR="001F3D3A" w:rsidRPr="001F3D3A" w:rsidRDefault="001F3D3A" w:rsidP="001F3D3A">
      <w:pPr>
        <w:tabs>
          <w:tab w:val="left" w:pos="4215"/>
        </w:tabs>
        <w:spacing w:after="0" w:line="240" w:lineRule="auto"/>
        <w:rPr>
          <w:rFonts w:ascii="Times New Roman" w:eastAsia="Times New Roman" w:hAnsi="Times New Roman" w:cs="Times New Roman"/>
          <w:sz w:val="16"/>
          <w:szCs w:val="16"/>
          <w:lang w:eastAsia="tr-TR"/>
        </w:rPr>
      </w:pPr>
    </w:p>
    <w:p w14:paraId="5710990E" w14:textId="77777777" w:rsidR="001F3D3A" w:rsidRPr="001F3D3A" w:rsidRDefault="001F3D3A" w:rsidP="001F3D3A">
      <w:pPr>
        <w:tabs>
          <w:tab w:val="left" w:pos="4215"/>
        </w:tabs>
        <w:spacing w:after="0" w:line="240" w:lineRule="auto"/>
        <w:rPr>
          <w:rFonts w:ascii="Times New Roman" w:eastAsia="Times New Roman" w:hAnsi="Times New Roman" w:cs="Times New Roman"/>
          <w:sz w:val="16"/>
          <w:szCs w:val="16"/>
          <w:lang w:eastAsia="tr-TR"/>
        </w:rPr>
      </w:pPr>
    </w:p>
    <w:p w14:paraId="32CC920B" w14:textId="77777777" w:rsidR="001F3D3A" w:rsidRPr="001F3D3A" w:rsidRDefault="001F3D3A" w:rsidP="001F3D3A">
      <w:pPr>
        <w:tabs>
          <w:tab w:val="left" w:pos="4215"/>
        </w:tabs>
        <w:spacing w:after="0" w:line="240" w:lineRule="auto"/>
        <w:rPr>
          <w:rFonts w:ascii="Times New Roman" w:eastAsia="Times New Roman" w:hAnsi="Times New Roman" w:cs="Times New Roman"/>
          <w:sz w:val="16"/>
          <w:szCs w:val="16"/>
          <w:lang w:eastAsia="tr-TR"/>
        </w:rPr>
      </w:pPr>
    </w:p>
    <w:p w14:paraId="6D0B6F4F" w14:textId="77777777" w:rsidR="001F3D3A" w:rsidRPr="001F3D3A" w:rsidRDefault="001F3D3A" w:rsidP="001F3D3A">
      <w:pPr>
        <w:tabs>
          <w:tab w:val="left" w:pos="4215"/>
        </w:tabs>
        <w:spacing w:after="0" w:line="240" w:lineRule="auto"/>
        <w:rPr>
          <w:rFonts w:ascii="Times New Roman" w:eastAsia="Times New Roman" w:hAnsi="Times New Roman" w:cs="Times New Roman"/>
          <w:sz w:val="16"/>
          <w:szCs w:val="16"/>
          <w:lang w:eastAsia="tr-TR"/>
        </w:rPr>
      </w:pPr>
    </w:p>
    <w:p w14:paraId="6ABA163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1F3D3A" w:rsidRPr="001F3D3A" w14:paraId="0EF13501"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FF25699"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7FFA7B3E"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tcPr>
          <w:p w14:paraId="568B1FEF"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3254F2FC"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342577B0"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757079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4390" w:type="pct"/>
            <w:shd w:val="clear" w:color="auto" w:fill="FFFFFF"/>
          </w:tcPr>
          <w:p w14:paraId="70CAEE5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Tarımda gübrelerin önemi ve Gübrelerin sınıflandırması</w:t>
            </w:r>
          </w:p>
        </w:tc>
      </w:tr>
      <w:tr w:rsidR="001F3D3A" w:rsidRPr="001F3D3A" w14:paraId="6D24EBA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C6D61E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4390" w:type="pct"/>
            <w:shd w:val="clear" w:color="auto" w:fill="FFFFFF"/>
          </w:tcPr>
          <w:p w14:paraId="2B51688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Organik gübrelerin tanıtılması, toprağa ve çevreye etkileri ve ahır gübresinin olgunlaştırılması.</w:t>
            </w:r>
          </w:p>
        </w:tc>
      </w:tr>
      <w:tr w:rsidR="001F3D3A" w:rsidRPr="001F3D3A" w14:paraId="320B58D0"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C72086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4390" w:type="pct"/>
            <w:shd w:val="clear" w:color="auto" w:fill="FFFFFF"/>
          </w:tcPr>
          <w:p w14:paraId="7DB8B52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Kompost yapımı, içeriği, anızın bileşimi, karbon/azot oranı ve biyogübreler </w:t>
            </w:r>
          </w:p>
        </w:tc>
      </w:tr>
      <w:tr w:rsidR="001F3D3A" w:rsidRPr="001F3D3A" w14:paraId="3CB2BC75"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85AF8E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4390" w:type="pct"/>
            <w:shd w:val="clear" w:color="auto" w:fill="FFFFFF"/>
          </w:tcPr>
          <w:p w14:paraId="550BB1D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Kimyasal gübre üretimindeki gelişmeler</w:t>
            </w:r>
          </w:p>
        </w:tc>
      </w:tr>
      <w:tr w:rsidR="001F3D3A" w:rsidRPr="001F3D3A" w14:paraId="0D53236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FF49A3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4390" w:type="pct"/>
            <w:shd w:val="clear" w:color="auto" w:fill="FFFFFF"/>
          </w:tcPr>
          <w:p w14:paraId="55CBFA6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Azotlu gübrelerin üretimi, fiziksel ve kimyasal özellikleri. Topraklarda azotlu gübrelerin reaksiyonu Fosforlu gübrelerin üretimi, fiziksel ve kimyasal özellikleri. Topraklarda fosforlu gübrelerin reaksiyonu</w:t>
            </w:r>
          </w:p>
        </w:tc>
      </w:tr>
      <w:tr w:rsidR="001F3D3A" w:rsidRPr="001F3D3A" w14:paraId="3745AEA4"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49811CC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4390" w:type="pct"/>
            <w:shd w:val="clear" w:color="auto" w:fill="auto"/>
          </w:tcPr>
          <w:p w14:paraId="7939BE4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Arasınav - Potasyumlu gübrelerin üretimi, fiziksel ve kimyasal özellikleri. Topraklarda potasyumlu gübrelerin reaksiyonu</w:t>
            </w:r>
          </w:p>
        </w:tc>
      </w:tr>
      <w:tr w:rsidR="001F3D3A" w:rsidRPr="001F3D3A" w14:paraId="23479C0B"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749A55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4390" w:type="pct"/>
            <w:shd w:val="clear" w:color="auto" w:fill="FFFFFF"/>
          </w:tcPr>
          <w:p w14:paraId="2F59CE2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Potasyumlu gübrelerin üretimi, fiziksel ve kimyasal özellikleri. Topraklarda potasyumlu gübrelerin reaksiyonu</w:t>
            </w:r>
          </w:p>
        </w:tc>
      </w:tr>
      <w:tr w:rsidR="001F3D3A" w:rsidRPr="001F3D3A" w14:paraId="48A79EA1"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D3A29F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4390" w:type="pct"/>
            <w:shd w:val="clear" w:color="auto" w:fill="FFFFFF"/>
          </w:tcPr>
          <w:p w14:paraId="0B68A5A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Kalsiyumlu, magnezyumlu ve kükürtlü gübrelerin üretimi, fiziksel ve kimyasal özellikleri. Topraklarda kalsiyumlu gübrelerin reaksiyonu</w:t>
            </w:r>
          </w:p>
        </w:tc>
      </w:tr>
      <w:tr w:rsidR="001F3D3A" w:rsidRPr="001F3D3A" w14:paraId="63DF2975"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17D71B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4390" w:type="pct"/>
            <w:shd w:val="clear" w:color="auto" w:fill="FFFFFF"/>
          </w:tcPr>
          <w:p w14:paraId="24802A3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Mikroelement gübrelerin üretimi, fiziksel ve kimyasal özellikleri. Topraklarda mikroelement gübrelerin reaksiyonu</w:t>
            </w:r>
          </w:p>
        </w:tc>
      </w:tr>
      <w:tr w:rsidR="001F3D3A" w:rsidRPr="001F3D3A" w14:paraId="1AF0751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3466C4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4390" w:type="pct"/>
            <w:shd w:val="clear" w:color="auto" w:fill="FFFFFF"/>
          </w:tcPr>
          <w:p w14:paraId="3FB4ECE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Kompoze gübrelerin özellikleri ve tarımsal açıdan önemi </w:t>
            </w:r>
          </w:p>
        </w:tc>
      </w:tr>
      <w:tr w:rsidR="001F3D3A" w:rsidRPr="001F3D3A" w14:paraId="030076C9"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15C7EB4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4390" w:type="pct"/>
            <w:shd w:val="clear" w:color="auto" w:fill="FFFFFF"/>
          </w:tcPr>
          <w:p w14:paraId="319A2EC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Arasınav - Kimyasal gübreleri toprağa uygulama yöntemleri , Kimyasal gübrelerin bitkiye ve tohuma uygulama yöntemleri</w:t>
            </w:r>
          </w:p>
        </w:tc>
      </w:tr>
      <w:tr w:rsidR="001F3D3A" w:rsidRPr="001F3D3A" w14:paraId="7C90C060"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3D9BA3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12</w:t>
            </w:r>
          </w:p>
        </w:tc>
        <w:tc>
          <w:tcPr>
            <w:tcW w:w="4390" w:type="pct"/>
            <w:shd w:val="clear" w:color="auto" w:fill="FFFFFF"/>
          </w:tcPr>
          <w:p w14:paraId="12CA790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Kimyasal gübreleri toprağa uygulama yöntemleri </w:t>
            </w:r>
          </w:p>
        </w:tc>
      </w:tr>
      <w:tr w:rsidR="001F3D3A" w:rsidRPr="001F3D3A" w14:paraId="7948A688"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83118B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13</w:t>
            </w:r>
          </w:p>
        </w:tc>
        <w:tc>
          <w:tcPr>
            <w:tcW w:w="4390" w:type="pct"/>
            <w:shd w:val="clear" w:color="auto" w:fill="FFFFFF"/>
          </w:tcPr>
          <w:p w14:paraId="6E8ED9D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Kimyasal gübrelerin bitkiye ve tohuma uygulama yöntemleri </w:t>
            </w:r>
          </w:p>
        </w:tc>
      </w:tr>
      <w:tr w:rsidR="001F3D3A" w:rsidRPr="001F3D3A" w14:paraId="03B7C4C0"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329B8E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14</w:t>
            </w:r>
          </w:p>
        </w:tc>
        <w:tc>
          <w:tcPr>
            <w:tcW w:w="4390" w:type="pct"/>
            <w:shd w:val="clear" w:color="auto" w:fill="FFFFFF"/>
          </w:tcPr>
          <w:p w14:paraId="22A7356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Fertigasyon </w:t>
            </w:r>
          </w:p>
        </w:tc>
      </w:tr>
      <w:tr w:rsidR="001F3D3A" w:rsidRPr="001F3D3A" w14:paraId="2B67A866" w14:textId="77777777" w:rsidTr="0024767B">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3C03AC8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15,16</w:t>
            </w:r>
          </w:p>
        </w:tc>
        <w:tc>
          <w:tcPr>
            <w:tcW w:w="4390" w:type="pct"/>
            <w:tcBorders>
              <w:bottom w:val="single" w:sz="12" w:space="0" w:color="auto"/>
            </w:tcBorders>
            <w:shd w:val="clear" w:color="auto" w:fill="auto"/>
          </w:tcPr>
          <w:p w14:paraId="73FF7CE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Dengeli ve ekonomik gübre kullanımı ve bunu etkileyen etmenler</w:t>
            </w:r>
          </w:p>
        </w:tc>
      </w:tr>
    </w:tbl>
    <w:p w14:paraId="42B41BE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29F7EB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BCD918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855518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C2534D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A6991B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F0829B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735449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1946EE2"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66E7F6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81AB88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426397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977279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B37209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CE99B3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8F56C52"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A49549D"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A3FE82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0BAB15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532D3F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9F97CF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33C2DA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6B1422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943B91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621BAC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706EF9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022F79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87FF22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F79ADC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A0C1A2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D5373B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58A82B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DC503CA"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A2F326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FAD60F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96E1C4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03FB85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78EE42D"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FD469A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2E58382"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9F2DE4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54631A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0EB575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F827A9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BA713A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3AAE5F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E44C97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FF27FF2"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523685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2AF15FF6"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7A65B993"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2B8D278D"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1331C78"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0D8160B"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CD24D6E"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60FF6D3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8FB2E1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272329E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tcPr>
          <w:p w14:paraId="0B0A5F3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27F305C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3131DD3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01CE6B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20E2E6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3516E13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tcPr>
          <w:p w14:paraId="49CAAC8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F48D38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7E8269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836D77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FCACF7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628701A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tcPr>
          <w:p w14:paraId="7056EDD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1EFDF5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7A59203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A1952F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AF4F4A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2599CC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tcPr>
          <w:p w14:paraId="62DF710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3100F0D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0C2532C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4C80F5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88F6A7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00F4810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tcPr>
          <w:p w14:paraId="3F06673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3B2B75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A3094C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B71D402"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A00C11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79FD46D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tcPr>
          <w:p w14:paraId="0493364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1E9697B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1247115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403568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8DF258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53B0370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tcPr>
          <w:p w14:paraId="2A3B4F0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40545AD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7F2E085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E76E7F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F1AB62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2ECA085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tcPr>
          <w:p w14:paraId="17AE270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F1D01D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66DBEF4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AEAF04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2AD7D3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64A89CD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tcPr>
          <w:p w14:paraId="3394B38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6AB70A7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0B1976B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1F3246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211231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67D26D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tcPr>
          <w:p w14:paraId="3A46EF8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4E5ED7B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787707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99807D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7C9729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63D000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tcPr>
          <w:p w14:paraId="2D365D0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99C1C5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4F7983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EC62661"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5871BF56"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32BB0C7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CD8FD2D"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3B75950B"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p>
    <w:tbl>
      <w:tblPr>
        <w:tblW w:w="9743" w:type="dxa"/>
        <w:tblLook w:val="01E0" w:firstRow="1" w:lastRow="1" w:firstColumn="1" w:lastColumn="1" w:noHBand="0" w:noVBand="0"/>
      </w:tblPr>
      <w:tblGrid>
        <w:gridCol w:w="7025"/>
        <w:gridCol w:w="2718"/>
      </w:tblGrid>
      <w:tr w:rsidR="001F3D3A" w:rsidRPr="001F3D3A" w14:paraId="70F54745" w14:textId="77777777" w:rsidTr="0024767B">
        <w:trPr>
          <w:trHeight w:val="4"/>
        </w:trPr>
        <w:tc>
          <w:tcPr>
            <w:tcW w:w="7025" w:type="dxa"/>
            <w:shd w:val="clear" w:color="auto" w:fill="auto"/>
          </w:tcPr>
          <w:p w14:paraId="28E39DD7"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p>
        </w:tc>
        <w:tc>
          <w:tcPr>
            <w:tcW w:w="2718" w:type="dxa"/>
            <w:shd w:val="clear" w:color="auto" w:fill="auto"/>
          </w:tcPr>
          <w:p w14:paraId="3F2B0896" w14:textId="77777777" w:rsidR="001F3D3A" w:rsidRPr="001F3D3A" w:rsidRDefault="001F3D3A" w:rsidP="001F3D3A">
            <w:pPr>
              <w:tabs>
                <w:tab w:val="left" w:pos="7800"/>
              </w:tabs>
              <w:spacing w:after="0" w:line="240" w:lineRule="auto"/>
              <w:jc w:val="center"/>
              <w:rPr>
                <w:rFonts w:ascii="Times New Roman" w:eastAsia="Times New Roman" w:hAnsi="Times New Roman" w:cs="Times New Roman"/>
                <w:sz w:val="24"/>
                <w:szCs w:val="24"/>
                <w:lang w:eastAsia="tr-TR"/>
              </w:rPr>
            </w:pPr>
          </w:p>
        </w:tc>
      </w:tr>
    </w:tbl>
    <w:p w14:paraId="0CBC07AC"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p w14:paraId="23FD2821" w14:textId="7EA3C402" w:rsidR="001F3D3A" w:rsidRDefault="001F3D3A" w:rsidP="00525B98">
      <w:pPr>
        <w:spacing w:after="0" w:line="360" w:lineRule="auto"/>
        <w:rPr>
          <w:rFonts w:ascii="Times New Roman" w:eastAsia="Times New Roman" w:hAnsi="Times New Roman" w:cs="Times New Roman"/>
          <w:sz w:val="24"/>
          <w:szCs w:val="24"/>
          <w:lang w:eastAsia="tr-TR"/>
        </w:rPr>
      </w:pPr>
    </w:p>
    <w:p w14:paraId="6BA37251" w14:textId="71DADCAD" w:rsidR="001F3D3A" w:rsidRDefault="001F3D3A" w:rsidP="00525B98">
      <w:pPr>
        <w:spacing w:after="0" w:line="360" w:lineRule="auto"/>
        <w:rPr>
          <w:rFonts w:ascii="Times New Roman" w:eastAsia="Times New Roman" w:hAnsi="Times New Roman" w:cs="Times New Roman"/>
          <w:sz w:val="24"/>
          <w:szCs w:val="24"/>
          <w:lang w:eastAsia="tr-TR"/>
        </w:rPr>
      </w:pPr>
    </w:p>
    <w:p w14:paraId="7450C8F0" w14:textId="5432F238" w:rsidR="001F3D3A" w:rsidRDefault="001F3D3A" w:rsidP="00525B98">
      <w:pPr>
        <w:spacing w:after="0" w:line="360" w:lineRule="auto"/>
        <w:rPr>
          <w:rFonts w:ascii="Times New Roman" w:eastAsia="Times New Roman" w:hAnsi="Times New Roman" w:cs="Times New Roman"/>
          <w:sz w:val="24"/>
          <w:szCs w:val="24"/>
          <w:lang w:eastAsia="tr-TR"/>
        </w:rPr>
      </w:pPr>
    </w:p>
    <w:p w14:paraId="15F7DFC7" w14:textId="3B34E31A"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lastRenderedPageBreak/>
        <w:drawing>
          <wp:anchor distT="0" distB="0" distL="114300" distR="114300" simplePos="0" relativeHeight="251728896" behindDoc="0" locked="0" layoutInCell="1" allowOverlap="1" wp14:anchorId="540D1BFF" wp14:editId="41357777">
            <wp:simplePos x="0" y="0"/>
            <wp:positionH relativeFrom="column">
              <wp:posOffset>3810</wp:posOffset>
            </wp:positionH>
            <wp:positionV relativeFrom="paragraph">
              <wp:posOffset>0</wp:posOffset>
            </wp:positionV>
            <wp:extent cx="762000" cy="762000"/>
            <wp:effectExtent l="0" t="0" r="0" b="0"/>
            <wp:wrapSquare wrapText="bothSides"/>
            <wp:docPr id="37" name="Resim 37"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61509C79"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6C8FBD39"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615B29CB"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754FFBC7" w14:textId="77777777" w:rsidTr="0024767B">
        <w:tc>
          <w:tcPr>
            <w:tcW w:w="1167" w:type="dxa"/>
            <w:vAlign w:val="center"/>
          </w:tcPr>
          <w:p w14:paraId="015F34C8"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3C787C94"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Güz</w:t>
            </w:r>
          </w:p>
        </w:tc>
      </w:tr>
    </w:tbl>
    <w:p w14:paraId="187AE793"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4C14E531" w14:textId="77777777" w:rsidTr="0024767B">
        <w:tc>
          <w:tcPr>
            <w:tcW w:w="1668" w:type="dxa"/>
            <w:vAlign w:val="center"/>
          </w:tcPr>
          <w:p w14:paraId="3E12A3A1"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6C1C3E4A"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128E7ED1"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7FA3DAF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18"/>
                <w:szCs w:val="18"/>
                <w:lang w:eastAsia="tr-TR"/>
              </w:rPr>
              <w:t>Hayvansal Üretim</w:t>
            </w:r>
          </w:p>
        </w:tc>
      </w:tr>
    </w:tbl>
    <w:p w14:paraId="58A95527"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8"/>
        <w:gridCol w:w="30"/>
        <w:gridCol w:w="641"/>
        <w:gridCol w:w="829"/>
        <w:gridCol w:w="647"/>
        <w:gridCol w:w="117"/>
        <w:gridCol w:w="2492"/>
        <w:gridCol w:w="1502"/>
      </w:tblGrid>
      <w:tr w:rsidR="001F3D3A" w:rsidRPr="001F3D3A" w14:paraId="0C741591"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3349687"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437F9F5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120FE46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06B9440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1F3D3A" w:rsidRPr="001F3D3A" w14:paraId="6B76042D"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5C6C1EA9"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AE1221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69E4DCD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0BF9D957"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B1383E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6B8B9BF"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14" w:type="pct"/>
            <w:gridSpan w:val="2"/>
            <w:tcBorders>
              <w:top w:val="single" w:sz="4" w:space="0" w:color="auto"/>
              <w:left w:val="single" w:sz="4" w:space="0" w:color="auto"/>
              <w:bottom w:val="single" w:sz="4" w:space="0" w:color="auto"/>
            </w:tcBorders>
            <w:vAlign w:val="center"/>
          </w:tcPr>
          <w:p w14:paraId="77BA930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758" w:type="pct"/>
            <w:tcBorders>
              <w:top w:val="single" w:sz="4" w:space="0" w:color="auto"/>
              <w:left w:val="single" w:sz="4" w:space="0" w:color="auto"/>
              <w:bottom w:val="single" w:sz="4" w:space="0" w:color="auto"/>
            </w:tcBorders>
            <w:vAlign w:val="center"/>
          </w:tcPr>
          <w:p w14:paraId="4BA747B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1F3D3A" w:rsidRPr="001F3D3A" w14:paraId="49A2C7E3"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98B190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84AE92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4CDF099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3805EF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0EC90E6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239DD2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3 </w:t>
            </w:r>
          </w:p>
        </w:tc>
        <w:tc>
          <w:tcPr>
            <w:tcW w:w="1314" w:type="pct"/>
            <w:gridSpan w:val="2"/>
            <w:tcBorders>
              <w:top w:val="single" w:sz="4" w:space="0" w:color="auto"/>
              <w:left w:val="single" w:sz="4" w:space="0" w:color="auto"/>
              <w:bottom w:val="single" w:sz="12" w:space="0" w:color="auto"/>
            </w:tcBorders>
            <w:vAlign w:val="center"/>
          </w:tcPr>
          <w:p w14:paraId="10E71929"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ZORUNLU (  )  SEÇMELİ (X)</w:t>
            </w:r>
          </w:p>
        </w:tc>
        <w:tc>
          <w:tcPr>
            <w:tcW w:w="758" w:type="pct"/>
            <w:tcBorders>
              <w:top w:val="single" w:sz="4" w:space="0" w:color="auto"/>
              <w:left w:val="single" w:sz="4" w:space="0" w:color="auto"/>
              <w:bottom w:val="single" w:sz="12" w:space="0" w:color="auto"/>
            </w:tcBorders>
          </w:tcPr>
          <w:p w14:paraId="0CBCFF82"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Türkçe</w:t>
            </w:r>
          </w:p>
        </w:tc>
      </w:tr>
      <w:tr w:rsidR="001F3D3A" w:rsidRPr="001F3D3A" w14:paraId="66C0E786"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4DB290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1F3D3A" w:rsidRPr="001F3D3A" w14:paraId="5A6AEF1C"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17EE98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CD2B95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80" w:type="pct"/>
            <w:gridSpan w:val="5"/>
            <w:tcBorders>
              <w:top w:val="single" w:sz="12" w:space="0" w:color="auto"/>
              <w:bottom w:val="single" w:sz="6" w:space="0" w:color="auto"/>
            </w:tcBorders>
            <w:vAlign w:val="center"/>
          </w:tcPr>
          <w:p w14:paraId="4B1C0BE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0E016E9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758" w:type="pct"/>
            <w:tcBorders>
              <w:top w:val="single" w:sz="12" w:space="0" w:color="auto"/>
              <w:bottom w:val="single" w:sz="6" w:space="0" w:color="auto"/>
            </w:tcBorders>
            <w:vAlign w:val="center"/>
          </w:tcPr>
          <w:p w14:paraId="67FC703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1F3D3A" w:rsidRPr="001F3D3A" w14:paraId="710828B3"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363F74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D129DD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X</w:t>
            </w:r>
          </w:p>
        </w:tc>
        <w:tc>
          <w:tcPr>
            <w:tcW w:w="2380" w:type="pct"/>
            <w:gridSpan w:val="5"/>
            <w:tcBorders>
              <w:top w:val="single" w:sz="6" w:space="0" w:color="auto"/>
              <w:left w:val="single" w:sz="4" w:space="0" w:color="auto"/>
              <w:bottom w:val="single" w:sz="12" w:space="0" w:color="auto"/>
            </w:tcBorders>
          </w:tcPr>
          <w:p w14:paraId="0E3EE1CF"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58" w:type="pct"/>
            <w:tcBorders>
              <w:top w:val="single" w:sz="6" w:space="0" w:color="auto"/>
              <w:left w:val="single" w:sz="4" w:space="0" w:color="auto"/>
              <w:bottom w:val="single" w:sz="12" w:space="0" w:color="auto"/>
            </w:tcBorders>
          </w:tcPr>
          <w:p w14:paraId="1D69705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7C9871BB"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10E4C7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1F3D3A" w:rsidRPr="001F3D3A" w14:paraId="08B492B1" w14:textId="77777777" w:rsidTr="0024767B">
        <w:tc>
          <w:tcPr>
            <w:tcW w:w="1846" w:type="pct"/>
            <w:gridSpan w:val="5"/>
            <w:vMerge w:val="restart"/>
            <w:tcBorders>
              <w:top w:val="single" w:sz="12" w:space="0" w:color="auto"/>
              <w:left w:val="single" w:sz="12" w:space="0" w:color="auto"/>
              <w:bottom w:val="single" w:sz="12" w:space="0" w:color="auto"/>
              <w:right w:val="single" w:sz="12" w:space="0" w:color="auto"/>
            </w:tcBorders>
            <w:vAlign w:val="center"/>
          </w:tcPr>
          <w:p w14:paraId="7F50007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B2F37B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1D7A2B6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758" w:type="pct"/>
            <w:tcBorders>
              <w:top w:val="single" w:sz="12" w:space="0" w:color="auto"/>
              <w:left w:val="single" w:sz="8" w:space="0" w:color="auto"/>
              <w:bottom w:val="single" w:sz="8" w:space="0" w:color="auto"/>
              <w:right w:val="single" w:sz="12" w:space="0" w:color="auto"/>
            </w:tcBorders>
            <w:vAlign w:val="center"/>
          </w:tcPr>
          <w:p w14:paraId="72DFA47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1F3D3A" w:rsidRPr="001F3D3A" w14:paraId="7CF5E246" w14:textId="77777777" w:rsidTr="0024767B">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126C4BB9"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FA1AD4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5880878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758" w:type="pct"/>
            <w:tcBorders>
              <w:top w:val="single" w:sz="8" w:space="0" w:color="auto"/>
              <w:left w:val="single" w:sz="8" w:space="0" w:color="auto"/>
              <w:bottom w:val="single" w:sz="4" w:space="0" w:color="auto"/>
              <w:right w:val="single" w:sz="12" w:space="0" w:color="auto"/>
            </w:tcBorders>
          </w:tcPr>
          <w:p w14:paraId="55DC3BF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40</w:t>
            </w:r>
          </w:p>
        </w:tc>
      </w:tr>
      <w:tr w:rsidR="001F3D3A" w:rsidRPr="001F3D3A" w14:paraId="4A4FA921" w14:textId="77777777" w:rsidTr="0024767B">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7FF68C50"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071E70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1CB9BFA8"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8" w:type="pct"/>
            <w:tcBorders>
              <w:top w:val="single" w:sz="4" w:space="0" w:color="auto"/>
              <w:left w:val="single" w:sz="8" w:space="0" w:color="auto"/>
              <w:bottom w:val="single" w:sz="4" w:space="0" w:color="auto"/>
              <w:right w:val="single" w:sz="12" w:space="0" w:color="auto"/>
            </w:tcBorders>
          </w:tcPr>
          <w:p w14:paraId="1CFA530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75B509CD" w14:textId="77777777" w:rsidTr="0024767B">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6D18274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2A8F71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71CDF4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8" w:type="pct"/>
            <w:tcBorders>
              <w:top w:val="single" w:sz="4" w:space="0" w:color="auto"/>
              <w:left w:val="single" w:sz="8" w:space="0" w:color="auto"/>
              <w:bottom w:val="single" w:sz="4" w:space="0" w:color="auto"/>
              <w:right w:val="single" w:sz="12" w:space="0" w:color="auto"/>
            </w:tcBorders>
          </w:tcPr>
          <w:p w14:paraId="69AEE5D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3D0D48BD" w14:textId="77777777" w:rsidTr="0024767B">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3D45F85B"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05590B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D9D1478"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8" w:type="pct"/>
            <w:tcBorders>
              <w:top w:val="single" w:sz="4" w:space="0" w:color="auto"/>
              <w:left w:val="single" w:sz="8" w:space="0" w:color="auto"/>
              <w:bottom w:val="single" w:sz="4" w:space="0" w:color="auto"/>
              <w:right w:val="single" w:sz="12" w:space="0" w:color="auto"/>
            </w:tcBorders>
          </w:tcPr>
          <w:p w14:paraId="7E27199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63233464" w14:textId="77777777" w:rsidTr="0024767B">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41AC4BC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9E5132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341D6A0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8" w:type="pct"/>
            <w:tcBorders>
              <w:top w:val="single" w:sz="4" w:space="0" w:color="auto"/>
              <w:left w:val="single" w:sz="8" w:space="0" w:color="auto"/>
              <w:bottom w:val="single" w:sz="8" w:space="0" w:color="auto"/>
              <w:right w:val="single" w:sz="12" w:space="0" w:color="auto"/>
            </w:tcBorders>
          </w:tcPr>
          <w:p w14:paraId="677A8A9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5356F007" w14:textId="77777777" w:rsidTr="0024767B">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589DDE5B"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B6836D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280C40D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8" w:type="pct"/>
            <w:tcBorders>
              <w:top w:val="single" w:sz="8" w:space="0" w:color="auto"/>
              <w:left w:val="single" w:sz="8" w:space="0" w:color="auto"/>
              <w:bottom w:val="single" w:sz="8" w:space="0" w:color="auto"/>
              <w:right w:val="single" w:sz="12" w:space="0" w:color="auto"/>
            </w:tcBorders>
          </w:tcPr>
          <w:p w14:paraId="791FC85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01B93C0A" w14:textId="77777777" w:rsidTr="0024767B">
        <w:tc>
          <w:tcPr>
            <w:tcW w:w="1846" w:type="pct"/>
            <w:gridSpan w:val="5"/>
            <w:vMerge/>
            <w:tcBorders>
              <w:top w:val="single" w:sz="12" w:space="0" w:color="auto"/>
              <w:left w:val="single" w:sz="12" w:space="0" w:color="auto"/>
              <w:bottom w:val="single" w:sz="12" w:space="0" w:color="auto"/>
              <w:right w:val="single" w:sz="12" w:space="0" w:color="auto"/>
            </w:tcBorders>
            <w:vAlign w:val="center"/>
          </w:tcPr>
          <w:p w14:paraId="49431EC6"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F0070C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EF3CD93"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58" w:type="pct"/>
            <w:tcBorders>
              <w:top w:val="single" w:sz="8" w:space="0" w:color="auto"/>
              <w:left w:val="single" w:sz="8" w:space="0" w:color="auto"/>
              <w:bottom w:val="single" w:sz="12" w:space="0" w:color="auto"/>
              <w:right w:val="single" w:sz="12" w:space="0" w:color="auto"/>
            </w:tcBorders>
          </w:tcPr>
          <w:p w14:paraId="2A22523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r>
      <w:tr w:rsidR="001F3D3A" w:rsidRPr="001F3D3A" w14:paraId="497AE435" w14:textId="77777777" w:rsidTr="0024767B">
        <w:trPr>
          <w:trHeight w:val="392"/>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3A40EB4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78DE91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tcPr>
          <w:p w14:paraId="4A34FFD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758" w:type="pct"/>
            <w:tcBorders>
              <w:top w:val="single" w:sz="12" w:space="0" w:color="auto"/>
              <w:left w:val="single" w:sz="8" w:space="0" w:color="auto"/>
              <w:bottom w:val="single" w:sz="8" w:space="0" w:color="auto"/>
              <w:right w:val="single" w:sz="12" w:space="0" w:color="auto"/>
            </w:tcBorders>
          </w:tcPr>
          <w:p w14:paraId="6E4789B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60</w:t>
            </w:r>
          </w:p>
        </w:tc>
      </w:tr>
      <w:tr w:rsidR="001F3D3A" w:rsidRPr="001F3D3A" w14:paraId="47AD6440" w14:textId="77777777" w:rsidTr="0024767B">
        <w:trPr>
          <w:trHeight w:val="447"/>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0A919E0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154" w:type="pct"/>
            <w:gridSpan w:val="7"/>
            <w:tcBorders>
              <w:top w:val="single" w:sz="12" w:space="0" w:color="auto"/>
              <w:left w:val="single" w:sz="12" w:space="0" w:color="auto"/>
              <w:bottom w:val="single" w:sz="12" w:space="0" w:color="auto"/>
              <w:right w:val="single" w:sz="12" w:space="0" w:color="auto"/>
            </w:tcBorders>
            <w:vAlign w:val="center"/>
          </w:tcPr>
          <w:p w14:paraId="0F68EF3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5BBA3588" w14:textId="77777777" w:rsidTr="0024767B">
        <w:trPr>
          <w:trHeight w:val="447"/>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61EBB43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154" w:type="pct"/>
            <w:gridSpan w:val="7"/>
            <w:tcBorders>
              <w:top w:val="single" w:sz="12" w:space="0" w:color="auto"/>
              <w:left w:val="single" w:sz="12" w:space="0" w:color="auto"/>
              <w:bottom w:val="single" w:sz="12" w:space="0" w:color="auto"/>
              <w:right w:val="single" w:sz="12" w:space="0" w:color="auto"/>
            </w:tcBorders>
          </w:tcPr>
          <w:p w14:paraId="2A6E1221" w14:textId="77777777" w:rsidR="001F3D3A" w:rsidRPr="001F3D3A" w:rsidRDefault="001F3D3A" w:rsidP="001F3D3A">
            <w:pPr>
              <w:spacing w:after="0" w:line="240" w:lineRule="auto"/>
              <w:jc w:val="both"/>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Tarımsal üretimde hayvancılığın önemi ve kapsamı; Türkiye ve dünyada hayvancılığının mevcut durumu; Hayvansal üretimde önemli terimler; Hayvan ıslahında bazı kavramların tanımı ve kapsamı; Karlı bir hayvancılık için gerekli şartlar; Ekonomik olarak önemli bazı verimler; Evcil hayvanlarda üreme; Yetiştirme metotları; Tür ve ırk kavramları; Türkiye’de yetiştirilen sığır, manda, koyun ve keçi ırklarının özellikleri, bakım ve idare işleri; Etlik ve yumurtacı tavuk yetiştiriciliği; Hayvan barınakları: Hayvan beslemede kullanılan yemler, besin maddeleri, sindirim ve emilimleri, yemlerin sınıflandırılması.</w:t>
            </w:r>
          </w:p>
        </w:tc>
      </w:tr>
      <w:tr w:rsidR="001F3D3A" w:rsidRPr="001F3D3A" w14:paraId="541F8159" w14:textId="77777777" w:rsidTr="0024767B">
        <w:trPr>
          <w:trHeight w:val="426"/>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11A48F6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154" w:type="pct"/>
            <w:gridSpan w:val="7"/>
            <w:tcBorders>
              <w:top w:val="single" w:sz="12" w:space="0" w:color="auto"/>
              <w:left w:val="single" w:sz="12" w:space="0" w:color="auto"/>
              <w:bottom w:val="single" w:sz="12" w:space="0" w:color="auto"/>
              <w:right w:val="single" w:sz="12" w:space="0" w:color="auto"/>
            </w:tcBorders>
          </w:tcPr>
          <w:p w14:paraId="711F2D73" w14:textId="77777777" w:rsidR="001F3D3A" w:rsidRPr="001F3D3A" w:rsidRDefault="001F3D3A" w:rsidP="001F3D3A">
            <w:pPr>
              <w:spacing w:after="0" w:line="240" w:lineRule="auto"/>
              <w:jc w:val="both"/>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 xml:space="preserve">Öğrencilere hayvancılıkla ilgili, hayvan ırkları, ıslah, üreme, doğum, besleme ve karlı ve sürdürülebilir bir hayvancılık yapmak konularında temel bilgileri vermektir. </w:t>
            </w:r>
          </w:p>
        </w:tc>
      </w:tr>
      <w:tr w:rsidR="001F3D3A" w:rsidRPr="001F3D3A" w14:paraId="443C9145" w14:textId="77777777" w:rsidTr="0024767B">
        <w:trPr>
          <w:trHeight w:val="518"/>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57B214D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154" w:type="pct"/>
            <w:gridSpan w:val="7"/>
            <w:tcBorders>
              <w:top w:val="single" w:sz="12" w:space="0" w:color="auto"/>
              <w:left w:val="single" w:sz="12" w:space="0" w:color="auto"/>
              <w:bottom w:val="single" w:sz="12" w:space="0" w:color="auto"/>
              <w:right w:val="single" w:sz="12" w:space="0" w:color="auto"/>
            </w:tcBorders>
            <w:vAlign w:val="center"/>
          </w:tcPr>
          <w:p w14:paraId="65D55577" w14:textId="77777777" w:rsidR="001F3D3A" w:rsidRPr="001F3D3A" w:rsidRDefault="001F3D3A" w:rsidP="001F3D3A">
            <w:pPr>
              <w:spacing w:after="0" w:line="240" w:lineRule="auto"/>
              <w:jc w:val="both"/>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 xml:space="preserve">Yaygın yetiştiriciliği yapılan çiftlik hayvanları ırkları, bakım-beslemesi ıslahı gibi konularda pratik bilgilerin öğrenilmesi. </w:t>
            </w:r>
          </w:p>
        </w:tc>
      </w:tr>
      <w:tr w:rsidR="001F3D3A" w:rsidRPr="001F3D3A" w14:paraId="6D71BC79" w14:textId="77777777" w:rsidTr="0024767B">
        <w:trPr>
          <w:trHeight w:val="518"/>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629DD22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154" w:type="pct"/>
            <w:gridSpan w:val="7"/>
            <w:tcBorders>
              <w:top w:val="single" w:sz="12" w:space="0" w:color="auto"/>
              <w:left w:val="single" w:sz="12" w:space="0" w:color="auto"/>
              <w:bottom w:val="single" w:sz="12" w:space="0" w:color="auto"/>
              <w:right w:val="single" w:sz="12" w:space="0" w:color="auto"/>
            </w:tcBorders>
          </w:tcPr>
          <w:p w14:paraId="5B939342" w14:textId="77777777" w:rsidR="001F3D3A" w:rsidRPr="001F3D3A" w:rsidRDefault="001F3D3A" w:rsidP="001F3D3A">
            <w:pPr>
              <w:spacing w:after="0" w:line="240" w:lineRule="auto"/>
              <w:jc w:val="both"/>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Tarımsal faaliyet olarak hayvancılık faaliyetlerinin neler olduğunu ve neleri kapsadığını bilme.</w:t>
            </w:r>
          </w:p>
          <w:p w14:paraId="47851F32" w14:textId="77777777" w:rsidR="001F3D3A" w:rsidRPr="001F3D3A" w:rsidRDefault="001F3D3A" w:rsidP="001F3D3A">
            <w:pPr>
              <w:spacing w:after="0" w:line="240" w:lineRule="auto"/>
              <w:jc w:val="both"/>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Hayvansal üretimde ırk, tür gibi terimlerinin anlaşılması, Türkiye ve dünyada ki önemli çiftlik hayvan  ırklarının ve özelliklerinin bilinmesi.</w:t>
            </w:r>
          </w:p>
          <w:p w14:paraId="590AA14C"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Hayvancılıkta bakım-besleme, sürü idaresi konusunda altyapı hazırlama ve sahada karşılaşılabilecek sorunlara çözüm üretme yetisi kazanmak.</w:t>
            </w:r>
          </w:p>
          <w:p w14:paraId="07DABC2D"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Melezleme, seleksiyon, ıslah konularında genel bilgi sahibi olmak.</w:t>
            </w:r>
          </w:p>
        </w:tc>
      </w:tr>
      <w:tr w:rsidR="001F3D3A" w:rsidRPr="001F3D3A" w14:paraId="733E2512" w14:textId="77777777" w:rsidTr="0024767B">
        <w:trPr>
          <w:trHeight w:val="540"/>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3F585BA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154" w:type="pct"/>
            <w:gridSpan w:val="7"/>
            <w:tcBorders>
              <w:top w:val="single" w:sz="12" w:space="0" w:color="auto"/>
              <w:left w:val="single" w:sz="12" w:space="0" w:color="auto"/>
              <w:bottom w:val="single" w:sz="12" w:space="0" w:color="auto"/>
              <w:right w:val="single" w:sz="12" w:space="0" w:color="auto"/>
            </w:tcBorders>
          </w:tcPr>
          <w:p w14:paraId="3BC0EC83" w14:textId="77777777" w:rsidR="001F3D3A" w:rsidRPr="001F3D3A" w:rsidRDefault="001F3D3A" w:rsidP="001F3D3A">
            <w:pPr>
              <w:spacing w:beforeAutospacing="1" w:after="100" w:afterAutospacing="1" w:line="240" w:lineRule="auto"/>
              <w:jc w:val="both"/>
              <w:outlineLvl w:val="3"/>
              <w:rPr>
                <w:rFonts w:ascii="Times New Roman" w:eastAsia="Calibri" w:hAnsi="Times New Roman" w:cs="Times New Roman"/>
                <w:bCs/>
                <w:sz w:val="20"/>
                <w:szCs w:val="20"/>
              </w:rPr>
            </w:pPr>
            <w:r w:rsidRPr="001F3D3A">
              <w:rPr>
                <w:rFonts w:ascii="Times New Roman" w:eastAsia="Calibri" w:hAnsi="Times New Roman" w:cs="Times New Roman"/>
                <w:bCs/>
                <w:sz w:val="20"/>
                <w:szCs w:val="20"/>
              </w:rPr>
              <w:t>Ders notları</w:t>
            </w:r>
          </w:p>
        </w:tc>
      </w:tr>
      <w:tr w:rsidR="001F3D3A" w:rsidRPr="001F3D3A" w14:paraId="29DAC384" w14:textId="77777777" w:rsidTr="0024767B">
        <w:trPr>
          <w:trHeight w:val="540"/>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3221085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154" w:type="pct"/>
            <w:gridSpan w:val="7"/>
            <w:tcBorders>
              <w:top w:val="single" w:sz="12" w:space="0" w:color="auto"/>
              <w:left w:val="single" w:sz="12" w:space="0" w:color="auto"/>
              <w:bottom w:val="single" w:sz="12" w:space="0" w:color="auto"/>
              <w:right w:val="single" w:sz="12" w:space="0" w:color="auto"/>
            </w:tcBorders>
          </w:tcPr>
          <w:p w14:paraId="3848F11B" w14:textId="77777777" w:rsidR="001F3D3A" w:rsidRPr="001F3D3A" w:rsidRDefault="001F3D3A" w:rsidP="001F3D3A">
            <w:pPr>
              <w:spacing w:after="0" w:line="240" w:lineRule="auto"/>
              <w:jc w:val="both"/>
              <w:outlineLvl w:val="3"/>
              <w:rPr>
                <w:rFonts w:ascii="Times New Roman" w:eastAsia="Calibri" w:hAnsi="Times New Roman" w:cs="Times New Roman"/>
                <w:bCs/>
                <w:sz w:val="20"/>
                <w:szCs w:val="20"/>
              </w:rPr>
            </w:pPr>
            <w:r w:rsidRPr="001F3D3A">
              <w:rPr>
                <w:rFonts w:ascii="Times New Roman" w:eastAsia="Calibri" w:hAnsi="Times New Roman" w:cs="Times New Roman"/>
                <w:iCs/>
                <w:sz w:val="20"/>
                <w:szCs w:val="20"/>
              </w:rPr>
              <w:t>Zootekniye Giriş Ders Notları 2009 (Prof. Dr. Saim Boztepe, Arş. Gör. İbrahim Aytekin, Arş. Gör. Selçuk Kaplan)Hayvan Yetiştirme (U.Ü. Ziraat Fak. Ders Notları No: 71), Genel Zootekni Ders Notları (Yrd Doç Dr Ali Rıza Aksoy, 1994, Kars)</w:t>
            </w:r>
            <w:r w:rsidRPr="001F3D3A">
              <w:rPr>
                <w:rFonts w:ascii="Times New Roman" w:eastAsia="Calibri" w:hAnsi="Times New Roman" w:cs="Times New Roman"/>
                <w:bCs/>
                <w:sz w:val="20"/>
                <w:szCs w:val="20"/>
              </w:rPr>
              <w:t>.</w:t>
            </w:r>
          </w:p>
          <w:p w14:paraId="61565EF1" w14:textId="77777777" w:rsidR="001F3D3A" w:rsidRPr="001F3D3A" w:rsidRDefault="001F3D3A" w:rsidP="001F3D3A">
            <w:pPr>
              <w:spacing w:after="0" w:line="240" w:lineRule="auto"/>
              <w:jc w:val="both"/>
              <w:outlineLvl w:val="3"/>
              <w:rPr>
                <w:rFonts w:ascii="Times New Roman" w:eastAsia="Calibri" w:hAnsi="Times New Roman" w:cs="Times New Roman"/>
                <w:bCs/>
                <w:sz w:val="20"/>
                <w:szCs w:val="20"/>
              </w:rPr>
            </w:pPr>
            <w:r w:rsidRPr="001F3D3A">
              <w:rPr>
                <w:rFonts w:ascii="Times New Roman" w:eastAsia="Calibri" w:hAnsi="Times New Roman" w:cs="Times New Roman"/>
                <w:bCs/>
                <w:sz w:val="20"/>
                <w:szCs w:val="20"/>
              </w:rPr>
              <w:t>Aydın, Refiye, 2001. Koyun ve Keçi Yetiştiriciliği. Tarım ve Köyişleri Bakanlığı Yayın Dairesi Başkanlığı Matbaası, Kavaklıdere/ANKARA.</w:t>
            </w:r>
          </w:p>
          <w:p w14:paraId="49851DFD" w14:textId="77777777" w:rsidR="001F3D3A" w:rsidRPr="001F3D3A" w:rsidRDefault="001F3D3A" w:rsidP="001F3D3A">
            <w:pPr>
              <w:spacing w:after="0" w:line="240" w:lineRule="auto"/>
              <w:jc w:val="both"/>
              <w:outlineLvl w:val="3"/>
              <w:rPr>
                <w:rFonts w:ascii="Times New Roman" w:eastAsia="Calibri" w:hAnsi="Times New Roman" w:cs="Times New Roman"/>
                <w:bCs/>
                <w:sz w:val="20"/>
                <w:szCs w:val="20"/>
              </w:rPr>
            </w:pPr>
            <w:r w:rsidRPr="001F3D3A">
              <w:rPr>
                <w:rFonts w:ascii="Times New Roman" w:eastAsia="Calibri" w:hAnsi="Times New Roman" w:cs="Times New Roman"/>
                <w:bCs/>
                <w:sz w:val="20"/>
                <w:szCs w:val="20"/>
              </w:rPr>
              <w:lastRenderedPageBreak/>
              <w:t>Taşkın, T., Özdoğan, M., Önenç, S., 2010. Keçi Yetiştirme ve Besleme. Hasd Yayıncılık Ltd. Şti., Ümraniye/İSTANBUL.</w:t>
            </w:r>
          </w:p>
          <w:p w14:paraId="12DC55F8" w14:textId="77777777" w:rsidR="001F3D3A" w:rsidRPr="001F3D3A" w:rsidRDefault="001F3D3A" w:rsidP="001F3D3A">
            <w:pPr>
              <w:spacing w:after="0" w:line="240" w:lineRule="auto"/>
              <w:jc w:val="both"/>
              <w:outlineLvl w:val="3"/>
              <w:rPr>
                <w:rFonts w:ascii="Times New Roman" w:eastAsia="Calibri" w:hAnsi="Times New Roman" w:cs="Times New Roman"/>
                <w:bCs/>
                <w:i/>
                <w:sz w:val="20"/>
                <w:szCs w:val="20"/>
              </w:rPr>
            </w:pPr>
            <w:r w:rsidRPr="001F3D3A">
              <w:rPr>
                <w:rFonts w:ascii="Times New Roman" w:eastAsia="Calibri" w:hAnsi="Times New Roman" w:cs="Times New Roman"/>
                <w:bCs/>
                <w:sz w:val="20"/>
                <w:szCs w:val="20"/>
              </w:rPr>
              <w:t>Türkoğlu, M., Sarıca, M., 2009. Tavukçuluk Bilimi. Bey Ofset Matbaacılık, ANKARA.</w:t>
            </w:r>
          </w:p>
        </w:tc>
      </w:tr>
      <w:tr w:rsidR="001F3D3A" w:rsidRPr="001F3D3A" w14:paraId="5057B1D5" w14:textId="77777777" w:rsidTr="0024767B">
        <w:trPr>
          <w:trHeight w:val="520"/>
        </w:trPr>
        <w:tc>
          <w:tcPr>
            <w:tcW w:w="1846" w:type="pct"/>
            <w:gridSpan w:val="5"/>
            <w:tcBorders>
              <w:top w:val="single" w:sz="12" w:space="0" w:color="auto"/>
              <w:left w:val="single" w:sz="12" w:space="0" w:color="auto"/>
              <w:bottom w:val="single" w:sz="12" w:space="0" w:color="auto"/>
              <w:right w:val="single" w:sz="12" w:space="0" w:color="auto"/>
            </w:tcBorders>
            <w:vAlign w:val="center"/>
          </w:tcPr>
          <w:p w14:paraId="488B702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lastRenderedPageBreak/>
              <w:t>DERSTE GEREKLİ ARAÇ VE GEREÇLER</w:t>
            </w:r>
          </w:p>
        </w:tc>
        <w:tc>
          <w:tcPr>
            <w:tcW w:w="3154" w:type="pct"/>
            <w:gridSpan w:val="7"/>
            <w:tcBorders>
              <w:top w:val="single" w:sz="12" w:space="0" w:color="auto"/>
              <w:left w:val="single" w:sz="12" w:space="0" w:color="auto"/>
              <w:bottom w:val="single" w:sz="12" w:space="0" w:color="auto"/>
              <w:right w:val="single" w:sz="12" w:space="0" w:color="auto"/>
            </w:tcBorders>
          </w:tcPr>
          <w:p w14:paraId="285B444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Bilgisayar ve Projeksiyon</w:t>
            </w:r>
          </w:p>
        </w:tc>
      </w:tr>
    </w:tbl>
    <w:p w14:paraId="4F4E283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46AD9F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239CEB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1F3D3A" w:rsidRPr="001F3D3A" w14:paraId="081D0CE8"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EBB724F"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3AF78B65"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tcPr>
          <w:p w14:paraId="5D84C957"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4A2CFD20"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5D2C239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5AB623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5AE34DCA"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Hayvansal üretime giriş</w:t>
            </w:r>
          </w:p>
        </w:tc>
      </w:tr>
      <w:tr w:rsidR="001F3D3A" w:rsidRPr="001F3D3A" w14:paraId="3340DB89"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15F00B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34AB8602"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Dünya ve Türkiye tarımında hayvancılığın yeri, hayvanların evcilleştirme süreci, tür ve ırk kavramı</w:t>
            </w:r>
          </w:p>
        </w:tc>
      </w:tr>
      <w:tr w:rsidR="001F3D3A" w:rsidRPr="001F3D3A" w14:paraId="4DF74B78"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A32EFD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6F2733B3"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Hayvansal üretimde önemli kavramların tanımı ve kapsamı</w:t>
            </w:r>
          </w:p>
        </w:tc>
      </w:tr>
      <w:tr w:rsidR="001F3D3A" w:rsidRPr="001F3D3A" w14:paraId="0FF43298"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31714B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4783377B"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 xml:space="preserve">Çiftlik hayvanlarında üreme,  doğum, pratik yetiştirme işlemleri </w:t>
            </w:r>
          </w:p>
        </w:tc>
      </w:tr>
      <w:tr w:rsidR="001F3D3A" w:rsidRPr="001F3D3A" w14:paraId="00C66F65"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6459A9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574803CB"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Sığır yetiştiriciliği, önemli sığır ırkları, buzağı, düve ve ineklerin bakım ve idaresi</w:t>
            </w:r>
          </w:p>
        </w:tc>
      </w:tr>
      <w:tr w:rsidR="001F3D3A" w:rsidRPr="001F3D3A" w14:paraId="65D6E8E3"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57AC37B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04E1CF35"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 xml:space="preserve">İneklerde kızgınlık ve aşım, gebelik ve doğum, doğum öncesi ve sonrası bakım, </w:t>
            </w:r>
          </w:p>
        </w:tc>
      </w:tr>
      <w:tr w:rsidR="001F3D3A" w:rsidRPr="001F3D3A" w14:paraId="324E48B0"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0B134F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294AB6A9"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Ara Sınav / Damızlık sığır seçimi</w:t>
            </w:r>
          </w:p>
        </w:tc>
      </w:tr>
      <w:tr w:rsidR="001F3D3A" w:rsidRPr="001F3D3A" w14:paraId="7E056B18"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0475E5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4CFC16D9"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Küçükbaş hayvan yetiştiriciliği; bakım ve idaresi</w:t>
            </w:r>
          </w:p>
        </w:tc>
      </w:tr>
      <w:tr w:rsidR="001F3D3A" w:rsidRPr="001F3D3A" w14:paraId="2700F00E"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0EA699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2BE2631C"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Tavuk kümesleri, etlik ve yumurtacı tavuk yetiştiriciliği, kuluçka, kesim.</w:t>
            </w:r>
          </w:p>
        </w:tc>
      </w:tr>
      <w:tr w:rsidR="001F3D3A" w:rsidRPr="001F3D3A" w14:paraId="409A5F5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A061C7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077F7AE5"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Tavukçuluk, Türkiye’de ve Dünya’da tavukçuluğun önemi, tavuk ırkları, tavuk ıslahı.</w:t>
            </w:r>
          </w:p>
        </w:tc>
      </w:tr>
      <w:tr w:rsidR="001F3D3A" w:rsidRPr="001F3D3A" w14:paraId="1E6BDC8A"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7D4920C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797BD373"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Hayvan ıslahı, kalıtım, seleksiyon kavramları</w:t>
            </w:r>
          </w:p>
        </w:tc>
      </w:tr>
      <w:tr w:rsidR="001F3D3A" w:rsidRPr="001F3D3A" w14:paraId="63213AF4"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AF8540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13BD603A"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Besin maddeleri, sindirim ve emilimleri, sindirim sistemi tipleri.</w:t>
            </w:r>
          </w:p>
        </w:tc>
      </w:tr>
      <w:tr w:rsidR="001F3D3A" w:rsidRPr="001F3D3A" w14:paraId="2C9CD86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CDF911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77CDC8CA"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Yemlerin besin değerini etkileyen faktörler, yemlerin sınıflandırılması.</w:t>
            </w:r>
          </w:p>
        </w:tc>
      </w:tr>
      <w:tr w:rsidR="001F3D3A" w:rsidRPr="001F3D3A" w14:paraId="04206627"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825E9C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0185C698" w14:textId="77777777" w:rsidR="001F3D3A" w:rsidRPr="001F3D3A" w:rsidRDefault="001F3D3A" w:rsidP="001F3D3A">
            <w:pPr>
              <w:spacing w:after="0" w:line="240" w:lineRule="auto"/>
              <w:rPr>
                <w:rFonts w:ascii="Times New Roman" w:eastAsia="Times New Roman" w:hAnsi="Times New Roman" w:cs="Times New Roman"/>
                <w:sz w:val="20"/>
                <w:szCs w:val="20"/>
              </w:rPr>
            </w:pPr>
            <w:r w:rsidRPr="001F3D3A">
              <w:rPr>
                <w:rFonts w:ascii="Times New Roman" w:eastAsia="Times New Roman" w:hAnsi="Times New Roman" w:cs="Times New Roman"/>
                <w:sz w:val="20"/>
                <w:szCs w:val="20"/>
              </w:rPr>
              <w:t>Yaşama ve verim payı hesaplama, rasyon hazırlama.</w:t>
            </w:r>
          </w:p>
        </w:tc>
      </w:tr>
      <w:tr w:rsidR="001F3D3A" w:rsidRPr="001F3D3A" w14:paraId="70E6BE5C" w14:textId="77777777" w:rsidTr="0024767B">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69FB8AB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tcPr>
          <w:p w14:paraId="720625D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Yarıyıl Sonu Sınavı</w:t>
            </w:r>
          </w:p>
        </w:tc>
      </w:tr>
    </w:tbl>
    <w:p w14:paraId="5F21C90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E2A0A4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DD82AF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8F621C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57A780D"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65C83B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636842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479E47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33E06C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D9651C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ACB876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D161A8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405DD3A"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004EEE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84D34C2"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4EDDC7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42F3E02"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36AB3D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F81DBC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3DA371D"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581461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B6B22D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8258D2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3A5817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F6479B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C9E1FE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93A79D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362263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76113C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23F8BA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ADE97B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86FD4F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54B225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E71261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5CE386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357E77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E58BF9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DB9DBA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E2C04BD"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9BE783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B15A5C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8848832"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F69D10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9843AA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0CBEFD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ABCE1A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1472FD16"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4B296F47"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F9EC5B2"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912FB67"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8439208"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3462129"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57B7E06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A63EAA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62D718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868A9E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24B9BD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9A5C65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6D0873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428177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118565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DB43C7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6806F4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83AE78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5E0D2CA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8E162F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99F5B5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180648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59EAC1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33E09D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1892DE6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A7662C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AB72B0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FFB809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E8200A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C5F8C3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57BF9F8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56A75F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03BBA0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E5C74B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BF63FC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0F8E6E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1D92C558"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6D572BC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443713D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1000C88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91A412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F41778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5FA797B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2A971E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59834F7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D8D141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848EAE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069A33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A731AE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B74822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FB0F15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228AAF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D34B84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A8D514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E8394A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CDD010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57CC74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EF6AE7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88ED3E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A634CB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002320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8EA81A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177D3D0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3A9B59C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4D053D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72DB83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7D0EED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F4570E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60A647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7BD8C7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DC36E0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D60DB7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A7616D3"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6566F947"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5F56640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0497143"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6C8ADAB3"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p>
    <w:tbl>
      <w:tblPr>
        <w:tblW w:w="9743" w:type="dxa"/>
        <w:tblLook w:val="01E0" w:firstRow="1" w:lastRow="1" w:firstColumn="1" w:lastColumn="1" w:noHBand="0" w:noVBand="0"/>
      </w:tblPr>
      <w:tblGrid>
        <w:gridCol w:w="7025"/>
        <w:gridCol w:w="2718"/>
      </w:tblGrid>
      <w:tr w:rsidR="001F3D3A" w:rsidRPr="001F3D3A" w14:paraId="14D1A46A" w14:textId="77777777" w:rsidTr="0024767B">
        <w:trPr>
          <w:trHeight w:val="4"/>
        </w:trPr>
        <w:tc>
          <w:tcPr>
            <w:tcW w:w="7025" w:type="dxa"/>
            <w:shd w:val="clear" w:color="auto" w:fill="auto"/>
          </w:tcPr>
          <w:p w14:paraId="25F4EA2F"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p>
        </w:tc>
        <w:tc>
          <w:tcPr>
            <w:tcW w:w="2718" w:type="dxa"/>
            <w:shd w:val="clear" w:color="auto" w:fill="auto"/>
          </w:tcPr>
          <w:p w14:paraId="3FC8C8F1" w14:textId="77777777" w:rsidR="001F3D3A" w:rsidRPr="001F3D3A" w:rsidRDefault="001F3D3A" w:rsidP="001F3D3A">
            <w:pPr>
              <w:tabs>
                <w:tab w:val="left" w:pos="7800"/>
              </w:tabs>
              <w:spacing w:after="0" w:line="240" w:lineRule="auto"/>
              <w:jc w:val="center"/>
              <w:rPr>
                <w:rFonts w:ascii="Times New Roman" w:eastAsia="Times New Roman" w:hAnsi="Times New Roman" w:cs="Times New Roman"/>
                <w:sz w:val="24"/>
                <w:szCs w:val="24"/>
                <w:lang w:eastAsia="tr-TR"/>
              </w:rPr>
            </w:pPr>
          </w:p>
        </w:tc>
      </w:tr>
    </w:tbl>
    <w:p w14:paraId="499D2856"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p w14:paraId="3B799E7A" w14:textId="38FF3923"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drawing>
          <wp:anchor distT="0" distB="0" distL="114300" distR="114300" simplePos="0" relativeHeight="251730944" behindDoc="0" locked="0" layoutInCell="1" allowOverlap="1" wp14:anchorId="64C6D8D7" wp14:editId="3B4AA095">
            <wp:simplePos x="0" y="0"/>
            <wp:positionH relativeFrom="column">
              <wp:posOffset>3810</wp:posOffset>
            </wp:positionH>
            <wp:positionV relativeFrom="paragraph">
              <wp:posOffset>0</wp:posOffset>
            </wp:positionV>
            <wp:extent cx="762000" cy="762000"/>
            <wp:effectExtent l="0" t="0" r="0" b="0"/>
            <wp:wrapSquare wrapText="bothSides"/>
            <wp:docPr id="38" name="Resim 38"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43C17727"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7004DBEC"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0575D4E3"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56429EFB" w14:textId="77777777" w:rsidTr="0024767B">
        <w:tc>
          <w:tcPr>
            <w:tcW w:w="1167" w:type="dxa"/>
            <w:vAlign w:val="center"/>
          </w:tcPr>
          <w:p w14:paraId="1474CE87"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6023BE26"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Bahar</w:t>
            </w:r>
          </w:p>
        </w:tc>
      </w:tr>
    </w:tbl>
    <w:p w14:paraId="54D9E198"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69CFECDA" w14:textId="77777777" w:rsidTr="0024767B">
        <w:tc>
          <w:tcPr>
            <w:tcW w:w="1668" w:type="dxa"/>
            <w:vAlign w:val="center"/>
          </w:tcPr>
          <w:p w14:paraId="45B058F6"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1951BFEB"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703C5915"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56327C1B"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4"/>
                <w:lang w:eastAsia="tr-TR"/>
              </w:rPr>
              <w:t>Herbisitler</w:t>
            </w:r>
          </w:p>
        </w:tc>
      </w:tr>
    </w:tbl>
    <w:p w14:paraId="68BE4740"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1F3D3A" w:rsidRPr="001F3D3A" w14:paraId="03895772" w14:textId="77777777" w:rsidTr="001F3D3A">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66C05D35"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7CC496D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1CDC899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5397D9B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1F3D3A" w:rsidRPr="001F3D3A" w14:paraId="6A3C5B49" w14:textId="77777777" w:rsidTr="001F3D3A">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46EC68D6"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767EAAF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74719BA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456DFC83"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277CFE2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012E68AC"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6C724DC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781F779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1F3D3A" w:rsidRPr="001F3D3A" w14:paraId="5F25D50B" w14:textId="77777777" w:rsidTr="001F3D3A">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2886E19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VIII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5989A1D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511" w:type="pct"/>
            <w:tcBorders>
              <w:top w:val="single" w:sz="4" w:space="0" w:color="auto"/>
              <w:left w:val="single" w:sz="4" w:space="0" w:color="auto"/>
              <w:bottom w:val="single" w:sz="12" w:space="0" w:color="auto"/>
            </w:tcBorders>
            <w:vAlign w:val="center"/>
          </w:tcPr>
          <w:p w14:paraId="1013A21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5C3DD0B3"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4A7C516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1E4B7EE3"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1373" w:type="pct"/>
            <w:gridSpan w:val="2"/>
            <w:tcBorders>
              <w:top w:val="single" w:sz="4" w:space="0" w:color="auto"/>
              <w:left w:val="single" w:sz="4" w:space="0" w:color="auto"/>
              <w:bottom w:val="single" w:sz="12" w:space="0" w:color="auto"/>
            </w:tcBorders>
            <w:vAlign w:val="center"/>
          </w:tcPr>
          <w:p w14:paraId="514F933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bCs/>
                <w:sz w:val="20"/>
                <w:szCs w:val="20"/>
                <w:lang w:eastAsia="tr-TR"/>
              </w:rPr>
              <w:t xml:space="preserve">ZORUNLU </w:t>
            </w:r>
            <w:r w:rsidRPr="001F3D3A">
              <w:rPr>
                <w:rFonts w:ascii="Times New Roman" w:eastAsia="Times New Roman" w:hAnsi="Times New Roman" w:cs="Times New Roman"/>
                <w:sz w:val="20"/>
                <w:szCs w:val="20"/>
                <w:lang w:eastAsia="tr-TR"/>
              </w:rPr>
              <w:t xml:space="preserve">()  </w:t>
            </w:r>
            <w:r w:rsidRPr="001F3D3A">
              <w:rPr>
                <w:rFonts w:ascii="Times New Roman" w:eastAsia="Times New Roman" w:hAnsi="Times New Roman" w:cs="Times New Roman"/>
                <w:b/>
                <w:sz w:val="20"/>
                <w:szCs w:val="20"/>
                <w:lang w:eastAsia="tr-TR"/>
              </w:rPr>
              <w:t>SEÇMELİ</w:t>
            </w:r>
            <w:r w:rsidRPr="001F3D3A">
              <w:rPr>
                <w:rFonts w:ascii="Times New Roman" w:eastAsia="Times New Roman" w:hAnsi="Times New Roman" w:cs="Times New Roman"/>
                <w:sz w:val="20"/>
                <w:szCs w:val="20"/>
                <w:lang w:eastAsia="tr-TR"/>
              </w:rPr>
              <w:t xml:space="preserve"> </w:t>
            </w:r>
            <w:r w:rsidRPr="001F3D3A">
              <w:rPr>
                <w:rFonts w:ascii="Times New Roman" w:eastAsia="Times New Roman" w:hAnsi="Times New Roman" w:cs="Times New Roman"/>
                <w:b/>
                <w:bCs/>
                <w:sz w:val="20"/>
                <w:szCs w:val="20"/>
                <w:lang w:eastAsia="tr-TR"/>
              </w:rPr>
              <w:t>(X)</w:t>
            </w:r>
            <w:r w:rsidRPr="001F3D3A">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4" w:space="0" w:color="auto"/>
              <w:bottom w:val="single" w:sz="12" w:space="0" w:color="auto"/>
            </w:tcBorders>
          </w:tcPr>
          <w:p w14:paraId="74CFB37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Türkçe</w:t>
            </w:r>
          </w:p>
        </w:tc>
      </w:tr>
      <w:tr w:rsidR="001F3D3A" w:rsidRPr="001F3D3A" w14:paraId="26F7E41E" w14:textId="77777777" w:rsidTr="001F3D3A">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496AF2F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lastRenderedPageBreak/>
              <w:t>DERSİN KATEGORİSİ</w:t>
            </w:r>
          </w:p>
        </w:tc>
      </w:tr>
      <w:tr w:rsidR="001F3D3A" w:rsidRPr="001F3D3A" w14:paraId="00E8205B" w14:textId="77777777" w:rsidTr="001F3D3A">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0EF72C7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3B70A0D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6AD78EB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6A8A827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5EBC828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1F3D3A" w:rsidRPr="001F3D3A" w14:paraId="15FBF0AE" w14:textId="77777777" w:rsidTr="001F3D3A">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642DF61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52467838"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747ED38F"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lang w:eastAsia="tr-TR"/>
              </w:rPr>
              <w:t>X</w:t>
            </w:r>
          </w:p>
        </w:tc>
        <w:tc>
          <w:tcPr>
            <w:tcW w:w="596" w:type="pct"/>
            <w:tcBorders>
              <w:top w:val="single" w:sz="6" w:space="0" w:color="auto"/>
              <w:left w:val="single" w:sz="4" w:space="0" w:color="auto"/>
              <w:bottom w:val="single" w:sz="12" w:space="0" w:color="auto"/>
            </w:tcBorders>
          </w:tcPr>
          <w:p w14:paraId="4086FF4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0FB70C0C" w14:textId="77777777" w:rsidTr="001F3D3A">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7D4D0B4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1F3D3A" w:rsidRPr="001F3D3A" w14:paraId="18216148" w14:textId="77777777" w:rsidTr="001F3D3A">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7C55ED1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077494A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1E7848C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078BC56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1F3D3A" w:rsidRPr="001F3D3A" w14:paraId="0EBD7184"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39DBE9A"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65A603A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2CE79C4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4C630B83"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30 </w:t>
            </w:r>
          </w:p>
        </w:tc>
      </w:tr>
      <w:tr w:rsidR="001F3D3A" w:rsidRPr="001F3D3A" w14:paraId="25E9FAFA"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4B88F07"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0753AA4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2FB7479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25436798"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p>
        </w:tc>
      </w:tr>
      <w:tr w:rsidR="001F3D3A" w:rsidRPr="001F3D3A" w14:paraId="5E028C39"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C4E0A9C"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78F9C89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2190C1A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49625FD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0B413498"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22CA427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4465C92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0FE357F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1FB2039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20</w:t>
            </w:r>
          </w:p>
        </w:tc>
      </w:tr>
      <w:tr w:rsidR="001F3D3A" w:rsidRPr="001F3D3A" w14:paraId="408F7D36"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F8B522E"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7EDC99E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700A3CE3"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53CED35D"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28B8A16A"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BC36612"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722F982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26EC10C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494CF75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7812C57E"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E1521D2"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1BBF459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13DE671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562582A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3AF4D827" w14:textId="77777777" w:rsidTr="001F3D3A">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032F57C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4A47417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2AA63ED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46C627E2"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50 </w:t>
            </w:r>
          </w:p>
        </w:tc>
      </w:tr>
      <w:tr w:rsidR="001F3D3A" w:rsidRPr="001F3D3A" w14:paraId="4BF7D51C" w14:textId="77777777" w:rsidTr="001F3D3A">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E151BD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6ADA18D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w:t>
            </w:r>
          </w:p>
        </w:tc>
      </w:tr>
      <w:tr w:rsidR="001F3D3A" w:rsidRPr="001F3D3A" w14:paraId="1DA9EBB1" w14:textId="77777777" w:rsidTr="001F3D3A">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DB7675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0003679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4"/>
                <w:lang w:eastAsia="tr-TR"/>
              </w:rPr>
              <w:t>Kültür bitkilerinde zarar oluşturan yabancı otların mücadelesinde kullanılan herbisitlerin isimleri, özellikleri, etki mekanizmaları, herbisitlere dayanıklılık ve dayanıklılıkla mücadele</w:t>
            </w:r>
          </w:p>
        </w:tc>
      </w:tr>
      <w:tr w:rsidR="001F3D3A" w:rsidRPr="001F3D3A" w14:paraId="59933070" w14:textId="77777777" w:rsidTr="001F3D3A">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AC3A4F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5E9D74B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4"/>
                <w:lang w:eastAsia="tr-TR"/>
              </w:rPr>
              <w:t>Yabancı otların mücadelesinde kullanılan herbisitlerin, özelliklerinin, etki mekanizmalarının ve herbisitlere dayanıklılık ile mekanizmaları konularının öğrenilmesi</w:t>
            </w:r>
          </w:p>
        </w:tc>
      </w:tr>
      <w:tr w:rsidR="001F3D3A" w:rsidRPr="001F3D3A" w14:paraId="3E0F8F96" w14:textId="77777777" w:rsidTr="001F3D3A">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EB6116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29C678A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r w:rsidRPr="001F3D3A">
              <w:rPr>
                <w:rFonts w:ascii="Times New Roman" w:eastAsia="Times New Roman" w:hAnsi="Times New Roman" w:cs="Times New Roman"/>
                <w:sz w:val="20"/>
                <w:szCs w:val="24"/>
                <w:lang w:eastAsia="tr-TR"/>
              </w:rPr>
              <w:t xml:space="preserve">Yabancı otların mücadelesinde kullanılan herbisitlerin isimleri, özellikleri, etki mekanizmaları, herbisitlere dayanıklılık konularını </w:t>
            </w:r>
            <w:r w:rsidRPr="001F3D3A">
              <w:rPr>
                <w:rFonts w:ascii="Times New Roman" w:eastAsia="Times New Roman" w:hAnsi="Times New Roman" w:cs="Times New Roman"/>
                <w:sz w:val="20"/>
                <w:szCs w:val="20"/>
                <w:lang w:eastAsia="tr-TR"/>
              </w:rPr>
              <w:t>öğrenerek mezun olur.</w:t>
            </w:r>
          </w:p>
        </w:tc>
      </w:tr>
      <w:tr w:rsidR="001F3D3A" w:rsidRPr="001F3D3A" w14:paraId="1FE4F1A1" w14:textId="77777777" w:rsidTr="001F3D3A">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6043D1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1BA78B45"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r w:rsidRPr="001F3D3A">
              <w:rPr>
                <w:rFonts w:ascii="Times New Roman" w:eastAsia="Times New Roman" w:hAnsi="Times New Roman" w:cs="Times New Roman"/>
                <w:sz w:val="20"/>
                <w:szCs w:val="24"/>
                <w:lang w:eastAsia="tr-TR"/>
              </w:rPr>
              <w:t xml:space="preserve"> </w:t>
            </w:r>
            <w:r w:rsidRPr="001F3D3A">
              <w:rPr>
                <w:rFonts w:ascii="Times New Roman" w:eastAsia="Times New Roman" w:hAnsi="Times New Roman" w:cs="Times New Roman"/>
                <w:sz w:val="20"/>
                <w:szCs w:val="20"/>
                <w:lang w:eastAsia="tr-TR"/>
              </w:rPr>
              <w:t xml:space="preserve">Tarımda kullanılan </w:t>
            </w:r>
            <w:r w:rsidRPr="001F3D3A">
              <w:rPr>
                <w:rFonts w:ascii="Times New Roman" w:eastAsia="Times New Roman" w:hAnsi="Times New Roman" w:cs="Times New Roman"/>
                <w:sz w:val="20"/>
                <w:szCs w:val="24"/>
                <w:lang w:eastAsia="tr-TR"/>
              </w:rPr>
              <w:t>herbisitleri</w:t>
            </w:r>
            <w:r w:rsidRPr="001F3D3A">
              <w:rPr>
                <w:rFonts w:ascii="Times New Roman" w:eastAsia="Times New Roman" w:hAnsi="Times New Roman" w:cs="Times New Roman"/>
                <w:sz w:val="20"/>
                <w:szCs w:val="20"/>
                <w:lang w:eastAsia="tr-TR"/>
              </w:rPr>
              <w:t>, formülasyon tiplerini ve kullanım alanlarını bilir</w:t>
            </w:r>
          </w:p>
          <w:p w14:paraId="0596A4AC"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2) Tarımda kullanılan </w:t>
            </w:r>
            <w:r w:rsidRPr="001F3D3A">
              <w:rPr>
                <w:rFonts w:ascii="Times New Roman" w:eastAsia="Times New Roman" w:hAnsi="Times New Roman" w:cs="Times New Roman"/>
                <w:sz w:val="20"/>
                <w:szCs w:val="24"/>
                <w:lang w:eastAsia="tr-TR"/>
              </w:rPr>
              <w:t>herbisitlerin</w:t>
            </w:r>
            <w:r w:rsidRPr="001F3D3A">
              <w:rPr>
                <w:rFonts w:ascii="Times New Roman" w:eastAsia="Times New Roman" w:hAnsi="Times New Roman" w:cs="Times New Roman"/>
                <w:sz w:val="20"/>
                <w:szCs w:val="20"/>
                <w:lang w:eastAsia="tr-TR"/>
              </w:rPr>
              <w:t xml:space="preserve"> sınıflandırılmasını bilir</w:t>
            </w:r>
          </w:p>
          <w:p w14:paraId="7F37FC59" w14:textId="77777777" w:rsidR="001F3D3A" w:rsidRPr="001F3D3A" w:rsidRDefault="001F3D3A" w:rsidP="001F3D3A">
            <w:pPr>
              <w:spacing w:after="0" w:line="240" w:lineRule="auto"/>
              <w:jc w:val="both"/>
              <w:rPr>
                <w:rFonts w:ascii="Times New Roman" w:eastAsia="Times New Roman" w:hAnsi="Times New Roman" w:cs="Times New Roman"/>
                <w:sz w:val="20"/>
                <w:szCs w:val="24"/>
              </w:rPr>
            </w:pPr>
            <w:r w:rsidRPr="001F3D3A">
              <w:rPr>
                <w:rFonts w:ascii="Times New Roman" w:eastAsia="Times New Roman" w:hAnsi="Times New Roman" w:cs="Times New Roman"/>
                <w:sz w:val="20"/>
                <w:szCs w:val="20"/>
                <w:lang w:eastAsia="tr-TR"/>
              </w:rPr>
              <w:t xml:space="preserve">3) Tarımda kullanılan </w:t>
            </w:r>
            <w:r w:rsidRPr="001F3D3A">
              <w:rPr>
                <w:rFonts w:ascii="Times New Roman" w:eastAsia="Times New Roman" w:hAnsi="Times New Roman" w:cs="Times New Roman"/>
                <w:sz w:val="20"/>
                <w:szCs w:val="24"/>
                <w:lang w:eastAsia="tr-TR"/>
              </w:rPr>
              <w:t>herbisitlerin</w:t>
            </w:r>
            <w:r w:rsidRPr="001F3D3A">
              <w:rPr>
                <w:rFonts w:ascii="Times New Roman" w:eastAsia="Times New Roman" w:hAnsi="Times New Roman" w:cs="Times New Roman"/>
                <w:sz w:val="20"/>
                <w:szCs w:val="20"/>
                <w:lang w:eastAsia="tr-TR"/>
              </w:rPr>
              <w:t xml:space="preserve"> etki mekanizmalarını bilir</w:t>
            </w:r>
            <w:r w:rsidRPr="001F3D3A">
              <w:rPr>
                <w:rFonts w:ascii="Times New Roman" w:eastAsia="Times New Roman" w:hAnsi="Times New Roman" w:cs="Times New Roman"/>
                <w:sz w:val="20"/>
                <w:szCs w:val="24"/>
              </w:rPr>
              <w:t xml:space="preserve"> </w:t>
            </w:r>
          </w:p>
          <w:p w14:paraId="21D8E66F"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4) </w:t>
            </w:r>
            <w:r w:rsidRPr="001F3D3A">
              <w:rPr>
                <w:rFonts w:ascii="Times New Roman" w:eastAsia="Times New Roman" w:hAnsi="Times New Roman" w:cs="Times New Roman"/>
                <w:sz w:val="20"/>
                <w:szCs w:val="20"/>
                <w:lang w:eastAsia="tr-TR"/>
              </w:rPr>
              <w:t xml:space="preserve">Tarımda kullanılan </w:t>
            </w:r>
            <w:r w:rsidRPr="001F3D3A">
              <w:rPr>
                <w:rFonts w:ascii="Times New Roman" w:eastAsia="Times New Roman" w:hAnsi="Times New Roman" w:cs="Times New Roman"/>
                <w:sz w:val="20"/>
                <w:szCs w:val="24"/>
                <w:lang w:eastAsia="tr-TR"/>
              </w:rPr>
              <w:t>herbisitlerin hangi yabancı otlara karşı kullanıldığını bilir</w:t>
            </w:r>
          </w:p>
          <w:p w14:paraId="190CECCB"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5) Herbisitlere dayamıklılığın tespiti, mekanizmaları ve çözüm yollarını bilir</w:t>
            </w:r>
          </w:p>
        </w:tc>
      </w:tr>
      <w:tr w:rsidR="001F3D3A" w:rsidRPr="001F3D3A" w14:paraId="7706B856" w14:textId="77777777" w:rsidTr="001F3D3A">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D1664B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007" w:type="pct"/>
            <w:gridSpan w:val="7"/>
            <w:tcBorders>
              <w:top w:val="single" w:sz="12" w:space="0" w:color="auto"/>
              <w:left w:val="single" w:sz="12" w:space="0" w:color="auto"/>
              <w:bottom w:val="single" w:sz="12" w:space="0" w:color="auto"/>
              <w:right w:val="single" w:sz="12" w:space="0" w:color="auto"/>
            </w:tcBorders>
          </w:tcPr>
          <w:p w14:paraId="4F226EEF" w14:textId="77777777" w:rsidR="001F3D3A" w:rsidRPr="001F3D3A" w:rsidRDefault="001F3D3A" w:rsidP="001F3D3A">
            <w:pPr>
              <w:spacing w:after="0" w:line="240" w:lineRule="auto"/>
              <w:jc w:val="both"/>
              <w:outlineLvl w:val="3"/>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val="en-US" w:eastAsia="tr-TR"/>
              </w:rPr>
              <w:t>Güncan A. 2019. Yabancı Otlar ve Mücadele Prensipleri, Akıncı Ofset Matbaa, KONYA, 270s.</w:t>
            </w:r>
          </w:p>
        </w:tc>
      </w:tr>
      <w:tr w:rsidR="001F3D3A" w:rsidRPr="001F3D3A" w14:paraId="5CB88C05" w14:textId="77777777" w:rsidTr="001F3D3A">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7DAC29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007" w:type="pct"/>
            <w:gridSpan w:val="7"/>
            <w:tcBorders>
              <w:top w:val="single" w:sz="12" w:space="0" w:color="auto"/>
              <w:left w:val="single" w:sz="12" w:space="0" w:color="auto"/>
              <w:bottom w:val="single" w:sz="12" w:space="0" w:color="auto"/>
              <w:right w:val="single" w:sz="12" w:space="0" w:color="auto"/>
            </w:tcBorders>
          </w:tcPr>
          <w:p w14:paraId="7E66E9F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bCs/>
                <w:color w:val="000000"/>
                <w:sz w:val="20"/>
                <w:szCs w:val="20"/>
                <w:lang w:eastAsia="tr-TR"/>
              </w:rPr>
              <w:t xml:space="preserve"> </w:t>
            </w:r>
          </w:p>
          <w:p w14:paraId="4D29EEBC" w14:textId="77777777" w:rsidR="001F3D3A" w:rsidRPr="001F3D3A" w:rsidRDefault="001F3D3A" w:rsidP="001F3D3A">
            <w:pPr>
              <w:spacing w:after="0" w:line="240" w:lineRule="auto"/>
              <w:outlineLvl w:val="3"/>
              <w:rPr>
                <w:rFonts w:ascii="Times New Roman" w:eastAsia="Times New Roman" w:hAnsi="Times New Roman" w:cs="Times New Roman"/>
                <w:b/>
                <w:bCs/>
                <w:color w:val="000000"/>
                <w:sz w:val="20"/>
                <w:szCs w:val="20"/>
                <w:lang w:eastAsia="tr-TR"/>
              </w:rPr>
            </w:pPr>
          </w:p>
        </w:tc>
      </w:tr>
      <w:tr w:rsidR="001F3D3A" w:rsidRPr="001F3D3A" w14:paraId="76CE6B44" w14:textId="77777777" w:rsidTr="001F3D3A">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EE080F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75C08C2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Projeksiyon cihazı ve bilgisayar</w:t>
            </w:r>
          </w:p>
        </w:tc>
      </w:tr>
      <w:tr w:rsidR="001F3D3A" w:rsidRPr="001F3D3A" w14:paraId="6E149847" w14:textId="77777777" w:rsidTr="001F3D3A">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66C9FDA5"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7151C5CA"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2722C6DE"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C33FBDA"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3E80E7B4"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91DD04A"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7CC951A"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Kimyasal savaşımında herbisitlerin önemi ve kullanım alanları</w:t>
            </w:r>
          </w:p>
        </w:tc>
      </w:tr>
      <w:tr w:rsidR="001F3D3A" w:rsidRPr="001F3D3A" w14:paraId="4C98A919"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245B563"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74C7E5D"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Tarımda kullanılan herbisitler ve formülasyonları</w:t>
            </w:r>
          </w:p>
        </w:tc>
      </w:tr>
      <w:tr w:rsidR="001F3D3A" w:rsidRPr="001F3D3A" w14:paraId="35DDF88F"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79C12E7"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98DF432"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Herbisitlerin sınıflandırılması</w:t>
            </w:r>
          </w:p>
        </w:tc>
      </w:tr>
      <w:tr w:rsidR="001F3D3A" w:rsidRPr="001F3D3A" w14:paraId="7980864A"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F9549FD"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D441FB0"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Herbisitlerin sınıflandırılması</w:t>
            </w:r>
          </w:p>
        </w:tc>
      </w:tr>
      <w:tr w:rsidR="001F3D3A" w:rsidRPr="001F3D3A" w14:paraId="660ECD1B"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2ACBF8A"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83CF84F"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Herbisitlerin sınıflandırılması </w:t>
            </w:r>
          </w:p>
        </w:tc>
      </w:tr>
      <w:tr w:rsidR="001F3D3A" w:rsidRPr="001F3D3A" w14:paraId="6C1012A9"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0DF7FEA"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93B1E8D"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Herbisitlerin etki mekanizmaları</w:t>
            </w:r>
          </w:p>
        </w:tc>
      </w:tr>
      <w:tr w:rsidR="001F3D3A" w:rsidRPr="001F3D3A" w14:paraId="1021D0E9"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FA8DEF2"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C7DC600"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Herbisitlerin etki mekanizmaları </w:t>
            </w:r>
          </w:p>
        </w:tc>
      </w:tr>
      <w:tr w:rsidR="001F3D3A" w:rsidRPr="001F3D3A" w14:paraId="643D037B"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C582520"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C953C74"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Ara Sınav</w:t>
            </w:r>
          </w:p>
        </w:tc>
      </w:tr>
      <w:tr w:rsidR="001F3D3A" w:rsidRPr="001F3D3A" w14:paraId="0B98AF57"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3BB819E"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B684E83"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Herbisitlere dayanıklılık ve nedenleri</w:t>
            </w:r>
          </w:p>
        </w:tc>
      </w:tr>
      <w:tr w:rsidR="001F3D3A" w:rsidRPr="001F3D3A" w14:paraId="5CCEB6A3"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B8B5579"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B5AFDFE"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Herbisitlerin yabancıotlar üzerine etkililikleri</w:t>
            </w:r>
          </w:p>
        </w:tc>
      </w:tr>
      <w:tr w:rsidR="001F3D3A" w:rsidRPr="001F3D3A" w14:paraId="32C5F61E"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141825B"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9328931"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.Selektif herbisitler ve uygulama şekilleri</w:t>
            </w:r>
          </w:p>
        </w:tc>
      </w:tr>
      <w:tr w:rsidR="001F3D3A" w:rsidRPr="001F3D3A" w14:paraId="46E644BB"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F7FAF9E"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12-13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0812E9F"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0"/>
                <w:szCs w:val="24"/>
                <w:lang w:eastAsia="tr-TR"/>
              </w:rPr>
              <w:t>Total herbisitler ve uygulama şekilleri</w:t>
            </w:r>
          </w:p>
        </w:tc>
      </w:tr>
      <w:tr w:rsidR="001F3D3A" w:rsidRPr="001F3D3A" w14:paraId="379A6A12"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AE791E7"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0D507D5"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Türkiye’de tarımda kullanılan herbisitlerin değerlendirilmesi</w:t>
            </w:r>
          </w:p>
        </w:tc>
      </w:tr>
      <w:tr w:rsidR="001F3D3A" w:rsidRPr="001F3D3A" w14:paraId="2ADCA2A6"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9E3F966"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9E3951E"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Final</w:t>
            </w:r>
          </w:p>
        </w:tc>
      </w:tr>
    </w:tbl>
    <w:p w14:paraId="6D5892C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A04637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66F26E31"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1567BCE5"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7C664BF"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113DF23"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1263FCD6"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0E75D49"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3B222FD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D7A423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1</w:t>
            </w:r>
          </w:p>
        </w:tc>
        <w:tc>
          <w:tcPr>
            <w:tcW w:w="7585" w:type="dxa"/>
            <w:tcBorders>
              <w:top w:val="single" w:sz="6" w:space="0" w:color="auto"/>
              <w:left w:val="single" w:sz="6" w:space="0" w:color="auto"/>
              <w:bottom w:val="single" w:sz="6" w:space="0" w:color="auto"/>
              <w:right w:val="single" w:sz="6" w:space="0" w:color="auto"/>
            </w:tcBorders>
          </w:tcPr>
          <w:p w14:paraId="564C025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D0297E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78A39A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CD2B97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48A500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991759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C59D83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DC850B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8CDE9D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E913AD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6AB750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92DBA5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6A51AD3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A6FC1B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C67916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C41E2E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A24191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AB4E8E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0957C69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769DB8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317B9F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046E09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93F12B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5E281D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D9BAE8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8827AC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0AE191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20447B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CD5EA0F"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03BDBFE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1783ED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1D10695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9A7271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C94A04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09AAA9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5811D9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6559D38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2156E9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B404A5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C70708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3C06DC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890175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ADC10F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783A70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0AC76F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35CA20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D8C479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8418FC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636204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5824E1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2F9B41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07E04D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94C78A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9A3E93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3035B52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17733D1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AFA428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DD6822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82D965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5BD47A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972B93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138743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DCFE1F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B1B7A3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51BEC448"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07EE083D"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4C3D471B" w14:textId="46918E5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r w:rsidRPr="001F3D3A">
        <w:rPr>
          <w:rFonts w:ascii="Times New Roman" w:eastAsia="Times New Roman" w:hAnsi="Times New Roman" w:cs="Times New Roman"/>
          <w:sz w:val="24"/>
          <w:szCs w:val="24"/>
          <w:lang w:eastAsia="tr-TR"/>
        </w:rPr>
        <w:t xml:space="preserve"> </w:t>
      </w:r>
    </w:p>
    <w:p w14:paraId="546AA6EB" w14:textId="7CA88AA9"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drawing>
          <wp:anchor distT="0" distB="0" distL="114300" distR="114300" simplePos="0" relativeHeight="251732992" behindDoc="0" locked="0" layoutInCell="1" allowOverlap="1" wp14:anchorId="453D1C12" wp14:editId="45D0F735">
            <wp:simplePos x="0" y="0"/>
            <wp:positionH relativeFrom="column">
              <wp:posOffset>3810</wp:posOffset>
            </wp:positionH>
            <wp:positionV relativeFrom="paragraph">
              <wp:posOffset>0</wp:posOffset>
            </wp:positionV>
            <wp:extent cx="762000" cy="762000"/>
            <wp:effectExtent l="0" t="0" r="0" b="0"/>
            <wp:wrapSquare wrapText="bothSides"/>
            <wp:docPr id="39" name="Resim 39"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1A92710C"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7F078D82"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5FCC9E40"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1ED65F9F" w14:textId="77777777" w:rsidTr="0024767B">
        <w:tc>
          <w:tcPr>
            <w:tcW w:w="1167" w:type="dxa"/>
            <w:vAlign w:val="center"/>
          </w:tcPr>
          <w:p w14:paraId="47DFD7FD"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716DDD79"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Bahar</w:t>
            </w:r>
          </w:p>
        </w:tc>
      </w:tr>
    </w:tbl>
    <w:p w14:paraId="211F298F"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7C0C7A5E" w14:textId="77777777" w:rsidTr="0024767B">
        <w:tc>
          <w:tcPr>
            <w:tcW w:w="1668" w:type="dxa"/>
            <w:vAlign w:val="center"/>
          </w:tcPr>
          <w:p w14:paraId="438A21C6"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253E8611"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6AAA0B8C"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1889DDBE"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4"/>
                <w:lang w:eastAsia="tr-TR"/>
              </w:rPr>
              <w:t>İnsektisitler</w:t>
            </w:r>
          </w:p>
        </w:tc>
      </w:tr>
    </w:tbl>
    <w:p w14:paraId="05BF58C5"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1F3D3A" w:rsidRPr="001F3D3A" w14:paraId="3AE82328"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8BD3158"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2D1AC42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76E3D51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1D7209A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1F3D3A" w:rsidRPr="001F3D3A" w14:paraId="49A83AE3"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76997BD0"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92FC2E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38564C1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1B15B7A"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6C0F4AB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1B1F778"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436F77D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2655EE6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1F3D3A" w:rsidRPr="001F3D3A" w14:paraId="3897D055"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5E80342"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VIII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0D1F14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5122767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227206D"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2213B8B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9A2D48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1445" w:type="pct"/>
            <w:gridSpan w:val="2"/>
            <w:tcBorders>
              <w:top w:val="single" w:sz="4" w:space="0" w:color="auto"/>
              <w:left w:val="single" w:sz="4" w:space="0" w:color="auto"/>
              <w:bottom w:val="single" w:sz="12" w:space="0" w:color="auto"/>
            </w:tcBorders>
            <w:vAlign w:val="center"/>
          </w:tcPr>
          <w:p w14:paraId="26C0C6F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bCs/>
                <w:sz w:val="20"/>
                <w:szCs w:val="20"/>
                <w:lang w:eastAsia="tr-TR"/>
              </w:rPr>
              <w:t xml:space="preserve">ZORUNLU </w:t>
            </w:r>
            <w:r w:rsidRPr="001F3D3A">
              <w:rPr>
                <w:rFonts w:ascii="Times New Roman" w:eastAsia="Times New Roman" w:hAnsi="Times New Roman" w:cs="Times New Roman"/>
                <w:sz w:val="20"/>
                <w:szCs w:val="20"/>
                <w:lang w:eastAsia="tr-TR"/>
              </w:rPr>
              <w:t xml:space="preserve">()  </w:t>
            </w:r>
            <w:r w:rsidRPr="001F3D3A">
              <w:rPr>
                <w:rFonts w:ascii="Times New Roman" w:eastAsia="Times New Roman" w:hAnsi="Times New Roman" w:cs="Times New Roman"/>
                <w:b/>
                <w:sz w:val="20"/>
                <w:szCs w:val="20"/>
                <w:lang w:eastAsia="tr-TR"/>
              </w:rPr>
              <w:t>SEÇMELİ</w:t>
            </w:r>
            <w:r w:rsidRPr="001F3D3A">
              <w:rPr>
                <w:rFonts w:ascii="Times New Roman" w:eastAsia="Times New Roman" w:hAnsi="Times New Roman" w:cs="Times New Roman"/>
                <w:sz w:val="20"/>
                <w:szCs w:val="20"/>
                <w:lang w:eastAsia="tr-TR"/>
              </w:rPr>
              <w:t xml:space="preserve"> </w:t>
            </w:r>
            <w:r w:rsidRPr="001F3D3A">
              <w:rPr>
                <w:rFonts w:ascii="Times New Roman" w:eastAsia="Times New Roman" w:hAnsi="Times New Roman" w:cs="Times New Roman"/>
                <w:b/>
                <w:bCs/>
                <w:sz w:val="20"/>
                <w:szCs w:val="20"/>
                <w:lang w:eastAsia="tr-TR"/>
              </w:rPr>
              <w:t>(X)</w:t>
            </w:r>
            <w:r w:rsidRPr="001F3D3A">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4" w:space="0" w:color="auto"/>
              <w:bottom w:val="single" w:sz="12" w:space="0" w:color="auto"/>
            </w:tcBorders>
          </w:tcPr>
          <w:p w14:paraId="4C9CDB5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Türkçe</w:t>
            </w:r>
          </w:p>
        </w:tc>
      </w:tr>
      <w:tr w:rsidR="001F3D3A" w:rsidRPr="001F3D3A" w14:paraId="6FEDDB61"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3200F0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1F3D3A" w:rsidRPr="001F3D3A" w14:paraId="2ACD862B"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30615E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B82BD3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11A0FA3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67AAC0C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1CB36F9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1F3D3A" w:rsidRPr="001F3D3A" w14:paraId="2C788E74"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9A0F8F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1F7AD672"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4681A34A"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7662197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4BF803B0"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7FDBAE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1F3D3A" w:rsidRPr="001F3D3A" w14:paraId="54A84A2F" w14:textId="77777777" w:rsidTr="0024767B">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04B253A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83EEF0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31659BF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221D2F3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1F3D3A" w:rsidRPr="001F3D3A" w14:paraId="089347EA"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732CFAE"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356218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2A51E1C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225095E5"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30 </w:t>
            </w:r>
          </w:p>
        </w:tc>
      </w:tr>
      <w:tr w:rsidR="001F3D3A" w:rsidRPr="001F3D3A" w14:paraId="2106E406"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53A87B2"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174672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69A6BC9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3C9E53F0"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p>
        </w:tc>
      </w:tr>
      <w:tr w:rsidR="001F3D3A" w:rsidRPr="001F3D3A" w14:paraId="680EEF77"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06678B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633049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3E42E59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276EFDE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6887D611"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00587B1"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F33548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3F3DFCC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4818552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20</w:t>
            </w:r>
          </w:p>
        </w:tc>
      </w:tr>
      <w:tr w:rsidR="001F3D3A" w:rsidRPr="001F3D3A" w14:paraId="3DB46F1F"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E2C31A7"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079A79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161F101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40BA149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307DC028"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E17CDAE"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23A68C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15D14DB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19A02A2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681777AC"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3419BE4"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706601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7AA1C35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2ACF26F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6FB3F063" w14:textId="77777777" w:rsidTr="0024767B">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756F16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D78CAA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6E040DC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2C91C80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50 </w:t>
            </w:r>
          </w:p>
        </w:tc>
      </w:tr>
      <w:tr w:rsidR="001F3D3A" w:rsidRPr="001F3D3A" w14:paraId="18A11C7A" w14:textId="77777777" w:rsidTr="0024767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519EE1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ED0BAF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w:t>
            </w:r>
          </w:p>
        </w:tc>
      </w:tr>
      <w:tr w:rsidR="001F3D3A" w:rsidRPr="001F3D3A" w14:paraId="743D0895" w14:textId="77777777" w:rsidTr="0024767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7CE352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3CD937C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4"/>
                <w:lang w:eastAsia="tr-TR"/>
              </w:rPr>
              <w:t xml:space="preserve">Bitki zararlılarının mücadelesinde kullanılan insektisitlerin isimleri, özellikleri, etki mekanizmaları ve insektisitlere dayanıklılık </w:t>
            </w:r>
          </w:p>
        </w:tc>
      </w:tr>
      <w:tr w:rsidR="001F3D3A" w:rsidRPr="001F3D3A" w14:paraId="5C38E1F3" w14:textId="77777777" w:rsidTr="0024767B">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47F26A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7CFBA01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4"/>
                <w:lang w:eastAsia="tr-TR"/>
              </w:rPr>
              <w:t>Bitki zararlılarının mücadelesinde kullanılan insektisitlerin isimleri, özellikleri, etki mekanizmaları ve insektisitlere dayanıklılık ve mekanizması konularının öğrenilmesi</w:t>
            </w:r>
          </w:p>
        </w:tc>
      </w:tr>
      <w:tr w:rsidR="001F3D3A" w:rsidRPr="001F3D3A" w14:paraId="1C983642" w14:textId="77777777" w:rsidTr="0024767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D411A9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15A6019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r w:rsidRPr="001F3D3A">
              <w:rPr>
                <w:rFonts w:ascii="Times New Roman" w:eastAsia="Times New Roman" w:hAnsi="Times New Roman" w:cs="Times New Roman"/>
                <w:sz w:val="20"/>
                <w:szCs w:val="24"/>
                <w:lang w:eastAsia="tr-TR"/>
              </w:rPr>
              <w:t xml:space="preserve">Bitki zararlılarının mücadelesinde kullanılan insektisitlerin isimleri, özellikleri, etki mekanizmaları ve insektisitlere dayanıklılık konularını </w:t>
            </w:r>
            <w:r w:rsidRPr="001F3D3A">
              <w:rPr>
                <w:rFonts w:ascii="Times New Roman" w:eastAsia="Times New Roman" w:hAnsi="Times New Roman" w:cs="Times New Roman"/>
                <w:sz w:val="20"/>
                <w:szCs w:val="20"/>
                <w:lang w:eastAsia="tr-TR"/>
              </w:rPr>
              <w:t>öğrenerek mezun olur.</w:t>
            </w:r>
          </w:p>
        </w:tc>
      </w:tr>
      <w:tr w:rsidR="001F3D3A" w:rsidRPr="001F3D3A" w14:paraId="703B41F6" w14:textId="77777777" w:rsidTr="0024767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666362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6A3753A5"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r w:rsidRPr="001F3D3A">
              <w:rPr>
                <w:rFonts w:ascii="Times New Roman" w:eastAsia="Times New Roman" w:hAnsi="Times New Roman" w:cs="Times New Roman"/>
                <w:sz w:val="20"/>
                <w:szCs w:val="24"/>
                <w:lang w:eastAsia="tr-TR"/>
              </w:rPr>
              <w:t xml:space="preserve"> </w:t>
            </w:r>
            <w:r w:rsidRPr="001F3D3A">
              <w:rPr>
                <w:rFonts w:ascii="Times New Roman" w:eastAsia="Times New Roman" w:hAnsi="Times New Roman" w:cs="Times New Roman"/>
                <w:sz w:val="20"/>
                <w:szCs w:val="20"/>
                <w:lang w:eastAsia="tr-TR"/>
              </w:rPr>
              <w:t xml:space="preserve">Tarımda kullanılan </w:t>
            </w:r>
            <w:r w:rsidRPr="001F3D3A">
              <w:rPr>
                <w:rFonts w:ascii="Times New Roman" w:eastAsia="Times New Roman" w:hAnsi="Times New Roman" w:cs="Times New Roman"/>
                <w:sz w:val="20"/>
                <w:szCs w:val="24"/>
                <w:lang w:eastAsia="tr-TR"/>
              </w:rPr>
              <w:t>insektisitler</w:t>
            </w:r>
            <w:r w:rsidRPr="001F3D3A">
              <w:rPr>
                <w:rFonts w:ascii="Times New Roman" w:eastAsia="Times New Roman" w:hAnsi="Times New Roman" w:cs="Times New Roman"/>
                <w:sz w:val="20"/>
                <w:szCs w:val="20"/>
                <w:lang w:eastAsia="tr-TR"/>
              </w:rPr>
              <w:t>, formülasyon tiplerini ve kullanım alanlarını bilir</w:t>
            </w:r>
          </w:p>
          <w:p w14:paraId="6790E1F7"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2) Tarımda kullanılan </w:t>
            </w:r>
            <w:r w:rsidRPr="001F3D3A">
              <w:rPr>
                <w:rFonts w:ascii="Times New Roman" w:eastAsia="Times New Roman" w:hAnsi="Times New Roman" w:cs="Times New Roman"/>
                <w:sz w:val="20"/>
                <w:szCs w:val="24"/>
                <w:lang w:eastAsia="tr-TR"/>
              </w:rPr>
              <w:t>insektisitlerin</w:t>
            </w:r>
            <w:r w:rsidRPr="001F3D3A">
              <w:rPr>
                <w:rFonts w:ascii="Times New Roman" w:eastAsia="Times New Roman" w:hAnsi="Times New Roman" w:cs="Times New Roman"/>
                <w:sz w:val="20"/>
                <w:szCs w:val="20"/>
                <w:lang w:eastAsia="tr-TR"/>
              </w:rPr>
              <w:t xml:space="preserve"> sınıflandırılmasını bilir</w:t>
            </w:r>
          </w:p>
          <w:p w14:paraId="3C39B8B1" w14:textId="77777777" w:rsidR="001F3D3A" w:rsidRPr="001F3D3A" w:rsidRDefault="001F3D3A" w:rsidP="001F3D3A">
            <w:pPr>
              <w:spacing w:after="0" w:line="240" w:lineRule="auto"/>
              <w:jc w:val="both"/>
              <w:rPr>
                <w:rFonts w:ascii="Times New Roman" w:eastAsia="Times New Roman" w:hAnsi="Times New Roman" w:cs="Times New Roman"/>
                <w:sz w:val="20"/>
                <w:szCs w:val="24"/>
              </w:rPr>
            </w:pPr>
            <w:r w:rsidRPr="001F3D3A">
              <w:rPr>
                <w:rFonts w:ascii="Times New Roman" w:eastAsia="Times New Roman" w:hAnsi="Times New Roman" w:cs="Times New Roman"/>
                <w:sz w:val="20"/>
                <w:szCs w:val="20"/>
                <w:lang w:eastAsia="tr-TR"/>
              </w:rPr>
              <w:t xml:space="preserve">3) Tarımda kullanılan </w:t>
            </w:r>
            <w:r w:rsidRPr="001F3D3A">
              <w:rPr>
                <w:rFonts w:ascii="Times New Roman" w:eastAsia="Times New Roman" w:hAnsi="Times New Roman" w:cs="Times New Roman"/>
                <w:sz w:val="20"/>
                <w:szCs w:val="24"/>
                <w:lang w:eastAsia="tr-TR"/>
              </w:rPr>
              <w:t xml:space="preserve">insektisitler </w:t>
            </w:r>
            <w:r w:rsidRPr="001F3D3A">
              <w:rPr>
                <w:rFonts w:ascii="Times New Roman" w:eastAsia="Times New Roman" w:hAnsi="Times New Roman" w:cs="Times New Roman"/>
                <w:sz w:val="20"/>
                <w:szCs w:val="20"/>
                <w:lang w:eastAsia="tr-TR"/>
              </w:rPr>
              <w:t>etki mekanizmalarını bilir</w:t>
            </w:r>
            <w:r w:rsidRPr="001F3D3A">
              <w:rPr>
                <w:rFonts w:ascii="Times New Roman" w:eastAsia="Times New Roman" w:hAnsi="Times New Roman" w:cs="Times New Roman"/>
                <w:sz w:val="20"/>
                <w:szCs w:val="24"/>
              </w:rPr>
              <w:t xml:space="preserve"> </w:t>
            </w:r>
          </w:p>
          <w:p w14:paraId="0D6F30BA"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4) </w:t>
            </w:r>
            <w:r w:rsidRPr="001F3D3A">
              <w:rPr>
                <w:rFonts w:ascii="Times New Roman" w:eastAsia="Times New Roman" w:hAnsi="Times New Roman" w:cs="Times New Roman"/>
                <w:sz w:val="20"/>
                <w:szCs w:val="20"/>
                <w:lang w:eastAsia="tr-TR"/>
              </w:rPr>
              <w:t>Tarımda hangi insektisitlerin hangi zararlılara karşı kullanıldığını bilir.</w:t>
            </w:r>
          </w:p>
          <w:p w14:paraId="7DACFB8D"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5) İnsektisitlere karşı dayamıklılıklılığın tespiti, mekanizmaları ve çözüm yollarını bilir</w:t>
            </w:r>
          </w:p>
        </w:tc>
      </w:tr>
      <w:tr w:rsidR="001F3D3A" w:rsidRPr="001F3D3A" w14:paraId="445FF243" w14:textId="77777777" w:rsidTr="0024767B">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C5E706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3E0A1660" w14:textId="77777777" w:rsidR="001F3D3A" w:rsidRPr="001F3D3A" w:rsidRDefault="001F3D3A" w:rsidP="001F3D3A">
            <w:pPr>
              <w:spacing w:after="0" w:line="240" w:lineRule="auto"/>
              <w:jc w:val="both"/>
              <w:outlineLvl w:val="3"/>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eastAsia="tr-TR"/>
              </w:rPr>
              <w:t>Öncüer,Durmuşoğlu, 2008. Tarımsal zararlılarla Savaşım yöntem ve ilaçları . Adnan Menderes Üniv. Yayınları No: 28,472 sayfa</w:t>
            </w:r>
          </w:p>
          <w:p w14:paraId="24093240" w14:textId="77777777" w:rsidR="001F3D3A" w:rsidRPr="001F3D3A" w:rsidRDefault="001F3D3A" w:rsidP="001F3D3A">
            <w:pPr>
              <w:spacing w:after="0" w:line="240" w:lineRule="auto"/>
              <w:jc w:val="both"/>
              <w:outlineLvl w:val="3"/>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eastAsia="tr-TR"/>
              </w:rPr>
              <w:t>Toros, Maden ve Sözeri,1999. Tarımsal savaşım yöntem ve ilaçları ders kitabı.yayın No : 1508 , 417 sayfa</w:t>
            </w:r>
          </w:p>
          <w:p w14:paraId="0FD97EC5" w14:textId="77777777" w:rsidR="001F3D3A" w:rsidRPr="001F3D3A" w:rsidRDefault="001F3D3A" w:rsidP="001F3D3A">
            <w:pPr>
              <w:spacing w:after="0" w:line="240" w:lineRule="auto"/>
              <w:jc w:val="both"/>
              <w:outlineLvl w:val="3"/>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eastAsia="tr-TR"/>
              </w:rPr>
              <w:t>Anonymous 2016. Bitki Koruma Ürünleri Veritabanı. Gıda Kontrol Genel Müd. Web sayfasıhttps://bku.tarim.gov.tr/</w:t>
            </w:r>
          </w:p>
          <w:p w14:paraId="25E103EA" w14:textId="77777777" w:rsidR="001F3D3A" w:rsidRPr="001F3D3A" w:rsidRDefault="001F3D3A" w:rsidP="001F3D3A">
            <w:pPr>
              <w:spacing w:after="0" w:line="240" w:lineRule="auto"/>
              <w:jc w:val="both"/>
              <w:outlineLvl w:val="3"/>
              <w:rPr>
                <w:rFonts w:ascii="Times New Roman" w:eastAsia="Times New Roman" w:hAnsi="Times New Roman" w:cs="Times New Roman"/>
                <w:bCs/>
                <w:sz w:val="20"/>
                <w:szCs w:val="20"/>
                <w:lang w:eastAsia="tr-TR"/>
              </w:rPr>
            </w:pPr>
          </w:p>
        </w:tc>
      </w:tr>
      <w:tr w:rsidR="001F3D3A" w:rsidRPr="001F3D3A" w14:paraId="3300AA5C" w14:textId="77777777" w:rsidTr="0024767B">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FDDCE6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6B442BFE" w14:textId="77777777" w:rsidR="001F3D3A" w:rsidRPr="001F3D3A" w:rsidRDefault="001F3D3A" w:rsidP="001F3D3A">
            <w:pPr>
              <w:spacing w:after="0" w:line="240" w:lineRule="auto"/>
              <w:jc w:val="both"/>
              <w:outlineLvl w:val="3"/>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color w:val="000000"/>
                <w:sz w:val="20"/>
                <w:szCs w:val="20"/>
                <w:lang w:eastAsia="tr-TR"/>
              </w:rPr>
              <w:t xml:space="preserve"> </w:t>
            </w:r>
            <w:r w:rsidRPr="001F3D3A">
              <w:rPr>
                <w:rFonts w:ascii="Times New Roman" w:eastAsia="Times New Roman" w:hAnsi="Times New Roman" w:cs="Times New Roman"/>
                <w:bCs/>
                <w:sz w:val="20"/>
                <w:szCs w:val="20"/>
                <w:lang w:eastAsia="tr-TR"/>
              </w:rPr>
              <w:t xml:space="preserve">Anonymous 2014. Pesticide Action Network website. http://www.pesticideinfo.org/ </w:t>
            </w:r>
          </w:p>
          <w:p w14:paraId="3158A2A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p>
          <w:p w14:paraId="3065231C" w14:textId="77777777" w:rsidR="001F3D3A" w:rsidRPr="001F3D3A" w:rsidRDefault="001F3D3A" w:rsidP="001F3D3A">
            <w:pPr>
              <w:spacing w:after="0" w:line="240" w:lineRule="auto"/>
              <w:outlineLvl w:val="3"/>
              <w:rPr>
                <w:rFonts w:ascii="Times New Roman" w:eastAsia="Times New Roman" w:hAnsi="Times New Roman" w:cs="Times New Roman"/>
                <w:b/>
                <w:bCs/>
                <w:color w:val="000000"/>
                <w:sz w:val="20"/>
                <w:szCs w:val="20"/>
                <w:lang w:eastAsia="tr-TR"/>
              </w:rPr>
            </w:pPr>
          </w:p>
        </w:tc>
      </w:tr>
      <w:tr w:rsidR="001F3D3A" w:rsidRPr="001F3D3A" w14:paraId="0FF14FF4" w14:textId="77777777" w:rsidTr="0024767B">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B94664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4725CB3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Projeksiyon cihazı ve bilgisayar</w:t>
            </w:r>
          </w:p>
        </w:tc>
      </w:tr>
    </w:tbl>
    <w:p w14:paraId="3794F0C0" w14:textId="77777777" w:rsidR="001F3D3A" w:rsidRPr="001F3D3A" w:rsidRDefault="001F3D3A" w:rsidP="001F3D3A">
      <w:pPr>
        <w:spacing w:after="0" w:line="240" w:lineRule="auto"/>
        <w:rPr>
          <w:rFonts w:ascii="Times New Roman" w:eastAsia="Times New Roman" w:hAnsi="Times New Roman" w:cs="Times New Roman"/>
          <w:sz w:val="18"/>
          <w:szCs w:val="18"/>
          <w:lang w:eastAsia="tr-TR"/>
        </w:rPr>
        <w:sectPr w:rsidR="001F3D3A" w:rsidRPr="001F3D3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F3D3A" w:rsidRPr="001F3D3A" w14:paraId="4C3C90B9"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67E4B690"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lastRenderedPageBreak/>
              <w:t>DERSİN HAFTALIK PLANI</w:t>
            </w:r>
          </w:p>
        </w:tc>
      </w:tr>
      <w:tr w:rsidR="001F3D3A" w:rsidRPr="001F3D3A" w14:paraId="422E8CBB"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A88DDF3"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FB79DD2"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76179B5D"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ED9BD20"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2392A46"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Bitki zararlıları ile mücadelede kullanılan insektisitlerin önemi ve kullanım alanları</w:t>
            </w:r>
          </w:p>
        </w:tc>
      </w:tr>
      <w:tr w:rsidR="001F3D3A" w:rsidRPr="001F3D3A" w14:paraId="009EA760"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2B03A1F"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DB26A23"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İnsektisitlerin tanımı ve formulasyon tipleri</w:t>
            </w:r>
          </w:p>
        </w:tc>
      </w:tr>
      <w:tr w:rsidR="001F3D3A" w:rsidRPr="001F3D3A" w14:paraId="3F79CAF2"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187AC25"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CE3EFF8"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İnsektisitlerin sınıflandırılması</w:t>
            </w:r>
          </w:p>
        </w:tc>
      </w:tr>
      <w:tr w:rsidR="001F3D3A" w:rsidRPr="001F3D3A" w14:paraId="0EC405D4"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E6B7530"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B7B9305"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İnsektisitlerin sınıflandırılması</w:t>
            </w:r>
          </w:p>
        </w:tc>
      </w:tr>
      <w:tr w:rsidR="001F3D3A" w:rsidRPr="001F3D3A" w14:paraId="0E8E1CE0"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112055C8"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087A33D"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İnsektisitlerin sınıflandırılması </w:t>
            </w:r>
          </w:p>
        </w:tc>
      </w:tr>
      <w:tr w:rsidR="001F3D3A" w:rsidRPr="001F3D3A" w14:paraId="415F6362"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CF67C50"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0BF915"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İnsektisitlerin etki mekanizmaları</w:t>
            </w:r>
          </w:p>
        </w:tc>
      </w:tr>
      <w:tr w:rsidR="001F3D3A" w:rsidRPr="001F3D3A" w14:paraId="5EF8D3B6"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3748EC2"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9954806"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İnsektisitlerin etki mekanizmaları </w:t>
            </w:r>
          </w:p>
        </w:tc>
      </w:tr>
      <w:tr w:rsidR="001F3D3A" w:rsidRPr="001F3D3A" w14:paraId="20A3C4C0"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ADEDC8A"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2BF516F"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Ara Sınav</w:t>
            </w:r>
          </w:p>
        </w:tc>
      </w:tr>
      <w:tr w:rsidR="001F3D3A" w:rsidRPr="001F3D3A" w14:paraId="6A4756E0"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5BFC0C8"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85399FC"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İnsektisitlere dayanıklılık ve nedenleri</w:t>
            </w:r>
          </w:p>
        </w:tc>
      </w:tr>
      <w:tr w:rsidR="001F3D3A" w:rsidRPr="001F3D3A" w14:paraId="7AB42247"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DDCB2A8"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BEA45C"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İnsektisitlere dayanıklılığın çözüm yolları</w:t>
            </w:r>
          </w:p>
        </w:tc>
      </w:tr>
      <w:tr w:rsidR="001F3D3A" w:rsidRPr="001F3D3A" w14:paraId="1BA5AEF4"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B93FB38"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719963F"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Türkiye’de tarımda kullanılan insektisitlerin değerlendirilmesi </w:t>
            </w:r>
          </w:p>
        </w:tc>
      </w:tr>
      <w:tr w:rsidR="001F3D3A" w:rsidRPr="001F3D3A" w14:paraId="1FFDB17C"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E3585BB"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12-13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6582E87"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Türkiye’de tarımda kullanılan akarisitlerin değerlendirilmesi</w:t>
            </w:r>
          </w:p>
        </w:tc>
      </w:tr>
      <w:tr w:rsidR="001F3D3A" w:rsidRPr="001F3D3A" w14:paraId="2EDA8D47"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28E9D9D"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4417963"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Türkiye’de tarımda kullanılan nematisitlerin değerlendirilmesi</w:t>
            </w:r>
          </w:p>
        </w:tc>
      </w:tr>
      <w:tr w:rsidR="001F3D3A" w:rsidRPr="001F3D3A" w14:paraId="036303F5" w14:textId="77777777" w:rsidTr="002476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116AAD1F"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48026F3"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Final</w:t>
            </w:r>
          </w:p>
        </w:tc>
      </w:tr>
    </w:tbl>
    <w:p w14:paraId="089B930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363BF1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06C13B65"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34A6CFDD"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7E812A72"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C465D76"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727C500E"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6182146"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0E1EFFA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E1057A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400545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BB0C5A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79A8F8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F80E00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ADC38F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642696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CD390E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B6AD5F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CA0569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E26356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8E990E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D832A1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6BF16DB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80B17B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C9A9D1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288E5E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3233BC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3681B7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BF3B87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FF8ABA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1DD502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2599E8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A52C08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9B9AEB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3717A5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36EB10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88AEC9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4A3C89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7DF3996"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43B141C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23457D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2D1B8F7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55B2AA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57F835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50A676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9B10F2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8A0097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E97E51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43C421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6BFBEE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566212D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B2D8D9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D9DDC6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C1C5F4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77F680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DC5BFF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2F9A50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B7A81A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5CD981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B4FDCA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1D0E51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5F13E8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08B3A2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E3CD67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EFD1DD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4F6E0C4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BD9FDE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4EE2EE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52EA8C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842ADE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7116588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14FE6B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15233F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9A0B43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976DD06"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0A0DAB72"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31C82DA6" w14:textId="15DFB10E" w:rsid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r w:rsidRPr="001F3D3A">
        <w:rPr>
          <w:rFonts w:ascii="Times New Roman" w:eastAsia="Times New Roman" w:hAnsi="Times New Roman" w:cs="Times New Roman"/>
          <w:sz w:val="24"/>
          <w:szCs w:val="24"/>
          <w:lang w:eastAsia="tr-TR"/>
        </w:rPr>
        <w:t xml:space="preserve"> </w:t>
      </w:r>
    </w:p>
    <w:p w14:paraId="3A999894" w14:textId="76AA495D"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lastRenderedPageBreak/>
        <w:drawing>
          <wp:anchor distT="0" distB="0" distL="114300" distR="114300" simplePos="0" relativeHeight="251735040" behindDoc="0" locked="0" layoutInCell="1" allowOverlap="1" wp14:anchorId="0411D15D" wp14:editId="3CFDFB9B">
            <wp:simplePos x="0" y="0"/>
            <wp:positionH relativeFrom="column">
              <wp:posOffset>3810</wp:posOffset>
            </wp:positionH>
            <wp:positionV relativeFrom="paragraph">
              <wp:posOffset>0</wp:posOffset>
            </wp:positionV>
            <wp:extent cx="762000" cy="762000"/>
            <wp:effectExtent l="0" t="0" r="0" b="0"/>
            <wp:wrapSquare wrapText="bothSides"/>
            <wp:docPr id="40" name="Resim 40"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317F3DA8"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796D3257"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6D312B6A"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4D2029B2" w14:textId="77777777" w:rsidTr="0024767B">
        <w:tc>
          <w:tcPr>
            <w:tcW w:w="1167" w:type="dxa"/>
            <w:vAlign w:val="center"/>
          </w:tcPr>
          <w:p w14:paraId="125B6C6F"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585B9997"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Bahar</w:t>
            </w:r>
          </w:p>
        </w:tc>
      </w:tr>
    </w:tbl>
    <w:p w14:paraId="65EC6475"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154FA64E" w14:textId="77777777" w:rsidTr="0024767B">
        <w:tc>
          <w:tcPr>
            <w:tcW w:w="1668" w:type="dxa"/>
            <w:vAlign w:val="center"/>
          </w:tcPr>
          <w:p w14:paraId="38D6D1B1"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24375070"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7915AA0E"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4F29E55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İstatistik</w:t>
            </w:r>
          </w:p>
        </w:tc>
      </w:tr>
    </w:tbl>
    <w:p w14:paraId="2BABA932"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0"/>
        <w:gridCol w:w="48"/>
        <w:gridCol w:w="641"/>
        <w:gridCol w:w="829"/>
        <w:gridCol w:w="647"/>
        <w:gridCol w:w="99"/>
        <w:gridCol w:w="2492"/>
        <w:gridCol w:w="1520"/>
      </w:tblGrid>
      <w:tr w:rsidR="0024767B" w:rsidRPr="001F3D3A" w14:paraId="63E1181B"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386B91B"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127827C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269A2D7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03D029D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1F3D3A" w:rsidRPr="001F3D3A" w14:paraId="3D9B1AAC"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4D66B43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81BF40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636E634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CE44D07"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7D6BC70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ABF4E4E"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082BDC6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15B4367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1F3D3A" w:rsidRPr="001F3D3A" w14:paraId="767EDE3F"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25B1A5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C0E5DF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4E38795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7940BF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359D061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4003D2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4</w:t>
            </w:r>
          </w:p>
        </w:tc>
        <w:tc>
          <w:tcPr>
            <w:tcW w:w="1305" w:type="pct"/>
            <w:gridSpan w:val="2"/>
            <w:tcBorders>
              <w:top w:val="single" w:sz="4" w:space="0" w:color="auto"/>
              <w:left w:val="single" w:sz="4" w:space="0" w:color="auto"/>
              <w:bottom w:val="single" w:sz="12" w:space="0" w:color="auto"/>
            </w:tcBorders>
            <w:vAlign w:val="center"/>
          </w:tcPr>
          <w:p w14:paraId="78371154"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ZORUNLU (X)  SEÇMELİ (   )</w:t>
            </w:r>
          </w:p>
        </w:tc>
        <w:tc>
          <w:tcPr>
            <w:tcW w:w="767" w:type="pct"/>
            <w:tcBorders>
              <w:top w:val="single" w:sz="4" w:space="0" w:color="auto"/>
              <w:left w:val="single" w:sz="4" w:space="0" w:color="auto"/>
              <w:bottom w:val="single" w:sz="12" w:space="0" w:color="auto"/>
            </w:tcBorders>
          </w:tcPr>
          <w:p w14:paraId="73A0AFA2"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Türkçe</w:t>
            </w:r>
          </w:p>
        </w:tc>
      </w:tr>
      <w:tr w:rsidR="001F3D3A" w:rsidRPr="001F3D3A" w14:paraId="1C4621B1"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C21159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24767B" w:rsidRPr="001F3D3A" w14:paraId="5F88ABF7"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987431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524ACC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4B04503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7F8526B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322C10A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24767B" w:rsidRPr="001F3D3A" w14:paraId="0A8AEF60"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93A0AE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sz w:val="24"/>
                <w:szCs w:val="24"/>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14:paraId="62C04602"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054AA6A1"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6" w:space="0" w:color="auto"/>
              <w:left w:val="single" w:sz="4" w:space="0" w:color="auto"/>
              <w:bottom w:val="single" w:sz="12" w:space="0" w:color="auto"/>
            </w:tcBorders>
          </w:tcPr>
          <w:p w14:paraId="1BE7112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2408B002"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F0DEB4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24767B" w:rsidRPr="001F3D3A" w14:paraId="423249FB" w14:textId="77777777" w:rsidTr="0024767B">
        <w:tc>
          <w:tcPr>
            <w:tcW w:w="1837" w:type="pct"/>
            <w:gridSpan w:val="5"/>
            <w:vMerge w:val="restart"/>
            <w:tcBorders>
              <w:top w:val="single" w:sz="12" w:space="0" w:color="auto"/>
              <w:left w:val="single" w:sz="12" w:space="0" w:color="auto"/>
              <w:bottom w:val="single" w:sz="12" w:space="0" w:color="auto"/>
              <w:right w:val="single" w:sz="12" w:space="0" w:color="auto"/>
            </w:tcBorders>
            <w:vAlign w:val="center"/>
          </w:tcPr>
          <w:p w14:paraId="7C54F7B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2AF3FA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7828E6E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542FA0A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24767B" w:rsidRPr="001F3D3A" w14:paraId="083A3D45"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1E4D07F0"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C364F4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1A8CA034"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1FEAA7F6"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40 </w:t>
            </w:r>
          </w:p>
        </w:tc>
      </w:tr>
      <w:tr w:rsidR="0024767B" w:rsidRPr="001F3D3A" w14:paraId="239EF333"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3D4D3CA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71DDD6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2FC31AAC"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6AE30E0D"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 </w:t>
            </w:r>
          </w:p>
        </w:tc>
      </w:tr>
      <w:tr w:rsidR="0024767B" w:rsidRPr="001F3D3A" w14:paraId="63045110"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23E4A35A"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55B738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706C1F51"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c>
          <w:tcPr>
            <w:tcW w:w="767" w:type="pct"/>
            <w:tcBorders>
              <w:top w:val="single" w:sz="4" w:space="0" w:color="auto"/>
              <w:left w:val="single" w:sz="8" w:space="0" w:color="auto"/>
              <w:bottom w:val="single" w:sz="4" w:space="0" w:color="auto"/>
              <w:right w:val="single" w:sz="12" w:space="0" w:color="auto"/>
            </w:tcBorders>
          </w:tcPr>
          <w:p w14:paraId="7EFA4A6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24767B" w:rsidRPr="001F3D3A" w14:paraId="792D40EB"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37A6CD52"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51F9BF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78AEBF52"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62EEAB44"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r w:rsidR="0024767B" w:rsidRPr="001F3D3A" w14:paraId="016769A6"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82062D1"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D7BD80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431C2252"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295D753D"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r w:rsidR="0024767B" w:rsidRPr="001F3D3A" w14:paraId="39F3BED5"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774CB987"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576610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3975785A"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8" w:space="0" w:color="auto"/>
              <w:right w:val="single" w:sz="12" w:space="0" w:color="auto"/>
            </w:tcBorders>
          </w:tcPr>
          <w:p w14:paraId="6A96E59E"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r>
      <w:tr w:rsidR="0024767B" w:rsidRPr="001F3D3A" w14:paraId="18E7513F"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6ECC27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3ECA42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8620EA3"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12" w:space="0" w:color="auto"/>
              <w:right w:val="single" w:sz="12" w:space="0" w:color="auto"/>
            </w:tcBorders>
          </w:tcPr>
          <w:p w14:paraId="24D84BF9"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r>
      <w:tr w:rsidR="0024767B" w:rsidRPr="001F3D3A" w14:paraId="725A7266" w14:textId="77777777" w:rsidTr="0024767B">
        <w:trPr>
          <w:trHeight w:val="392"/>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7D24A3C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1AC8EA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53E918FF"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3070CC4D"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60 </w:t>
            </w:r>
          </w:p>
        </w:tc>
      </w:tr>
      <w:tr w:rsidR="001F3D3A" w:rsidRPr="001F3D3A" w14:paraId="0FE3063E" w14:textId="77777777" w:rsidTr="0024767B">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12E3976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40336CD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7CB0FF47" w14:textId="77777777" w:rsidTr="0024767B">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13732A5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163" w:type="pct"/>
            <w:gridSpan w:val="7"/>
            <w:tcBorders>
              <w:top w:val="single" w:sz="12" w:space="0" w:color="auto"/>
              <w:left w:val="single" w:sz="12" w:space="0" w:color="auto"/>
              <w:bottom w:val="single" w:sz="12" w:space="0" w:color="auto"/>
              <w:right w:val="single" w:sz="12" w:space="0" w:color="auto"/>
            </w:tcBorders>
          </w:tcPr>
          <w:p w14:paraId="442C908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İstatistiğin tanımı ve genel kavramlar, veri tipleri, kesikli ve sürekli veriler, verilerin özetlenmesi, tanıtıcı istatistikler, merkezi eğilim ölçüleri ve hesaplanması, değişim ölçüleri ve hesaplanması, korelasyon ve regresyon kavramları ve hesaplanması, klasik dağılımlar, normal dağılım, binomiyal dağılım, poisson dağılımı ve bunların özellikleri, örnekleme dağılımları ve bunlara ilişkin hipotez kontrolleri, tek taraflı ve çift taraflı hipotez kontrolleri, I. tip hata olasılığı, bağımsız iki grup ortalaması arasındaki farka ilişkin hipotez testi, bağımlı iki grup karşılaştırılması, oranlara ilişkin hipotez testi, korelasyon katsayısına ilişkin hipotez testi, ki-kare analizi, tek ve iki yönlü yönlü tablolarda bağımsızlık kontrolü ve hesaplanması.</w:t>
            </w:r>
          </w:p>
        </w:tc>
      </w:tr>
      <w:tr w:rsidR="001F3D3A" w:rsidRPr="001F3D3A" w14:paraId="2287B0CE" w14:textId="77777777" w:rsidTr="0024767B">
        <w:trPr>
          <w:trHeight w:val="426"/>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D3E332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163" w:type="pct"/>
            <w:gridSpan w:val="7"/>
            <w:tcBorders>
              <w:top w:val="single" w:sz="12" w:space="0" w:color="auto"/>
              <w:left w:val="single" w:sz="12" w:space="0" w:color="auto"/>
              <w:bottom w:val="single" w:sz="12" w:space="0" w:color="auto"/>
              <w:right w:val="single" w:sz="12" w:space="0" w:color="auto"/>
            </w:tcBorders>
          </w:tcPr>
          <w:p w14:paraId="463CB8B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Üzerinde çalışılan konu alakalı verilerin doğru olarak toplanması, özetlenmesi, konuyu tanıtacak şekilde işlenmesi, bilinen faktörlere göre analizi, diğer verilerle ilişkilerinin belirlenmesi ile sonuçlarının yorumlanması ve genelleştirilmesi için yapılan bütün işlemleri kavranmasını amaçlanmaktadır.</w:t>
            </w:r>
          </w:p>
        </w:tc>
      </w:tr>
      <w:tr w:rsidR="001F3D3A" w:rsidRPr="001F3D3A" w14:paraId="61643102" w14:textId="77777777" w:rsidTr="0024767B">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A96A4A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10368D8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Öğrencilere araştırmacı kavramının kazandırılması, </w:t>
            </w:r>
          </w:p>
          <w:p w14:paraId="17DF5F9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Analitik düşüncenin geliştirilmesi, </w:t>
            </w:r>
          </w:p>
          <w:p w14:paraId="6F63C40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Ziraatın değişik dallarında yorum yapma kabiliyetlerinin arttırılması hedeflenmiştir.</w:t>
            </w:r>
          </w:p>
        </w:tc>
      </w:tr>
      <w:tr w:rsidR="001F3D3A" w:rsidRPr="001F3D3A" w14:paraId="25E03440" w14:textId="77777777" w:rsidTr="0024767B">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5BB90C4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163" w:type="pct"/>
            <w:gridSpan w:val="7"/>
            <w:tcBorders>
              <w:top w:val="single" w:sz="12" w:space="0" w:color="auto"/>
              <w:left w:val="single" w:sz="12" w:space="0" w:color="auto"/>
              <w:bottom w:val="single" w:sz="12" w:space="0" w:color="auto"/>
              <w:right w:val="single" w:sz="12" w:space="0" w:color="auto"/>
            </w:tcBorders>
          </w:tcPr>
          <w:p w14:paraId="651968AB"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1) Popülasyonla çalışmanın ne kadar zor, zahmetli, masraflı ve zaman gerektirdiğini, bunun için örnekler oluşturulması gerektiğini öğrenir </w:t>
            </w:r>
          </w:p>
          <w:p w14:paraId="1AD156A5"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 Örnekteki bireylerin tamamen tesadüfen seçilmesi gerektiğini öğrenir.</w:t>
            </w:r>
          </w:p>
          <w:p w14:paraId="6BF5A858"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 Örneklerden tahmin edilen istatistiklerin popülasyona ait parametre tahminleri olduğunu öğrenir.</w:t>
            </w:r>
          </w:p>
          <w:p w14:paraId="4A481ED8"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4) Bir hipotez oluşturmak ve bunun kontrolü için bir deneme tertiplenmesi gerektiğini öğrenir, </w:t>
            </w:r>
          </w:p>
          <w:p w14:paraId="4BD42D7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5) Araştırıcının oluşturduğu hipotezlerin nasıl kontrol edilmesi gerektiğini öğrenir</w:t>
            </w:r>
            <w:r w:rsidRPr="001F3D3A">
              <w:rPr>
                <w:rFonts w:ascii="Times New Roman" w:eastAsia="Times New Roman" w:hAnsi="Times New Roman" w:cs="Times New Roman"/>
                <w:b/>
                <w:sz w:val="20"/>
                <w:szCs w:val="20"/>
                <w:lang w:eastAsia="tr-TR"/>
              </w:rPr>
              <w:t>.</w:t>
            </w:r>
          </w:p>
        </w:tc>
      </w:tr>
      <w:tr w:rsidR="001F3D3A" w:rsidRPr="001F3D3A" w14:paraId="108F7D5B" w14:textId="77777777" w:rsidTr="0024767B">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54139D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lastRenderedPageBreak/>
              <w:t>TEMEL DERS KİTABI</w:t>
            </w:r>
          </w:p>
        </w:tc>
        <w:tc>
          <w:tcPr>
            <w:tcW w:w="3163" w:type="pct"/>
            <w:gridSpan w:val="7"/>
            <w:tcBorders>
              <w:top w:val="single" w:sz="12" w:space="0" w:color="auto"/>
              <w:left w:val="single" w:sz="12" w:space="0" w:color="auto"/>
              <w:bottom w:val="single" w:sz="12" w:space="0" w:color="auto"/>
              <w:right w:val="single" w:sz="12" w:space="0" w:color="auto"/>
            </w:tcBorders>
          </w:tcPr>
          <w:p w14:paraId="5253D41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Zahide KOCABAŞ, M. Muhip ÖZKAN ve Ensar BAŞPINAR (2013). Temel Biyometri, Ankara Üniversitesi, Ziraat Fakültesi, Yayın No: 1606, Ders Kitabi: 558.</w:t>
            </w:r>
          </w:p>
          <w:p w14:paraId="74FCC6B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Orhan DÜZGÜNEŞ, Tahsin KESİCİ ve Fikret GÜRBÜZ (1993). İstatistik Metotları (2. Baskı), Ankara Üniversitesi, Ziraat Fakültesi yayınları: 1291, Ders Kitabı: 369.</w:t>
            </w:r>
          </w:p>
          <w:p w14:paraId="2060D33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Mehmet MENDEŞ (2013). Uygulamalı Bilimler için İstatistik ve Araştırma Yöntemleri (3. Baskı), İstanbul, Kriter Yayıncılık</w:t>
            </w:r>
          </w:p>
          <w:p w14:paraId="3D94CD29" w14:textId="77777777" w:rsidR="001F3D3A" w:rsidRPr="001F3D3A" w:rsidRDefault="001F3D3A" w:rsidP="001F3D3A">
            <w:pPr>
              <w:spacing w:beforeAutospacing="1" w:after="100" w:afterAutospacing="1" w:line="240" w:lineRule="auto"/>
              <w:outlineLvl w:val="3"/>
              <w:rPr>
                <w:rFonts w:ascii="Times New Roman" w:eastAsia="Times New Roman" w:hAnsi="Times New Roman" w:cs="Times New Roman"/>
                <w:bCs/>
                <w:i/>
                <w:sz w:val="20"/>
                <w:szCs w:val="20"/>
                <w:lang w:eastAsia="tr-TR"/>
              </w:rPr>
            </w:pPr>
            <w:r w:rsidRPr="001F3D3A">
              <w:rPr>
                <w:rFonts w:ascii="Times New Roman" w:eastAsia="Times New Roman" w:hAnsi="Times New Roman" w:cs="Times New Roman"/>
                <w:bCs/>
                <w:sz w:val="20"/>
                <w:szCs w:val="20"/>
                <w:lang w:eastAsia="tr-TR"/>
              </w:rPr>
              <w:t xml:space="preserve">Jerrold H. Zar (2010). Biostatistical Analysis Fifth Edition. </w:t>
            </w:r>
            <w:r w:rsidRPr="001F3D3A">
              <w:rPr>
                <w:rFonts w:ascii="Times New Roman" w:eastAsia="Times New Roman" w:hAnsi="Times New Roman" w:cs="Times New Roman"/>
                <w:bCs/>
                <w:sz w:val="20"/>
                <w:szCs w:val="20"/>
                <w:shd w:val="clear" w:color="auto" w:fill="FFFFFF"/>
                <w:lang w:eastAsia="tr-TR"/>
              </w:rPr>
              <w:t>Prentice-Hall, Inc., Englewood Cliffs, New Jersey</w:t>
            </w:r>
          </w:p>
        </w:tc>
      </w:tr>
      <w:tr w:rsidR="001F3D3A" w:rsidRPr="001F3D3A" w14:paraId="35D4F17B" w14:textId="77777777" w:rsidTr="0024767B">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6BC8CF4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163" w:type="pct"/>
            <w:gridSpan w:val="7"/>
            <w:tcBorders>
              <w:top w:val="single" w:sz="12" w:space="0" w:color="auto"/>
              <w:left w:val="single" w:sz="12" w:space="0" w:color="auto"/>
              <w:bottom w:val="single" w:sz="12" w:space="0" w:color="auto"/>
              <w:right w:val="single" w:sz="12" w:space="0" w:color="auto"/>
            </w:tcBorders>
          </w:tcPr>
          <w:p w14:paraId="11C4614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Fikret GÜRBÜZ; Ensar BAŞPINAR, M. Muhip ÖZKAN, Mehmet MENDEŞ, Sıdık KESKİN ve Handan ÇAMDEVİREN (2000). İstatistik Metotları Dersi Uygulama Kılavuzu, Ankara Üniversitesi, Ziraat Fakültesi, Eğitim, Araştırma ve Geliştirme Vakfı Yayınları No:7</w:t>
            </w:r>
          </w:p>
        </w:tc>
      </w:tr>
      <w:tr w:rsidR="001F3D3A" w:rsidRPr="001F3D3A" w14:paraId="6EDEC530" w14:textId="77777777" w:rsidTr="0024767B">
        <w:trPr>
          <w:trHeight w:val="5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540CBD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163" w:type="pct"/>
            <w:gridSpan w:val="7"/>
            <w:tcBorders>
              <w:top w:val="single" w:sz="12" w:space="0" w:color="auto"/>
              <w:left w:val="single" w:sz="12" w:space="0" w:color="auto"/>
              <w:bottom w:val="single" w:sz="12" w:space="0" w:color="auto"/>
              <w:right w:val="single" w:sz="12" w:space="0" w:color="auto"/>
            </w:tcBorders>
          </w:tcPr>
          <w:p w14:paraId="61D9780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Hesap Makinası</w:t>
            </w:r>
          </w:p>
        </w:tc>
      </w:tr>
    </w:tbl>
    <w:p w14:paraId="733FAD0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CDF049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510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6"/>
        <w:gridCol w:w="8878"/>
      </w:tblGrid>
      <w:tr w:rsidR="001F3D3A" w:rsidRPr="001F3D3A" w14:paraId="3C17383E"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2BF3313" w14:textId="77777777" w:rsidR="001F3D3A" w:rsidRPr="001F3D3A" w:rsidRDefault="001F3D3A" w:rsidP="001F3D3A">
            <w:pPr>
              <w:spacing w:after="0" w:line="240" w:lineRule="auto"/>
              <w:jc w:val="center"/>
              <w:rPr>
                <w:rFonts w:ascii="Calibri" w:eastAsia="Times New Roman" w:hAnsi="Calibri" w:cs="Calibri"/>
                <w:b/>
                <w:sz w:val="20"/>
                <w:szCs w:val="20"/>
                <w:lang w:eastAsia="tr-TR"/>
              </w:rPr>
            </w:pPr>
            <w:r w:rsidRPr="001F3D3A">
              <w:rPr>
                <w:rFonts w:ascii="Calibri" w:eastAsia="Times New Roman" w:hAnsi="Calibri" w:cs="Calibri"/>
                <w:b/>
                <w:sz w:val="20"/>
                <w:szCs w:val="20"/>
                <w:lang w:eastAsia="tr-TR"/>
              </w:rPr>
              <w:t>DERSİN HAFTALIK PLANI</w:t>
            </w:r>
          </w:p>
        </w:tc>
      </w:tr>
      <w:tr w:rsidR="001F3D3A" w:rsidRPr="001F3D3A" w14:paraId="65618841"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tcPr>
          <w:p w14:paraId="61D58248" w14:textId="77777777" w:rsidR="001F3D3A" w:rsidRPr="001F3D3A" w:rsidRDefault="001F3D3A" w:rsidP="001F3D3A">
            <w:pPr>
              <w:spacing w:after="0" w:line="240" w:lineRule="auto"/>
              <w:jc w:val="center"/>
              <w:rPr>
                <w:rFonts w:ascii="Calibri" w:eastAsia="Times New Roman" w:hAnsi="Calibri" w:cs="Calibri"/>
                <w:b/>
                <w:sz w:val="20"/>
                <w:szCs w:val="20"/>
                <w:lang w:eastAsia="tr-TR"/>
              </w:rPr>
            </w:pPr>
            <w:r w:rsidRPr="001F3D3A">
              <w:rPr>
                <w:rFonts w:ascii="Calibri" w:eastAsia="Times New Roman" w:hAnsi="Calibri" w:cs="Calibri"/>
                <w:b/>
                <w:sz w:val="20"/>
                <w:szCs w:val="20"/>
                <w:lang w:eastAsia="tr-TR"/>
              </w:rPr>
              <w:t>HAFTA</w:t>
            </w:r>
          </w:p>
        </w:tc>
        <w:tc>
          <w:tcPr>
            <w:tcW w:w="4523" w:type="pct"/>
            <w:tcBorders>
              <w:top w:val="single" w:sz="6" w:space="0" w:color="auto"/>
              <w:left w:val="single" w:sz="6" w:space="0" w:color="auto"/>
              <w:bottom w:val="single" w:sz="6" w:space="0" w:color="auto"/>
              <w:right w:val="single" w:sz="12" w:space="0" w:color="auto"/>
            </w:tcBorders>
          </w:tcPr>
          <w:p w14:paraId="56F3E33D" w14:textId="77777777" w:rsidR="001F3D3A" w:rsidRPr="001F3D3A" w:rsidRDefault="001F3D3A" w:rsidP="001F3D3A">
            <w:pPr>
              <w:spacing w:after="0" w:line="240" w:lineRule="auto"/>
              <w:rPr>
                <w:rFonts w:ascii="Calibri" w:eastAsia="Times New Roman" w:hAnsi="Calibri" w:cs="Calibri"/>
                <w:b/>
                <w:sz w:val="20"/>
                <w:szCs w:val="20"/>
                <w:lang w:eastAsia="tr-TR"/>
              </w:rPr>
            </w:pPr>
            <w:r w:rsidRPr="001F3D3A">
              <w:rPr>
                <w:rFonts w:ascii="Calibri" w:eastAsia="Times New Roman" w:hAnsi="Calibri" w:cs="Calibri"/>
                <w:b/>
                <w:sz w:val="20"/>
                <w:szCs w:val="20"/>
                <w:lang w:eastAsia="tr-TR"/>
              </w:rPr>
              <w:t>İŞLENEN KONULAR</w:t>
            </w:r>
          </w:p>
        </w:tc>
      </w:tr>
      <w:tr w:rsidR="001F3D3A" w:rsidRPr="001F3D3A" w14:paraId="331908B6"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69B5116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4523" w:type="pct"/>
            <w:tcBorders>
              <w:top w:val="single" w:sz="6" w:space="0" w:color="auto"/>
              <w:left w:val="single" w:sz="6" w:space="0" w:color="auto"/>
              <w:bottom w:val="single" w:sz="6" w:space="0" w:color="auto"/>
              <w:right w:val="single" w:sz="12" w:space="0" w:color="auto"/>
            </w:tcBorders>
          </w:tcPr>
          <w:p w14:paraId="626AB7C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Dersle ilgili genel bilgilerin açıklanması, Verilerin toplanması, özetlenmesi, Frekans dağılım tabloları, Grafikler</w:t>
            </w:r>
          </w:p>
        </w:tc>
      </w:tr>
      <w:tr w:rsidR="001F3D3A" w:rsidRPr="001F3D3A" w14:paraId="1A3C5CF2"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6270098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4523" w:type="pct"/>
            <w:tcBorders>
              <w:top w:val="single" w:sz="6" w:space="0" w:color="auto"/>
              <w:left w:val="single" w:sz="6" w:space="0" w:color="auto"/>
              <w:bottom w:val="single" w:sz="6" w:space="0" w:color="auto"/>
              <w:right w:val="single" w:sz="12" w:space="0" w:color="auto"/>
            </w:tcBorders>
          </w:tcPr>
          <w:p w14:paraId="7F2A70F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Tanıtıcı istatistikler, Merkezi eğilim ölçüleri, Aritmetik ortalamanın özellikleri, Ortanca değerin Aritmetik ortalamaya tercih edildiği yerler</w:t>
            </w:r>
          </w:p>
        </w:tc>
      </w:tr>
      <w:tr w:rsidR="001F3D3A" w:rsidRPr="001F3D3A" w14:paraId="2F618FA4"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18C65FC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w:t>
            </w:r>
          </w:p>
        </w:tc>
        <w:tc>
          <w:tcPr>
            <w:tcW w:w="4523" w:type="pct"/>
            <w:tcBorders>
              <w:top w:val="single" w:sz="6" w:space="0" w:color="auto"/>
              <w:left w:val="single" w:sz="6" w:space="0" w:color="auto"/>
              <w:bottom w:val="single" w:sz="6" w:space="0" w:color="auto"/>
              <w:right w:val="single" w:sz="12" w:space="0" w:color="auto"/>
            </w:tcBorders>
          </w:tcPr>
          <w:p w14:paraId="0D55CB3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Frekans dağılım tablosundan merkezi eğilim ölçüleri ve arasındaki ilişkiler</w:t>
            </w:r>
          </w:p>
        </w:tc>
      </w:tr>
      <w:tr w:rsidR="001F3D3A" w:rsidRPr="001F3D3A" w14:paraId="5CCEDD12"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4CD042D2"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4</w:t>
            </w:r>
          </w:p>
        </w:tc>
        <w:tc>
          <w:tcPr>
            <w:tcW w:w="4523" w:type="pct"/>
            <w:tcBorders>
              <w:top w:val="single" w:sz="6" w:space="0" w:color="auto"/>
              <w:left w:val="single" w:sz="6" w:space="0" w:color="auto"/>
              <w:bottom w:val="single" w:sz="6" w:space="0" w:color="auto"/>
              <w:right w:val="single" w:sz="12" w:space="0" w:color="auto"/>
            </w:tcBorders>
          </w:tcPr>
          <w:p w14:paraId="6CA04DA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Değişim ölçüleri hesaplanması ve yorumlanması</w:t>
            </w:r>
          </w:p>
        </w:tc>
      </w:tr>
      <w:tr w:rsidR="001F3D3A" w:rsidRPr="001F3D3A" w14:paraId="5B9163CD"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0703F5C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5</w:t>
            </w:r>
          </w:p>
        </w:tc>
        <w:tc>
          <w:tcPr>
            <w:tcW w:w="4523" w:type="pct"/>
            <w:tcBorders>
              <w:top w:val="single" w:sz="6" w:space="0" w:color="auto"/>
              <w:left w:val="single" w:sz="6" w:space="0" w:color="auto"/>
              <w:bottom w:val="single" w:sz="6" w:space="0" w:color="auto"/>
              <w:right w:val="single" w:sz="12" w:space="0" w:color="auto"/>
            </w:tcBorders>
          </w:tcPr>
          <w:p w14:paraId="3DF7840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Frekans dağılım tablosundan değişim ölçüleri hesaplanması ve yorumlanması</w:t>
            </w:r>
          </w:p>
        </w:tc>
      </w:tr>
      <w:tr w:rsidR="001F3D3A" w:rsidRPr="001F3D3A" w14:paraId="021AA378"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shd w:val="clear" w:color="auto" w:fill="FFFFFF"/>
            <w:vAlign w:val="center"/>
          </w:tcPr>
          <w:p w14:paraId="73AE861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6</w:t>
            </w:r>
          </w:p>
        </w:tc>
        <w:tc>
          <w:tcPr>
            <w:tcW w:w="4523" w:type="pct"/>
            <w:tcBorders>
              <w:top w:val="single" w:sz="6" w:space="0" w:color="auto"/>
              <w:left w:val="single" w:sz="6" w:space="0" w:color="auto"/>
              <w:bottom w:val="single" w:sz="6" w:space="0" w:color="auto"/>
              <w:right w:val="single" w:sz="12" w:space="0" w:color="auto"/>
            </w:tcBorders>
            <w:shd w:val="clear" w:color="auto" w:fill="FFFFFF"/>
          </w:tcPr>
          <w:p w14:paraId="095AF94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Pearson Korelasyon ve Doğrusal Regresyon katsayısı hesaplanması ve yorumlanması</w:t>
            </w:r>
          </w:p>
        </w:tc>
      </w:tr>
      <w:tr w:rsidR="001F3D3A" w:rsidRPr="001F3D3A" w14:paraId="2146FE4C"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52FDD15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7</w:t>
            </w:r>
          </w:p>
        </w:tc>
        <w:tc>
          <w:tcPr>
            <w:tcW w:w="4523" w:type="pct"/>
            <w:tcBorders>
              <w:top w:val="single" w:sz="6" w:space="0" w:color="auto"/>
              <w:left w:val="single" w:sz="6" w:space="0" w:color="auto"/>
              <w:bottom w:val="single" w:sz="6" w:space="0" w:color="auto"/>
              <w:right w:val="single" w:sz="12" w:space="0" w:color="auto"/>
            </w:tcBorders>
          </w:tcPr>
          <w:p w14:paraId="6E53D60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Ara Sınav / Doğrusal Regresyon Denklemi ve Korelasyon ve Regresyon katsayısı arasındaki ilişkiler</w:t>
            </w:r>
          </w:p>
        </w:tc>
      </w:tr>
      <w:tr w:rsidR="001F3D3A" w:rsidRPr="001F3D3A" w14:paraId="25BF5EBA"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3B967A28"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8</w:t>
            </w:r>
          </w:p>
        </w:tc>
        <w:tc>
          <w:tcPr>
            <w:tcW w:w="4523" w:type="pct"/>
            <w:tcBorders>
              <w:top w:val="single" w:sz="6" w:space="0" w:color="auto"/>
              <w:left w:val="single" w:sz="6" w:space="0" w:color="auto"/>
              <w:bottom w:val="single" w:sz="6" w:space="0" w:color="auto"/>
              <w:right w:val="single" w:sz="12" w:space="0" w:color="auto"/>
            </w:tcBorders>
          </w:tcPr>
          <w:p w14:paraId="16D9347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Klasik populasyonlar ve dağılımları, Normal ve Standart normal dağılım</w:t>
            </w:r>
          </w:p>
        </w:tc>
      </w:tr>
      <w:tr w:rsidR="001F3D3A" w:rsidRPr="001F3D3A" w14:paraId="09DDB213"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39A1CBB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9</w:t>
            </w:r>
          </w:p>
        </w:tc>
        <w:tc>
          <w:tcPr>
            <w:tcW w:w="4523" w:type="pct"/>
            <w:tcBorders>
              <w:top w:val="single" w:sz="6" w:space="0" w:color="auto"/>
              <w:left w:val="single" w:sz="6" w:space="0" w:color="auto"/>
              <w:bottom w:val="single" w:sz="6" w:space="0" w:color="auto"/>
              <w:right w:val="single" w:sz="12" w:space="0" w:color="auto"/>
            </w:tcBorders>
          </w:tcPr>
          <w:p w14:paraId="0F1092D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Binomiyal dağılım, Poisson dağılımı, olasılıkların hesaplanması ve yorumlanması</w:t>
            </w:r>
          </w:p>
        </w:tc>
      </w:tr>
      <w:tr w:rsidR="001F3D3A" w:rsidRPr="001F3D3A" w14:paraId="399828D2"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19053B53"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10</w:t>
            </w:r>
          </w:p>
        </w:tc>
        <w:tc>
          <w:tcPr>
            <w:tcW w:w="4523" w:type="pct"/>
            <w:tcBorders>
              <w:top w:val="single" w:sz="6" w:space="0" w:color="auto"/>
              <w:left w:val="single" w:sz="6" w:space="0" w:color="auto"/>
              <w:bottom w:val="single" w:sz="6" w:space="0" w:color="auto"/>
              <w:right w:val="single" w:sz="12" w:space="0" w:color="auto"/>
            </w:tcBorders>
          </w:tcPr>
          <w:p w14:paraId="78C1B05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Örnekleme dağılımları, Ortalamalara, Ortalamalar arası farka ve Oranlara ait örnekleme dağılımı</w:t>
            </w:r>
          </w:p>
        </w:tc>
      </w:tr>
      <w:tr w:rsidR="001F3D3A" w:rsidRPr="001F3D3A" w14:paraId="0AB03286"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shd w:val="clear" w:color="auto" w:fill="FFFFFF"/>
            <w:vAlign w:val="center"/>
          </w:tcPr>
          <w:p w14:paraId="1D62C0F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11</w:t>
            </w:r>
          </w:p>
        </w:tc>
        <w:tc>
          <w:tcPr>
            <w:tcW w:w="4523" w:type="pct"/>
            <w:tcBorders>
              <w:top w:val="single" w:sz="6" w:space="0" w:color="auto"/>
              <w:left w:val="single" w:sz="6" w:space="0" w:color="auto"/>
              <w:bottom w:val="single" w:sz="6" w:space="0" w:color="auto"/>
              <w:right w:val="single" w:sz="12" w:space="0" w:color="auto"/>
            </w:tcBorders>
            <w:shd w:val="clear" w:color="auto" w:fill="FFFFFF"/>
          </w:tcPr>
          <w:p w14:paraId="7091211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Hipotez kontrolü, İki ve tek taraflı hipotez kontrolleri</w:t>
            </w:r>
          </w:p>
        </w:tc>
      </w:tr>
      <w:tr w:rsidR="001F3D3A" w:rsidRPr="001F3D3A" w14:paraId="358CBAE2"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shd w:val="clear" w:color="auto" w:fill="auto"/>
            <w:vAlign w:val="center"/>
          </w:tcPr>
          <w:p w14:paraId="248F0231"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12</w:t>
            </w:r>
          </w:p>
        </w:tc>
        <w:tc>
          <w:tcPr>
            <w:tcW w:w="4523" w:type="pct"/>
            <w:tcBorders>
              <w:top w:val="single" w:sz="6" w:space="0" w:color="auto"/>
              <w:left w:val="single" w:sz="6" w:space="0" w:color="auto"/>
              <w:bottom w:val="single" w:sz="6" w:space="0" w:color="auto"/>
              <w:right w:val="single" w:sz="12" w:space="0" w:color="auto"/>
            </w:tcBorders>
            <w:shd w:val="clear" w:color="auto" w:fill="auto"/>
          </w:tcPr>
          <w:p w14:paraId="1D53DE8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Ortalamalara, Ortalamalar arası farka ve Oranlara ait hipotez kontrolleri (Z veya t kontrolleri eş-yapma t-testi)</w:t>
            </w:r>
          </w:p>
        </w:tc>
      </w:tr>
      <w:tr w:rsidR="001F3D3A" w:rsidRPr="001F3D3A" w14:paraId="74337216"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72EA41C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13</w:t>
            </w:r>
          </w:p>
        </w:tc>
        <w:tc>
          <w:tcPr>
            <w:tcW w:w="4523" w:type="pct"/>
            <w:tcBorders>
              <w:top w:val="single" w:sz="6" w:space="0" w:color="auto"/>
              <w:left w:val="single" w:sz="6" w:space="0" w:color="auto"/>
              <w:bottom w:val="single" w:sz="6" w:space="0" w:color="auto"/>
              <w:right w:val="single" w:sz="12" w:space="0" w:color="auto"/>
            </w:tcBorders>
          </w:tcPr>
          <w:p w14:paraId="1FEA225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Ortalamalara ve Ortalamalar arası farka ait güven aralığı ve güven sınırlarının hesaplanması ve yorumlanması</w:t>
            </w:r>
          </w:p>
        </w:tc>
      </w:tr>
      <w:tr w:rsidR="001F3D3A" w:rsidRPr="001F3D3A" w14:paraId="711F3897" w14:textId="77777777" w:rsidTr="0024767B">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74ACAF13"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14</w:t>
            </w:r>
          </w:p>
        </w:tc>
        <w:tc>
          <w:tcPr>
            <w:tcW w:w="4523" w:type="pct"/>
            <w:tcBorders>
              <w:top w:val="single" w:sz="6" w:space="0" w:color="auto"/>
              <w:left w:val="single" w:sz="6" w:space="0" w:color="auto"/>
              <w:bottom w:val="single" w:sz="6" w:space="0" w:color="auto"/>
              <w:right w:val="single" w:sz="12" w:space="0" w:color="auto"/>
            </w:tcBorders>
          </w:tcPr>
          <w:p w14:paraId="1FC55A2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Khi-Kare Dağılımı, Tek ve iki yönlü tablolarda bağımsızlık kontrolü</w:t>
            </w:r>
          </w:p>
        </w:tc>
      </w:tr>
      <w:tr w:rsidR="001F3D3A" w:rsidRPr="001F3D3A" w14:paraId="64689520" w14:textId="77777777" w:rsidTr="0024767B">
        <w:trPr>
          <w:trHeight w:val="322"/>
          <w:jc w:val="center"/>
        </w:trPr>
        <w:tc>
          <w:tcPr>
            <w:tcW w:w="477" w:type="pct"/>
            <w:tcBorders>
              <w:top w:val="single" w:sz="6" w:space="0" w:color="auto"/>
              <w:left w:val="single" w:sz="12" w:space="0" w:color="auto"/>
              <w:bottom w:val="single" w:sz="12" w:space="0" w:color="auto"/>
              <w:right w:val="single" w:sz="6" w:space="0" w:color="auto"/>
            </w:tcBorders>
            <w:shd w:val="clear" w:color="auto" w:fill="auto"/>
            <w:vAlign w:val="center"/>
          </w:tcPr>
          <w:p w14:paraId="55CAF72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15, 16</w:t>
            </w:r>
          </w:p>
        </w:tc>
        <w:tc>
          <w:tcPr>
            <w:tcW w:w="4523" w:type="pct"/>
            <w:tcBorders>
              <w:top w:val="single" w:sz="6" w:space="0" w:color="auto"/>
              <w:left w:val="single" w:sz="6" w:space="0" w:color="auto"/>
              <w:bottom w:val="single" w:sz="12" w:space="0" w:color="auto"/>
              <w:right w:val="single" w:sz="12" w:space="0" w:color="auto"/>
            </w:tcBorders>
            <w:shd w:val="clear" w:color="auto" w:fill="auto"/>
            <w:vAlign w:val="center"/>
          </w:tcPr>
          <w:p w14:paraId="6679A98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Yarıyıl Sonu Sınavı</w:t>
            </w:r>
          </w:p>
        </w:tc>
      </w:tr>
    </w:tbl>
    <w:p w14:paraId="1B2DCF9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782452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BA2B1F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B924CA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693DA0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11FB78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8CF807D"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B81373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72F2F5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837DC9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21691B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6E0821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DEC05E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2AA387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745221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23AC08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2F8B68A"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A7F882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997069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1E511E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BEC50C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3E3291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CAD73C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53ED01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5C1CA7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67FFA7D"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6B9520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E8D588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F89CF1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4D9969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A74044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3855A2F5"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5FD46883"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72BA5230"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0EFEB27"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3F1D30C7"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DE514A3"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724A6DE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859608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27D803F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51DD38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449D5D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F9D581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E9521F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C66620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6ECB61C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B74360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449F09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9F3A8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780BEA1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A43C65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51BA18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010E0A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28674D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B3DAC6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24F836B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C21870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D45AA0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499897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13B84C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361AB6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672DB4B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1574D0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D33549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5403A0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BFE37F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2B5E56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552018B"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5F7BDC8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DC8ECE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1035586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98D0BE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30EAEB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6DCFAF2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612018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BD124D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17FC1C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D3A799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7575E7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549AC31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37F66B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994B54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8FB381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8A489C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B46579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0325DF5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03C6DE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9520BF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BA2E28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2D8DA9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446974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5A7ABC8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EF541E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1EE111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512657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DCC46D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0C6ECE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29BC807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1A018E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5E8522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CA45BC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862220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7BF877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5C4BD916"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3F9899AA"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64D4020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45E82A3"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28C6749E"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r w:rsidRPr="001F3D3A">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F3D3A" w:rsidRPr="001F3D3A" w14:paraId="74C4A605" w14:textId="77777777" w:rsidTr="0024767B">
        <w:trPr>
          <w:trHeight w:val="989"/>
        </w:trPr>
        <w:tc>
          <w:tcPr>
            <w:tcW w:w="7171" w:type="dxa"/>
            <w:shd w:val="clear" w:color="auto" w:fill="auto"/>
          </w:tcPr>
          <w:p w14:paraId="60749D39"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2777" w:type="dxa"/>
            <w:shd w:val="clear" w:color="auto" w:fill="auto"/>
          </w:tcPr>
          <w:p w14:paraId="74C08D03" w14:textId="77777777" w:rsidR="001F3D3A" w:rsidRPr="001F3D3A" w:rsidRDefault="001F3D3A" w:rsidP="001F3D3A">
            <w:pPr>
              <w:tabs>
                <w:tab w:val="left" w:pos="7800"/>
              </w:tabs>
              <w:spacing w:after="0" w:line="240" w:lineRule="auto"/>
              <w:jc w:val="center"/>
              <w:rPr>
                <w:rFonts w:ascii="Times New Roman" w:eastAsia="Times New Roman" w:hAnsi="Times New Roman" w:cs="Times New Roman"/>
                <w:sz w:val="24"/>
                <w:szCs w:val="24"/>
                <w:lang w:eastAsia="tr-TR"/>
              </w:rPr>
            </w:pPr>
          </w:p>
          <w:p w14:paraId="19EEAF38" w14:textId="77777777" w:rsidR="001F3D3A" w:rsidRPr="001F3D3A" w:rsidRDefault="001F3D3A" w:rsidP="001F3D3A">
            <w:pPr>
              <w:tabs>
                <w:tab w:val="left" w:pos="7800"/>
              </w:tabs>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bl>
    <w:p w14:paraId="3722143D"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p w14:paraId="316F3CE8"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ab/>
      </w:r>
      <w:r w:rsidRPr="001F3D3A">
        <w:rPr>
          <w:rFonts w:ascii="Times New Roman" w:eastAsia="Times New Roman" w:hAnsi="Times New Roman" w:cs="Times New Roman"/>
          <w:sz w:val="24"/>
          <w:szCs w:val="24"/>
          <w:lang w:eastAsia="tr-TR"/>
        </w:rPr>
        <w:tab/>
      </w:r>
    </w:p>
    <w:p w14:paraId="58441376" w14:textId="721CC76A"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drawing>
          <wp:anchor distT="0" distB="0" distL="114300" distR="114300" simplePos="0" relativeHeight="251737088" behindDoc="0" locked="0" layoutInCell="1" allowOverlap="1" wp14:anchorId="1E5FB233" wp14:editId="2C6D2478">
            <wp:simplePos x="0" y="0"/>
            <wp:positionH relativeFrom="column">
              <wp:posOffset>3810</wp:posOffset>
            </wp:positionH>
            <wp:positionV relativeFrom="paragraph">
              <wp:posOffset>0</wp:posOffset>
            </wp:positionV>
            <wp:extent cx="762000" cy="762000"/>
            <wp:effectExtent l="0" t="0" r="0" b="0"/>
            <wp:wrapSquare wrapText="bothSides"/>
            <wp:docPr id="41" name="Resim 41"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46AB73E7"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3A8A3D2F"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645A0CDD"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687FEE68" w14:textId="77777777" w:rsidTr="0024767B">
        <w:tc>
          <w:tcPr>
            <w:tcW w:w="1167" w:type="dxa"/>
            <w:vAlign w:val="center"/>
          </w:tcPr>
          <w:p w14:paraId="6DAC5D7D"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088B7123"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Güz</w:t>
            </w:r>
          </w:p>
        </w:tc>
      </w:tr>
    </w:tbl>
    <w:p w14:paraId="0EE9E972"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4DF7A16F" w14:textId="77777777" w:rsidTr="0024767B">
        <w:tc>
          <w:tcPr>
            <w:tcW w:w="1668" w:type="dxa"/>
            <w:vAlign w:val="center"/>
          </w:tcPr>
          <w:p w14:paraId="3EAD6FD7"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1EA85224"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3A63EA0C"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2616A65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Sağlığı ve Güvenliği I</w:t>
            </w:r>
          </w:p>
        </w:tc>
      </w:tr>
    </w:tbl>
    <w:p w14:paraId="2FF8ECA7"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2"/>
        <w:gridCol w:w="200"/>
        <w:gridCol w:w="982"/>
        <w:gridCol w:w="688"/>
        <w:gridCol w:w="46"/>
        <w:gridCol w:w="592"/>
        <w:gridCol w:w="763"/>
        <w:gridCol w:w="596"/>
        <w:gridCol w:w="88"/>
        <w:gridCol w:w="2294"/>
        <w:gridCol w:w="1403"/>
        <w:gridCol w:w="475"/>
      </w:tblGrid>
      <w:tr w:rsidR="0024767B" w:rsidRPr="001F3D3A" w14:paraId="4438A771" w14:textId="77777777" w:rsidTr="001F3D3A">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7B9B8786"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18AB1D1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778897B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677" w:type="pct"/>
            <w:gridSpan w:val="5"/>
            <w:tcBorders>
              <w:left w:val="single" w:sz="12" w:space="0" w:color="auto"/>
              <w:bottom w:val="single" w:sz="4" w:space="0" w:color="auto"/>
            </w:tcBorders>
            <w:vAlign w:val="center"/>
          </w:tcPr>
          <w:p w14:paraId="4E30E11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1F3D3A" w:rsidRPr="001F3D3A" w14:paraId="0B860E91" w14:textId="77777777" w:rsidTr="001F3D3A">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4C7C83B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5FD5483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144025D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7BF7B9D5"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69A12AB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66EFD47D"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240" w:type="pct"/>
            <w:gridSpan w:val="2"/>
            <w:tcBorders>
              <w:top w:val="single" w:sz="4" w:space="0" w:color="auto"/>
              <w:left w:val="single" w:sz="4" w:space="0" w:color="auto"/>
              <w:bottom w:val="single" w:sz="4" w:space="0" w:color="auto"/>
            </w:tcBorders>
            <w:vAlign w:val="center"/>
          </w:tcPr>
          <w:p w14:paraId="19B7B9D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729" w:type="pct"/>
            <w:tcBorders>
              <w:top w:val="single" w:sz="4" w:space="0" w:color="auto"/>
              <w:left w:val="single" w:sz="4" w:space="0" w:color="auto"/>
              <w:bottom w:val="single" w:sz="4" w:space="0" w:color="auto"/>
            </w:tcBorders>
            <w:vAlign w:val="center"/>
          </w:tcPr>
          <w:p w14:paraId="386165A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1F3D3A" w:rsidRPr="001F3D3A" w14:paraId="38D0868F" w14:textId="77777777" w:rsidTr="001F3D3A">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30E9820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 xml:space="preserve">III </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092F217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2</w:t>
            </w:r>
          </w:p>
        </w:tc>
        <w:tc>
          <w:tcPr>
            <w:tcW w:w="511" w:type="pct"/>
            <w:tcBorders>
              <w:top w:val="single" w:sz="4" w:space="0" w:color="auto"/>
              <w:left w:val="single" w:sz="4" w:space="0" w:color="auto"/>
              <w:bottom w:val="single" w:sz="12" w:space="0" w:color="auto"/>
            </w:tcBorders>
            <w:vAlign w:val="center"/>
          </w:tcPr>
          <w:p w14:paraId="7023858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1DC782B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397" w:type="pct"/>
            <w:tcBorders>
              <w:top w:val="single" w:sz="4" w:space="0" w:color="auto"/>
              <w:bottom w:val="single" w:sz="12" w:space="0" w:color="auto"/>
              <w:right w:val="single" w:sz="4" w:space="0" w:color="auto"/>
            </w:tcBorders>
            <w:shd w:val="clear" w:color="auto" w:fill="auto"/>
            <w:vAlign w:val="center"/>
          </w:tcPr>
          <w:p w14:paraId="09ED553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2 </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70EA9FB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2 </w:t>
            </w:r>
          </w:p>
        </w:tc>
        <w:tc>
          <w:tcPr>
            <w:tcW w:w="1240" w:type="pct"/>
            <w:gridSpan w:val="2"/>
            <w:tcBorders>
              <w:top w:val="single" w:sz="4" w:space="0" w:color="auto"/>
              <w:left w:val="single" w:sz="4" w:space="0" w:color="auto"/>
              <w:bottom w:val="single" w:sz="12" w:space="0" w:color="auto"/>
            </w:tcBorders>
            <w:vAlign w:val="center"/>
          </w:tcPr>
          <w:p w14:paraId="73FE9BBA"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ZORUNLU ( X)  SEÇMELİ (   )</w:t>
            </w:r>
          </w:p>
        </w:tc>
        <w:tc>
          <w:tcPr>
            <w:tcW w:w="729" w:type="pct"/>
            <w:tcBorders>
              <w:top w:val="single" w:sz="4" w:space="0" w:color="auto"/>
              <w:left w:val="single" w:sz="4" w:space="0" w:color="auto"/>
              <w:bottom w:val="single" w:sz="12" w:space="0" w:color="auto"/>
            </w:tcBorders>
          </w:tcPr>
          <w:p w14:paraId="09A923D6"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Türkçe</w:t>
            </w:r>
          </w:p>
        </w:tc>
      </w:tr>
      <w:tr w:rsidR="001F3D3A" w:rsidRPr="001F3D3A" w14:paraId="14F881C2" w14:textId="77777777" w:rsidTr="001F3D3A">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32C6F02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24767B" w:rsidRPr="001F3D3A" w14:paraId="2B8403BF" w14:textId="77777777" w:rsidTr="001F3D3A">
        <w:tblPrEx>
          <w:tblBorders>
            <w:insideH w:val="single" w:sz="6" w:space="0" w:color="auto"/>
            <w:insideV w:val="single" w:sz="6" w:space="0" w:color="auto"/>
          </w:tblBorders>
        </w:tblPrEx>
        <w:trPr>
          <w:gridAfter w:val="1"/>
          <w:wAfter w:w="248" w:type="pct"/>
          <w:trHeight w:val="546"/>
        </w:trPr>
        <w:tc>
          <w:tcPr>
            <w:tcW w:w="771" w:type="pct"/>
            <w:gridSpan w:val="3"/>
            <w:tcBorders>
              <w:top w:val="single" w:sz="12" w:space="0" w:color="auto"/>
              <w:left w:val="single" w:sz="12" w:space="0" w:color="auto"/>
              <w:bottom w:val="single" w:sz="6" w:space="0" w:color="auto"/>
            </w:tcBorders>
            <w:vAlign w:val="center"/>
          </w:tcPr>
          <w:p w14:paraId="1C96A4A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5A38595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255" w:type="pct"/>
            <w:gridSpan w:val="5"/>
            <w:tcBorders>
              <w:top w:val="single" w:sz="12" w:space="0" w:color="auto"/>
              <w:bottom w:val="single" w:sz="6" w:space="0" w:color="auto"/>
            </w:tcBorders>
            <w:vAlign w:val="center"/>
          </w:tcPr>
          <w:p w14:paraId="3EC825F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1F643F0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729" w:type="pct"/>
            <w:tcBorders>
              <w:top w:val="single" w:sz="12" w:space="0" w:color="auto"/>
              <w:bottom w:val="single" w:sz="6" w:space="0" w:color="auto"/>
            </w:tcBorders>
            <w:vAlign w:val="center"/>
          </w:tcPr>
          <w:p w14:paraId="63D2DD6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24767B" w:rsidRPr="001F3D3A" w14:paraId="490C1439" w14:textId="77777777" w:rsidTr="001F3D3A">
        <w:tblPrEx>
          <w:tblBorders>
            <w:insideH w:val="single" w:sz="6" w:space="0" w:color="auto"/>
            <w:insideV w:val="single" w:sz="6" w:space="0" w:color="auto"/>
          </w:tblBorders>
        </w:tblPrEx>
        <w:trPr>
          <w:gridAfter w:val="1"/>
          <w:wAfter w:w="248" w:type="pct"/>
          <w:trHeight w:val="138"/>
        </w:trPr>
        <w:tc>
          <w:tcPr>
            <w:tcW w:w="771" w:type="pct"/>
            <w:gridSpan w:val="3"/>
            <w:tcBorders>
              <w:top w:val="single" w:sz="6" w:space="0" w:color="auto"/>
              <w:left w:val="single" w:sz="12" w:space="0" w:color="auto"/>
              <w:bottom w:val="single" w:sz="12" w:space="0" w:color="auto"/>
              <w:right w:val="single" w:sz="4" w:space="0" w:color="auto"/>
            </w:tcBorders>
          </w:tcPr>
          <w:p w14:paraId="029075A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7AFD60A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X</w:t>
            </w:r>
          </w:p>
        </w:tc>
        <w:tc>
          <w:tcPr>
            <w:tcW w:w="2255" w:type="pct"/>
            <w:gridSpan w:val="5"/>
            <w:tcBorders>
              <w:top w:val="single" w:sz="6" w:space="0" w:color="auto"/>
              <w:left w:val="single" w:sz="4" w:space="0" w:color="auto"/>
              <w:bottom w:val="single" w:sz="12" w:space="0" w:color="auto"/>
            </w:tcBorders>
          </w:tcPr>
          <w:p w14:paraId="6571C53A"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29" w:type="pct"/>
            <w:tcBorders>
              <w:top w:val="single" w:sz="6" w:space="0" w:color="auto"/>
              <w:left w:val="single" w:sz="4" w:space="0" w:color="auto"/>
              <w:bottom w:val="single" w:sz="12" w:space="0" w:color="auto"/>
            </w:tcBorders>
          </w:tcPr>
          <w:p w14:paraId="58A83BD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514C4587" w14:textId="77777777" w:rsidTr="001F3D3A">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6F70B13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24767B" w:rsidRPr="001F3D3A" w14:paraId="66B6DDD1" w14:textId="77777777" w:rsidTr="001F3D3A">
        <w:trPr>
          <w:gridAfter w:val="1"/>
          <w:wAfter w:w="248" w:type="pct"/>
        </w:trPr>
        <w:tc>
          <w:tcPr>
            <w:tcW w:w="1744" w:type="pct"/>
            <w:gridSpan w:val="6"/>
            <w:vMerge w:val="restart"/>
            <w:tcBorders>
              <w:top w:val="single" w:sz="12" w:space="0" w:color="auto"/>
              <w:left w:val="single" w:sz="12" w:space="0" w:color="auto"/>
              <w:bottom w:val="single" w:sz="12" w:space="0" w:color="auto"/>
              <w:right w:val="single" w:sz="12" w:space="0" w:color="auto"/>
            </w:tcBorders>
            <w:vAlign w:val="center"/>
          </w:tcPr>
          <w:p w14:paraId="76143A4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010BFD9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194" w:type="pct"/>
            <w:tcBorders>
              <w:top w:val="single" w:sz="12" w:space="0" w:color="auto"/>
              <w:left w:val="single" w:sz="4" w:space="0" w:color="auto"/>
              <w:bottom w:val="single" w:sz="8" w:space="0" w:color="auto"/>
              <w:right w:val="single" w:sz="8" w:space="0" w:color="auto"/>
            </w:tcBorders>
            <w:vAlign w:val="center"/>
          </w:tcPr>
          <w:p w14:paraId="440CA7B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729" w:type="pct"/>
            <w:tcBorders>
              <w:top w:val="single" w:sz="12" w:space="0" w:color="auto"/>
              <w:left w:val="single" w:sz="8" w:space="0" w:color="auto"/>
              <w:bottom w:val="single" w:sz="8" w:space="0" w:color="auto"/>
              <w:right w:val="single" w:sz="12" w:space="0" w:color="auto"/>
            </w:tcBorders>
            <w:vAlign w:val="center"/>
          </w:tcPr>
          <w:p w14:paraId="348B7FE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24767B" w:rsidRPr="001F3D3A" w14:paraId="1D6F9BE0"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10688268"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145F7D5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194" w:type="pct"/>
            <w:tcBorders>
              <w:top w:val="single" w:sz="8" w:space="0" w:color="auto"/>
              <w:left w:val="single" w:sz="4" w:space="0" w:color="auto"/>
              <w:bottom w:val="single" w:sz="4" w:space="0" w:color="auto"/>
              <w:right w:val="single" w:sz="8" w:space="0" w:color="auto"/>
            </w:tcBorders>
          </w:tcPr>
          <w:p w14:paraId="2E5836D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729" w:type="pct"/>
            <w:tcBorders>
              <w:top w:val="single" w:sz="8" w:space="0" w:color="auto"/>
              <w:left w:val="single" w:sz="8" w:space="0" w:color="auto"/>
              <w:bottom w:val="single" w:sz="4" w:space="0" w:color="auto"/>
              <w:right w:val="single" w:sz="12" w:space="0" w:color="auto"/>
            </w:tcBorders>
            <w:shd w:val="clear" w:color="auto" w:fill="auto"/>
          </w:tcPr>
          <w:p w14:paraId="093DA856"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 40</w:t>
            </w:r>
          </w:p>
        </w:tc>
      </w:tr>
      <w:tr w:rsidR="0024767B" w:rsidRPr="001F3D3A" w14:paraId="7028D6A4"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5DBB8F6E"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7F7A4B7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194" w:type="pct"/>
            <w:tcBorders>
              <w:top w:val="single" w:sz="4" w:space="0" w:color="auto"/>
              <w:left w:val="single" w:sz="4" w:space="0" w:color="auto"/>
              <w:bottom w:val="single" w:sz="4" w:space="0" w:color="auto"/>
              <w:right w:val="single" w:sz="8" w:space="0" w:color="auto"/>
            </w:tcBorders>
          </w:tcPr>
          <w:p w14:paraId="11AF2D7E"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4" w:space="0" w:color="auto"/>
              <w:right w:val="single" w:sz="12" w:space="0" w:color="auto"/>
            </w:tcBorders>
            <w:shd w:val="clear" w:color="auto" w:fill="auto"/>
          </w:tcPr>
          <w:p w14:paraId="0870F30C"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 </w:t>
            </w:r>
          </w:p>
        </w:tc>
      </w:tr>
      <w:tr w:rsidR="0024767B" w:rsidRPr="001F3D3A" w14:paraId="502AA695"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69BF5620"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6C57EFE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194" w:type="pct"/>
            <w:tcBorders>
              <w:top w:val="single" w:sz="4" w:space="0" w:color="auto"/>
              <w:left w:val="single" w:sz="4" w:space="0" w:color="auto"/>
              <w:bottom w:val="single" w:sz="4" w:space="0" w:color="auto"/>
              <w:right w:val="single" w:sz="8" w:space="0" w:color="auto"/>
            </w:tcBorders>
          </w:tcPr>
          <w:p w14:paraId="049B4870"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c>
          <w:tcPr>
            <w:tcW w:w="729" w:type="pct"/>
            <w:tcBorders>
              <w:top w:val="single" w:sz="4" w:space="0" w:color="auto"/>
              <w:left w:val="single" w:sz="8" w:space="0" w:color="auto"/>
              <w:bottom w:val="single" w:sz="4" w:space="0" w:color="auto"/>
              <w:right w:val="single" w:sz="12" w:space="0" w:color="auto"/>
            </w:tcBorders>
          </w:tcPr>
          <w:p w14:paraId="5436AA2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24767B" w:rsidRPr="001F3D3A" w14:paraId="02DC1CA7"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0F458B1B"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79F650A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194" w:type="pct"/>
            <w:tcBorders>
              <w:top w:val="single" w:sz="4" w:space="0" w:color="auto"/>
              <w:left w:val="single" w:sz="4" w:space="0" w:color="auto"/>
              <w:bottom w:val="single" w:sz="4" w:space="0" w:color="auto"/>
              <w:right w:val="single" w:sz="8" w:space="0" w:color="auto"/>
            </w:tcBorders>
          </w:tcPr>
          <w:p w14:paraId="79808881"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4" w:space="0" w:color="auto"/>
              <w:right w:val="single" w:sz="12" w:space="0" w:color="auto"/>
            </w:tcBorders>
          </w:tcPr>
          <w:p w14:paraId="5301B07A"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r w:rsidR="0024767B" w:rsidRPr="001F3D3A" w14:paraId="37AA744C"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5143EE76"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361FFCC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194" w:type="pct"/>
            <w:tcBorders>
              <w:top w:val="single" w:sz="4" w:space="0" w:color="auto"/>
              <w:left w:val="single" w:sz="4" w:space="0" w:color="auto"/>
              <w:bottom w:val="single" w:sz="8" w:space="0" w:color="auto"/>
              <w:right w:val="single" w:sz="8" w:space="0" w:color="auto"/>
            </w:tcBorders>
          </w:tcPr>
          <w:p w14:paraId="043091CC"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8" w:space="0" w:color="auto"/>
              <w:right w:val="single" w:sz="12" w:space="0" w:color="auto"/>
            </w:tcBorders>
          </w:tcPr>
          <w:p w14:paraId="5655E120"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r w:rsidR="0024767B" w:rsidRPr="001F3D3A" w14:paraId="795CB4E7"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213C6220"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248D294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194" w:type="pct"/>
            <w:tcBorders>
              <w:top w:val="single" w:sz="8" w:space="0" w:color="auto"/>
              <w:left w:val="single" w:sz="4" w:space="0" w:color="auto"/>
              <w:bottom w:val="single" w:sz="8" w:space="0" w:color="auto"/>
              <w:right w:val="single" w:sz="8" w:space="0" w:color="auto"/>
            </w:tcBorders>
          </w:tcPr>
          <w:p w14:paraId="5675B02F"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29" w:type="pct"/>
            <w:tcBorders>
              <w:top w:val="single" w:sz="8" w:space="0" w:color="auto"/>
              <w:left w:val="single" w:sz="8" w:space="0" w:color="auto"/>
              <w:bottom w:val="single" w:sz="8" w:space="0" w:color="auto"/>
              <w:right w:val="single" w:sz="12" w:space="0" w:color="auto"/>
            </w:tcBorders>
          </w:tcPr>
          <w:p w14:paraId="7BF4CCAB"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r>
      <w:tr w:rsidR="0024767B" w:rsidRPr="001F3D3A" w14:paraId="57F41C59"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7494FAA0"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125FBDF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194" w:type="pct"/>
            <w:tcBorders>
              <w:top w:val="single" w:sz="8" w:space="0" w:color="auto"/>
              <w:left w:val="single" w:sz="4" w:space="0" w:color="auto"/>
              <w:bottom w:val="single" w:sz="12" w:space="0" w:color="auto"/>
              <w:right w:val="single" w:sz="8" w:space="0" w:color="auto"/>
            </w:tcBorders>
          </w:tcPr>
          <w:p w14:paraId="7E069D17"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c>
          <w:tcPr>
            <w:tcW w:w="729" w:type="pct"/>
            <w:tcBorders>
              <w:top w:val="single" w:sz="8" w:space="0" w:color="auto"/>
              <w:left w:val="single" w:sz="8" w:space="0" w:color="auto"/>
              <w:bottom w:val="single" w:sz="12" w:space="0" w:color="auto"/>
              <w:right w:val="single" w:sz="12" w:space="0" w:color="auto"/>
            </w:tcBorders>
          </w:tcPr>
          <w:p w14:paraId="5EC573B0"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r>
      <w:tr w:rsidR="0024767B" w:rsidRPr="001F3D3A" w14:paraId="1C14FECF" w14:textId="77777777" w:rsidTr="001F3D3A">
        <w:trPr>
          <w:gridAfter w:val="1"/>
          <w:wAfter w:w="248" w:type="pct"/>
          <w:trHeight w:val="392"/>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4AF0745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05AD4BE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194" w:type="pct"/>
            <w:tcBorders>
              <w:top w:val="single" w:sz="12" w:space="0" w:color="auto"/>
              <w:left w:val="single" w:sz="4" w:space="0" w:color="auto"/>
              <w:bottom w:val="single" w:sz="8" w:space="0" w:color="auto"/>
              <w:right w:val="single" w:sz="8" w:space="0" w:color="auto"/>
            </w:tcBorders>
            <w:vAlign w:val="center"/>
          </w:tcPr>
          <w:p w14:paraId="6445021A"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0"/>
                <w:szCs w:val="20"/>
                <w:lang w:eastAsia="tr-TR"/>
              </w:rPr>
              <w:t xml:space="preserve"> 1</w:t>
            </w:r>
          </w:p>
        </w:tc>
        <w:tc>
          <w:tcPr>
            <w:tcW w:w="729" w:type="pct"/>
            <w:tcBorders>
              <w:top w:val="single" w:sz="12" w:space="0" w:color="auto"/>
              <w:left w:val="single" w:sz="8" w:space="0" w:color="auto"/>
              <w:bottom w:val="single" w:sz="8" w:space="0" w:color="auto"/>
              <w:right w:val="single" w:sz="12" w:space="0" w:color="auto"/>
            </w:tcBorders>
            <w:vAlign w:val="center"/>
          </w:tcPr>
          <w:p w14:paraId="466E99F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0"/>
                <w:szCs w:val="20"/>
                <w:lang w:eastAsia="tr-TR"/>
              </w:rPr>
              <w:t>60</w:t>
            </w:r>
          </w:p>
        </w:tc>
      </w:tr>
      <w:tr w:rsidR="001F3D3A" w:rsidRPr="001F3D3A" w14:paraId="02E07F2E" w14:textId="77777777" w:rsidTr="001F3D3A">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6C80048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063A3A7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64A040DE" w14:textId="77777777" w:rsidTr="001F3D3A">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797BCCC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008" w:type="pct"/>
            <w:gridSpan w:val="7"/>
            <w:tcBorders>
              <w:top w:val="single" w:sz="12" w:space="0" w:color="auto"/>
              <w:left w:val="single" w:sz="12" w:space="0" w:color="auto"/>
              <w:bottom w:val="single" w:sz="12" w:space="0" w:color="auto"/>
              <w:right w:val="single" w:sz="12" w:space="0" w:color="auto"/>
            </w:tcBorders>
          </w:tcPr>
          <w:p w14:paraId="1D6C73B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güvenliği tanımı, önemi, İş Güveliği kültürü, İş kazaları, Meslek hastalıkları, İş ortamını etkileyen faktörler, İşyerlerinde temel iş güvenliği.</w:t>
            </w:r>
          </w:p>
        </w:tc>
      </w:tr>
      <w:tr w:rsidR="001F3D3A" w:rsidRPr="001F3D3A" w14:paraId="076319C9" w14:textId="77777777" w:rsidTr="001F3D3A">
        <w:trPr>
          <w:gridAfter w:val="1"/>
          <w:wAfter w:w="248" w:type="pct"/>
          <w:trHeight w:val="426"/>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72E57B7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008" w:type="pct"/>
            <w:gridSpan w:val="7"/>
            <w:tcBorders>
              <w:top w:val="single" w:sz="12" w:space="0" w:color="auto"/>
              <w:left w:val="single" w:sz="12" w:space="0" w:color="auto"/>
              <w:bottom w:val="single" w:sz="12" w:space="0" w:color="auto"/>
              <w:right w:val="single" w:sz="12" w:space="0" w:color="auto"/>
            </w:tcBorders>
          </w:tcPr>
          <w:p w14:paraId="68BF2108" w14:textId="77777777" w:rsidR="001F3D3A" w:rsidRPr="001F3D3A" w:rsidRDefault="001F3D3A" w:rsidP="001F3D3A">
            <w:pPr>
              <w:spacing w:after="0" w:line="240" w:lineRule="auto"/>
              <w:jc w:val="both"/>
              <w:rPr>
                <w:rFonts w:ascii="Verdana" w:eastAsia="Times New Roman" w:hAnsi="Verdana" w:cs="Times New Roman"/>
                <w:sz w:val="20"/>
                <w:szCs w:val="20"/>
                <w:lang w:eastAsia="tr-TR"/>
              </w:rPr>
            </w:pPr>
            <w:r w:rsidRPr="001F3D3A">
              <w:rPr>
                <w:rFonts w:ascii="Times New Roman" w:eastAsia="Times New Roman" w:hAnsi="Times New Roman" w:cs="Times New Roman"/>
                <w:sz w:val="20"/>
                <w:szCs w:val="20"/>
                <w:lang w:eastAsia="tr-TR"/>
              </w:rPr>
              <w:t>İşyerlerinde iş kazaları ve meslek hastalıklarından korunma yöntemlerini öğretmek.</w:t>
            </w:r>
          </w:p>
        </w:tc>
      </w:tr>
      <w:tr w:rsidR="001F3D3A" w:rsidRPr="001F3D3A" w14:paraId="18F1AFCD" w14:textId="77777777" w:rsidTr="001F3D3A">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7FE0DA6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008" w:type="pct"/>
            <w:gridSpan w:val="7"/>
            <w:tcBorders>
              <w:top w:val="single" w:sz="12" w:space="0" w:color="auto"/>
              <w:left w:val="single" w:sz="12" w:space="0" w:color="auto"/>
              <w:bottom w:val="single" w:sz="12" w:space="0" w:color="auto"/>
              <w:right w:val="single" w:sz="12" w:space="0" w:color="auto"/>
            </w:tcBorders>
          </w:tcPr>
          <w:p w14:paraId="7026BB70" w14:textId="77777777" w:rsidR="001F3D3A" w:rsidRPr="001F3D3A" w:rsidRDefault="001F3D3A" w:rsidP="001F3D3A">
            <w:pPr>
              <w:spacing w:after="0" w:line="240" w:lineRule="auto"/>
              <w:ind w:right="51"/>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İşyerlerinde muhtemel kazalar ve meslek hastalıklarına karşı önlemleri bilerek insan sağlığını korumak ve işgücü verimliliğini arttırmak </w:t>
            </w:r>
          </w:p>
        </w:tc>
      </w:tr>
      <w:tr w:rsidR="001F3D3A" w:rsidRPr="001F3D3A" w14:paraId="54A357A2" w14:textId="77777777" w:rsidTr="001F3D3A">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AF2058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008" w:type="pct"/>
            <w:gridSpan w:val="7"/>
            <w:tcBorders>
              <w:top w:val="single" w:sz="12" w:space="0" w:color="auto"/>
              <w:left w:val="single" w:sz="12" w:space="0" w:color="auto"/>
              <w:bottom w:val="single" w:sz="12" w:space="0" w:color="auto"/>
              <w:right w:val="single" w:sz="12" w:space="0" w:color="auto"/>
            </w:tcBorders>
          </w:tcPr>
          <w:p w14:paraId="01CB7693" w14:textId="77777777" w:rsidR="001F3D3A" w:rsidRPr="001F3D3A" w:rsidRDefault="001F3D3A" w:rsidP="001F3D3A">
            <w:pPr>
              <w:spacing w:after="0" w:line="240" w:lineRule="auto"/>
              <w:ind w:right="51"/>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1. İşyerinde mevcut fiziki koşulları iyileştirmek üzere sorunları saptama, tanımlama, alternatif çözümler geliştirme ve çözme becerisi. </w:t>
            </w:r>
          </w:p>
          <w:p w14:paraId="7590870B" w14:textId="77777777" w:rsidR="001F3D3A" w:rsidRPr="001F3D3A" w:rsidRDefault="001F3D3A" w:rsidP="001F3D3A">
            <w:pPr>
              <w:spacing w:after="0" w:line="240" w:lineRule="auto"/>
              <w:ind w:right="51"/>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 İşyeri koşulları (gürültü, sıcaklık, toz vb) için deney tasarlama, ölçüm alma, sonuçları analiz etme ve yorumlama becerisi.</w:t>
            </w:r>
          </w:p>
          <w:p w14:paraId="4499A031" w14:textId="77777777" w:rsidR="001F3D3A" w:rsidRPr="001F3D3A" w:rsidRDefault="001F3D3A" w:rsidP="001F3D3A">
            <w:pPr>
              <w:spacing w:after="0" w:line="240" w:lineRule="auto"/>
              <w:ind w:right="51"/>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 İşyerlerinde muhtemel riskleri değerlendirme ve insan sağlığını koruyacak çözümler geliştirme becerisi</w:t>
            </w:r>
          </w:p>
        </w:tc>
      </w:tr>
      <w:tr w:rsidR="001F3D3A" w:rsidRPr="001F3D3A" w14:paraId="172B0407" w14:textId="77777777" w:rsidTr="001F3D3A">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1965C7E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008" w:type="pct"/>
            <w:gridSpan w:val="7"/>
            <w:tcBorders>
              <w:top w:val="single" w:sz="12" w:space="0" w:color="auto"/>
              <w:left w:val="single" w:sz="12" w:space="0" w:color="auto"/>
              <w:bottom w:val="single" w:sz="12" w:space="0" w:color="auto"/>
              <w:right w:val="single" w:sz="12" w:space="0" w:color="auto"/>
            </w:tcBorders>
          </w:tcPr>
          <w:p w14:paraId="70B2D1E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Kahya, E., 2014, İş Güvenliği, ESOGÜ Yayın  No :246, Eskişehir. </w:t>
            </w:r>
          </w:p>
        </w:tc>
      </w:tr>
      <w:tr w:rsidR="001F3D3A" w:rsidRPr="001F3D3A" w14:paraId="701277C9" w14:textId="77777777" w:rsidTr="001F3D3A">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68463F1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008" w:type="pct"/>
            <w:gridSpan w:val="7"/>
            <w:tcBorders>
              <w:top w:val="single" w:sz="12" w:space="0" w:color="auto"/>
              <w:left w:val="single" w:sz="12" w:space="0" w:color="auto"/>
              <w:bottom w:val="single" w:sz="12" w:space="0" w:color="auto"/>
              <w:right w:val="single" w:sz="12" w:space="0" w:color="auto"/>
            </w:tcBorders>
          </w:tcPr>
          <w:p w14:paraId="69EFE259" w14:textId="77777777" w:rsidR="001F3D3A" w:rsidRPr="001F3D3A" w:rsidRDefault="001F3D3A" w:rsidP="001F3D3A">
            <w:pPr>
              <w:tabs>
                <w:tab w:val="left" w:pos="321"/>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Yiğit, A., İş Güvenliği,  2013, Dora basım-Yayın Dağıtım Ltd. Şti, Bursa. </w:t>
            </w:r>
          </w:p>
          <w:p w14:paraId="32CB4D9E" w14:textId="77777777" w:rsidR="001F3D3A" w:rsidRPr="001F3D3A" w:rsidRDefault="001F3D3A" w:rsidP="001F3D3A">
            <w:pPr>
              <w:tabs>
                <w:tab w:val="left" w:pos="321"/>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Bayır, M. ve Ergül, M.,  2006, İş Güvenliği ve Risk Değerlendirme Uygulamaları, Bursa.</w:t>
            </w:r>
          </w:p>
          <w:p w14:paraId="3C6D85B5" w14:textId="77777777" w:rsidR="001F3D3A" w:rsidRPr="001F3D3A" w:rsidRDefault="001F3D3A" w:rsidP="001F3D3A">
            <w:pPr>
              <w:tabs>
                <w:tab w:val="left" w:pos="321"/>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Dizdar, E.N., 2008, İş Güvenliği, 4.Baskı, Murathan Yayınevi, Trabzon.</w:t>
            </w:r>
          </w:p>
          <w:p w14:paraId="50AF4C64" w14:textId="77777777" w:rsidR="001F3D3A" w:rsidRPr="001F3D3A" w:rsidRDefault="001F3D3A" w:rsidP="001F3D3A">
            <w:pPr>
              <w:tabs>
                <w:tab w:val="left" w:pos="321"/>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Esin, A.,  2006,  Yeni Mevzuatın Işığında İş Sağlığı ve Güvenliği</w:t>
            </w:r>
            <w:r w:rsidRPr="001F3D3A">
              <w:rPr>
                <w:rFonts w:ascii="Times New Roman" w:eastAsia="Times New Roman" w:hAnsi="Times New Roman" w:cs="Times New Roman"/>
                <w:i/>
                <w:sz w:val="20"/>
                <w:szCs w:val="20"/>
                <w:lang w:eastAsia="tr-TR"/>
              </w:rPr>
              <w:t xml:space="preserve">, </w:t>
            </w:r>
            <w:r w:rsidRPr="001F3D3A">
              <w:rPr>
                <w:rFonts w:ascii="Times New Roman" w:eastAsia="Times New Roman" w:hAnsi="Times New Roman" w:cs="Times New Roman"/>
                <w:sz w:val="20"/>
                <w:szCs w:val="20"/>
                <w:lang w:eastAsia="tr-TR"/>
              </w:rPr>
              <w:t xml:space="preserve"> TMMO MMO Yayın No:MMO/363/2, Ankara.</w:t>
            </w:r>
          </w:p>
        </w:tc>
      </w:tr>
      <w:tr w:rsidR="001F3D3A" w:rsidRPr="001F3D3A" w14:paraId="67C324FF" w14:textId="77777777" w:rsidTr="001F3D3A">
        <w:trPr>
          <w:gridAfter w:val="1"/>
          <w:wAfter w:w="248" w:type="pct"/>
          <w:trHeight w:val="52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F8A439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008" w:type="pct"/>
            <w:gridSpan w:val="7"/>
            <w:tcBorders>
              <w:top w:val="single" w:sz="12" w:space="0" w:color="auto"/>
              <w:left w:val="single" w:sz="12" w:space="0" w:color="auto"/>
              <w:bottom w:val="single" w:sz="12" w:space="0" w:color="auto"/>
              <w:right w:val="single" w:sz="12" w:space="0" w:color="auto"/>
            </w:tcBorders>
          </w:tcPr>
          <w:p w14:paraId="464FF58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p>
          <w:p w14:paraId="048A6D8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Konu anlatımı, muhtelif atölye filmlerinin izletilmesi ve tartışılması.</w:t>
            </w:r>
          </w:p>
          <w:p w14:paraId="4D98535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p>
        </w:tc>
      </w:tr>
      <w:tr w:rsidR="001F3D3A" w:rsidRPr="001F3D3A" w14:paraId="7E37EC75" w14:textId="77777777" w:rsidTr="001F3D3A">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vAlign w:val="center"/>
          </w:tcPr>
          <w:p w14:paraId="7B2CBC12"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34707D99"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tcPr>
          <w:p w14:paraId="42773053"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tcPr>
          <w:p w14:paraId="7185C8AD"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1AC8112C"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5A8F2E0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tcPr>
          <w:p w14:paraId="41E5750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Ders kapsamı, yürütüm, değerlendirme</w:t>
            </w:r>
          </w:p>
        </w:tc>
      </w:tr>
      <w:tr w:rsidR="001F3D3A" w:rsidRPr="001F3D3A" w14:paraId="241ABBFC"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847873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tcPr>
          <w:p w14:paraId="3B1B5F1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İş güvenliği genel bilgilendirme </w:t>
            </w:r>
          </w:p>
        </w:tc>
      </w:tr>
      <w:tr w:rsidR="001F3D3A" w:rsidRPr="001F3D3A" w14:paraId="10E29ED2"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30AA7DD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tcPr>
          <w:p w14:paraId="17AADCB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sağlığı ve güvenliği; önemi, tanımı, amacı</w:t>
            </w:r>
          </w:p>
        </w:tc>
      </w:tr>
      <w:tr w:rsidR="001F3D3A" w:rsidRPr="001F3D3A" w14:paraId="5B23ECCE"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0F38A3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tcPr>
          <w:p w14:paraId="7A098AE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Güvenliği kültürü</w:t>
            </w:r>
          </w:p>
        </w:tc>
      </w:tr>
      <w:tr w:rsidR="001F3D3A" w:rsidRPr="001F3D3A" w14:paraId="44C571E8"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C408FF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tcPr>
          <w:p w14:paraId="23DF337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sağlığı ve güvenliğinden sorumlu kurum ve kuruluşlar</w:t>
            </w:r>
          </w:p>
        </w:tc>
      </w:tr>
      <w:tr w:rsidR="001F3D3A" w:rsidRPr="001F3D3A" w14:paraId="36B4271C"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5AFB4C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0B7654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Kazaları  (Etmenler, türleri, performans ölçütleri)</w:t>
            </w:r>
          </w:p>
        </w:tc>
      </w:tr>
      <w:tr w:rsidR="001F3D3A" w:rsidRPr="001F3D3A" w14:paraId="2C41DBA3"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384D355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tcPr>
          <w:p w14:paraId="0505029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Kazaları ( nedenleri, oluşuşum teorileri, istatistikler)</w:t>
            </w:r>
          </w:p>
        </w:tc>
      </w:tr>
      <w:tr w:rsidR="001F3D3A" w:rsidRPr="001F3D3A" w14:paraId="1F7E56EB"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593C23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8</w:t>
            </w:r>
          </w:p>
        </w:tc>
        <w:tc>
          <w:tcPr>
            <w:tcW w:w="4407" w:type="pct"/>
            <w:gridSpan w:val="12"/>
            <w:tcBorders>
              <w:top w:val="single" w:sz="6" w:space="0" w:color="auto"/>
              <w:left w:val="single" w:sz="6" w:space="0" w:color="auto"/>
              <w:bottom w:val="single" w:sz="6" w:space="0" w:color="auto"/>
              <w:right w:val="single" w:sz="12" w:space="0" w:color="auto"/>
            </w:tcBorders>
          </w:tcPr>
          <w:p w14:paraId="408DEB0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Ara Sınav / İş Kazaları (maliyeti, soruşturmalar, ölçümlenmesi)</w:t>
            </w:r>
          </w:p>
        </w:tc>
      </w:tr>
      <w:tr w:rsidR="001F3D3A" w:rsidRPr="001F3D3A" w14:paraId="656075F6"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4CD9340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tcPr>
          <w:p w14:paraId="43AD2B3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Ara Sınav </w:t>
            </w:r>
          </w:p>
        </w:tc>
      </w:tr>
      <w:tr w:rsidR="001F3D3A" w:rsidRPr="001F3D3A" w14:paraId="7C6912F5"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409A3E0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tcPr>
          <w:p w14:paraId="784B50D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İş kazalarının önlenmesi, temel yöntemler, </w:t>
            </w:r>
          </w:p>
        </w:tc>
      </w:tr>
      <w:tr w:rsidR="001F3D3A" w:rsidRPr="001F3D3A" w14:paraId="13E0968A"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6092C8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8FE03B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Meslek hastalıkları </w:t>
            </w:r>
          </w:p>
        </w:tc>
      </w:tr>
      <w:tr w:rsidR="001F3D3A" w:rsidRPr="001F3D3A" w14:paraId="5F36F443"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29FBDB9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tcPr>
          <w:p w14:paraId="3E22FC5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Risk faktörleri </w:t>
            </w:r>
          </w:p>
        </w:tc>
      </w:tr>
      <w:tr w:rsidR="001F3D3A" w:rsidRPr="001F3D3A" w14:paraId="06366B7C"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5A458EB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tcPr>
          <w:p w14:paraId="3980332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İşyerlerinde temel güvenlik önlemleri</w:t>
            </w:r>
          </w:p>
        </w:tc>
      </w:tr>
      <w:tr w:rsidR="001F3D3A" w:rsidRPr="001F3D3A" w14:paraId="57C18C9A"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0C6162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tcPr>
          <w:p w14:paraId="7A4C2F5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İşyerlerinde temel güvenlik önlemleri  </w:t>
            </w:r>
          </w:p>
        </w:tc>
      </w:tr>
      <w:tr w:rsidR="001F3D3A" w:rsidRPr="001F3D3A" w14:paraId="051B5C11" w14:textId="77777777" w:rsidTr="001F3D3A">
        <w:tblPrEx>
          <w:jc w:val="center"/>
          <w:tblBorders>
            <w:insideH w:val="single" w:sz="6" w:space="0" w:color="auto"/>
            <w:insideV w:val="single" w:sz="6" w:space="0" w:color="auto"/>
          </w:tblBorders>
        </w:tblPrEx>
        <w:trPr>
          <w:trHeight w:val="322"/>
          <w:jc w:val="center"/>
        </w:trPr>
        <w:tc>
          <w:tcPr>
            <w:tcW w:w="593"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14:paraId="373BC1F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15,16</w:t>
            </w:r>
          </w:p>
        </w:tc>
        <w:tc>
          <w:tcPr>
            <w:tcW w:w="4407" w:type="pct"/>
            <w:gridSpan w:val="12"/>
            <w:tcBorders>
              <w:top w:val="single" w:sz="6" w:space="0" w:color="auto"/>
              <w:left w:val="single" w:sz="6" w:space="0" w:color="auto"/>
              <w:bottom w:val="single" w:sz="12" w:space="0" w:color="auto"/>
              <w:right w:val="single" w:sz="12" w:space="0" w:color="auto"/>
            </w:tcBorders>
            <w:shd w:val="clear" w:color="auto" w:fill="E6E6E6"/>
            <w:vAlign w:val="center"/>
          </w:tcPr>
          <w:p w14:paraId="0A8E032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Final Sınavı</w:t>
            </w:r>
          </w:p>
        </w:tc>
      </w:tr>
    </w:tbl>
    <w:p w14:paraId="05A79F7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A9C6C6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56319082"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2DF831D1"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259BFCD0"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C3E81E4"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3509E8DC"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8372274"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25493C6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681B94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79AE6BE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36F62B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32A53C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9DBEE1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B050B4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59DF0D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72C2F6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5238C7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FCF6E7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CEAE6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6A92269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B8E20D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68EE2F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2A54E0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AAE726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166A9E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7AF05F1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3DF56D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A13EDE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599A37F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C61ED6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DD46C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4480B2F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27D9ED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842BC9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34B13F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24A2D1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2B0D24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344CC38"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185F2D5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65A1FA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1A7CBEA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EAAF1F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F11A71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7ABAC33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15B3B2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43F9844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654D00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EBE029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A758D4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2E2DB77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9E146E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2696E2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1B4638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05C02B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4E05BC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1807270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AE3FF5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7C84FE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AAF195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A6B8A6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AA85D1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6218F1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56FEBF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11BC28B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A72C0F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F62487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88374B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0DF962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07BFDF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3FCAA99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CD832C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D202BD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63DEDF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7B8FA9F"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6C90BD3F"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5E736C6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D1329BA"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33348AC7"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r w:rsidRPr="001F3D3A">
        <w:rPr>
          <w:rFonts w:ascii="Times New Roman" w:eastAsia="Times New Roman" w:hAnsi="Times New Roman" w:cs="Times New Roman"/>
          <w:sz w:val="24"/>
          <w:szCs w:val="24"/>
          <w:lang w:eastAsia="tr-TR"/>
        </w:rPr>
        <w:t xml:space="preserve"> </w:t>
      </w:r>
    </w:p>
    <w:p w14:paraId="41983210"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p>
    <w:p w14:paraId="41831F44" w14:textId="77777777" w:rsidR="001F3D3A" w:rsidRDefault="001F3D3A" w:rsidP="00525B98">
      <w:pPr>
        <w:spacing w:after="0" w:line="360" w:lineRule="auto"/>
        <w:rPr>
          <w:rFonts w:ascii="Times New Roman" w:eastAsia="Times New Roman" w:hAnsi="Times New Roman" w:cs="Times New Roman"/>
          <w:sz w:val="24"/>
          <w:szCs w:val="24"/>
          <w:lang w:eastAsia="tr-TR"/>
        </w:rPr>
      </w:pPr>
    </w:p>
    <w:p w14:paraId="6E15CC45" w14:textId="5F03C6B0" w:rsidR="001F3D3A" w:rsidRDefault="001F3D3A" w:rsidP="00525B98">
      <w:pPr>
        <w:spacing w:after="0" w:line="360" w:lineRule="auto"/>
        <w:rPr>
          <w:rFonts w:ascii="Times New Roman" w:eastAsia="Times New Roman" w:hAnsi="Times New Roman" w:cs="Times New Roman"/>
          <w:sz w:val="24"/>
          <w:szCs w:val="24"/>
          <w:lang w:eastAsia="tr-TR"/>
        </w:rPr>
      </w:pPr>
    </w:p>
    <w:p w14:paraId="2EEA3C75" w14:textId="65D936F9" w:rsidR="001F3D3A" w:rsidRDefault="001F3D3A" w:rsidP="00525B98">
      <w:pPr>
        <w:spacing w:after="0" w:line="360" w:lineRule="auto"/>
        <w:rPr>
          <w:rFonts w:ascii="Times New Roman" w:eastAsia="Times New Roman" w:hAnsi="Times New Roman" w:cs="Times New Roman"/>
          <w:sz w:val="24"/>
          <w:szCs w:val="24"/>
          <w:lang w:eastAsia="tr-TR"/>
        </w:rPr>
      </w:pPr>
    </w:p>
    <w:p w14:paraId="591ECFA3" w14:textId="59521F9C" w:rsidR="001F3D3A" w:rsidRDefault="001F3D3A" w:rsidP="00525B98">
      <w:pPr>
        <w:spacing w:after="0" w:line="360" w:lineRule="auto"/>
        <w:rPr>
          <w:rFonts w:ascii="Times New Roman" w:eastAsia="Times New Roman" w:hAnsi="Times New Roman" w:cs="Times New Roman"/>
          <w:sz w:val="24"/>
          <w:szCs w:val="24"/>
          <w:lang w:eastAsia="tr-TR"/>
        </w:rPr>
      </w:pPr>
    </w:p>
    <w:p w14:paraId="3E93787E" w14:textId="45E6ED0A" w:rsidR="001F3D3A" w:rsidRDefault="001F3D3A" w:rsidP="00525B98">
      <w:pPr>
        <w:spacing w:after="0" w:line="360" w:lineRule="auto"/>
        <w:rPr>
          <w:rFonts w:ascii="Times New Roman" w:eastAsia="Times New Roman" w:hAnsi="Times New Roman" w:cs="Times New Roman"/>
          <w:sz w:val="24"/>
          <w:szCs w:val="24"/>
          <w:lang w:eastAsia="tr-TR"/>
        </w:rPr>
      </w:pPr>
    </w:p>
    <w:p w14:paraId="47207116" w14:textId="017AD5D6" w:rsidR="001F3D3A" w:rsidRDefault="001F3D3A" w:rsidP="00525B98">
      <w:pPr>
        <w:spacing w:after="0" w:line="360" w:lineRule="auto"/>
        <w:rPr>
          <w:rFonts w:ascii="Times New Roman" w:eastAsia="Times New Roman" w:hAnsi="Times New Roman" w:cs="Times New Roman"/>
          <w:sz w:val="24"/>
          <w:szCs w:val="24"/>
          <w:lang w:eastAsia="tr-TR"/>
        </w:rPr>
      </w:pPr>
    </w:p>
    <w:p w14:paraId="606A30DB" w14:textId="72553A76" w:rsidR="001F3D3A" w:rsidRDefault="001F3D3A" w:rsidP="00525B98">
      <w:pPr>
        <w:spacing w:after="0" w:line="360" w:lineRule="auto"/>
        <w:rPr>
          <w:rFonts w:ascii="Times New Roman" w:eastAsia="Times New Roman" w:hAnsi="Times New Roman" w:cs="Times New Roman"/>
          <w:sz w:val="24"/>
          <w:szCs w:val="24"/>
          <w:lang w:eastAsia="tr-TR"/>
        </w:rPr>
      </w:pPr>
    </w:p>
    <w:p w14:paraId="4AB0BD3F" w14:textId="1C3BFF59" w:rsidR="001F3D3A" w:rsidRDefault="001F3D3A" w:rsidP="00525B98">
      <w:pPr>
        <w:spacing w:after="0" w:line="360" w:lineRule="auto"/>
        <w:rPr>
          <w:rFonts w:ascii="Times New Roman" w:eastAsia="Times New Roman" w:hAnsi="Times New Roman" w:cs="Times New Roman"/>
          <w:sz w:val="24"/>
          <w:szCs w:val="24"/>
          <w:lang w:eastAsia="tr-TR"/>
        </w:rPr>
      </w:pPr>
    </w:p>
    <w:p w14:paraId="44BFADEF" w14:textId="187D27EB" w:rsidR="001F3D3A" w:rsidRDefault="001F3D3A" w:rsidP="00525B98">
      <w:pPr>
        <w:spacing w:after="0" w:line="360" w:lineRule="auto"/>
        <w:rPr>
          <w:rFonts w:ascii="Times New Roman" w:eastAsia="Times New Roman" w:hAnsi="Times New Roman" w:cs="Times New Roman"/>
          <w:sz w:val="24"/>
          <w:szCs w:val="24"/>
          <w:lang w:eastAsia="tr-TR"/>
        </w:rPr>
      </w:pPr>
    </w:p>
    <w:p w14:paraId="1471207D" w14:textId="37956E45" w:rsidR="001F3D3A" w:rsidRDefault="001F3D3A" w:rsidP="00525B98">
      <w:pPr>
        <w:spacing w:after="0" w:line="360" w:lineRule="auto"/>
        <w:rPr>
          <w:rFonts w:ascii="Times New Roman" w:eastAsia="Times New Roman" w:hAnsi="Times New Roman" w:cs="Times New Roman"/>
          <w:sz w:val="24"/>
          <w:szCs w:val="24"/>
          <w:lang w:eastAsia="tr-TR"/>
        </w:rPr>
      </w:pPr>
    </w:p>
    <w:p w14:paraId="7AB40EDA" w14:textId="2A24D678" w:rsidR="001F3D3A" w:rsidRDefault="001F3D3A" w:rsidP="00525B98">
      <w:pPr>
        <w:spacing w:after="0" w:line="360" w:lineRule="auto"/>
        <w:rPr>
          <w:rFonts w:ascii="Times New Roman" w:eastAsia="Times New Roman" w:hAnsi="Times New Roman" w:cs="Times New Roman"/>
          <w:sz w:val="24"/>
          <w:szCs w:val="24"/>
          <w:lang w:eastAsia="tr-TR"/>
        </w:rPr>
      </w:pPr>
    </w:p>
    <w:p w14:paraId="62448C9D" w14:textId="40752743" w:rsidR="001F3D3A" w:rsidRDefault="001F3D3A" w:rsidP="00525B98">
      <w:pPr>
        <w:spacing w:after="0" w:line="360" w:lineRule="auto"/>
        <w:rPr>
          <w:rFonts w:ascii="Times New Roman" w:eastAsia="Times New Roman" w:hAnsi="Times New Roman" w:cs="Times New Roman"/>
          <w:sz w:val="24"/>
          <w:szCs w:val="24"/>
          <w:lang w:eastAsia="tr-TR"/>
        </w:rPr>
      </w:pPr>
    </w:p>
    <w:p w14:paraId="69701E73" w14:textId="216F04F9" w:rsidR="001F3D3A" w:rsidRDefault="001F3D3A" w:rsidP="00525B98">
      <w:pPr>
        <w:spacing w:after="0" w:line="360" w:lineRule="auto"/>
        <w:rPr>
          <w:rFonts w:ascii="Times New Roman" w:eastAsia="Times New Roman" w:hAnsi="Times New Roman" w:cs="Times New Roman"/>
          <w:sz w:val="24"/>
          <w:szCs w:val="24"/>
          <w:lang w:eastAsia="tr-TR"/>
        </w:rPr>
      </w:pPr>
    </w:p>
    <w:p w14:paraId="3B1E76BC" w14:textId="3D3B6682" w:rsidR="001F3D3A" w:rsidRDefault="001F3D3A" w:rsidP="00525B98">
      <w:pPr>
        <w:spacing w:after="0" w:line="360" w:lineRule="auto"/>
        <w:rPr>
          <w:rFonts w:ascii="Times New Roman" w:eastAsia="Times New Roman" w:hAnsi="Times New Roman" w:cs="Times New Roman"/>
          <w:sz w:val="24"/>
          <w:szCs w:val="24"/>
          <w:lang w:eastAsia="tr-TR"/>
        </w:rPr>
      </w:pPr>
    </w:p>
    <w:p w14:paraId="2AD85521" w14:textId="5B3ACFA7" w:rsidR="001F3D3A" w:rsidRDefault="001F3D3A" w:rsidP="00525B98">
      <w:pPr>
        <w:spacing w:after="0" w:line="360" w:lineRule="auto"/>
        <w:rPr>
          <w:rFonts w:ascii="Times New Roman" w:eastAsia="Times New Roman" w:hAnsi="Times New Roman" w:cs="Times New Roman"/>
          <w:sz w:val="24"/>
          <w:szCs w:val="24"/>
          <w:lang w:eastAsia="tr-TR"/>
        </w:rPr>
      </w:pPr>
    </w:p>
    <w:p w14:paraId="7A3D1B99" w14:textId="33E0B428" w:rsidR="001F3D3A" w:rsidRDefault="001F3D3A" w:rsidP="00525B98">
      <w:pPr>
        <w:spacing w:after="0" w:line="360" w:lineRule="auto"/>
        <w:rPr>
          <w:rFonts w:ascii="Times New Roman" w:eastAsia="Times New Roman" w:hAnsi="Times New Roman" w:cs="Times New Roman"/>
          <w:sz w:val="24"/>
          <w:szCs w:val="24"/>
          <w:lang w:eastAsia="tr-TR"/>
        </w:rPr>
      </w:pPr>
    </w:p>
    <w:p w14:paraId="4E6C2870" w14:textId="613617D7" w:rsidR="001F3D3A" w:rsidRDefault="001F3D3A" w:rsidP="00525B98">
      <w:pPr>
        <w:spacing w:after="0" w:line="360" w:lineRule="auto"/>
        <w:rPr>
          <w:rFonts w:ascii="Times New Roman" w:eastAsia="Times New Roman" w:hAnsi="Times New Roman" w:cs="Times New Roman"/>
          <w:sz w:val="24"/>
          <w:szCs w:val="24"/>
          <w:lang w:eastAsia="tr-TR"/>
        </w:rPr>
      </w:pPr>
    </w:p>
    <w:p w14:paraId="733D746F" w14:textId="76424C17" w:rsidR="001F3D3A" w:rsidRDefault="001F3D3A" w:rsidP="00525B98">
      <w:pPr>
        <w:spacing w:after="0" w:line="360" w:lineRule="auto"/>
        <w:rPr>
          <w:rFonts w:ascii="Times New Roman" w:eastAsia="Times New Roman" w:hAnsi="Times New Roman" w:cs="Times New Roman"/>
          <w:sz w:val="24"/>
          <w:szCs w:val="24"/>
          <w:lang w:eastAsia="tr-TR"/>
        </w:rPr>
      </w:pPr>
    </w:p>
    <w:p w14:paraId="686E1590" w14:textId="0D6D2633" w:rsidR="001F3D3A" w:rsidRDefault="001F3D3A" w:rsidP="00525B98">
      <w:pPr>
        <w:spacing w:after="0" w:line="360" w:lineRule="auto"/>
        <w:rPr>
          <w:rFonts w:ascii="Times New Roman" w:eastAsia="Times New Roman" w:hAnsi="Times New Roman" w:cs="Times New Roman"/>
          <w:sz w:val="24"/>
          <w:szCs w:val="24"/>
          <w:lang w:eastAsia="tr-TR"/>
        </w:rPr>
      </w:pPr>
    </w:p>
    <w:p w14:paraId="2F5F3703" w14:textId="60B91390" w:rsidR="001F3D3A" w:rsidRDefault="001F3D3A" w:rsidP="00525B98">
      <w:pPr>
        <w:spacing w:after="0" w:line="360" w:lineRule="auto"/>
        <w:rPr>
          <w:rFonts w:ascii="Times New Roman" w:eastAsia="Times New Roman" w:hAnsi="Times New Roman" w:cs="Times New Roman"/>
          <w:sz w:val="24"/>
          <w:szCs w:val="24"/>
          <w:lang w:eastAsia="tr-TR"/>
        </w:rPr>
      </w:pPr>
    </w:p>
    <w:p w14:paraId="37305B4C" w14:textId="6BEC9C2D" w:rsidR="001F3D3A" w:rsidRDefault="001F3D3A" w:rsidP="00525B98">
      <w:pPr>
        <w:spacing w:after="0" w:line="360" w:lineRule="auto"/>
        <w:rPr>
          <w:rFonts w:ascii="Times New Roman" w:eastAsia="Times New Roman" w:hAnsi="Times New Roman" w:cs="Times New Roman"/>
          <w:sz w:val="24"/>
          <w:szCs w:val="24"/>
          <w:lang w:eastAsia="tr-TR"/>
        </w:rPr>
      </w:pPr>
    </w:p>
    <w:p w14:paraId="6F306980" w14:textId="2899A46C" w:rsidR="001F3D3A" w:rsidRDefault="001F3D3A" w:rsidP="00525B98">
      <w:pPr>
        <w:spacing w:after="0" w:line="360" w:lineRule="auto"/>
        <w:rPr>
          <w:rFonts w:ascii="Times New Roman" w:eastAsia="Times New Roman" w:hAnsi="Times New Roman" w:cs="Times New Roman"/>
          <w:sz w:val="24"/>
          <w:szCs w:val="24"/>
          <w:lang w:eastAsia="tr-TR"/>
        </w:rPr>
      </w:pPr>
    </w:p>
    <w:p w14:paraId="29459821" w14:textId="0BFB7DAA" w:rsidR="001F3D3A" w:rsidRDefault="001F3D3A" w:rsidP="00525B98">
      <w:pPr>
        <w:spacing w:after="0" w:line="360" w:lineRule="auto"/>
        <w:rPr>
          <w:rFonts w:ascii="Times New Roman" w:eastAsia="Times New Roman" w:hAnsi="Times New Roman" w:cs="Times New Roman"/>
          <w:sz w:val="24"/>
          <w:szCs w:val="24"/>
          <w:lang w:eastAsia="tr-TR"/>
        </w:rPr>
      </w:pPr>
    </w:p>
    <w:p w14:paraId="4A10951C" w14:textId="146202BD" w:rsidR="001F3D3A" w:rsidRDefault="001F3D3A" w:rsidP="00525B98">
      <w:pPr>
        <w:spacing w:after="0" w:line="360" w:lineRule="auto"/>
        <w:rPr>
          <w:rFonts w:ascii="Times New Roman" w:eastAsia="Times New Roman" w:hAnsi="Times New Roman" w:cs="Times New Roman"/>
          <w:sz w:val="24"/>
          <w:szCs w:val="24"/>
          <w:lang w:eastAsia="tr-TR"/>
        </w:rPr>
      </w:pPr>
    </w:p>
    <w:p w14:paraId="0F0FD232" w14:textId="5FA659A4" w:rsidR="001F3D3A" w:rsidRDefault="001F3D3A" w:rsidP="00525B98">
      <w:pPr>
        <w:spacing w:after="0" w:line="360" w:lineRule="auto"/>
        <w:rPr>
          <w:rFonts w:ascii="Times New Roman" w:eastAsia="Times New Roman" w:hAnsi="Times New Roman" w:cs="Times New Roman"/>
          <w:sz w:val="24"/>
          <w:szCs w:val="24"/>
          <w:lang w:eastAsia="tr-TR"/>
        </w:rPr>
      </w:pPr>
    </w:p>
    <w:p w14:paraId="0BC9C14C" w14:textId="03A79A78" w:rsidR="001F3D3A" w:rsidRDefault="001F3D3A" w:rsidP="00525B98">
      <w:pPr>
        <w:spacing w:after="0" w:line="360" w:lineRule="auto"/>
        <w:rPr>
          <w:rFonts w:ascii="Times New Roman" w:eastAsia="Times New Roman" w:hAnsi="Times New Roman" w:cs="Times New Roman"/>
          <w:sz w:val="24"/>
          <w:szCs w:val="24"/>
          <w:lang w:eastAsia="tr-TR"/>
        </w:rPr>
      </w:pPr>
    </w:p>
    <w:p w14:paraId="4FDDB261" w14:textId="6574C6C9" w:rsidR="001F3D3A" w:rsidRDefault="001F3D3A" w:rsidP="00525B98">
      <w:pPr>
        <w:spacing w:after="0" w:line="360" w:lineRule="auto"/>
        <w:rPr>
          <w:rFonts w:ascii="Times New Roman" w:eastAsia="Times New Roman" w:hAnsi="Times New Roman" w:cs="Times New Roman"/>
          <w:sz w:val="24"/>
          <w:szCs w:val="24"/>
          <w:lang w:eastAsia="tr-TR"/>
        </w:rPr>
      </w:pPr>
    </w:p>
    <w:p w14:paraId="4E462D03" w14:textId="7B7309AF"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drawing>
          <wp:anchor distT="0" distB="0" distL="114300" distR="114300" simplePos="0" relativeHeight="251739136" behindDoc="0" locked="0" layoutInCell="1" allowOverlap="1" wp14:anchorId="73C456E3" wp14:editId="75593C81">
            <wp:simplePos x="0" y="0"/>
            <wp:positionH relativeFrom="column">
              <wp:posOffset>3810</wp:posOffset>
            </wp:positionH>
            <wp:positionV relativeFrom="paragraph">
              <wp:posOffset>0</wp:posOffset>
            </wp:positionV>
            <wp:extent cx="762000" cy="762000"/>
            <wp:effectExtent l="0" t="0" r="0" b="0"/>
            <wp:wrapSquare wrapText="bothSides"/>
            <wp:docPr id="42" name="Resim 42"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7539B151"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4154597A"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5BF96A45"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72A9B486" w14:textId="77777777" w:rsidTr="0024767B">
        <w:tc>
          <w:tcPr>
            <w:tcW w:w="1167" w:type="dxa"/>
            <w:vAlign w:val="center"/>
          </w:tcPr>
          <w:p w14:paraId="0A6EC7D0"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56F43BDF"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Bahar</w:t>
            </w:r>
          </w:p>
        </w:tc>
      </w:tr>
    </w:tbl>
    <w:p w14:paraId="737F62B3"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34B70B63" w14:textId="77777777" w:rsidTr="0024767B">
        <w:tc>
          <w:tcPr>
            <w:tcW w:w="1668" w:type="dxa"/>
            <w:vAlign w:val="center"/>
          </w:tcPr>
          <w:p w14:paraId="78FA6E20"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3A5FC0A1"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066DB5D6"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39E581F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Sağlığı ve Güvenliği II</w:t>
            </w:r>
          </w:p>
        </w:tc>
      </w:tr>
    </w:tbl>
    <w:p w14:paraId="6D3CB313"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2"/>
        <w:gridCol w:w="200"/>
        <w:gridCol w:w="982"/>
        <w:gridCol w:w="688"/>
        <w:gridCol w:w="46"/>
        <w:gridCol w:w="592"/>
        <w:gridCol w:w="763"/>
        <w:gridCol w:w="596"/>
        <w:gridCol w:w="88"/>
        <w:gridCol w:w="2294"/>
        <w:gridCol w:w="1403"/>
        <w:gridCol w:w="475"/>
      </w:tblGrid>
      <w:tr w:rsidR="001F3D3A" w:rsidRPr="001F3D3A" w14:paraId="4EFE4796" w14:textId="77777777" w:rsidTr="001F3D3A">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4CAEBF23"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66E7767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58B8510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677" w:type="pct"/>
            <w:gridSpan w:val="5"/>
            <w:tcBorders>
              <w:left w:val="single" w:sz="12" w:space="0" w:color="auto"/>
              <w:bottom w:val="single" w:sz="4" w:space="0" w:color="auto"/>
            </w:tcBorders>
            <w:vAlign w:val="center"/>
          </w:tcPr>
          <w:p w14:paraId="320A44C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1F3D3A" w:rsidRPr="001F3D3A" w14:paraId="7C15D818" w14:textId="77777777" w:rsidTr="001F3D3A">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0C0D1A8A"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6DBFD9D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74146E9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4EE4335C"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23931E6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5E02F272"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240" w:type="pct"/>
            <w:gridSpan w:val="2"/>
            <w:tcBorders>
              <w:top w:val="single" w:sz="4" w:space="0" w:color="auto"/>
              <w:left w:val="single" w:sz="4" w:space="0" w:color="auto"/>
              <w:bottom w:val="single" w:sz="4" w:space="0" w:color="auto"/>
            </w:tcBorders>
            <w:vAlign w:val="center"/>
          </w:tcPr>
          <w:p w14:paraId="321BD7C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729" w:type="pct"/>
            <w:tcBorders>
              <w:top w:val="single" w:sz="4" w:space="0" w:color="auto"/>
              <w:left w:val="single" w:sz="4" w:space="0" w:color="auto"/>
              <w:bottom w:val="single" w:sz="4" w:space="0" w:color="auto"/>
            </w:tcBorders>
            <w:vAlign w:val="center"/>
          </w:tcPr>
          <w:p w14:paraId="7130E6D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1F3D3A" w:rsidRPr="001F3D3A" w14:paraId="2370F547" w14:textId="77777777" w:rsidTr="001F3D3A">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6D0FFDE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IV</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198BE05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2</w:t>
            </w:r>
          </w:p>
        </w:tc>
        <w:tc>
          <w:tcPr>
            <w:tcW w:w="511" w:type="pct"/>
            <w:tcBorders>
              <w:top w:val="single" w:sz="4" w:space="0" w:color="auto"/>
              <w:left w:val="single" w:sz="4" w:space="0" w:color="auto"/>
              <w:bottom w:val="single" w:sz="12" w:space="0" w:color="auto"/>
            </w:tcBorders>
            <w:vAlign w:val="center"/>
          </w:tcPr>
          <w:p w14:paraId="2629E1E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2FCBA67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397" w:type="pct"/>
            <w:tcBorders>
              <w:top w:val="single" w:sz="4" w:space="0" w:color="auto"/>
              <w:bottom w:val="single" w:sz="12" w:space="0" w:color="auto"/>
              <w:right w:val="single" w:sz="4" w:space="0" w:color="auto"/>
            </w:tcBorders>
            <w:shd w:val="clear" w:color="auto" w:fill="auto"/>
            <w:vAlign w:val="center"/>
          </w:tcPr>
          <w:p w14:paraId="32BE1DB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2 </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4287B4D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2 </w:t>
            </w:r>
          </w:p>
        </w:tc>
        <w:tc>
          <w:tcPr>
            <w:tcW w:w="1240" w:type="pct"/>
            <w:gridSpan w:val="2"/>
            <w:tcBorders>
              <w:top w:val="single" w:sz="4" w:space="0" w:color="auto"/>
              <w:left w:val="single" w:sz="4" w:space="0" w:color="auto"/>
              <w:bottom w:val="single" w:sz="12" w:space="0" w:color="auto"/>
            </w:tcBorders>
            <w:vAlign w:val="center"/>
          </w:tcPr>
          <w:p w14:paraId="6B30E255"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ZORUNLU ( X)  SEÇMELİ (   )</w:t>
            </w:r>
          </w:p>
        </w:tc>
        <w:tc>
          <w:tcPr>
            <w:tcW w:w="729" w:type="pct"/>
            <w:tcBorders>
              <w:top w:val="single" w:sz="4" w:space="0" w:color="auto"/>
              <w:left w:val="single" w:sz="4" w:space="0" w:color="auto"/>
              <w:bottom w:val="single" w:sz="12" w:space="0" w:color="auto"/>
            </w:tcBorders>
          </w:tcPr>
          <w:p w14:paraId="4D67D55B"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Türkçe</w:t>
            </w:r>
          </w:p>
        </w:tc>
      </w:tr>
      <w:tr w:rsidR="001F3D3A" w:rsidRPr="001F3D3A" w14:paraId="6FB0A258" w14:textId="77777777" w:rsidTr="001F3D3A">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3F7E69E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24767B" w:rsidRPr="001F3D3A" w14:paraId="236E72FF" w14:textId="77777777" w:rsidTr="001F3D3A">
        <w:tblPrEx>
          <w:tblBorders>
            <w:insideH w:val="single" w:sz="6" w:space="0" w:color="auto"/>
            <w:insideV w:val="single" w:sz="6" w:space="0" w:color="auto"/>
          </w:tblBorders>
        </w:tblPrEx>
        <w:trPr>
          <w:gridAfter w:val="1"/>
          <w:wAfter w:w="248" w:type="pct"/>
          <w:trHeight w:val="546"/>
        </w:trPr>
        <w:tc>
          <w:tcPr>
            <w:tcW w:w="771" w:type="pct"/>
            <w:gridSpan w:val="3"/>
            <w:tcBorders>
              <w:top w:val="single" w:sz="12" w:space="0" w:color="auto"/>
              <w:left w:val="single" w:sz="12" w:space="0" w:color="auto"/>
              <w:bottom w:val="single" w:sz="6" w:space="0" w:color="auto"/>
            </w:tcBorders>
            <w:vAlign w:val="center"/>
          </w:tcPr>
          <w:p w14:paraId="6651005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4C877C9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255" w:type="pct"/>
            <w:gridSpan w:val="5"/>
            <w:tcBorders>
              <w:top w:val="single" w:sz="12" w:space="0" w:color="auto"/>
              <w:bottom w:val="single" w:sz="6" w:space="0" w:color="auto"/>
            </w:tcBorders>
            <w:vAlign w:val="center"/>
          </w:tcPr>
          <w:p w14:paraId="04C3D5B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67EBC3E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729" w:type="pct"/>
            <w:tcBorders>
              <w:top w:val="single" w:sz="12" w:space="0" w:color="auto"/>
              <w:bottom w:val="single" w:sz="6" w:space="0" w:color="auto"/>
            </w:tcBorders>
            <w:vAlign w:val="center"/>
          </w:tcPr>
          <w:p w14:paraId="5AC71B4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24767B" w:rsidRPr="001F3D3A" w14:paraId="2F61AF15" w14:textId="77777777" w:rsidTr="001F3D3A">
        <w:tblPrEx>
          <w:tblBorders>
            <w:insideH w:val="single" w:sz="6" w:space="0" w:color="auto"/>
            <w:insideV w:val="single" w:sz="6" w:space="0" w:color="auto"/>
          </w:tblBorders>
        </w:tblPrEx>
        <w:trPr>
          <w:gridAfter w:val="1"/>
          <w:wAfter w:w="248" w:type="pct"/>
          <w:trHeight w:val="138"/>
        </w:trPr>
        <w:tc>
          <w:tcPr>
            <w:tcW w:w="771" w:type="pct"/>
            <w:gridSpan w:val="3"/>
            <w:tcBorders>
              <w:top w:val="single" w:sz="6" w:space="0" w:color="auto"/>
              <w:left w:val="single" w:sz="12" w:space="0" w:color="auto"/>
              <w:bottom w:val="single" w:sz="12" w:space="0" w:color="auto"/>
              <w:right w:val="single" w:sz="4" w:space="0" w:color="auto"/>
            </w:tcBorders>
          </w:tcPr>
          <w:p w14:paraId="5F3E724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79B41A1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X</w:t>
            </w:r>
          </w:p>
        </w:tc>
        <w:tc>
          <w:tcPr>
            <w:tcW w:w="2255" w:type="pct"/>
            <w:gridSpan w:val="5"/>
            <w:tcBorders>
              <w:top w:val="single" w:sz="6" w:space="0" w:color="auto"/>
              <w:left w:val="single" w:sz="4" w:space="0" w:color="auto"/>
              <w:bottom w:val="single" w:sz="12" w:space="0" w:color="auto"/>
            </w:tcBorders>
          </w:tcPr>
          <w:p w14:paraId="0D59B296"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29" w:type="pct"/>
            <w:tcBorders>
              <w:top w:val="single" w:sz="6" w:space="0" w:color="auto"/>
              <w:left w:val="single" w:sz="4" w:space="0" w:color="auto"/>
              <w:bottom w:val="single" w:sz="12" w:space="0" w:color="auto"/>
            </w:tcBorders>
          </w:tcPr>
          <w:p w14:paraId="4524C9E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2DFC4D53" w14:textId="77777777" w:rsidTr="001F3D3A">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5186732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24767B" w:rsidRPr="001F3D3A" w14:paraId="396F1567" w14:textId="77777777" w:rsidTr="001F3D3A">
        <w:trPr>
          <w:gridAfter w:val="1"/>
          <w:wAfter w:w="248" w:type="pct"/>
        </w:trPr>
        <w:tc>
          <w:tcPr>
            <w:tcW w:w="1744" w:type="pct"/>
            <w:gridSpan w:val="6"/>
            <w:vMerge w:val="restart"/>
            <w:tcBorders>
              <w:top w:val="single" w:sz="12" w:space="0" w:color="auto"/>
              <w:left w:val="single" w:sz="12" w:space="0" w:color="auto"/>
              <w:bottom w:val="single" w:sz="12" w:space="0" w:color="auto"/>
              <w:right w:val="single" w:sz="12" w:space="0" w:color="auto"/>
            </w:tcBorders>
            <w:vAlign w:val="center"/>
          </w:tcPr>
          <w:p w14:paraId="432F3EC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0688E33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194" w:type="pct"/>
            <w:tcBorders>
              <w:top w:val="single" w:sz="12" w:space="0" w:color="auto"/>
              <w:left w:val="single" w:sz="4" w:space="0" w:color="auto"/>
              <w:bottom w:val="single" w:sz="8" w:space="0" w:color="auto"/>
              <w:right w:val="single" w:sz="8" w:space="0" w:color="auto"/>
            </w:tcBorders>
            <w:vAlign w:val="center"/>
          </w:tcPr>
          <w:p w14:paraId="4C80826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729" w:type="pct"/>
            <w:tcBorders>
              <w:top w:val="single" w:sz="12" w:space="0" w:color="auto"/>
              <w:left w:val="single" w:sz="8" w:space="0" w:color="auto"/>
              <w:bottom w:val="single" w:sz="8" w:space="0" w:color="auto"/>
              <w:right w:val="single" w:sz="12" w:space="0" w:color="auto"/>
            </w:tcBorders>
            <w:vAlign w:val="center"/>
          </w:tcPr>
          <w:p w14:paraId="79186F3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24767B" w:rsidRPr="001F3D3A" w14:paraId="447EAB19"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7594DF77"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6B4DCA4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194" w:type="pct"/>
            <w:tcBorders>
              <w:top w:val="single" w:sz="8" w:space="0" w:color="auto"/>
              <w:left w:val="single" w:sz="4" w:space="0" w:color="auto"/>
              <w:bottom w:val="single" w:sz="4" w:space="0" w:color="auto"/>
              <w:right w:val="single" w:sz="8" w:space="0" w:color="auto"/>
            </w:tcBorders>
          </w:tcPr>
          <w:p w14:paraId="2255A49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729" w:type="pct"/>
            <w:tcBorders>
              <w:top w:val="single" w:sz="8" w:space="0" w:color="auto"/>
              <w:left w:val="single" w:sz="8" w:space="0" w:color="auto"/>
              <w:bottom w:val="single" w:sz="4" w:space="0" w:color="auto"/>
              <w:right w:val="single" w:sz="12" w:space="0" w:color="auto"/>
            </w:tcBorders>
            <w:shd w:val="clear" w:color="auto" w:fill="auto"/>
          </w:tcPr>
          <w:p w14:paraId="4A980182"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 40</w:t>
            </w:r>
          </w:p>
        </w:tc>
      </w:tr>
      <w:tr w:rsidR="0024767B" w:rsidRPr="001F3D3A" w14:paraId="5CD2FC71"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4A76B3E0"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46DF716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194" w:type="pct"/>
            <w:tcBorders>
              <w:top w:val="single" w:sz="4" w:space="0" w:color="auto"/>
              <w:left w:val="single" w:sz="4" w:space="0" w:color="auto"/>
              <w:bottom w:val="single" w:sz="4" w:space="0" w:color="auto"/>
              <w:right w:val="single" w:sz="8" w:space="0" w:color="auto"/>
            </w:tcBorders>
          </w:tcPr>
          <w:p w14:paraId="050DDB14"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4" w:space="0" w:color="auto"/>
              <w:right w:val="single" w:sz="12" w:space="0" w:color="auto"/>
            </w:tcBorders>
            <w:shd w:val="clear" w:color="auto" w:fill="auto"/>
          </w:tcPr>
          <w:p w14:paraId="7F9A4842"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 </w:t>
            </w:r>
          </w:p>
        </w:tc>
      </w:tr>
      <w:tr w:rsidR="0024767B" w:rsidRPr="001F3D3A" w14:paraId="61B1F8C1"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252B6D9E"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0E1915D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194" w:type="pct"/>
            <w:tcBorders>
              <w:top w:val="single" w:sz="4" w:space="0" w:color="auto"/>
              <w:left w:val="single" w:sz="4" w:space="0" w:color="auto"/>
              <w:bottom w:val="single" w:sz="4" w:space="0" w:color="auto"/>
              <w:right w:val="single" w:sz="8" w:space="0" w:color="auto"/>
            </w:tcBorders>
          </w:tcPr>
          <w:p w14:paraId="736707CE"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c>
          <w:tcPr>
            <w:tcW w:w="729" w:type="pct"/>
            <w:tcBorders>
              <w:top w:val="single" w:sz="4" w:space="0" w:color="auto"/>
              <w:left w:val="single" w:sz="8" w:space="0" w:color="auto"/>
              <w:bottom w:val="single" w:sz="4" w:space="0" w:color="auto"/>
              <w:right w:val="single" w:sz="12" w:space="0" w:color="auto"/>
            </w:tcBorders>
          </w:tcPr>
          <w:p w14:paraId="52A366F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24767B" w:rsidRPr="001F3D3A" w14:paraId="6D9C42B3"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03A0FAF4"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51C8194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194" w:type="pct"/>
            <w:tcBorders>
              <w:top w:val="single" w:sz="4" w:space="0" w:color="auto"/>
              <w:left w:val="single" w:sz="4" w:space="0" w:color="auto"/>
              <w:bottom w:val="single" w:sz="4" w:space="0" w:color="auto"/>
              <w:right w:val="single" w:sz="8" w:space="0" w:color="auto"/>
            </w:tcBorders>
          </w:tcPr>
          <w:p w14:paraId="047E0924"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4" w:space="0" w:color="auto"/>
              <w:right w:val="single" w:sz="12" w:space="0" w:color="auto"/>
            </w:tcBorders>
          </w:tcPr>
          <w:p w14:paraId="72316FD5"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r w:rsidR="0024767B" w:rsidRPr="001F3D3A" w14:paraId="11C3AFBF"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1EB7C4D7"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0B0730A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194" w:type="pct"/>
            <w:tcBorders>
              <w:top w:val="single" w:sz="4" w:space="0" w:color="auto"/>
              <w:left w:val="single" w:sz="4" w:space="0" w:color="auto"/>
              <w:bottom w:val="single" w:sz="8" w:space="0" w:color="auto"/>
              <w:right w:val="single" w:sz="8" w:space="0" w:color="auto"/>
            </w:tcBorders>
          </w:tcPr>
          <w:p w14:paraId="2DE2CB51"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8" w:space="0" w:color="auto"/>
              <w:right w:val="single" w:sz="12" w:space="0" w:color="auto"/>
            </w:tcBorders>
          </w:tcPr>
          <w:p w14:paraId="709EA8EE"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r w:rsidR="0024767B" w:rsidRPr="001F3D3A" w14:paraId="18B5030A"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1B39DA7A"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157F349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194" w:type="pct"/>
            <w:tcBorders>
              <w:top w:val="single" w:sz="8" w:space="0" w:color="auto"/>
              <w:left w:val="single" w:sz="4" w:space="0" w:color="auto"/>
              <w:bottom w:val="single" w:sz="8" w:space="0" w:color="auto"/>
              <w:right w:val="single" w:sz="8" w:space="0" w:color="auto"/>
            </w:tcBorders>
          </w:tcPr>
          <w:p w14:paraId="4C125103"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29" w:type="pct"/>
            <w:tcBorders>
              <w:top w:val="single" w:sz="8" w:space="0" w:color="auto"/>
              <w:left w:val="single" w:sz="8" w:space="0" w:color="auto"/>
              <w:bottom w:val="single" w:sz="8" w:space="0" w:color="auto"/>
              <w:right w:val="single" w:sz="12" w:space="0" w:color="auto"/>
            </w:tcBorders>
          </w:tcPr>
          <w:p w14:paraId="75BAC218"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r>
      <w:tr w:rsidR="0024767B" w:rsidRPr="001F3D3A" w14:paraId="6DCA0C79" w14:textId="77777777" w:rsidTr="001F3D3A">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734254E5"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52BFD33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194" w:type="pct"/>
            <w:tcBorders>
              <w:top w:val="single" w:sz="8" w:space="0" w:color="auto"/>
              <w:left w:val="single" w:sz="4" w:space="0" w:color="auto"/>
              <w:bottom w:val="single" w:sz="12" w:space="0" w:color="auto"/>
              <w:right w:val="single" w:sz="8" w:space="0" w:color="auto"/>
            </w:tcBorders>
          </w:tcPr>
          <w:p w14:paraId="2416F944"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c>
          <w:tcPr>
            <w:tcW w:w="729" w:type="pct"/>
            <w:tcBorders>
              <w:top w:val="single" w:sz="8" w:space="0" w:color="auto"/>
              <w:left w:val="single" w:sz="8" w:space="0" w:color="auto"/>
              <w:bottom w:val="single" w:sz="12" w:space="0" w:color="auto"/>
              <w:right w:val="single" w:sz="12" w:space="0" w:color="auto"/>
            </w:tcBorders>
          </w:tcPr>
          <w:p w14:paraId="20656B17"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r>
      <w:tr w:rsidR="0024767B" w:rsidRPr="001F3D3A" w14:paraId="01B9EC8C" w14:textId="77777777" w:rsidTr="001F3D3A">
        <w:trPr>
          <w:gridAfter w:val="1"/>
          <w:wAfter w:w="248" w:type="pct"/>
          <w:trHeight w:val="392"/>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7B4D63D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62FCC9F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194" w:type="pct"/>
            <w:tcBorders>
              <w:top w:val="single" w:sz="12" w:space="0" w:color="auto"/>
              <w:left w:val="single" w:sz="4" w:space="0" w:color="auto"/>
              <w:bottom w:val="single" w:sz="8" w:space="0" w:color="auto"/>
              <w:right w:val="single" w:sz="8" w:space="0" w:color="auto"/>
            </w:tcBorders>
            <w:vAlign w:val="center"/>
          </w:tcPr>
          <w:p w14:paraId="16DCB085"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0"/>
                <w:szCs w:val="20"/>
                <w:lang w:eastAsia="tr-TR"/>
              </w:rPr>
              <w:t xml:space="preserve"> 1</w:t>
            </w:r>
          </w:p>
        </w:tc>
        <w:tc>
          <w:tcPr>
            <w:tcW w:w="729" w:type="pct"/>
            <w:tcBorders>
              <w:top w:val="single" w:sz="12" w:space="0" w:color="auto"/>
              <w:left w:val="single" w:sz="8" w:space="0" w:color="auto"/>
              <w:bottom w:val="single" w:sz="8" w:space="0" w:color="auto"/>
              <w:right w:val="single" w:sz="12" w:space="0" w:color="auto"/>
            </w:tcBorders>
            <w:vAlign w:val="center"/>
          </w:tcPr>
          <w:p w14:paraId="2B6CA31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0"/>
                <w:szCs w:val="20"/>
                <w:lang w:eastAsia="tr-TR"/>
              </w:rPr>
              <w:t>60</w:t>
            </w:r>
          </w:p>
        </w:tc>
      </w:tr>
      <w:tr w:rsidR="001F3D3A" w:rsidRPr="001F3D3A" w14:paraId="64A26FAB" w14:textId="77777777" w:rsidTr="001F3D3A">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54B4710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29600B6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02FEFF8C" w14:textId="77777777" w:rsidTr="001F3D3A">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46A2D99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008" w:type="pct"/>
            <w:gridSpan w:val="7"/>
            <w:tcBorders>
              <w:top w:val="single" w:sz="12" w:space="0" w:color="auto"/>
              <w:left w:val="single" w:sz="12" w:space="0" w:color="auto"/>
              <w:bottom w:val="single" w:sz="12" w:space="0" w:color="auto"/>
              <w:right w:val="single" w:sz="12" w:space="0" w:color="auto"/>
            </w:tcBorders>
          </w:tcPr>
          <w:p w14:paraId="7083952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sağlığı ve güvenliği örgütlenmesi, 6331 sayılı iş sağlığı ve güvenliği kanunu, yangın, elektrik güvenliği, işle ilgili hastalıklar ve meslek hastalıkları, çalışma yaşamında özel gruplar.</w:t>
            </w:r>
          </w:p>
        </w:tc>
      </w:tr>
      <w:tr w:rsidR="001F3D3A" w:rsidRPr="001F3D3A" w14:paraId="3DDB72B6" w14:textId="77777777" w:rsidTr="001F3D3A">
        <w:trPr>
          <w:gridAfter w:val="1"/>
          <w:wAfter w:w="248" w:type="pct"/>
          <w:trHeight w:val="426"/>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B9E5ED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008" w:type="pct"/>
            <w:gridSpan w:val="7"/>
            <w:tcBorders>
              <w:top w:val="single" w:sz="12" w:space="0" w:color="auto"/>
              <w:left w:val="single" w:sz="12" w:space="0" w:color="auto"/>
              <w:bottom w:val="single" w:sz="12" w:space="0" w:color="auto"/>
              <w:right w:val="single" w:sz="12" w:space="0" w:color="auto"/>
            </w:tcBorders>
          </w:tcPr>
          <w:p w14:paraId="55A88AA3" w14:textId="77777777" w:rsidR="001F3D3A" w:rsidRPr="001F3D3A" w:rsidRDefault="001F3D3A" w:rsidP="001F3D3A">
            <w:pPr>
              <w:spacing w:after="0" w:line="240" w:lineRule="auto"/>
              <w:jc w:val="both"/>
              <w:rPr>
                <w:rFonts w:ascii="Verdana" w:eastAsia="Times New Roman" w:hAnsi="Verdana" w:cs="Times New Roman"/>
                <w:sz w:val="20"/>
                <w:szCs w:val="20"/>
                <w:lang w:eastAsia="tr-TR"/>
              </w:rPr>
            </w:pPr>
            <w:r w:rsidRPr="001F3D3A">
              <w:rPr>
                <w:rFonts w:ascii="Times New Roman" w:eastAsia="Times New Roman" w:hAnsi="Times New Roman" w:cs="Times New Roman"/>
                <w:sz w:val="20"/>
                <w:szCs w:val="20"/>
                <w:lang w:eastAsia="tr-TR"/>
              </w:rPr>
              <w:t>İşyerlerinde iş kazaları ve meslek hastalıklarından korunma yöntemlerini öğretmek.</w:t>
            </w:r>
          </w:p>
        </w:tc>
      </w:tr>
      <w:tr w:rsidR="001F3D3A" w:rsidRPr="001F3D3A" w14:paraId="63C3B14B" w14:textId="77777777" w:rsidTr="001F3D3A">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26CC831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008" w:type="pct"/>
            <w:gridSpan w:val="7"/>
            <w:tcBorders>
              <w:top w:val="single" w:sz="12" w:space="0" w:color="auto"/>
              <w:left w:val="single" w:sz="12" w:space="0" w:color="auto"/>
              <w:bottom w:val="single" w:sz="12" w:space="0" w:color="auto"/>
              <w:right w:val="single" w:sz="12" w:space="0" w:color="auto"/>
            </w:tcBorders>
          </w:tcPr>
          <w:p w14:paraId="0ECCD994" w14:textId="77777777" w:rsidR="001F3D3A" w:rsidRPr="001F3D3A" w:rsidRDefault="001F3D3A" w:rsidP="001F3D3A">
            <w:pPr>
              <w:spacing w:after="0" w:line="240" w:lineRule="auto"/>
              <w:ind w:right="51"/>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İşyerlerinde muhtemel kazalar ve meslek hastalıklarına karşı önlemleri bilerek insan sağlığını korumak ve işgücü verimliliğini arttırmak </w:t>
            </w:r>
          </w:p>
        </w:tc>
      </w:tr>
      <w:tr w:rsidR="001F3D3A" w:rsidRPr="001F3D3A" w14:paraId="6527F4A7" w14:textId="77777777" w:rsidTr="001F3D3A">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657582B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008" w:type="pct"/>
            <w:gridSpan w:val="7"/>
            <w:tcBorders>
              <w:top w:val="single" w:sz="12" w:space="0" w:color="auto"/>
              <w:left w:val="single" w:sz="12" w:space="0" w:color="auto"/>
              <w:bottom w:val="single" w:sz="12" w:space="0" w:color="auto"/>
              <w:right w:val="single" w:sz="12" w:space="0" w:color="auto"/>
            </w:tcBorders>
          </w:tcPr>
          <w:p w14:paraId="68251CC5" w14:textId="77777777" w:rsidR="001F3D3A" w:rsidRPr="001F3D3A" w:rsidRDefault="001F3D3A" w:rsidP="001F3D3A">
            <w:pPr>
              <w:spacing w:after="0" w:line="240" w:lineRule="auto"/>
              <w:ind w:right="51"/>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1. İşyerinde mevcut fiziki koşulları iyileştirmek üzere sorunları saptama, tanımlama, alternatif çözümler geliştirme ve çözme becerisi. </w:t>
            </w:r>
          </w:p>
          <w:p w14:paraId="72CD8D6D" w14:textId="77777777" w:rsidR="001F3D3A" w:rsidRPr="001F3D3A" w:rsidRDefault="001F3D3A" w:rsidP="001F3D3A">
            <w:pPr>
              <w:spacing w:after="0" w:line="240" w:lineRule="auto"/>
              <w:ind w:right="51"/>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 İşyeri koşulları (gürültü, sıcaklık, toz vb) için deney tasarlama, ölçüm alma, sonuçları analiz etme ve yorumlama becerisi.</w:t>
            </w:r>
          </w:p>
          <w:p w14:paraId="52B782F6" w14:textId="77777777" w:rsidR="001F3D3A" w:rsidRPr="001F3D3A" w:rsidRDefault="001F3D3A" w:rsidP="001F3D3A">
            <w:pPr>
              <w:spacing w:after="0" w:line="240" w:lineRule="auto"/>
              <w:ind w:right="51"/>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 İşyerlerinde muhtemel riskleri değerlendirme ve insan sağlığını koruyacak çözümler geliştirme becerisi</w:t>
            </w:r>
          </w:p>
        </w:tc>
      </w:tr>
      <w:tr w:rsidR="001F3D3A" w:rsidRPr="001F3D3A" w14:paraId="66CBC2F6" w14:textId="77777777" w:rsidTr="001F3D3A">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48E189F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008" w:type="pct"/>
            <w:gridSpan w:val="7"/>
            <w:tcBorders>
              <w:top w:val="single" w:sz="12" w:space="0" w:color="auto"/>
              <w:left w:val="single" w:sz="12" w:space="0" w:color="auto"/>
              <w:bottom w:val="single" w:sz="12" w:space="0" w:color="auto"/>
              <w:right w:val="single" w:sz="12" w:space="0" w:color="auto"/>
            </w:tcBorders>
          </w:tcPr>
          <w:p w14:paraId="0F77177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Kahya, E., 2014, İş Güvenliği, ESOGÜ Yayın  No :246, Eskişehir. </w:t>
            </w:r>
          </w:p>
        </w:tc>
      </w:tr>
      <w:tr w:rsidR="001F3D3A" w:rsidRPr="001F3D3A" w14:paraId="4D5C516C" w14:textId="77777777" w:rsidTr="001F3D3A">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320340F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008" w:type="pct"/>
            <w:gridSpan w:val="7"/>
            <w:tcBorders>
              <w:top w:val="single" w:sz="12" w:space="0" w:color="auto"/>
              <w:left w:val="single" w:sz="12" w:space="0" w:color="auto"/>
              <w:bottom w:val="single" w:sz="12" w:space="0" w:color="auto"/>
              <w:right w:val="single" w:sz="12" w:space="0" w:color="auto"/>
            </w:tcBorders>
          </w:tcPr>
          <w:p w14:paraId="41DF34C4" w14:textId="77777777" w:rsidR="001F3D3A" w:rsidRPr="001F3D3A" w:rsidRDefault="001F3D3A" w:rsidP="001F3D3A">
            <w:pPr>
              <w:numPr>
                <w:ilvl w:val="0"/>
                <w:numId w:val="19"/>
              </w:numPr>
              <w:spacing w:after="0" w:line="240" w:lineRule="auto"/>
              <w:ind w:left="0" w:firstLine="0"/>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Yiğit, A., İş Güvenliği,  2013, Dora basım-Yayın Dağıtım Ltd. Şti, Bursa. </w:t>
            </w:r>
          </w:p>
          <w:p w14:paraId="2AF82D87" w14:textId="77777777" w:rsidR="001F3D3A" w:rsidRPr="001F3D3A" w:rsidRDefault="001F3D3A" w:rsidP="001F3D3A">
            <w:pPr>
              <w:numPr>
                <w:ilvl w:val="0"/>
                <w:numId w:val="19"/>
              </w:numPr>
              <w:spacing w:after="0" w:line="240" w:lineRule="auto"/>
              <w:ind w:left="0" w:firstLine="0"/>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Bayır, M. ve Ergül, M.,  2006, İş Güvenliği ve Risk Değerlendirme Uygulamaları, Bursa.</w:t>
            </w:r>
          </w:p>
          <w:p w14:paraId="0DF76438" w14:textId="77777777" w:rsidR="001F3D3A" w:rsidRPr="001F3D3A" w:rsidRDefault="001F3D3A" w:rsidP="001F3D3A">
            <w:pPr>
              <w:numPr>
                <w:ilvl w:val="0"/>
                <w:numId w:val="19"/>
              </w:numPr>
              <w:spacing w:after="0" w:line="240" w:lineRule="auto"/>
              <w:ind w:left="0" w:firstLine="0"/>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Dizdar, E.N., 2008, İş Güvenliği, 4.Baskı, Murathan Yayınevi, Trabzon.</w:t>
            </w:r>
          </w:p>
          <w:p w14:paraId="66CC7974" w14:textId="77777777" w:rsidR="001F3D3A" w:rsidRPr="001F3D3A" w:rsidRDefault="001F3D3A" w:rsidP="001F3D3A">
            <w:pPr>
              <w:numPr>
                <w:ilvl w:val="0"/>
                <w:numId w:val="19"/>
              </w:numPr>
              <w:spacing w:after="0" w:line="240" w:lineRule="auto"/>
              <w:ind w:left="0" w:firstLine="0"/>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Esin, A.,  2006,  Yeni Mevzuatın Işığında İş Sağlığı ve Güvenliği</w:t>
            </w:r>
            <w:r w:rsidRPr="001F3D3A">
              <w:rPr>
                <w:rFonts w:ascii="Times New Roman" w:eastAsia="Times New Roman" w:hAnsi="Times New Roman" w:cs="Times New Roman"/>
                <w:i/>
                <w:sz w:val="20"/>
                <w:szCs w:val="20"/>
                <w:lang w:eastAsia="tr-TR"/>
              </w:rPr>
              <w:t xml:space="preserve">, </w:t>
            </w:r>
            <w:r w:rsidRPr="001F3D3A">
              <w:rPr>
                <w:rFonts w:ascii="Times New Roman" w:eastAsia="Times New Roman" w:hAnsi="Times New Roman" w:cs="Times New Roman"/>
                <w:sz w:val="20"/>
                <w:szCs w:val="20"/>
                <w:lang w:eastAsia="tr-TR"/>
              </w:rPr>
              <w:t xml:space="preserve"> TMMO MMO Yayın No:MMO/363/2, Ankara.</w:t>
            </w:r>
          </w:p>
        </w:tc>
      </w:tr>
      <w:tr w:rsidR="001F3D3A" w:rsidRPr="001F3D3A" w14:paraId="1632F04E" w14:textId="77777777" w:rsidTr="001F3D3A">
        <w:trPr>
          <w:gridAfter w:val="1"/>
          <w:wAfter w:w="248" w:type="pct"/>
          <w:trHeight w:val="52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69AC86D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008" w:type="pct"/>
            <w:gridSpan w:val="7"/>
            <w:tcBorders>
              <w:top w:val="single" w:sz="12" w:space="0" w:color="auto"/>
              <w:left w:val="single" w:sz="12" w:space="0" w:color="auto"/>
              <w:bottom w:val="single" w:sz="12" w:space="0" w:color="auto"/>
              <w:right w:val="single" w:sz="12" w:space="0" w:color="auto"/>
            </w:tcBorders>
          </w:tcPr>
          <w:p w14:paraId="1ABE6B9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Konu anlatımı, muhtelif atölye filmlerinin izletilmesi ve tartışılması.</w:t>
            </w:r>
          </w:p>
        </w:tc>
      </w:tr>
      <w:tr w:rsidR="001F3D3A" w:rsidRPr="001F3D3A" w14:paraId="461FC3A3" w14:textId="77777777" w:rsidTr="001F3D3A">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vAlign w:val="center"/>
          </w:tcPr>
          <w:p w14:paraId="2A3ECBDE"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12052117"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tcPr>
          <w:p w14:paraId="4BA122B3"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tcPr>
          <w:p w14:paraId="7FBD08BC"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2625AE0F"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9D32E8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tcPr>
          <w:p w14:paraId="65AC82E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İş sağlığı ve güvenliği örgütlenmesi </w:t>
            </w:r>
          </w:p>
        </w:tc>
      </w:tr>
      <w:tr w:rsidR="001F3D3A" w:rsidRPr="001F3D3A" w14:paraId="437E659A"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E93316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tcPr>
          <w:p w14:paraId="3FDAAF2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6331 sayılı iş sağlığı ve güvenliği kanunu</w:t>
            </w:r>
          </w:p>
        </w:tc>
      </w:tr>
      <w:tr w:rsidR="001F3D3A" w:rsidRPr="001F3D3A" w14:paraId="60E06CD7"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30C972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tcPr>
          <w:p w14:paraId="750F23E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Yangın ve yangın güvenliği</w:t>
            </w:r>
          </w:p>
        </w:tc>
      </w:tr>
      <w:tr w:rsidR="001F3D3A" w:rsidRPr="001F3D3A" w14:paraId="5FCC5285"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1CBC68E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tcPr>
          <w:p w14:paraId="0311E00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Elektrik ve elektrik güvenliği</w:t>
            </w:r>
          </w:p>
        </w:tc>
      </w:tr>
      <w:tr w:rsidR="001F3D3A" w:rsidRPr="001F3D3A" w14:paraId="00AA64AA"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3C869A53"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tcPr>
          <w:p w14:paraId="12DB431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Kişisel koruyucular ve kullanım ilkeleri</w:t>
            </w:r>
          </w:p>
        </w:tc>
      </w:tr>
      <w:tr w:rsidR="001F3D3A" w:rsidRPr="001F3D3A" w14:paraId="7EE3729E"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23E478E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tcPr>
          <w:p w14:paraId="0EFF9AD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kazaları ve meslek hastalıklarından doğan tazminat davaları</w:t>
            </w:r>
          </w:p>
        </w:tc>
      </w:tr>
      <w:tr w:rsidR="001F3D3A" w:rsidRPr="001F3D3A" w14:paraId="4F870DF1"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6B1176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tcPr>
          <w:p w14:paraId="02DC110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Ara Sınav / İş kazaları ve meslek hastalıklarından doğan tazminat davaları</w:t>
            </w:r>
          </w:p>
        </w:tc>
      </w:tr>
      <w:tr w:rsidR="001F3D3A" w:rsidRPr="001F3D3A" w14:paraId="4D004ADD"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0B2EB7D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val="en-US" w:eastAsia="tr-TR"/>
              </w:rPr>
            </w:pPr>
            <w:r w:rsidRPr="001F3D3A">
              <w:rPr>
                <w:rFonts w:ascii="Times New Roman" w:eastAsia="Times New Roman" w:hAnsi="Times New Roman" w:cs="Times New Roman"/>
                <w:sz w:val="20"/>
                <w:szCs w:val="20"/>
                <w:lang w:val="en-US" w:eastAsia="tr-TR"/>
              </w:rPr>
              <w:t>8</w:t>
            </w:r>
          </w:p>
        </w:tc>
        <w:tc>
          <w:tcPr>
            <w:tcW w:w="4407" w:type="pct"/>
            <w:gridSpan w:val="12"/>
            <w:tcBorders>
              <w:top w:val="single" w:sz="6" w:space="0" w:color="auto"/>
              <w:left w:val="single" w:sz="6" w:space="0" w:color="auto"/>
              <w:bottom w:val="single" w:sz="6" w:space="0" w:color="auto"/>
              <w:right w:val="single" w:sz="12" w:space="0" w:color="auto"/>
            </w:tcBorders>
          </w:tcPr>
          <w:p w14:paraId="1A4E6834" w14:textId="77777777" w:rsidR="001F3D3A" w:rsidRPr="001F3D3A" w:rsidRDefault="001F3D3A" w:rsidP="001F3D3A">
            <w:pPr>
              <w:spacing w:after="0" w:line="240" w:lineRule="auto"/>
              <w:rPr>
                <w:rFonts w:ascii="Times New Roman" w:eastAsia="Times New Roman" w:hAnsi="Times New Roman" w:cs="Times New Roman"/>
                <w:sz w:val="20"/>
                <w:szCs w:val="20"/>
                <w:lang w:val="en-US" w:eastAsia="tr-TR"/>
              </w:rPr>
            </w:pPr>
            <w:r w:rsidRPr="001F3D3A">
              <w:rPr>
                <w:rFonts w:ascii="Times New Roman" w:eastAsia="Times New Roman" w:hAnsi="Times New Roman" w:cs="Times New Roman"/>
                <w:sz w:val="20"/>
                <w:szCs w:val="20"/>
                <w:lang w:val="en-US" w:eastAsia="tr-TR"/>
              </w:rPr>
              <w:t>Meslekî risk incelemeleri</w:t>
            </w:r>
          </w:p>
        </w:tc>
      </w:tr>
      <w:tr w:rsidR="001F3D3A" w:rsidRPr="001F3D3A" w14:paraId="3B84D79A"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1F44CE1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val="en-US" w:eastAsia="tr-TR"/>
              </w:rPr>
            </w:pPr>
            <w:r w:rsidRPr="001F3D3A">
              <w:rPr>
                <w:rFonts w:ascii="Times New Roman" w:eastAsia="Times New Roman" w:hAnsi="Times New Roman" w:cs="Times New Roman"/>
                <w:sz w:val="20"/>
                <w:szCs w:val="20"/>
                <w:lang w:val="en-US" w:eastAsia="tr-TR"/>
              </w:rPr>
              <w:t>9</w:t>
            </w:r>
          </w:p>
        </w:tc>
        <w:tc>
          <w:tcPr>
            <w:tcW w:w="4407" w:type="pct"/>
            <w:gridSpan w:val="12"/>
            <w:tcBorders>
              <w:top w:val="single" w:sz="6" w:space="0" w:color="auto"/>
              <w:left w:val="single" w:sz="6" w:space="0" w:color="auto"/>
              <w:bottom w:val="single" w:sz="6" w:space="0" w:color="auto"/>
              <w:right w:val="single" w:sz="12" w:space="0" w:color="auto"/>
            </w:tcBorders>
          </w:tcPr>
          <w:p w14:paraId="2DA2041F" w14:textId="77777777" w:rsidR="001F3D3A" w:rsidRPr="001F3D3A" w:rsidRDefault="001F3D3A" w:rsidP="001F3D3A">
            <w:pPr>
              <w:spacing w:after="0" w:line="240" w:lineRule="auto"/>
              <w:rPr>
                <w:rFonts w:ascii="Times New Roman" w:eastAsia="Times New Roman" w:hAnsi="Times New Roman" w:cs="Times New Roman"/>
                <w:sz w:val="20"/>
                <w:szCs w:val="20"/>
                <w:lang w:val="en-US" w:eastAsia="tr-TR"/>
              </w:rPr>
            </w:pPr>
            <w:r w:rsidRPr="001F3D3A">
              <w:rPr>
                <w:rFonts w:ascii="Times New Roman" w:eastAsia="Times New Roman" w:hAnsi="Times New Roman" w:cs="Times New Roman"/>
                <w:sz w:val="20"/>
                <w:szCs w:val="20"/>
                <w:lang w:val="en-US" w:eastAsia="tr-TR"/>
              </w:rPr>
              <w:t>İşyerinde sağlığa zararlı etmenler (fiziksel, kimyasal, biyolojik ve psikolojik etmenler)</w:t>
            </w:r>
          </w:p>
        </w:tc>
      </w:tr>
      <w:tr w:rsidR="001F3D3A" w:rsidRPr="001F3D3A" w14:paraId="39B950D8"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2500D9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tcPr>
          <w:p w14:paraId="0425D06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İşyerinde sağlığa zararlı etmenler (fiziksel, kimyasal, biyolojik ve psikolojik etmenler)</w:t>
            </w:r>
          </w:p>
        </w:tc>
      </w:tr>
      <w:tr w:rsidR="001F3D3A" w:rsidRPr="001F3D3A" w14:paraId="19AF0D82"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155F3C3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tcPr>
          <w:p w14:paraId="0197053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İşle ilgili hastalıklar ve meslek hastalıkları</w:t>
            </w:r>
          </w:p>
        </w:tc>
      </w:tr>
      <w:tr w:rsidR="001F3D3A" w:rsidRPr="001F3D3A" w14:paraId="4DC71264"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BA5EC7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tcPr>
          <w:p w14:paraId="576EB94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İşle ilgili hastalıklar ve meslek hastalıkları</w:t>
            </w:r>
          </w:p>
        </w:tc>
      </w:tr>
      <w:tr w:rsidR="001F3D3A" w:rsidRPr="001F3D3A" w14:paraId="611BABE6"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bottom w:val="single" w:sz="6" w:space="0" w:color="auto"/>
            </w:tcBorders>
            <w:shd w:val="clear" w:color="auto" w:fill="FFFFFF"/>
            <w:vAlign w:val="center"/>
          </w:tcPr>
          <w:p w14:paraId="69195D3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val="en-US" w:eastAsia="tr-TR"/>
              </w:rPr>
            </w:pPr>
            <w:r w:rsidRPr="001F3D3A">
              <w:rPr>
                <w:rFonts w:ascii="Times New Roman" w:eastAsia="Times New Roman" w:hAnsi="Times New Roman" w:cs="Times New Roman"/>
                <w:sz w:val="20"/>
                <w:szCs w:val="20"/>
                <w:lang w:val="en-US" w:eastAsia="tr-TR"/>
              </w:rPr>
              <w:t>13</w:t>
            </w:r>
          </w:p>
        </w:tc>
        <w:tc>
          <w:tcPr>
            <w:tcW w:w="4407" w:type="pct"/>
            <w:gridSpan w:val="12"/>
            <w:tcBorders>
              <w:top w:val="single" w:sz="6" w:space="0" w:color="auto"/>
              <w:bottom w:val="single" w:sz="6" w:space="0" w:color="auto"/>
            </w:tcBorders>
            <w:shd w:val="clear" w:color="auto" w:fill="FFFFFF"/>
          </w:tcPr>
          <w:p w14:paraId="0D1B0857" w14:textId="77777777" w:rsidR="001F3D3A" w:rsidRPr="001F3D3A" w:rsidRDefault="001F3D3A" w:rsidP="001F3D3A">
            <w:pPr>
              <w:spacing w:after="0" w:line="240" w:lineRule="auto"/>
              <w:rPr>
                <w:rFonts w:ascii="Times New Roman" w:eastAsia="Times New Roman" w:hAnsi="Times New Roman" w:cs="Times New Roman"/>
                <w:sz w:val="20"/>
                <w:szCs w:val="20"/>
                <w:lang w:val="en-US" w:eastAsia="tr-TR"/>
              </w:rPr>
            </w:pPr>
            <w:r w:rsidRPr="001F3D3A">
              <w:rPr>
                <w:rFonts w:ascii="Times New Roman" w:eastAsia="Times New Roman" w:hAnsi="Times New Roman" w:cs="Times New Roman"/>
                <w:sz w:val="20"/>
                <w:szCs w:val="20"/>
                <w:lang w:val="en-US" w:eastAsia="tr-TR"/>
              </w:rPr>
              <w:t>Çalışma yaşamında özel gruplar (çocuk işçiler, kadın işçiler, mevsimlik tarım işçileri)</w:t>
            </w:r>
          </w:p>
        </w:tc>
      </w:tr>
      <w:tr w:rsidR="001F3D3A" w:rsidRPr="001F3D3A" w14:paraId="0D1F5F77"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bottom w:val="single" w:sz="6" w:space="0" w:color="auto"/>
            </w:tcBorders>
            <w:shd w:val="clear" w:color="auto" w:fill="FFFFFF"/>
            <w:vAlign w:val="center"/>
          </w:tcPr>
          <w:p w14:paraId="7D9E7C8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val="en-US" w:eastAsia="tr-TR"/>
              </w:rPr>
            </w:pPr>
            <w:r w:rsidRPr="001F3D3A">
              <w:rPr>
                <w:rFonts w:ascii="Times New Roman" w:eastAsia="Times New Roman" w:hAnsi="Times New Roman" w:cs="Times New Roman"/>
                <w:sz w:val="20"/>
                <w:szCs w:val="20"/>
                <w:lang w:val="en-US" w:eastAsia="tr-TR"/>
              </w:rPr>
              <w:t>14</w:t>
            </w:r>
          </w:p>
        </w:tc>
        <w:tc>
          <w:tcPr>
            <w:tcW w:w="4407" w:type="pct"/>
            <w:gridSpan w:val="12"/>
            <w:tcBorders>
              <w:top w:val="single" w:sz="6" w:space="0" w:color="auto"/>
              <w:bottom w:val="single" w:sz="6" w:space="0" w:color="auto"/>
            </w:tcBorders>
            <w:shd w:val="clear" w:color="auto" w:fill="FFFFFF"/>
          </w:tcPr>
          <w:p w14:paraId="441C4F6A" w14:textId="77777777" w:rsidR="001F3D3A" w:rsidRPr="001F3D3A" w:rsidRDefault="001F3D3A" w:rsidP="001F3D3A">
            <w:pPr>
              <w:spacing w:after="0" w:line="240" w:lineRule="auto"/>
              <w:rPr>
                <w:rFonts w:ascii="Times New Roman" w:eastAsia="Times New Roman" w:hAnsi="Times New Roman" w:cs="Times New Roman"/>
                <w:sz w:val="20"/>
                <w:szCs w:val="20"/>
                <w:lang w:val="en-US" w:eastAsia="tr-TR"/>
              </w:rPr>
            </w:pPr>
            <w:r w:rsidRPr="001F3D3A">
              <w:rPr>
                <w:rFonts w:ascii="Times New Roman" w:eastAsia="Times New Roman" w:hAnsi="Times New Roman" w:cs="Times New Roman"/>
                <w:sz w:val="20"/>
                <w:szCs w:val="20"/>
                <w:lang w:val="en-US" w:eastAsia="tr-TR"/>
              </w:rPr>
              <w:t>Endüstriyel etkinliklerden kaynaklanan iş ve çevre sağlığı sorunları, koruma ve önlemler.</w:t>
            </w:r>
          </w:p>
        </w:tc>
      </w:tr>
      <w:tr w:rsidR="001F3D3A" w:rsidRPr="001F3D3A" w14:paraId="5DF0855A" w14:textId="77777777" w:rsidTr="001F3D3A">
        <w:tblPrEx>
          <w:jc w:val="center"/>
          <w:tblBorders>
            <w:insideH w:val="single" w:sz="6" w:space="0" w:color="auto"/>
            <w:insideV w:val="single" w:sz="6" w:space="0" w:color="auto"/>
          </w:tblBorders>
        </w:tblPrEx>
        <w:trPr>
          <w:trHeight w:val="322"/>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079E166D"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15,16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6CEFDEE" w14:textId="77777777" w:rsidR="001F3D3A" w:rsidRPr="001F3D3A" w:rsidRDefault="001F3D3A" w:rsidP="001F3D3A">
            <w:pPr>
              <w:spacing w:after="0" w:line="240" w:lineRule="auto"/>
              <w:rPr>
                <w:rFonts w:ascii="Times New Roman" w:eastAsia="Times New Roman" w:hAnsi="Times New Roman" w:cs="Times New Roman"/>
                <w:sz w:val="20"/>
                <w:szCs w:val="20"/>
                <w:lang w:val="en-US" w:eastAsia="tr-TR"/>
              </w:rPr>
            </w:pPr>
            <w:r w:rsidRPr="001F3D3A">
              <w:rPr>
                <w:rFonts w:ascii="Times New Roman" w:eastAsia="Times New Roman" w:hAnsi="Times New Roman" w:cs="Times New Roman"/>
                <w:sz w:val="20"/>
                <w:szCs w:val="20"/>
                <w:lang w:val="en-US" w:eastAsia="tr-TR"/>
              </w:rPr>
              <w:t>Yarıyıl Sonu Sınavı</w:t>
            </w:r>
          </w:p>
        </w:tc>
      </w:tr>
    </w:tbl>
    <w:p w14:paraId="6F38AB2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C09FE3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5526FC22"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566B1757"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656B52D3"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15549E8"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00140A5"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B19BAFA"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428AF22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3A3932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551CB4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DEF9FB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CCFB35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71F9B0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5705540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779564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2</w:t>
            </w:r>
          </w:p>
        </w:tc>
        <w:tc>
          <w:tcPr>
            <w:tcW w:w="7585" w:type="dxa"/>
            <w:tcBorders>
              <w:top w:val="single" w:sz="6" w:space="0" w:color="auto"/>
              <w:left w:val="single" w:sz="6" w:space="0" w:color="auto"/>
              <w:bottom w:val="single" w:sz="6" w:space="0" w:color="auto"/>
              <w:right w:val="single" w:sz="6" w:space="0" w:color="auto"/>
            </w:tcBorders>
          </w:tcPr>
          <w:p w14:paraId="34EFC8E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DFAD0A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A22AFB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FBBE9C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4752E6A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274B83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52CB76C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299CDD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179F45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E9F7B8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1C7C53E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2674AD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FAF007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57B166F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BC8D39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26B613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25EFA4E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8AB299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0966946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F58803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13AE84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BED33F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8653F2E"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7597379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453D9D9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67D360A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32ED1D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635C8C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7F8F3B5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F35B85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AED48A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C091C3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48C32E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188FE4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21EBD04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4E43AC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32AF659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DD848E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D7104C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3D2329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1CE0519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EA3071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F5302F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EA6D92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1E5E2B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B378B1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0B91582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4A7E6E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1851F0D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1A91B93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37BE4B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3017FD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1F8CCB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1EED6B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2AFCD1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D5C0EC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FAFA1D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FE07BC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5268A229"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10D18F06"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1321D59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40BBB67"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21212514"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r w:rsidRPr="001F3D3A">
        <w:rPr>
          <w:rFonts w:ascii="Times New Roman" w:eastAsia="Times New Roman" w:hAnsi="Times New Roman" w:cs="Times New Roman"/>
          <w:sz w:val="24"/>
          <w:szCs w:val="24"/>
          <w:lang w:eastAsia="tr-TR"/>
        </w:rPr>
        <w:t xml:space="preserve"> </w:t>
      </w:r>
    </w:p>
    <w:p w14:paraId="0F982EC2"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p w14:paraId="4BFB091A" w14:textId="6E06B787" w:rsidR="001F3D3A" w:rsidRDefault="001F3D3A" w:rsidP="00525B98">
      <w:pPr>
        <w:spacing w:after="0" w:line="360" w:lineRule="auto"/>
        <w:rPr>
          <w:rFonts w:ascii="Times New Roman" w:eastAsia="Times New Roman" w:hAnsi="Times New Roman" w:cs="Times New Roman"/>
          <w:sz w:val="24"/>
          <w:szCs w:val="24"/>
          <w:lang w:eastAsia="tr-TR"/>
        </w:rPr>
      </w:pPr>
    </w:p>
    <w:p w14:paraId="12BBB0EE" w14:textId="2A1D08CA" w:rsidR="001F3D3A" w:rsidRDefault="001F3D3A" w:rsidP="00525B98">
      <w:pPr>
        <w:spacing w:after="0" w:line="360" w:lineRule="auto"/>
        <w:rPr>
          <w:rFonts w:ascii="Times New Roman" w:eastAsia="Times New Roman" w:hAnsi="Times New Roman" w:cs="Times New Roman"/>
          <w:sz w:val="24"/>
          <w:szCs w:val="24"/>
          <w:lang w:eastAsia="tr-TR"/>
        </w:rPr>
      </w:pPr>
    </w:p>
    <w:p w14:paraId="36E6F949" w14:textId="6D3394FB" w:rsidR="001F3D3A" w:rsidRDefault="001F3D3A" w:rsidP="00525B98">
      <w:pPr>
        <w:spacing w:after="0" w:line="360" w:lineRule="auto"/>
        <w:rPr>
          <w:rFonts w:ascii="Times New Roman" w:eastAsia="Times New Roman" w:hAnsi="Times New Roman" w:cs="Times New Roman"/>
          <w:sz w:val="24"/>
          <w:szCs w:val="24"/>
          <w:lang w:eastAsia="tr-TR"/>
        </w:rPr>
      </w:pPr>
    </w:p>
    <w:p w14:paraId="6EE74FB3" w14:textId="02F9A829" w:rsidR="001F3D3A" w:rsidRDefault="001F3D3A" w:rsidP="00525B98">
      <w:pPr>
        <w:spacing w:after="0" w:line="360" w:lineRule="auto"/>
        <w:rPr>
          <w:rFonts w:ascii="Times New Roman" w:eastAsia="Times New Roman" w:hAnsi="Times New Roman" w:cs="Times New Roman"/>
          <w:sz w:val="24"/>
          <w:szCs w:val="24"/>
          <w:lang w:eastAsia="tr-TR"/>
        </w:rPr>
      </w:pPr>
    </w:p>
    <w:p w14:paraId="3EB4DF66" w14:textId="53A432FB" w:rsidR="001F3D3A" w:rsidRDefault="001F3D3A" w:rsidP="00525B98">
      <w:pPr>
        <w:spacing w:after="0" w:line="360" w:lineRule="auto"/>
        <w:rPr>
          <w:rFonts w:ascii="Times New Roman" w:eastAsia="Times New Roman" w:hAnsi="Times New Roman" w:cs="Times New Roman"/>
          <w:sz w:val="24"/>
          <w:szCs w:val="24"/>
          <w:lang w:eastAsia="tr-TR"/>
        </w:rPr>
      </w:pPr>
    </w:p>
    <w:p w14:paraId="5D44B5ED" w14:textId="347B5E85" w:rsidR="001F3D3A" w:rsidRDefault="001F3D3A" w:rsidP="00525B98">
      <w:pPr>
        <w:spacing w:after="0" w:line="360" w:lineRule="auto"/>
        <w:rPr>
          <w:rFonts w:ascii="Times New Roman" w:eastAsia="Times New Roman" w:hAnsi="Times New Roman" w:cs="Times New Roman"/>
          <w:sz w:val="24"/>
          <w:szCs w:val="24"/>
          <w:lang w:eastAsia="tr-TR"/>
        </w:rPr>
      </w:pPr>
    </w:p>
    <w:p w14:paraId="7BE5D5F3" w14:textId="2036CA8A" w:rsidR="001F3D3A" w:rsidRDefault="001F3D3A" w:rsidP="00525B98">
      <w:pPr>
        <w:spacing w:after="0" w:line="360" w:lineRule="auto"/>
        <w:rPr>
          <w:rFonts w:ascii="Times New Roman" w:eastAsia="Times New Roman" w:hAnsi="Times New Roman" w:cs="Times New Roman"/>
          <w:sz w:val="24"/>
          <w:szCs w:val="24"/>
          <w:lang w:eastAsia="tr-TR"/>
        </w:rPr>
      </w:pPr>
    </w:p>
    <w:p w14:paraId="7104CF72" w14:textId="654BFD2C" w:rsidR="001F3D3A" w:rsidRDefault="001F3D3A" w:rsidP="00525B98">
      <w:pPr>
        <w:spacing w:after="0" w:line="360" w:lineRule="auto"/>
        <w:rPr>
          <w:rFonts w:ascii="Times New Roman" w:eastAsia="Times New Roman" w:hAnsi="Times New Roman" w:cs="Times New Roman"/>
          <w:sz w:val="24"/>
          <w:szCs w:val="24"/>
          <w:lang w:eastAsia="tr-TR"/>
        </w:rPr>
      </w:pPr>
    </w:p>
    <w:p w14:paraId="2F3C646A" w14:textId="28F86F9C" w:rsidR="001F3D3A" w:rsidRDefault="001F3D3A" w:rsidP="00525B98">
      <w:pPr>
        <w:spacing w:after="0" w:line="360" w:lineRule="auto"/>
        <w:rPr>
          <w:rFonts w:ascii="Times New Roman" w:eastAsia="Times New Roman" w:hAnsi="Times New Roman" w:cs="Times New Roman"/>
          <w:sz w:val="24"/>
          <w:szCs w:val="24"/>
          <w:lang w:eastAsia="tr-TR"/>
        </w:rPr>
      </w:pPr>
    </w:p>
    <w:p w14:paraId="5DDE83B2" w14:textId="3E0273B9" w:rsidR="001F3D3A" w:rsidRDefault="001F3D3A" w:rsidP="00525B98">
      <w:pPr>
        <w:spacing w:after="0" w:line="360" w:lineRule="auto"/>
        <w:rPr>
          <w:rFonts w:ascii="Times New Roman" w:eastAsia="Times New Roman" w:hAnsi="Times New Roman" w:cs="Times New Roman"/>
          <w:sz w:val="24"/>
          <w:szCs w:val="24"/>
          <w:lang w:eastAsia="tr-TR"/>
        </w:rPr>
      </w:pPr>
    </w:p>
    <w:p w14:paraId="7F1E54B9" w14:textId="074ADA2F" w:rsidR="001F3D3A" w:rsidRDefault="001F3D3A" w:rsidP="00525B98">
      <w:pPr>
        <w:spacing w:after="0" w:line="360" w:lineRule="auto"/>
        <w:rPr>
          <w:rFonts w:ascii="Times New Roman" w:eastAsia="Times New Roman" w:hAnsi="Times New Roman" w:cs="Times New Roman"/>
          <w:sz w:val="24"/>
          <w:szCs w:val="24"/>
          <w:lang w:eastAsia="tr-TR"/>
        </w:rPr>
      </w:pPr>
    </w:p>
    <w:p w14:paraId="5DA1006F" w14:textId="1475416B" w:rsidR="001F3D3A" w:rsidRDefault="001F3D3A" w:rsidP="00525B98">
      <w:pPr>
        <w:spacing w:after="0" w:line="360" w:lineRule="auto"/>
        <w:rPr>
          <w:rFonts w:ascii="Times New Roman" w:eastAsia="Times New Roman" w:hAnsi="Times New Roman" w:cs="Times New Roman"/>
          <w:sz w:val="24"/>
          <w:szCs w:val="24"/>
          <w:lang w:eastAsia="tr-TR"/>
        </w:rPr>
      </w:pPr>
    </w:p>
    <w:p w14:paraId="715B57C5" w14:textId="52C6AC16" w:rsidR="001F3D3A" w:rsidRDefault="001F3D3A" w:rsidP="00525B98">
      <w:pPr>
        <w:spacing w:after="0" w:line="360" w:lineRule="auto"/>
        <w:rPr>
          <w:rFonts w:ascii="Times New Roman" w:eastAsia="Times New Roman" w:hAnsi="Times New Roman" w:cs="Times New Roman"/>
          <w:sz w:val="24"/>
          <w:szCs w:val="24"/>
          <w:lang w:eastAsia="tr-TR"/>
        </w:rPr>
      </w:pPr>
    </w:p>
    <w:p w14:paraId="2AC4B29E" w14:textId="21C4DD48" w:rsidR="001F3D3A" w:rsidRDefault="001F3D3A" w:rsidP="00525B98">
      <w:pPr>
        <w:spacing w:after="0" w:line="360" w:lineRule="auto"/>
        <w:rPr>
          <w:rFonts w:ascii="Times New Roman" w:eastAsia="Times New Roman" w:hAnsi="Times New Roman" w:cs="Times New Roman"/>
          <w:sz w:val="24"/>
          <w:szCs w:val="24"/>
          <w:lang w:eastAsia="tr-TR"/>
        </w:rPr>
      </w:pPr>
    </w:p>
    <w:p w14:paraId="1869D5B2" w14:textId="59FFD7BD" w:rsidR="001F3D3A" w:rsidRDefault="001F3D3A" w:rsidP="00525B98">
      <w:pPr>
        <w:spacing w:after="0" w:line="360" w:lineRule="auto"/>
        <w:rPr>
          <w:rFonts w:ascii="Times New Roman" w:eastAsia="Times New Roman" w:hAnsi="Times New Roman" w:cs="Times New Roman"/>
          <w:sz w:val="24"/>
          <w:szCs w:val="24"/>
          <w:lang w:eastAsia="tr-TR"/>
        </w:rPr>
      </w:pPr>
    </w:p>
    <w:p w14:paraId="47044926" w14:textId="01FA25D6" w:rsidR="001F3D3A" w:rsidRDefault="001F3D3A" w:rsidP="00525B98">
      <w:pPr>
        <w:spacing w:after="0" w:line="360" w:lineRule="auto"/>
        <w:rPr>
          <w:rFonts w:ascii="Times New Roman" w:eastAsia="Times New Roman" w:hAnsi="Times New Roman" w:cs="Times New Roman"/>
          <w:sz w:val="24"/>
          <w:szCs w:val="24"/>
          <w:lang w:eastAsia="tr-TR"/>
        </w:rPr>
      </w:pPr>
    </w:p>
    <w:p w14:paraId="748A27FB" w14:textId="295C6238" w:rsidR="001F3D3A" w:rsidRDefault="001F3D3A" w:rsidP="00525B98">
      <w:pPr>
        <w:spacing w:after="0" w:line="360" w:lineRule="auto"/>
        <w:rPr>
          <w:rFonts w:ascii="Times New Roman" w:eastAsia="Times New Roman" w:hAnsi="Times New Roman" w:cs="Times New Roman"/>
          <w:sz w:val="24"/>
          <w:szCs w:val="24"/>
          <w:lang w:eastAsia="tr-TR"/>
        </w:rPr>
      </w:pPr>
    </w:p>
    <w:p w14:paraId="5830BC62" w14:textId="46A70670" w:rsidR="001F3D3A" w:rsidRDefault="001F3D3A" w:rsidP="00525B98">
      <w:pPr>
        <w:spacing w:after="0" w:line="360" w:lineRule="auto"/>
        <w:rPr>
          <w:rFonts w:ascii="Times New Roman" w:eastAsia="Times New Roman" w:hAnsi="Times New Roman" w:cs="Times New Roman"/>
          <w:sz w:val="24"/>
          <w:szCs w:val="24"/>
          <w:lang w:eastAsia="tr-TR"/>
        </w:rPr>
      </w:pPr>
    </w:p>
    <w:p w14:paraId="10AECC69" w14:textId="4974536A" w:rsidR="001F3D3A" w:rsidRDefault="001F3D3A" w:rsidP="00525B98">
      <w:pPr>
        <w:spacing w:after="0" w:line="360" w:lineRule="auto"/>
        <w:rPr>
          <w:rFonts w:ascii="Times New Roman" w:eastAsia="Times New Roman" w:hAnsi="Times New Roman" w:cs="Times New Roman"/>
          <w:sz w:val="24"/>
          <w:szCs w:val="24"/>
          <w:lang w:eastAsia="tr-TR"/>
        </w:rPr>
      </w:pPr>
    </w:p>
    <w:p w14:paraId="0EB0D557" w14:textId="690AE416" w:rsidR="001F3D3A" w:rsidRDefault="001F3D3A" w:rsidP="00525B98">
      <w:pPr>
        <w:spacing w:after="0" w:line="360" w:lineRule="auto"/>
        <w:rPr>
          <w:rFonts w:ascii="Times New Roman" w:eastAsia="Times New Roman" w:hAnsi="Times New Roman" w:cs="Times New Roman"/>
          <w:sz w:val="24"/>
          <w:szCs w:val="24"/>
          <w:lang w:eastAsia="tr-TR"/>
        </w:rPr>
      </w:pPr>
    </w:p>
    <w:p w14:paraId="61DD0990" w14:textId="7E8174BF" w:rsidR="001F3D3A" w:rsidRDefault="001F3D3A" w:rsidP="00525B98">
      <w:pPr>
        <w:spacing w:after="0" w:line="360" w:lineRule="auto"/>
        <w:rPr>
          <w:rFonts w:ascii="Times New Roman" w:eastAsia="Times New Roman" w:hAnsi="Times New Roman" w:cs="Times New Roman"/>
          <w:sz w:val="24"/>
          <w:szCs w:val="24"/>
          <w:lang w:eastAsia="tr-TR"/>
        </w:rPr>
      </w:pPr>
    </w:p>
    <w:p w14:paraId="4768B2BB" w14:textId="4A013FF2" w:rsidR="001F3D3A" w:rsidRDefault="001F3D3A" w:rsidP="00525B98">
      <w:pPr>
        <w:spacing w:after="0" w:line="360" w:lineRule="auto"/>
        <w:rPr>
          <w:rFonts w:ascii="Times New Roman" w:eastAsia="Times New Roman" w:hAnsi="Times New Roman" w:cs="Times New Roman"/>
          <w:sz w:val="24"/>
          <w:szCs w:val="24"/>
          <w:lang w:eastAsia="tr-TR"/>
        </w:rPr>
      </w:pPr>
    </w:p>
    <w:p w14:paraId="2CFF04F3" w14:textId="7FCCA604" w:rsidR="001F3D3A" w:rsidRDefault="001F3D3A" w:rsidP="00525B98">
      <w:pPr>
        <w:spacing w:after="0" w:line="360" w:lineRule="auto"/>
        <w:rPr>
          <w:rFonts w:ascii="Times New Roman" w:eastAsia="Times New Roman" w:hAnsi="Times New Roman" w:cs="Times New Roman"/>
          <w:sz w:val="24"/>
          <w:szCs w:val="24"/>
          <w:lang w:eastAsia="tr-TR"/>
        </w:rPr>
      </w:pPr>
    </w:p>
    <w:p w14:paraId="6909D3F2" w14:textId="1CCAEF04" w:rsidR="001F3D3A" w:rsidRDefault="001F3D3A" w:rsidP="00525B98">
      <w:pPr>
        <w:spacing w:after="0" w:line="360" w:lineRule="auto"/>
        <w:rPr>
          <w:rFonts w:ascii="Times New Roman" w:eastAsia="Times New Roman" w:hAnsi="Times New Roman" w:cs="Times New Roman"/>
          <w:sz w:val="24"/>
          <w:szCs w:val="24"/>
          <w:lang w:eastAsia="tr-TR"/>
        </w:rPr>
      </w:pPr>
    </w:p>
    <w:p w14:paraId="304028EC" w14:textId="31DFA91D" w:rsidR="001F3D3A" w:rsidRDefault="001F3D3A" w:rsidP="00525B98">
      <w:pPr>
        <w:spacing w:after="0" w:line="360" w:lineRule="auto"/>
        <w:rPr>
          <w:rFonts w:ascii="Times New Roman" w:eastAsia="Times New Roman" w:hAnsi="Times New Roman" w:cs="Times New Roman"/>
          <w:sz w:val="24"/>
          <w:szCs w:val="24"/>
          <w:lang w:eastAsia="tr-TR"/>
        </w:rPr>
      </w:pPr>
    </w:p>
    <w:p w14:paraId="6C679905" w14:textId="487758E5" w:rsidR="001F3D3A" w:rsidRDefault="001F3D3A" w:rsidP="00525B98">
      <w:pPr>
        <w:spacing w:after="0" w:line="360" w:lineRule="auto"/>
        <w:rPr>
          <w:rFonts w:ascii="Times New Roman" w:eastAsia="Times New Roman" w:hAnsi="Times New Roman" w:cs="Times New Roman"/>
          <w:sz w:val="24"/>
          <w:szCs w:val="24"/>
          <w:lang w:eastAsia="tr-TR"/>
        </w:rPr>
      </w:pPr>
    </w:p>
    <w:p w14:paraId="259A33F7" w14:textId="207F5445" w:rsidR="001F3D3A" w:rsidRDefault="001F3D3A" w:rsidP="00525B98">
      <w:pPr>
        <w:spacing w:after="0" w:line="360" w:lineRule="auto"/>
        <w:rPr>
          <w:rFonts w:ascii="Times New Roman" w:eastAsia="Times New Roman" w:hAnsi="Times New Roman" w:cs="Times New Roman"/>
          <w:sz w:val="24"/>
          <w:szCs w:val="24"/>
          <w:lang w:eastAsia="tr-TR"/>
        </w:rPr>
      </w:pPr>
    </w:p>
    <w:p w14:paraId="179BCEF0" w14:textId="7191F26A"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drawing>
          <wp:anchor distT="0" distB="0" distL="114300" distR="114300" simplePos="0" relativeHeight="251741184" behindDoc="0" locked="0" layoutInCell="1" allowOverlap="1" wp14:anchorId="2A40EB9E" wp14:editId="4F75B447">
            <wp:simplePos x="0" y="0"/>
            <wp:positionH relativeFrom="column">
              <wp:posOffset>3810</wp:posOffset>
            </wp:positionH>
            <wp:positionV relativeFrom="paragraph">
              <wp:posOffset>0</wp:posOffset>
            </wp:positionV>
            <wp:extent cx="762000" cy="762000"/>
            <wp:effectExtent l="0" t="0" r="0" b="0"/>
            <wp:wrapSquare wrapText="bothSides"/>
            <wp:docPr id="43" name="Resim 43"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4F5E8C0D"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792FB7C5"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36A9F3BB"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46E00E0F" w14:textId="77777777" w:rsidTr="0024767B">
        <w:tc>
          <w:tcPr>
            <w:tcW w:w="1167" w:type="dxa"/>
            <w:vAlign w:val="center"/>
          </w:tcPr>
          <w:p w14:paraId="30F82DD1"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3C027F72"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Güz</w:t>
            </w:r>
          </w:p>
        </w:tc>
      </w:tr>
    </w:tbl>
    <w:p w14:paraId="1C882088"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6E05E80B" w14:textId="77777777" w:rsidTr="0024767B">
        <w:tc>
          <w:tcPr>
            <w:tcW w:w="1668" w:type="dxa"/>
            <w:vAlign w:val="center"/>
          </w:tcPr>
          <w:p w14:paraId="2D54B509"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25B1D384"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320C401A"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1B03F46C" w14:textId="77777777" w:rsidR="001F3D3A" w:rsidRPr="001F3D3A" w:rsidRDefault="001F3D3A" w:rsidP="001F3D3A">
            <w:pPr>
              <w:spacing w:after="0" w:line="240" w:lineRule="auto"/>
              <w:jc w:val="center"/>
              <w:outlineLvl w:val="0"/>
              <w:rPr>
                <w:rFonts w:ascii="Times New Roman" w:eastAsia="Times New Roman" w:hAnsi="Times New Roman" w:cs="Times New Roman"/>
                <w:sz w:val="20"/>
                <w:szCs w:val="18"/>
                <w:lang w:eastAsia="tr-TR"/>
              </w:rPr>
            </w:pPr>
            <w:r w:rsidRPr="001F3D3A">
              <w:rPr>
                <w:rFonts w:ascii="Times New Roman" w:eastAsia="Times New Roman" w:hAnsi="Times New Roman" w:cs="Times New Roman"/>
                <w:sz w:val="20"/>
                <w:szCs w:val="18"/>
                <w:lang w:eastAsia="tr-TR"/>
              </w:rPr>
              <w:t>KARİYER PLANLAMA</w:t>
            </w:r>
          </w:p>
          <w:p w14:paraId="01C497F3"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p>
        </w:tc>
      </w:tr>
    </w:tbl>
    <w:p w14:paraId="73A3D2A0"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1F3D3A" w:rsidRPr="001F3D3A" w14:paraId="7A2BC105" w14:textId="77777777" w:rsidTr="001F3D3A">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6ED432CB"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5DAD7A8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63424C5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01782B8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24767B" w:rsidRPr="001F3D3A" w14:paraId="6FD87C4A" w14:textId="77777777" w:rsidTr="001F3D3A">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7B98E63C"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33C5761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3951538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7FFD90AB"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3DA3E64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53C6433A"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780DF78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4ADF33F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24767B" w:rsidRPr="001F3D3A" w14:paraId="7D4627C7" w14:textId="77777777" w:rsidTr="001F3D3A">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5F25179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2D08089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511" w:type="pct"/>
            <w:tcBorders>
              <w:top w:val="single" w:sz="4" w:space="0" w:color="auto"/>
              <w:left w:val="single" w:sz="4" w:space="0" w:color="auto"/>
              <w:bottom w:val="single" w:sz="12" w:space="0" w:color="auto"/>
            </w:tcBorders>
            <w:vAlign w:val="center"/>
          </w:tcPr>
          <w:p w14:paraId="283ECD9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0C62FFC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4CFBB69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6F994A6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1373" w:type="pct"/>
            <w:gridSpan w:val="2"/>
            <w:tcBorders>
              <w:top w:val="single" w:sz="4" w:space="0" w:color="auto"/>
              <w:left w:val="single" w:sz="4" w:space="0" w:color="auto"/>
              <w:bottom w:val="single" w:sz="12" w:space="0" w:color="auto"/>
            </w:tcBorders>
            <w:vAlign w:val="center"/>
          </w:tcPr>
          <w:p w14:paraId="66C9039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bCs/>
                <w:sz w:val="20"/>
                <w:szCs w:val="20"/>
                <w:lang w:eastAsia="tr-TR"/>
              </w:rPr>
              <w:t>ZORUNLU (X)</w:t>
            </w:r>
            <w:r w:rsidRPr="001F3D3A">
              <w:rPr>
                <w:rFonts w:ascii="Times New Roman" w:eastAsia="Times New Roman" w:hAnsi="Times New Roman" w:cs="Times New Roman"/>
                <w:sz w:val="20"/>
                <w:szCs w:val="20"/>
                <w:lang w:eastAsia="tr-TR"/>
              </w:rPr>
              <w:t xml:space="preserve">   SEÇMELİ ()</w:t>
            </w:r>
          </w:p>
        </w:tc>
        <w:tc>
          <w:tcPr>
            <w:tcW w:w="596" w:type="pct"/>
            <w:tcBorders>
              <w:top w:val="single" w:sz="4" w:space="0" w:color="auto"/>
              <w:left w:val="single" w:sz="4" w:space="0" w:color="auto"/>
              <w:bottom w:val="single" w:sz="12" w:space="0" w:color="auto"/>
            </w:tcBorders>
          </w:tcPr>
          <w:p w14:paraId="489AFF6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Türkçe</w:t>
            </w:r>
          </w:p>
        </w:tc>
      </w:tr>
      <w:tr w:rsidR="001F3D3A" w:rsidRPr="001F3D3A" w14:paraId="12DC985B" w14:textId="77777777" w:rsidTr="001F3D3A">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0770F11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24767B" w:rsidRPr="001F3D3A" w14:paraId="16669C87" w14:textId="77777777" w:rsidTr="001F3D3A">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33CD8E9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6FE4CF4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37F2055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5AC35CA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13C562A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24767B" w:rsidRPr="001F3D3A" w14:paraId="762FE8C5" w14:textId="77777777" w:rsidTr="001F3D3A">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798FA42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169A814F"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405F6C45"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596" w:type="pct"/>
            <w:tcBorders>
              <w:top w:val="single" w:sz="6" w:space="0" w:color="auto"/>
              <w:left w:val="single" w:sz="4" w:space="0" w:color="auto"/>
              <w:bottom w:val="single" w:sz="12" w:space="0" w:color="auto"/>
            </w:tcBorders>
          </w:tcPr>
          <w:p w14:paraId="27C9723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X</w:t>
            </w:r>
          </w:p>
        </w:tc>
      </w:tr>
      <w:tr w:rsidR="001F3D3A" w:rsidRPr="001F3D3A" w14:paraId="0793DA88" w14:textId="77777777" w:rsidTr="001F3D3A">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2701B54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24767B" w:rsidRPr="001F3D3A" w14:paraId="1E07BDFB" w14:textId="77777777" w:rsidTr="001F3D3A">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4E334B4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20DCB62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4E4475D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336AA9F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24767B" w:rsidRPr="001F3D3A" w14:paraId="1A1C4114"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2A0FF7B6"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419EDD6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06A1966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0013FEA2"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30 </w:t>
            </w:r>
          </w:p>
        </w:tc>
      </w:tr>
      <w:tr w:rsidR="0024767B" w:rsidRPr="001F3D3A" w14:paraId="075A4E53"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8F966E5"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22ED436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033F1FA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27AF3393"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p>
        </w:tc>
      </w:tr>
      <w:tr w:rsidR="0024767B" w:rsidRPr="001F3D3A" w14:paraId="416BD70E"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2E7B67F2"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4F4F85A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38C84B1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76F573E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24767B" w:rsidRPr="001F3D3A" w14:paraId="744BA775"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61261D35"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0E3B746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19ECD6A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2DF39298"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20</w:t>
            </w:r>
          </w:p>
        </w:tc>
      </w:tr>
      <w:tr w:rsidR="0024767B" w:rsidRPr="001F3D3A" w14:paraId="1FA66ACA"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5643655"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4085140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4C5F00E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73B27103"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24767B" w:rsidRPr="001F3D3A" w14:paraId="040CCC4B"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E5B9409"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2A4AF02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17EB6AE0"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3D6FC60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24767B" w:rsidRPr="001F3D3A" w14:paraId="28F2BBBA"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7A06133D"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561CFBA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30EE1BB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39A924B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24767B" w:rsidRPr="001F3D3A" w14:paraId="20880598" w14:textId="77777777" w:rsidTr="001F3D3A">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0318A55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638BBB1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029656C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5C8CCC5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50 </w:t>
            </w:r>
          </w:p>
        </w:tc>
      </w:tr>
      <w:tr w:rsidR="001F3D3A" w:rsidRPr="001F3D3A" w14:paraId="683EF5E3" w14:textId="77777777" w:rsidTr="001F3D3A">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D4B567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6E41AAB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w:t>
            </w:r>
          </w:p>
        </w:tc>
      </w:tr>
      <w:tr w:rsidR="001F3D3A" w:rsidRPr="001F3D3A" w14:paraId="146FCD37" w14:textId="77777777" w:rsidTr="001F3D3A">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26BE35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0FFDBE0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color w:val="000000"/>
                <w:sz w:val="20"/>
                <w:szCs w:val="20"/>
                <w:lang w:eastAsia="tr-TR"/>
              </w:rPr>
              <w:t>Öğrencilerinde kariyer farkındalığı yaratmak ve onlara kariyer yolculuklarında destek sağlamak için hazırlanan bir derstir.</w:t>
            </w:r>
          </w:p>
        </w:tc>
      </w:tr>
      <w:tr w:rsidR="001F3D3A" w:rsidRPr="001F3D3A" w14:paraId="3DCD152A" w14:textId="77777777" w:rsidTr="001F3D3A">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020731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17EB6D4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bCs/>
                <w:color w:val="000000"/>
                <w:sz w:val="20"/>
                <w:szCs w:val="20"/>
                <w:lang w:eastAsia="tr-TR"/>
              </w:rPr>
              <w:t xml:space="preserve">Üniversiteli öğrencilerinin iş hayatının dinamikleri ve beklentileri konusunda farkındalık oluşturulması ve öğrencilerin kariyerlerini </w:t>
            </w:r>
            <w:r w:rsidRPr="001F3D3A">
              <w:rPr>
                <w:rFonts w:ascii="Times New Roman" w:eastAsia="Times New Roman" w:hAnsi="Times New Roman" w:cs="Times New Roman"/>
                <w:bCs/>
                <w:color w:val="000000"/>
                <w:sz w:val="20"/>
                <w:szCs w:val="20"/>
                <w:lang w:eastAsia="tr-TR"/>
              </w:rPr>
              <w:lastRenderedPageBreak/>
              <w:t>kendi zekâ, kişilik, bilgi, beceri, yetenek ve yetkinliklerine uygun olarak belirleyebilmeleri için yol gösterilmesi hedeflenmektedir.</w:t>
            </w:r>
          </w:p>
        </w:tc>
      </w:tr>
      <w:tr w:rsidR="001F3D3A" w:rsidRPr="001F3D3A" w14:paraId="00027DB7" w14:textId="77777777" w:rsidTr="001F3D3A">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FB1BF3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lastRenderedPageBreak/>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61010AA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Öğrencilerin mezun olduktan sonra çalışacakları özel, kamu ve akademik alanlarını tanıtma ve bu alanlarda ne gibi mesleki eğitimlere dikkat edilmesi gerektiğine katkı sağlamaktadır. </w:t>
            </w:r>
          </w:p>
        </w:tc>
      </w:tr>
      <w:tr w:rsidR="001F3D3A" w:rsidRPr="001F3D3A" w14:paraId="39BB6842" w14:textId="77777777" w:rsidTr="001F3D3A">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A9D8F2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098A85F2"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1-Kariyer Planlama Dersi kapsamında öğrenciler kariyer ve kariyer planlama kavramlarını içselleştirir; </w:t>
            </w:r>
          </w:p>
          <w:p w14:paraId="22415907"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2-Kariyer merkezlerinden nasıl faydalanacağını öğrenir; </w:t>
            </w:r>
          </w:p>
          <w:p w14:paraId="4001194A"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3-Kendi kişisel özelliklerinin farkına varır; staj yapabileceği, gönüllü veya profesyonel olarak çalışabileceği farklı sektörleri tanır ve hem lisans öğrencisi hem de bir mezun olarak faydalanabileceği Yetenek Kapısını kullanır ve bu sayede kendilerini geliştirirler.</w:t>
            </w:r>
          </w:p>
          <w:p w14:paraId="05340B1F"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4-Öz geçmiş, iş mülakatı konularında dikkat edilmesi gereken noktaları öğrenirler.</w:t>
            </w:r>
          </w:p>
          <w:p w14:paraId="389B5291"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p>
        </w:tc>
      </w:tr>
      <w:tr w:rsidR="001F3D3A" w:rsidRPr="001F3D3A" w14:paraId="1C39EE8A" w14:textId="77777777" w:rsidTr="001F3D3A">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659B6ED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007" w:type="pct"/>
            <w:gridSpan w:val="7"/>
            <w:tcBorders>
              <w:top w:val="single" w:sz="12" w:space="0" w:color="auto"/>
              <w:left w:val="single" w:sz="12" w:space="0" w:color="auto"/>
              <w:bottom w:val="single" w:sz="12" w:space="0" w:color="auto"/>
              <w:right w:val="single" w:sz="12" w:space="0" w:color="auto"/>
            </w:tcBorders>
          </w:tcPr>
          <w:p w14:paraId="16F6FC4E" w14:textId="77777777" w:rsidR="001F3D3A" w:rsidRPr="001F3D3A" w:rsidRDefault="001F3D3A" w:rsidP="001F3D3A">
            <w:pPr>
              <w:spacing w:after="0" w:line="240" w:lineRule="auto"/>
              <w:jc w:val="both"/>
              <w:outlineLvl w:val="3"/>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eastAsia="tr-TR"/>
              </w:rPr>
              <w:t xml:space="preserve"> Kariyer Planlama ve Geliştirme, Kemal ÖZTEMEL, Pegem Akademi Yayıncılık</w:t>
            </w:r>
          </w:p>
        </w:tc>
      </w:tr>
      <w:tr w:rsidR="001F3D3A" w:rsidRPr="001F3D3A" w14:paraId="6C6F7A4F" w14:textId="77777777" w:rsidTr="001F3D3A">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580F26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007" w:type="pct"/>
            <w:gridSpan w:val="7"/>
            <w:tcBorders>
              <w:top w:val="single" w:sz="12" w:space="0" w:color="auto"/>
              <w:left w:val="single" w:sz="12" w:space="0" w:color="auto"/>
              <w:bottom w:val="single" w:sz="12" w:space="0" w:color="auto"/>
              <w:right w:val="single" w:sz="12" w:space="0" w:color="auto"/>
            </w:tcBorders>
          </w:tcPr>
          <w:p w14:paraId="6EE15F0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bCs/>
                <w:color w:val="000000"/>
                <w:sz w:val="20"/>
                <w:szCs w:val="20"/>
                <w:lang w:eastAsia="tr-TR"/>
              </w:rPr>
              <w:t xml:space="preserve"> </w:t>
            </w:r>
            <w:hyperlink r:id="rId17" w:history="1">
              <w:r w:rsidRPr="001F3D3A">
                <w:rPr>
                  <w:rFonts w:ascii="Times New Roman" w:eastAsia="Times New Roman" w:hAnsi="Times New Roman" w:cs="Times New Roman"/>
                  <w:color w:val="0563C1"/>
                  <w:sz w:val="20"/>
                  <w:szCs w:val="20"/>
                  <w:u w:val="single"/>
                  <w:lang w:eastAsia="tr-TR"/>
                </w:rPr>
                <w:t>https://www.yetenekkapisi.org/login</w:t>
              </w:r>
            </w:hyperlink>
            <w:r w:rsidRPr="001F3D3A">
              <w:rPr>
                <w:rFonts w:ascii="Times New Roman" w:eastAsia="Times New Roman" w:hAnsi="Times New Roman" w:cs="Times New Roman"/>
                <w:sz w:val="20"/>
                <w:szCs w:val="20"/>
                <w:lang w:eastAsia="tr-TR"/>
              </w:rPr>
              <w:t xml:space="preserve"> </w:t>
            </w:r>
          </w:p>
          <w:p w14:paraId="57081737" w14:textId="77777777" w:rsidR="001F3D3A" w:rsidRPr="001F3D3A" w:rsidRDefault="001F3D3A" w:rsidP="001F3D3A">
            <w:pPr>
              <w:spacing w:after="0" w:line="240" w:lineRule="auto"/>
              <w:outlineLvl w:val="3"/>
              <w:rPr>
                <w:rFonts w:ascii="Times New Roman" w:eastAsia="Times New Roman" w:hAnsi="Times New Roman" w:cs="Times New Roman"/>
                <w:b/>
                <w:bCs/>
                <w:color w:val="000000"/>
                <w:sz w:val="20"/>
                <w:szCs w:val="20"/>
                <w:lang w:eastAsia="tr-TR"/>
              </w:rPr>
            </w:pPr>
          </w:p>
        </w:tc>
      </w:tr>
      <w:tr w:rsidR="001F3D3A" w:rsidRPr="001F3D3A" w14:paraId="4AF99DB8" w14:textId="77777777" w:rsidTr="001F3D3A">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0BB4270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194A1AF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Projeksiyon cihazı ve bilgisayar</w:t>
            </w:r>
          </w:p>
        </w:tc>
      </w:tr>
      <w:tr w:rsidR="001F3D3A" w:rsidRPr="001F3D3A" w14:paraId="70769CEF" w14:textId="77777777" w:rsidTr="001F3D3A">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44223C78"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333D0E58"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16F78C2"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C786EBC"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6E2F7556"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485C1D1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0D59E8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Giriş</w:t>
            </w:r>
          </w:p>
        </w:tc>
      </w:tr>
      <w:tr w:rsidR="001F3D3A" w:rsidRPr="001F3D3A" w14:paraId="01520303"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2DB54B58"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F18466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Kariyerle ilgili temel kavramlar </w:t>
            </w:r>
          </w:p>
        </w:tc>
      </w:tr>
      <w:tr w:rsidR="001F3D3A" w:rsidRPr="001F3D3A" w14:paraId="5DB82859"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424A4DE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79B592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Kariyer Gelişim Kuramları</w:t>
            </w:r>
          </w:p>
        </w:tc>
      </w:tr>
      <w:tr w:rsidR="001F3D3A" w:rsidRPr="001F3D3A" w14:paraId="0A8C5906"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7CF0CFD8"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D6298C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Kariyer Planlama Süreci </w:t>
            </w:r>
          </w:p>
        </w:tc>
      </w:tr>
      <w:tr w:rsidR="001F3D3A" w:rsidRPr="001F3D3A" w14:paraId="0E31FC95"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453FF44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18B0B0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Kariyer Planlama Modelleri</w:t>
            </w:r>
          </w:p>
        </w:tc>
      </w:tr>
      <w:tr w:rsidR="001F3D3A" w:rsidRPr="001F3D3A" w14:paraId="00F4E086"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2EB3A41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CAAD68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Kariyer Stratejisinin Oluşturulması</w:t>
            </w:r>
          </w:p>
        </w:tc>
      </w:tr>
      <w:tr w:rsidR="001F3D3A" w:rsidRPr="001F3D3A" w14:paraId="603CFA61"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4D56223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C6C426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Öz geçmiş Hazırlama </w:t>
            </w:r>
          </w:p>
        </w:tc>
      </w:tr>
      <w:tr w:rsidR="001F3D3A" w:rsidRPr="001F3D3A" w14:paraId="3E203557"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1E5E50A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348E25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Ön yazı, Tanıtım Mektubu ve Referans Mektubu Hazırlama </w:t>
            </w:r>
          </w:p>
        </w:tc>
      </w:tr>
      <w:tr w:rsidR="001F3D3A" w:rsidRPr="001F3D3A" w14:paraId="6425F62A"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74AB2F9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64E47D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Ara sınav</w:t>
            </w:r>
          </w:p>
        </w:tc>
      </w:tr>
      <w:tr w:rsidR="001F3D3A" w:rsidRPr="001F3D3A" w14:paraId="6CDDABCE"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1F618FE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CDAB1A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İş Görülmesi ve mülakat teknikleri</w:t>
            </w:r>
          </w:p>
        </w:tc>
      </w:tr>
      <w:tr w:rsidR="001F3D3A" w:rsidRPr="001F3D3A" w14:paraId="57384005"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0F14E5C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FBF414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Özel Sektör Tanıtımı</w:t>
            </w:r>
          </w:p>
        </w:tc>
      </w:tr>
      <w:tr w:rsidR="001F3D3A" w:rsidRPr="001F3D3A" w14:paraId="585AA5F2"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23FCE9F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8A9778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Kamu Sektör Tanıtımı</w:t>
            </w:r>
          </w:p>
        </w:tc>
      </w:tr>
      <w:tr w:rsidR="001F3D3A" w:rsidRPr="001F3D3A" w14:paraId="1D8DCF24"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289D081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B4BFF4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Akademisyenlik Tanıtımı </w:t>
            </w:r>
          </w:p>
        </w:tc>
      </w:tr>
      <w:tr w:rsidR="001F3D3A" w:rsidRPr="001F3D3A" w14:paraId="2A391702"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4506B52"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C32216C" w14:textId="77777777" w:rsidR="001F3D3A" w:rsidRPr="001F3D3A" w:rsidRDefault="001F3D3A" w:rsidP="001F3D3A">
            <w:pPr>
              <w:tabs>
                <w:tab w:val="left" w:pos="6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Girişimcilik </w:t>
            </w:r>
          </w:p>
        </w:tc>
      </w:tr>
      <w:tr w:rsidR="001F3D3A" w:rsidRPr="001F3D3A" w14:paraId="735769AF" w14:textId="77777777" w:rsidTr="001F3D3A">
        <w:tblPrEx>
          <w:jc w:val="center"/>
          <w:tblBorders>
            <w:insideH w:val="single" w:sz="6" w:space="0" w:color="auto"/>
            <w:insideV w:val="single" w:sz="6" w:space="0" w:color="auto"/>
          </w:tblBorders>
        </w:tblPrEx>
        <w:trPr>
          <w:trHeight w:val="322"/>
          <w:jc w:val="center"/>
        </w:trPr>
        <w:tc>
          <w:tcPr>
            <w:tcW w:w="593" w:type="pct"/>
            <w:gridSpan w:val="2"/>
            <w:tcBorders>
              <w:top w:val="single" w:sz="6" w:space="0" w:color="auto"/>
              <w:left w:val="single" w:sz="12" w:space="0" w:color="auto"/>
              <w:bottom w:val="single" w:sz="12" w:space="0" w:color="auto"/>
              <w:right w:val="single" w:sz="6" w:space="0" w:color="auto"/>
            </w:tcBorders>
            <w:shd w:val="clear" w:color="auto" w:fill="auto"/>
            <w:vAlign w:val="center"/>
          </w:tcPr>
          <w:p w14:paraId="6B347B6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15,16</w:t>
            </w:r>
          </w:p>
        </w:tc>
        <w:tc>
          <w:tcPr>
            <w:tcW w:w="4407" w:type="pct"/>
            <w:gridSpan w:val="12"/>
            <w:tcBorders>
              <w:top w:val="single" w:sz="6" w:space="0" w:color="auto"/>
              <w:left w:val="single" w:sz="6" w:space="0" w:color="auto"/>
              <w:bottom w:val="single" w:sz="12" w:space="0" w:color="auto"/>
              <w:right w:val="single" w:sz="12" w:space="0" w:color="auto"/>
            </w:tcBorders>
            <w:shd w:val="clear" w:color="auto" w:fill="auto"/>
            <w:vAlign w:val="center"/>
          </w:tcPr>
          <w:p w14:paraId="576FB3F4"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Final </w:t>
            </w:r>
          </w:p>
        </w:tc>
      </w:tr>
    </w:tbl>
    <w:p w14:paraId="7B7E5ACD"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96E70F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715E5305"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5CF0B5BB"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978A665"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49433E7"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497FC23"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5B08EAC"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51F518E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AA3CE4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92DE73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10D00C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AE2ADA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52D9D3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45F32C4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2C837A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60C835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917BA3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E4F6B0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7C9DB6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386733D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CF57CA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10BCC22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470383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0287F3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CA59C3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073EEEA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A3C7F9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DF8B94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39E97DD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D8D63C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43A2F8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37C1E71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456E3A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469173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EADBCF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A36BA2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090380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A170354"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4CB3DF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4140AA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2FE9D38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863DB1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9D922C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624FC4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FE796B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7</w:t>
            </w:r>
          </w:p>
        </w:tc>
        <w:tc>
          <w:tcPr>
            <w:tcW w:w="7585" w:type="dxa"/>
            <w:tcBorders>
              <w:top w:val="single" w:sz="6" w:space="0" w:color="auto"/>
              <w:left w:val="single" w:sz="6" w:space="0" w:color="auto"/>
              <w:bottom w:val="single" w:sz="6" w:space="0" w:color="auto"/>
              <w:right w:val="single" w:sz="6" w:space="0" w:color="auto"/>
            </w:tcBorders>
          </w:tcPr>
          <w:p w14:paraId="228DC53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3D3CDF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F9211D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1C24D8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5F8E54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3EEE72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F27300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D69E9A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335DAE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41C8A7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13D9C9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8818E4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D3CAC7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BB1F7B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578620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6554B7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3570FB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3ACAD0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2761E5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68779A3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F6343C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E2C44C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F14CD6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E0374C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15A44CF7"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B2962A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DBA0F4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5E937F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6108BFCC"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7C18DDFA"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27B2D83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31E81EA"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146ABB1D"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r w:rsidRPr="001F3D3A">
        <w:rPr>
          <w:rFonts w:ascii="Times New Roman" w:eastAsia="Times New Roman" w:hAnsi="Times New Roman" w:cs="Times New Roman"/>
          <w:sz w:val="24"/>
          <w:szCs w:val="24"/>
          <w:lang w:eastAsia="tr-TR"/>
        </w:rPr>
        <w:t xml:space="preserve"> </w:t>
      </w:r>
    </w:p>
    <w:p w14:paraId="5D98F77D"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p w14:paraId="4FD096EF" w14:textId="75E90CFE" w:rsidR="001F3D3A" w:rsidRDefault="001F3D3A" w:rsidP="00525B98">
      <w:pPr>
        <w:spacing w:after="0" w:line="360" w:lineRule="auto"/>
        <w:rPr>
          <w:rFonts w:ascii="Times New Roman" w:eastAsia="Times New Roman" w:hAnsi="Times New Roman" w:cs="Times New Roman"/>
          <w:sz w:val="24"/>
          <w:szCs w:val="24"/>
          <w:lang w:eastAsia="tr-TR"/>
        </w:rPr>
      </w:pPr>
    </w:p>
    <w:p w14:paraId="08A4594C" w14:textId="082E3EDC" w:rsidR="001F3D3A" w:rsidRDefault="001F3D3A" w:rsidP="00525B98">
      <w:pPr>
        <w:spacing w:after="0" w:line="360" w:lineRule="auto"/>
        <w:rPr>
          <w:rFonts w:ascii="Times New Roman" w:eastAsia="Times New Roman" w:hAnsi="Times New Roman" w:cs="Times New Roman"/>
          <w:sz w:val="24"/>
          <w:szCs w:val="24"/>
          <w:lang w:eastAsia="tr-TR"/>
        </w:rPr>
      </w:pPr>
    </w:p>
    <w:p w14:paraId="712E34B1" w14:textId="655CF802" w:rsidR="001F3D3A" w:rsidRDefault="001F3D3A" w:rsidP="00525B98">
      <w:pPr>
        <w:spacing w:after="0" w:line="360" w:lineRule="auto"/>
        <w:rPr>
          <w:rFonts w:ascii="Times New Roman" w:eastAsia="Times New Roman" w:hAnsi="Times New Roman" w:cs="Times New Roman"/>
          <w:sz w:val="24"/>
          <w:szCs w:val="24"/>
          <w:lang w:eastAsia="tr-TR"/>
        </w:rPr>
      </w:pPr>
    </w:p>
    <w:p w14:paraId="3AA3448F" w14:textId="48568055" w:rsidR="001F3D3A" w:rsidRDefault="001F3D3A" w:rsidP="00525B98">
      <w:pPr>
        <w:spacing w:after="0" w:line="360" w:lineRule="auto"/>
        <w:rPr>
          <w:rFonts w:ascii="Times New Roman" w:eastAsia="Times New Roman" w:hAnsi="Times New Roman" w:cs="Times New Roman"/>
          <w:sz w:val="24"/>
          <w:szCs w:val="24"/>
          <w:lang w:eastAsia="tr-TR"/>
        </w:rPr>
      </w:pPr>
    </w:p>
    <w:p w14:paraId="398627A7" w14:textId="514F0174" w:rsidR="001F3D3A" w:rsidRDefault="001F3D3A" w:rsidP="00525B98">
      <w:pPr>
        <w:spacing w:after="0" w:line="360" w:lineRule="auto"/>
        <w:rPr>
          <w:rFonts w:ascii="Times New Roman" w:eastAsia="Times New Roman" w:hAnsi="Times New Roman" w:cs="Times New Roman"/>
          <w:sz w:val="24"/>
          <w:szCs w:val="24"/>
          <w:lang w:eastAsia="tr-TR"/>
        </w:rPr>
      </w:pPr>
    </w:p>
    <w:p w14:paraId="5EF79D06" w14:textId="2D70E19C" w:rsidR="001F3D3A" w:rsidRDefault="001F3D3A" w:rsidP="00525B98">
      <w:pPr>
        <w:spacing w:after="0" w:line="360" w:lineRule="auto"/>
        <w:rPr>
          <w:rFonts w:ascii="Times New Roman" w:eastAsia="Times New Roman" w:hAnsi="Times New Roman" w:cs="Times New Roman"/>
          <w:sz w:val="24"/>
          <w:szCs w:val="24"/>
          <w:lang w:eastAsia="tr-TR"/>
        </w:rPr>
      </w:pPr>
    </w:p>
    <w:p w14:paraId="5E8BDD6F" w14:textId="49C701C4" w:rsidR="001F3D3A" w:rsidRDefault="001F3D3A" w:rsidP="00525B98">
      <w:pPr>
        <w:spacing w:after="0" w:line="360" w:lineRule="auto"/>
        <w:rPr>
          <w:rFonts w:ascii="Times New Roman" w:eastAsia="Times New Roman" w:hAnsi="Times New Roman" w:cs="Times New Roman"/>
          <w:sz w:val="24"/>
          <w:szCs w:val="24"/>
          <w:lang w:eastAsia="tr-TR"/>
        </w:rPr>
      </w:pPr>
    </w:p>
    <w:p w14:paraId="729B9537" w14:textId="3EB631ED" w:rsidR="001F3D3A" w:rsidRDefault="001F3D3A" w:rsidP="00525B98">
      <w:pPr>
        <w:spacing w:after="0" w:line="360" w:lineRule="auto"/>
        <w:rPr>
          <w:rFonts w:ascii="Times New Roman" w:eastAsia="Times New Roman" w:hAnsi="Times New Roman" w:cs="Times New Roman"/>
          <w:sz w:val="24"/>
          <w:szCs w:val="24"/>
          <w:lang w:eastAsia="tr-TR"/>
        </w:rPr>
      </w:pPr>
    </w:p>
    <w:p w14:paraId="6EA62CE2" w14:textId="71C06007" w:rsidR="001F3D3A" w:rsidRDefault="001F3D3A" w:rsidP="00525B98">
      <w:pPr>
        <w:spacing w:after="0" w:line="360" w:lineRule="auto"/>
        <w:rPr>
          <w:rFonts w:ascii="Times New Roman" w:eastAsia="Times New Roman" w:hAnsi="Times New Roman" w:cs="Times New Roman"/>
          <w:sz w:val="24"/>
          <w:szCs w:val="24"/>
          <w:lang w:eastAsia="tr-TR"/>
        </w:rPr>
      </w:pPr>
    </w:p>
    <w:p w14:paraId="7C30E639" w14:textId="62836823" w:rsidR="001F3D3A" w:rsidRDefault="001F3D3A" w:rsidP="00525B98">
      <w:pPr>
        <w:spacing w:after="0" w:line="360" w:lineRule="auto"/>
        <w:rPr>
          <w:rFonts w:ascii="Times New Roman" w:eastAsia="Times New Roman" w:hAnsi="Times New Roman" w:cs="Times New Roman"/>
          <w:sz w:val="24"/>
          <w:szCs w:val="24"/>
          <w:lang w:eastAsia="tr-TR"/>
        </w:rPr>
      </w:pPr>
    </w:p>
    <w:p w14:paraId="663EF42F" w14:textId="27E23605" w:rsidR="001F3D3A" w:rsidRDefault="001F3D3A" w:rsidP="00525B98">
      <w:pPr>
        <w:spacing w:after="0" w:line="360" w:lineRule="auto"/>
        <w:rPr>
          <w:rFonts w:ascii="Times New Roman" w:eastAsia="Times New Roman" w:hAnsi="Times New Roman" w:cs="Times New Roman"/>
          <w:sz w:val="24"/>
          <w:szCs w:val="24"/>
          <w:lang w:eastAsia="tr-TR"/>
        </w:rPr>
      </w:pPr>
    </w:p>
    <w:p w14:paraId="2C3F36C2" w14:textId="22DCF90A" w:rsidR="001F3D3A" w:rsidRDefault="001F3D3A" w:rsidP="00525B98">
      <w:pPr>
        <w:spacing w:after="0" w:line="360" w:lineRule="auto"/>
        <w:rPr>
          <w:rFonts w:ascii="Times New Roman" w:eastAsia="Times New Roman" w:hAnsi="Times New Roman" w:cs="Times New Roman"/>
          <w:sz w:val="24"/>
          <w:szCs w:val="24"/>
          <w:lang w:eastAsia="tr-TR"/>
        </w:rPr>
      </w:pPr>
    </w:p>
    <w:p w14:paraId="124AC52F" w14:textId="4F85B27F" w:rsidR="001F3D3A" w:rsidRDefault="001F3D3A" w:rsidP="00525B98">
      <w:pPr>
        <w:spacing w:after="0" w:line="360" w:lineRule="auto"/>
        <w:rPr>
          <w:rFonts w:ascii="Times New Roman" w:eastAsia="Times New Roman" w:hAnsi="Times New Roman" w:cs="Times New Roman"/>
          <w:sz w:val="24"/>
          <w:szCs w:val="24"/>
          <w:lang w:eastAsia="tr-TR"/>
        </w:rPr>
      </w:pPr>
    </w:p>
    <w:p w14:paraId="571D9B8F" w14:textId="1C63941A" w:rsidR="001F3D3A" w:rsidRDefault="001F3D3A" w:rsidP="00525B98">
      <w:pPr>
        <w:spacing w:after="0" w:line="360" w:lineRule="auto"/>
        <w:rPr>
          <w:rFonts w:ascii="Times New Roman" w:eastAsia="Times New Roman" w:hAnsi="Times New Roman" w:cs="Times New Roman"/>
          <w:sz w:val="24"/>
          <w:szCs w:val="24"/>
          <w:lang w:eastAsia="tr-TR"/>
        </w:rPr>
      </w:pPr>
    </w:p>
    <w:p w14:paraId="333560AB" w14:textId="36388820" w:rsidR="001F3D3A" w:rsidRDefault="001F3D3A" w:rsidP="00525B98">
      <w:pPr>
        <w:spacing w:after="0" w:line="360" w:lineRule="auto"/>
        <w:rPr>
          <w:rFonts w:ascii="Times New Roman" w:eastAsia="Times New Roman" w:hAnsi="Times New Roman" w:cs="Times New Roman"/>
          <w:sz w:val="24"/>
          <w:szCs w:val="24"/>
          <w:lang w:eastAsia="tr-TR"/>
        </w:rPr>
      </w:pPr>
    </w:p>
    <w:p w14:paraId="31CB0BAB" w14:textId="28868A6B" w:rsidR="001F3D3A" w:rsidRDefault="001F3D3A" w:rsidP="00525B98">
      <w:pPr>
        <w:spacing w:after="0" w:line="360" w:lineRule="auto"/>
        <w:rPr>
          <w:rFonts w:ascii="Times New Roman" w:eastAsia="Times New Roman" w:hAnsi="Times New Roman" w:cs="Times New Roman"/>
          <w:sz w:val="24"/>
          <w:szCs w:val="24"/>
          <w:lang w:eastAsia="tr-TR"/>
        </w:rPr>
      </w:pPr>
    </w:p>
    <w:p w14:paraId="4C79054F" w14:textId="35C110C0" w:rsidR="001F3D3A" w:rsidRDefault="001F3D3A" w:rsidP="00525B98">
      <w:pPr>
        <w:spacing w:after="0" w:line="360" w:lineRule="auto"/>
        <w:rPr>
          <w:rFonts w:ascii="Times New Roman" w:eastAsia="Times New Roman" w:hAnsi="Times New Roman" w:cs="Times New Roman"/>
          <w:sz w:val="24"/>
          <w:szCs w:val="24"/>
          <w:lang w:eastAsia="tr-TR"/>
        </w:rPr>
      </w:pPr>
    </w:p>
    <w:p w14:paraId="4AAC5F67" w14:textId="3A4BB402" w:rsidR="001F3D3A" w:rsidRDefault="001F3D3A" w:rsidP="00525B98">
      <w:pPr>
        <w:spacing w:after="0" w:line="360" w:lineRule="auto"/>
        <w:rPr>
          <w:rFonts w:ascii="Times New Roman" w:eastAsia="Times New Roman" w:hAnsi="Times New Roman" w:cs="Times New Roman"/>
          <w:sz w:val="24"/>
          <w:szCs w:val="24"/>
          <w:lang w:eastAsia="tr-TR"/>
        </w:rPr>
      </w:pPr>
    </w:p>
    <w:p w14:paraId="05457CA2" w14:textId="35C11CA5" w:rsidR="001F3D3A" w:rsidRDefault="001F3D3A" w:rsidP="00525B98">
      <w:pPr>
        <w:spacing w:after="0" w:line="360" w:lineRule="auto"/>
        <w:rPr>
          <w:rFonts w:ascii="Times New Roman" w:eastAsia="Times New Roman" w:hAnsi="Times New Roman" w:cs="Times New Roman"/>
          <w:sz w:val="24"/>
          <w:szCs w:val="24"/>
          <w:lang w:eastAsia="tr-TR"/>
        </w:rPr>
      </w:pPr>
    </w:p>
    <w:p w14:paraId="4C74C3AD" w14:textId="38FDF84C" w:rsidR="001F3D3A" w:rsidRDefault="001F3D3A" w:rsidP="00525B98">
      <w:pPr>
        <w:spacing w:after="0" w:line="360" w:lineRule="auto"/>
        <w:rPr>
          <w:rFonts w:ascii="Times New Roman" w:eastAsia="Times New Roman" w:hAnsi="Times New Roman" w:cs="Times New Roman"/>
          <w:sz w:val="24"/>
          <w:szCs w:val="24"/>
          <w:lang w:eastAsia="tr-TR"/>
        </w:rPr>
      </w:pPr>
    </w:p>
    <w:p w14:paraId="022B4AF6" w14:textId="1FE8EA01" w:rsidR="001F3D3A" w:rsidRDefault="001F3D3A" w:rsidP="00525B98">
      <w:pPr>
        <w:spacing w:after="0" w:line="360" w:lineRule="auto"/>
        <w:rPr>
          <w:rFonts w:ascii="Times New Roman" w:eastAsia="Times New Roman" w:hAnsi="Times New Roman" w:cs="Times New Roman"/>
          <w:sz w:val="24"/>
          <w:szCs w:val="24"/>
          <w:lang w:eastAsia="tr-TR"/>
        </w:rPr>
      </w:pPr>
    </w:p>
    <w:p w14:paraId="60354888" w14:textId="13C8CCB0" w:rsidR="001F3D3A" w:rsidRDefault="001F3D3A" w:rsidP="00525B98">
      <w:pPr>
        <w:spacing w:after="0" w:line="360" w:lineRule="auto"/>
        <w:rPr>
          <w:rFonts w:ascii="Times New Roman" w:eastAsia="Times New Roman" w:hAnsi="Times New Roman" w:cs="Times New Roman"/>
          <w:sz w:val="24"/>
          <w:szCs w:val="24"/>
          <w:lang w:eastAsia="tr-TR"/>
        </w:rPr>
      </w:pPr>
    </w:p>
    <w:p w14:paraId="79B3218C" w14:textId="3C41C195"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lastRenderedPageBreak/>
        <w:drawing>
          <wp:anchor distT="0" distB="0" distL="114300" distR="114300" simplePos="0" relativeHeight="251743232" behindDoc="0" locked="0" layoutInCell="1" allowOverlap="1" wp14:anchorId="788DF9C0" wp14:editId="20BE369C">
            <wp:simplePos x="0" y="0"/>
            <wp:positionH relativeFrom="column">
              <wp:posOffset>3810</wp:posOffset>
            </wp:positionH>
            <wp:positionV relativeFrom="paragraph">
              <wp:posOffset>0</wp:posOffset>
            </wp:positionV>
            <wp:extent cx="762000" cy="762000"/>
            <wp:effectExtent l="0" t="0" r="0" b="0"/>
            <wp:wrapSquare wrapText="bothSides"/>
            <wp:docPr id="44" name="Resim 44"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681B0027"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6EE1C197"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65CCAD7F"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25B14104" w14:textId="77777777" w:rsidTr="0024767B">
        <w:tc>
          <w:tcPr>
            <w:tcW w:w="1167" w:type="dxa"/>
            <w:vAlign w:val="center"/>
          </w:tcPr>
          <w:p w14:paraId="7828D3D9"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51542F8E"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Bahar</w:t>
            </w:r>
          </w:p>
        </w:tc>
      </w:tr>
    </w:tbl>
    <w:p w14:paraId="1C17F58C"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32FBB0B6" w14:textId="77777777" w:rsidTr="0024767B">
        <w:tc>
          <w:tcPr>
            <w:tcW w:w="1668" w:type="dxa"/>
            <w:vAlign w:val="center"/>
          </w:tcPr>
          <w:p w14:paraId="5E33AD16"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7F840BCA"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07C54CAE"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371B7246"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4"/>
                <w:lang w:eastAsia="tr-TR"/>
              </w:rPr>
              <w:t>Kentsel Entomoloji</w:t>
            </w:r>
          </w:p>
        </w:tc>
      </w:tr>
    </w:tbl>
    <w:p w14:paraId="7CB70251"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1F3D3A" w:rsidRPr="001F3D3A" w14:paraId="576015D9" w14:textId="77777777" w:rsidTr="001F3D3A">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13E0D337"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3313AD2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14E5EE7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53FACB8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24767B" w:rsidRPr="001F3D3A" w14:paraId="283163C6" w14:textId="77777777" w:rsidTr="001F3D3A">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1C330B10"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6D3C277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37C4264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7AFE38DA"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05D7FE1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4A3B1AE9"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588427B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60F4BE3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24767B" w:rsidRPr="001F3D3A" w14:paraId="2AF153C6" w14:textId="77777777" w:rsidTr="001F3D3A">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09CD741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VIII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29EAF23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w:t>
            </w:r>
          </w:p>
        </w:tc>
        <w:tc>
          <w:tcPr>
            <w:tcW w:w="511" w:type="pct"/>
            <w:tcBorders>
              <w:top w:val="single" w:sz="4" w:space="0" w:color="auto"/>
              <w:left w:val="single" w:sz="4" w:space="0" w:color="auto"/>
              <w:bottom w:val="single" w:sz="12" w:space="0" w:color="auto"/>
            </w:tcBorders>
            <w:vAlign w:val="center"/>
          </w:tcPr>
          <w:p w14:paraId="355BF93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24753BE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4088D7B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5CC8D23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3</w:t>
            </w:r>
          </w:p>
        </w:tc>
        <w:tc>
          <w:tcPr>
            <w:tcW w:w="1373" w:type="pct"/>
            <w:gridSpan w:val="2"/>
            <w:tcBorders>
              <w:top w:val="single" w:sz="4" w:space="0" w:color="auto"/>
              <w:left w:val="single" w:sz="4" w:space="0" w:color="auto"/>
              <w:bottom w:val="single" w:sz="12" w:space="0" w:color="auto"/>
            </w:tcBorders>
            <w:vAlign w:val="center"/>
          </w:tcPr>
          <w:p w14:paraId="1F36359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bCs/>
                <w:sz w:val="20"/>
                <w:szCs w:val="20"/>
                <w:lang w:eastAsia="tr-TR"/>
              </w:rPr>
              <w:t>ZORUNLU( )</w:t>
            </w:r>
            <w:r w:rsidRPr="001F3D3A">
              <w:rPr>
                <w:rFonts w:ascii="Times New Roman" w:eastAsia="Times New Roman" w:hAnsi="Times New Roman" w:cs="Times New Roman"/>
                <w:sz w:val="20"/>
                <w:szCs w:val="20"/>
                <w:lang w:eastAsia="tr-TR"/>
              </w:rPr>
              <w:t xml:space="preserve">   </w:t>
            </w:r>
            <w:r w:rsidRPr="001F3D3A">
              <w:rPr>
                <w:rFonts w:ascii="Times New Roman" w:eastAsia="Times New Roman" w:hAnsi="Times New Roman" w:cs="Times New Roman"/>
                <w:b/>
                <w:sz w:val="20"/>
                <w:szCs w:val="20"/>
                <w:lang w:eastAsia="tr-TR"/>
              </w:rPr>
              <w:t>SEÇMELİ (</w:t>
            </w:r>
            <w:r w:rsidRPr="001F3D3A">
              <w:rPr>
                <w:rFonts w:ascii="Times New Roman" w:eastAsia="Times New Roman" w:hAnsi="Times New Roman" w:cs="Times New Roman"/>
                <w:b/>
                <w:bCs/>
                <w:sz w:val="20"/>
                <w:szCs w:val="20"/>
                <w:lang w:eastAsia="tr-TR"/>
              </w:rPr>
              <w:t>X</w:t>
            </w:r>
            <w:r w:rsidRPr="001F3D3A">
              <w:rPr>
                <w:rFonts w:ascii="Times New Roman" w:eastAsia="Times New Roman" w:hAnsi="Times New Roman" w:cs="Times New Roman"/>
                <w:b/>
                <w:sz w:val="20"/>
                <w:szCs w:val="20"/>
                <w:lang w:eastAsia="tr-TR"/>
              </w:rPr>
              <w:t>)</w:t>
            </w:r>
          </w:p>
        </w:tc>
        <w:tc>
          <w:tcPr>
            <w:tcW w:w="596" w:type="pct"/>
            <w:tcBorders>
              <w:top w:val="single" w:sz="4" w:space="0" w:color="auto"/>
              <w:left w:val="single" w:sz="4" w:space="0" w:color="auto"/>
              <w:bottom w:val="single" w:sz="12" w:space="0" w:color="auto"/>
            </w:tcBorders>
          </w:tcPr>
          <w:p w14:paraId="7DB1D97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Türkçe</w:t>
            </w:r>
          </w:p>
        </w:tc>
      </w:tr>
      <w:tr w:rsidR="001F3D3A" w:rsidRPr="001F3D3A" w14:paraId="141101CC" w14:textId="77777777" w:rsidTr="001F3D3A">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072791C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1F3D3A" w:rsidRPr="001F3D3A" w14:paraId="7E3D6223" w14:textId="77777777" w:rsidTr="001F3D3A">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6B7EBBE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77FBBA7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0F2CC1B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430F7D2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44409FC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1F3D3A" w:rsidRPr="001F3D3A" w14:paraId="77D38D5B" w14:textId="77777777" w:rsidTr="001F3D3A">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13EACD4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31D2F517"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05113F56"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lang w:eastAsia="tr-TR"/>
              </w:rPr>
              <w:t>X</w:t>
            </w:r>
          </w:p>
        </w:tc>
        <w:tc>
          <w:tcPr>
            <w:tcW w:w="596" w:type="pct"/>
            <w:tcBorders>
              <w:top w:val="single" w:sz="6" w:space="0" w:color="auto"/>
              <w:left w:val="single" w:sz="4" w:space="0" w:color="auto"/>
              <w:bottom w:val="single" w:sz="12" w:space="0" w:color="auto"/>
            </w:tcBorders>
          </w:tcPr>
          <w:p w14:paraId="01B780C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5E87E641" w14:textId="77777777" w:rsidTr="001F3D3A">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09E2D81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1F3D3A" w:rsidRPr="001F3D3A" w14:paraId="2EDDEE3C" w14:textId="77777777" w:rsidTr="001F3D3A">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1E9942E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78A851F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6C5E27F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7330B6B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1F3D3A" w:rsidRPr="001F3D3A" w14:paraId="65BBFFBC"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3093B5B"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6436D77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26F3EB8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769FA64E"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30 </w:t>
            </w:r>
          </w:p>
        </w:tc>
      </w:tr>
      <w:tr w:rsidR="001F3D3A" w:rsidRPr="001F3D3A" w14:paraId="10B1D7EC"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784EC3C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00BAC75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187E7195"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45D82936"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p>
        </w:tc>
      </w:tr>
      <w:tr w:rsidR="001F3D3A" w:rsidRPr="001F3D3A" w14:paraId="6B23AF6C"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1B525B2"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6D73D08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0F1424C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12D4072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446A4E32"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30DA1EB"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4D098C9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02624223"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0E8FF9A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20</w:t>
            </w:r>
          </w:p>
        </w:tc>
      </w:tr>
      <w:tr w:rsidR="001F3D3A" w:rsidRPr="001F3D3A" w14:paraId="46B74B1D"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D46B7AB"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5D00FD5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0A04448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60C6D3C6"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5836B8B4"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00C97EDE"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4D14AA4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2CD4E592"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7E77E26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38DE4DC2" w14:textId="77777777" w:rsidTr="001F3D3A">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658BF4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55B0257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619967E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5533A21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21F807E6" w14:textId="77777777" w:rsidTr="001F3D3A">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359D98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68FBDA6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20F675A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2A0BCE59"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50 </w:t>
            </w:r>
          </w:p>
        </w:tc>
      </w:tr>
      <w:tr w:rsidR="001F3D3A" w:rsidRPr="001F3D3A" w14:paraId="36F6EF20" w14:textId="77777777" w:rsidTr="001F3D3A">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353B4A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7D4764E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w:t>
            </w:r>
          </w:p>
        </w:tc>
      </w:tr>
      <w:tr w:rsidR="001F3D3A" w:rsidRPr="001F3D3A" w14:paraId="440F0FFC" w14:textId="77777777" w:rsidTr="001F3D3A">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A40662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539CDE7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4"/>
                <w:lang w:eastAsia="tr-TR"/>
              </w:rPr>
              <w:t>İnsanların yaşama alanlarında bulunup doğrudan ya da dolaylı olarak zararlı olan böcekler ve diğer hayvanlar, zararları ve mücadele yöntemleri</w:t>
            </w:r>
          </w:p>
        </w:tc>
      </w:tr>
      <w:tr w:rsidR="001F3D3A" w:rsidRPr="001F3D3A" w14:paraId="39ED1A00" w14:textId="77777777" w:rsidTr="001F3D3A">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0E51C7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408142D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4"/>
                <w:lang w:eastAsia="tr-TR"/>
              </w:rPr>
              <w:t>İnsanların yaşama alanlarında bulunup doğrudan ya da dolaylı olarak zararlı olan böcekler ve diğer hayvanlar, zararları ve mücadele yöntemlerini öğrenmek</w:t>
            </w:r>
          </w:p>
        </w:tc>
      </w:tr>
      <w:tr w:rsidR="001F3D3A" w:rsidRPr="001F3D3A" w14:paraId="080EE899" w14:textId="77777777" w:rsidTr="001F3D3A">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80B562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45F5F6E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r w:rsidRPr="001F3D3A">
              <w:rPr>
                <w:rFonts w:ascii="Times New Roman" w:eastAsia="Times New Roman" w:hAnsi="Times New Roman" w:cs="Times New Roman"/>
                <w:sz w:val="20"/>
                <w:szCs w:val="24"/>
                <w:lang w:eastAsia="tr-TR"/>
              </w:rPr>
              <w:t>İnsanların yaşama alanlarında bulunup doğrudan ya da dolaylı olarak zararlı olan böcekler ve diğer hayvanlar, zararları ve mücadele yöntemleri bilerek mezun olur</w:t>
            </w:r>
          </w:p>
        </w:tc>
      </w:tr>
      <w:tr w:rsidR="001F3D3A" w:rsidRPr="001F3D3A" w14:paraId="6037F66E" w14:textId="77777777" w:rsidTr="001F3D3A">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EFDEAC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2E24D326"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1) </w:t>
            </w:r>
            <w:r w:rsidRPr="001F3D3A">
              <w:rPr>
                <w:rFonts w:ascii="Times New Roman" w:eastAsia="Times New Roman" w:hAnsi="Times New Roman" w:cs="Times New Roman"/>
                <w:sz w:val="20"/>
                <w:szCs w:val="24"/>
                <w:lang w:eastAsia="tr-TR"/>
              </w:rPr>
              <w:t>İnsanların yaşama alanlarında bulunup doğrudan ya da dolaylı olarak zararlı olan böcekler, diğer hayvan ve zararları</w:t>
            </w:r>
            <w:r w:rsidRPr="001F3D3A">
              <w:rPr>
                <w:rFonts w:ascii="Times New Roman" w:eastAsia="Times New Roman" w:hAnsi="Times New Roman" w:cs="Times New Roman"/>
                <w:sz w:val="20"/>
                <w:szCs w:val="20"/>
                <w:lang w:eastAsia="tr-TR"/>
              </w:rPr>
              <w:t xml:space="preserve"> bilir</w:t>
            </w:r>
          </w:p>
          <w:p w14:paraId="55C52023"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0"/>
                <w:lang w:eastAsia="tr-TR"/>
              </w:rPr>
              <w:t xml:space="preserve">2) </w:t>
            </w:r>
            <w:r w:rsidRPr="001F3D3A">
              <w:rPr>
                <w:rFonts w:ascii="Times New Roman" w:eastAsia="Times New Roman" w:hAnsi="Times New Roman" w:cs="Times New Roman"/>
                <w:sz w:val="20"/>
                <w:szCs w:val="24"/>
                <w:lang w:eastAsia="tr-TR"/>
              </w:rPr>
              <w:t>İnsanların yaşama alanlarında bulunup doğrudan ya da dolaylı olarak zararlı olan böcekler, diğer hayvan ve zararlar ile mücadele yöntemlerini bilir</w:t>
            </w:r>
            <w:r w:rsidRPr="001F3D3A">
              <w:rPr>
                <w:rFonts w:ascii="Times New Roman" w:eastAsia="Times New Roman" w:hAnsi="Times New Roman" w:cs="Times New Roman"/>
                <w:sz w:val="20"/>
                <w:szCs w:val="24"/>
                <w:lang w:eastAsia="tr-TR"/>
              </w:rPr>
              <w:tab/>
            </w:r>
            <w:r w:rsidRPr="001F3D3A">
              <w:rPr>
                <w:rFonts w:ascii="Times New Roman" w:eastAsia="Times New Roman" w:hAnsi="Times New Roman" w:cs="Times New Roman"/>
                <w:sz w:val="20"/>
                <w:szCs w:val="24"/>
                <w:lang w:eastAsia="tr-TR"/>
              </w:rPr>
              <w:tab/>
            </w:r>
          </w:p>
          <w:p w14:paraId="066EB590" w14:textId="77777777" w:rsidR="001F3D3A" w:rsidRPr="001F3D3A" w:rsidRDefault="001F3D3A" w:rsidP="001F3D3A">
            <w:pPr>
              <w:tabs>
                <w:tab w:val="left" w:pos="7800"/>
              </w:tabs>
              <w:spacing w:after="0" w:line="240" w:lineRule="auto"/>
              <w:jc w:val="both"/>
              <w:rPr>
                <w:rFonts w:ascii="Times New Roman" w:eastAsia="Times New Roman" w:hAnsi="Times New Roman" w:cs="Times New Roman"/>
                <w:sz w:val="20"/>
                <w:szCs w:val="20"/>
                <w:lang w:eastAsia="tr-TR"/>
              </w:rPr>
            </w:pPr>
          </w:p>
        </w:tc>
      </w:tr>
      <w:tr w:rsidR="001F3D3A" w:rsidRPr="001F3D3A" w14:paraId="0C9875DF" w14:textId="77777777" w:rsidTr="001F3D3A">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DF5BEB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007" w:type="pct"/>
            <w:gridSpan w:val="7"/>
            <w:tcBorders>
              <w:top w:val="single" w:sz="12" w:space="0" w:color="auto"/>
              <w:left w:val="single" w:sz="12" w:space="0" w:color="auto"/>
              <w:bottom w:val="single" w:sz="12" w:space="0" w:color="auto"/>
              <w:right w:val="single" w:sz="12" w:space="0" w:color="auto"/>
            </w:tcBorders>
          </w:tcPr>
          <w:p w14:paraId="37A33E44" w14:textId="77777777" w:rsidR="001F3D3A" w:rsidRPr="001F3D3A" w:rsidRDefault="001F3D3A" w:rsidP="001F3D3A">
            <w:pPr>
              <w:spacing w:after="0" w:line="240" w:lineRule="auto"/>
              <w:jc w:val="both"/>
              <w:outlineLvl w:val="3"/>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eastAsia="tr-TR"/>
              </w:rPr>
              <w:t xml:space="preserve"> Yıldırım E, 2009.</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bCs/>
                <w:sz w:val="20"/>
                <w:szCs w:val="20"/>
                <w:lang w:eastAsia="tr-TR"/>
              </w:rPr>
              <w:t>Kentsel Entomoloji, Yavuzlar Matbaası, İSTANBUL</w:t>
            </w:r>
          </w:p>
        </w:tc>
      </w:tr>
      <w:tr w:rsidR="001F3D3A" w:rsidRPr="001F3D3A" w14:paraId="723EBDD0" w14:textId="77777777" w:rsidTr="001F3D3A">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FEEA43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007" w:type="pct"/>
            <w:gridSpan w:val="7"/>
            <w:tcBorders>
              <w:top w:val="single" w:sz="12" w:space="0" w:color="auto"/>
              <w:left w:val="single" w:sz="12" w:space="0" w:color="auto"/>
              <w:bottom w:val="single" w:sz="12" w:space="0" w:color="auto"/>
              <w:right w:val="single" w:sz="12" w:space="0" w:color="auto"/>
            </w:tcBorders>
          </w:tcPr>
          <w:p w14:paraId="111E67F0" w14:textId="77777777" w:rsidR="001F3D3A" w:rsidRPr="001F3D3A" w:rsidRDefault="001F3D3A" w:rsidP="001F3D3A">
            <w:pPr>
              <w:tabs>
                <w:tab w:val="center" w:pos="3110"/>
              </w:tabs>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bCs/>
                <w:color w:val="000000"/>
                <w:sz w:val="20"/>
                <w:szCs w:val="20"/>
                <w:lang w:eastAsia="tr-TR"/>
              </w:rPr>
              <w:t xml:space="preserve"> </w:t>
            </w:r>
            <w:r w:rsidRPr="001F3D3A">
              <w:rPr>
                <w:rFonts w:ascii="Times New Roman" w:eastAsia="Times New Roman" w:hAnsi="Times New Roman" w:cs="Times New Roman"/>
                <w:b/>
                <w:bCs/>
                <w:color w:val="000000"/>
                <w:sz w:val="20"/>
                <w:szCs w:val="20"/>
                <w:lang w:eastAsia="tr-TR"/>
              </w:rPr>
              <w:tab/>
            </w:r>
          </w:p>
          <w:p w14:paraId="56861E21" w14:textId="77777777" w:rsidR="001F3D3A" w:rsidRPr="001F3D3A" w:rsidRDefault="001F3D3A" w:rsidP="001F3D3A">
            <w:pPr>
              <w:spacing w:after="0" w:line="240" w:lineRule="auto"/>
              <w:outlineLvl w:val="3"/>
              <w:rPr>
                <w:rFonts w:ascii="Times New Roman" w:eastAsia="Times New Roman" w:hAnsi="Times New Roman" w:cs="Times New Roman"/>
                <w:bCs/>
                <w:color w:val="000000"/>
                <w:sz w:val="20"/>
                <w:szCs w:val="20"/>
                <w:lang w:eastAsia="tr-TR"/>
              </w:rPr>
            </w:pPr>
            <w:r w:rsidRPr="001F3D3A">
              <w:rPr>
                <w:rFonts w:ascii="Times New Roman" w:eastAsia="Times New Roman" w:hAnsi="Times New Roman" w:cs="Times New Roman"/>
                <w:bCs/>
                <w:color w:val="000000"/>
                <w:sz w:val="20"/>
                <w:szCs w:val="20"/>
                <w:lang w:eastAsia="tr-TR"/>
              </w:rPr>
              <w:t xml:space="preserve">Dhang P. 2011. Urban Pest Management </w:t>
            </w:r>
          </w:p>
        </w:tc>
      </w:tr>
      <w:tr w:rsidR="001F3D3A" w:rsidRPr="001F3D3A" w14:paraId="1DC83501" w14:textId="77777777" w:rsidTr="001F3D3A">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6C04CEF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0F85DEFC"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Projeksiyon cihazı ve bilgisayar</w:t>
            </w:r>
          </w:p>
        </w:tc>
      </w:tr>
      <w:tr w:rsidR="001F3D3A" w:rsidRPr="001F3D3A" w14:paraId="1518BD9B" w14:textId="77777777" w:rsidTr="001F3D3A">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12DF219A"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6200EF68"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12EA0AC"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4D6DD9F"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3D2A4925"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8ED5008"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3242849"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Sivrisineklerin morfolojik özellikleri, biyolojileri, zararları ve mücadele yöntemler</w:t>
            </w:r>
          </w:p>
        </w:tc>
      </w:tr>
      <w:tr w:rsidR="001F3D3A" w:rsidRPr="001F3D3A" w14:paraId="34822E75"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A44D501"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lastRenderedPageBreak/>
              <w:t>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DAC428E"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Karasineklerin ve tatarcıkların morfolojik özellikleri, biyolojileri, zararları ve mücadele yöntemleri</w:t>
            </w:r>
          </w:p>
        </w:tc>
      </w:tr>
      <w:tr w:rsidR="001F3D3A" w:rsidRPr="001F3D3A" w14:paraId="7EB3803B"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13D156D"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F6B9EB0"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Kum sinekleri ve at sineklerinin morfolojik özellikleri, biyolojileri, zararları ve mücadele yöntemleri </w:t>
            </w:r>
          </w:p>
        </w:tc>
      </w:tr>
      <w:tr w:rsidR="001F3D3A" w:rsidRPr="001F3D3A" w14:paraId="5C44BB25"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74B48EA"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E39036A"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Tahta kuruları, bitler ve pirelerin morfolojik özellikleri, biyolojileri, zararları ve mücadele yöntemleri</w:t>
            </w:r>
          </w:p>
        </w:tc>
      </w:tr>
      <w:tr w:rsidR="001F3D3A" w:rsidRPr="001F3D3A" w14:paraId="1DB4B2D9"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3CC58C6"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1769811"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Hamamböceklerinin morfolojik özellikleri, biyolojileri, zararları ve mücadele yöntemleri</w:t>
            </w:r>
          </w:p>
        </w:tc>
      </w:tr>
      <w:tr w:rsidR="001F3D3A" w:rsidRPr="001F3D3A" w14:paraId="6186CC8B"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83DED2C"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AC08F9F"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Eşek arıları, karıncalar ve kulağa kaçanların morfolojik özellikleri, biyolojileri, zararları ve mücadele   </w:t>
            </w:r>
          </w:p>
          <w:p w14:paraId="08528A0D"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yöntemleri</w:t>
            </w:r>
          </w:p>
        </w:tc>
      </w:tr>
      <w:tr w:rsidR="001F3D3A" w:rsidRPr="001F3D3A" w14:paraId="2F8A285C"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B61D6B4"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3766193"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Alerji ve uyuza neden olan akarlar, akrepler, örümcekler</w:t>
            </w:r>
          </w:p>
        </w:tc>
      </w:tr>
      <w:tr w:rsidR="001F3D3A" w:rsidRPr="001F3D3A" w14:paraId="3DD88E2F"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23B10BC"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EFDE8CC"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Ara Sınav</w:t>
            </w:r>
          </w:p>
        </w:tc>
      </w:tr>
      <w:tr w:rsidR="001F3D3A" w:rsidRPr="001F3D3A" w14:paraId="0F09B128"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7D38421"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9         </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880C4C6"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Kenelerin morfolojik özellikleri, biyolojileri, zararları ve mücadele yöntemleri</w:t>
            </w:r>
          </w:p>
        </w:tc>
      </w:tr>
      <w:tr w:rsidR="001F3D3A" w:rsidRPr="001F3D3A" w14:paraId="1896BD22"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1DDFB1D"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BF74820"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Çıyanlar, fareler ve yılanların morfolojik özellikleri, biyolojileri, zararları ve mücadele yöntemleri</w:t>
            </w:r>
          </w:p>
        </w:tc>
      </w:tr>
      <w:tr w:rsidR="001F3D3A" w:rsidRPr="001F3D3A" w14:paraId="7E2DE727"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9E29319"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4320671"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Halk sağlığı zararlılarına karşı mücadeleye karar vermeden önce yapılması gerekenler</w:t>
            </w:r>
          </w:p>
        </w:tc>
      </w:tr>
      <w:tr w:rsidR="001F3D3A" w:rsidRPr="001F3D3A" w14:paraId="2F476379"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209B5A9"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98ADCDB"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Kentsel entomolojide kimyasal mücadele</w:t>
            </w:r>
          </w:p>
        </w:tc>
      </w:tr>
      <w:tr w:rsidR="001F3D3A" w:rsidRPr="001F3D3A" w14:paraId="5457C413"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0BFEF59"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E4E13BB" w14:textId="77777777" w:rsidR="001F3D3A" w:rsidRPr="001F3D3A" w:rsidRDefault="001F3D3A" w:rsidP="001F3D3A">
            <w:pPr>
              <w:spacing w:after="0" w:line="240" w:lineRule="auto"/>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 xml:space="preserve"> Kentsel entomolojide diğer mücadele yöntemleri</w:t>
            </w:r>
          </w:p>
        </w:tc>
      </w:tr>
      <w:tr w:rsidR="001F3D3A" w:rsidRPr="001F3D3A" w14:paraId="35A5862B" w14:textId="77777777" w:rsidTr="001F3D3A">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609F042" w14:textId="77777777" w:rsidR="001F3D3A" w:rsidRPr="001F3D3A" w:rsidRDefault="001F3D3A" w:rsidP="001F3D3A">
            <w:pPr>
              <w:spacing w:after="0" w:line="240" w:lineRule="auto"/>
              <w:jc w:val="both"/>
              <w:rPr>
                <w:rFonts w:ascii="Times New Roman" w:eastAsia="Times New Roman" w:hAnsi="Times New Roman" w:cs="Times New Roman"/>
                <w:sz w:val="20"/>
                <w:szCs w:val="24"/>
                <w:lang w:eastAsia="tr-TR"/>
              </w:rPr>
            </w:pPr>
            <w:r w:rsidRPr="001F3D3A">
              <w:rPr>
                <w:rFonts w:ascii="Times New Roman" w:eastAsia="Times New Roman" w:hAnsi="Times New Roman" w:cs="Times New Roman"/>
                <w:sz w:val="20"/>
                <w:szCs w:val="24"/>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652E846"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0"/>
                <w:szCs w:val="24"/>
                <w:lang w:eastAsia="tr-TR"/>
              </w:rPr>
              <w:t xml:space="preserve"> Final</w:t>
            </w:r>
          </w:p>
        </w:tc>
      </w:tr>
    </w:tbl>
    <w:p w14:paraId="2A18F710"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ACAF9A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4202708C"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77D94C05"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6646446A"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0BB863A"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519323E"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2A93FD3"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1939E35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2A47E1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2B86A41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7517E3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C62D8F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72B752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0D3BF4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CD40ED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E4B61A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CEEC31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EBF781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26ED45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A5B661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65CF15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6A26C9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02CD79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357839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F5EFEA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67E5213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F68671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3476B9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55F76D5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029F17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420C2F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7A45D4E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C3791B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ADD304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292131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8F370D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E3D8C8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BFBFB91"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6404F63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D6739A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6C1CB8E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4EE56F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68A8AC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82F4E5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CEED7B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31D78DC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56711D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E252DD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35B7F4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03E8E4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9DC4CB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37914A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71924D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AA79A2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AD1DE0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324120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AE5F3D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22C77C9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A0329E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66C8C7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D54A3F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20DB4C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9D5613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9FED19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6FBC906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FFCE93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48B60C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479FB1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2DCE60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F7142B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718DB0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F970A4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0735B1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28A35F6A"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76A164C2"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1A1841D7" w14:textId="5F4F02AD"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2FA29D1D"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r w:rsidRPr="001F3D3A">
        <w:rPr>
          <w:rFonts w:ascii="Times New Roman" w:eastAsia="Times New Roman" w:hAnsi="Times New Roman" w:cs="Times New Roman"/>
          <w:sz w:val="24"/>
          <w:szCs w:val="24"/>
          <w:lang w:eastAsia="tr-TR"/>
        </w:rPr>
        <w:t xml:space="preserve"> </w:t>
      </w:r>
    </w:p>
    <w:p w14:paraId="0C722A5E"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p w14:paraId="64B01483" w14:textId="70861A36"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lastRenderedPageBreak/>
        <w:drawing>
          <wp:anchor distT="0" distB="0" distL="114300" distR="114300" simplePos="0" relativeHeight="251745280" behindDoc="0" locked="0" layoutInCell="1" allowOverlap="1" wp14:anchorId="03B227DE" wp14:editId="2F587B7C">
            <wp:simplePos x="0" y="0"/>
            <wp:positionH relativeFrom="column">
              <wp:posOffset>3810</wp:posOffset>
            </wp:positionH>
            <wp:positionV relativeFrom="paragraph">
              <wp:posOffset>0</wp:posOffset>
            </wp:positionV>
            <wp:extent cx="762000" cy="762000"/>
            <wp:effectExtent l="0" t="0" r="0" b="0"/>
            <wp:wrapSquare wrapText="bothSides"/>
            <wp:docPr id="45" name="Resim 45"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520FCD84"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434C1852"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594DD3AF"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1C621841" w14:textId="77777777" w:rsidTr="0024767B">
        <w:tc>
          <w:tcPr>
            <w:tcW w:w="1167" w:type="dxa"/>
            <w:vAlign w:val="center"/>
          </w:tcPr>
          <w:p w14:paraId="19BECEDF"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481302E0"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Güz</w:t>
            </w:r>
          </w:p>
        </w:tc>
      </w:tr>
    </w:tbl>
    <w:p w14:paraId="7A493706"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2C327FE6" w14:textId="77777777" w:rsidTr="0024767B">
        <w:tc>
          <w:tcPr>
            <w:tcW w:w="1668" w:type="dxa"/>
            <w:vAlign w:val="center"/>
          </w:tcPr>
          <w:p w14:paraId="65D0D0F9"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KODU</w:t>
            </w:r>
          </w:p>
        </w:tc>
        <w:tc>
          <w:tcPr>
            <w:tcW w:w="2760" w:type="dxa"/>
            <w:vAlign w:val="center"/>
          </w:tcPr>
          <w:p w14:paraId="16EDBA99"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391C46C4"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0CD3961D" w14:textId="77777777" w:rsidR="001F3D3A" w:rsidRPr="001F3D3A" w:rsidRDefault="001F3D3A" w:rsidP="001F3D3A">
            <w:pPr>
              <w:spacing w:after="0" w:line="240" w:lineRule="auto"/>
              <w:outlineLvl w:val="0"/>
              <w:rPr>
                <w:rFonts w:ascii="Times New Roman" w:eastAsia="Times New Roman" w:hAnsi="Times New Roman" w:cs="Times New Roman"/>
                <w:szCs w:val="20"/>
                <w:lang w:eastAsia="tr-TR"/>
              </w:rPr>
            </w:pPr>
            <w:r w:rsidRPr="001F3D3A">
              <w:rPr>
                <w:rFonts w:ascii="Times New Roman" w:eastAsia="Times New Roman" w:hAnsi="Times New Roman" w:cs="Times New Roman"/>
                <w:sz w:val="20"/>
                <w:szCs w:val="20"/>
                <w:lang w:eastAsia="tr-TR"/>
              </w:rPr>
              <w:t>Kimya</w:t>
            </w:r>
          </w:p>
        </w:tc>
      </w:tr>
    </w:tbl>
    <w:p w14:paraId="28615839"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0"/>
        <w:gridCol w:w="48"/>
        <w:gridCol w:w="641"/>
        <w:gridCol w:w="829"/>
        <w:gridCol w:w="647"/>
        <w:gridCol w:w="99"/>
        <w:gridCol w:w="2492"/>
        <w:gridCol w:w="1520"/>
      </w:tblGrid>
      <w:tr w:rsidR="001F3D3A" w:rsidRPr="001F3D3A" w14:paraId="3C829DB0"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98248FE"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5636FA4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162C9D5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489CA56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24767B" w:rsidRPr="001F3D3A" w14:paraId="5E3C9082"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79E83C08"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D53E99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7735ABF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112CF3C"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29A52D1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0C02566"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2667839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6C2EE60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24767B" w:rsidRPr="001F3D3A" w14:paraId="5A180915"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480BAF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990A91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6DB37C4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9B4382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2</w:t>
            </w:r>
          </w:p>
        </w:tc>
        <w:tc>
          <w:tcPr>
            <w:tcW w:w="418" w:type="pct"/>
            <w:tcBorders>
              <w:top w:val="single" w:sz="4" w:space="0" w:color="auto"/>
              <w:bottom w:val="single" w:sz="12" w:space="0" w:color="auto"/>
              <w:right w:val="single" w:sz="4" w:space="0" w:color="auto"/>
            </w:tcBorders>
            <w:shd w:val="clear" w:color="auto" w:fill="auto"/>
            <w:vAlign w:val="center"/>
          </w:tcPr>
          <w:p w14:paraId="31DA905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8DF926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1305" w:type="pct"/>
            <w:gridSpan w:val="2"/>
            <w:tcBorders>
              <w:top w:val="single" w:sz="4" w:space="0" w:color="auto"/>
              <w:left w:val="single" w:sz="4" w:space="0" w:color="auto"/>
              <w:bottom w:val="single" w:sz="12" w:space="0" w:color="auto"/>
            </w:tcBorders>
            <w:vAlign w:val="center"/>
          </w:tcPr>
          <w:p w14:paraId="24012402"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ZORUNLU (X)  SEÇMELİ (   )</w:t>
            </w:r>
          </w:p>
        </w:tc>
        <w:tc>
          <w:tcPr>
            <w:tcW w:w="767" w:type="pct"/>
            <w:tcBorders>
              <w:top w:val="single" w:sz="4" w:space="0" w:color="auto"/>
              <w:left w:val="single" w:sz="4" w:space="0" w:color="auto"/>
              <w:bottom w:val="single" w:sz="12" w:space="0" w:color="auto"/>
            </w:tcBorders>
          </w:tcPr>
          <w:p w14:paraId="5ACF3458"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Türkçe</w:t>
            </w:r>
          </w:p>
        </w:tc>
      </w:tr>
      <w:tr w:rsidR="001F3D3A" w:rsidRPr="001F3D3A" w14:paraId="01BFA79B"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72140C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1F3D3A" w:rsidRPr="001F3D3A" w14:paraId="1E4FE858"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08DA27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49DF80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7B405A9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6EE021F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27846CD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1F3D3A" w:rsidRPr="001F3D3A" w14:paraId="4409DACD"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A913DF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14:paraId="31028625"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48E0FE73"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7A8E66C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493003C5"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91BC3B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1F3D3A" w:rsidRPr="001F3D3A" w14:paraId="43F432F9" w14:textId="77777777" w:rsidTr="0024767B">
        <w:tc>
          <w:tcPr>
            <w:tcW w:w="1837" w:type="pct"/>
            <w:gridSpan w:val="5"/>
            <w:vMerge w:val="restart"/>
            <w:tcBorders>
              <w:top w:val="single" w:sz="12" w:space="0" w:color="auto"/>
              <w:left w:val="single" w:sz="12" w:space="0" w:color="auto"/>
              <w:bottom w:val="single" w:sz="12" w:space="0" w:color="auto"/>
              <w:right w:val="single" w:sz="12" w:space="0" w:color="auto"/>
            </w:tcBorders>
            <w:vAlign w:val="center"/>
          </w:tcPr>
          <w:p w14:paraId="520D708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8A40F8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78F5090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6B695BD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1F3D3A" w:rsidRPr="001F3D3A" w14:paraId="73EBF58E"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0A545067"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F9D400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2EAD563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4AD1F68A"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40 </w:t>
            </w:r>
          </w:p>
        </w:tc>
      </w:tr>
      <w:tr w:rsidR="001F3D3A" w:rsidRPr="001F3D3A" w14:paraId="4D8FB578"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3E38383B"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DD1FBC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4BB52B61"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004E0E85"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62363CC5"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1D319C6E"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34AF60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DCD9B73"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13D15F0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5C07F017"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5C62D21"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EBE237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4F63ED04"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4788894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05DEA565"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3792872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B5708F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4FF5E2C"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73CC762E"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62041E04"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497BCFB5"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DDC3F8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757ED42B"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1D9E6E8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1896B0C2"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30076E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3DDD0D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7FA16A9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6E82522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r>
      <w:tr w:rsidR="001F3D3A" w:rsidRPr="001F3D3A" w14:paraId="0EF3105D" w14:textId="77777777" w:rsidTr="0024767B">
        <w:trPr>
          <w:trHeight w:val="392"/>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6807CF6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EAD775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2FC83047"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2DF0EE4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60</w:t>
            </w:r>
          </w:p>
        </w:tc>
      </w:tr>
      <w:tr w:rsidR="001F3D3A" w:rsidRPr="001F3D3A" w14:paraId="028A1048" w14:textId="77777777" w:rsidTr="0024767B">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1DC7741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07BD419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5E95D4FF" w14:textId="77777777" w:rsidTr="0024767B">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059F462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163" w:type="pct"/>
            <w:gridSpan w:val="7"/>
            <w:tcBorders>
              <w:top w:val="single" w:sz="12" w:space="0" w:color="auto"/>
              <w:left w:val="single" w:sz="12" w:space="0" w:color="auto"/>
              <w:bottom w:val="single" w:sz="12" w:space="0" w:color="auto"/>
              <w:right w:val="single" w:sz="12" w:space="0" w:color="auto"/>
            </w:tcBorders>
          </w:tcPr>
          <w:p w14:paraId="4A529E75"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Bu derste Atom ve moleküllerin yapıları, bu yapı içerindeki kimyasal, fiziksel ve enerji ilişkilerini inceler. bunlar arasındaki fiziksel, kimyasal ve enerji ilişkilerinin incelenmesi. Element, bileşik, karışım ve mol gibi kimyasal kavramlarının pekiştirilmesi </w:t>
            </w:r>
            <w:r w:rsidRPr="001F3D3A">
              <w:rPr>
                <w:rFonts w:ascii="Times New Roman" w:eastAsia="Times New Roman" w:hAnsi="Times New Roman" w:cs="Times New Roman"/>
                <w:color w:val="000000"/>
                <w:sz w:val="20"/>
                <w:szCs w:val="20"/>
                <w:lang w:eastAsia="tr-TR"/>
              </w:rPr>
              <w:t>öğretilir</w:t>
            </w:r>
          </w:p>
        </w:tc>
      </w:tr>
      <w:tr w:rsidR="001F3D3A" w:rsidRPr="001F3D3A" w14:paraId="27C3E5DB" w14:textId="77777777" w:rsidTr="0024767B">
        <w:trPr>
          <w:trHeight w:val="426"/>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351917C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163" w:type="pct"/>
            <w:gridSpan w:val="7"/>
            <w:tcBorders>
              <w:top w:val="single" w:sz="12" w:space="0" w:color="auto"/>
              <w:left w:val="single" w:sz="12" w:space="0" w:color="auto"/>
              <w:bottom w:val="single" w:sz="12" w:space="0" w:color="auto"/>
              <w:right w:val="single" w:sz="12" w:space="0" w:color="auto"/>
            </w:tcBorders>
          </w:tcPr>
          <w:p w14:paraId="1EB1D84E"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 Kimya dersinin amacı öğrencilere mesleki alanlarda gerekli bilgi birikimini oluşturmak üzere kimyanın temel kavramlarının öğretilmesidir</w:t>
            </w:r>
          </w:p>
        </w:tc>
      </w:tr>
      <w:tr w:rsidR="001F3D3A" w:rsidRPr="001F3D3A" w14:paraId="471D01D5" w14:textId="77777777" w:rsidTr="0024767B">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155BAE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70F0208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noProof/>
                <w:sz w:val="20"/>
                <w:szCs w:val="20"/>
                <w:lang w:eastAsia="tr-TR"/>
              </w:rPr>
              <w:t>Edinilen bilgiler sayesinde mühendislik alanında temel bilgilere sahip olur</w:t>
            </w:r>
          </w:p>
        </w:tc>
      </w:tr>
      <w:tr w:rsidR="001F3D3A" w:rsidRPr="001F3D3A" w14:paraId="6D05E809" w14:textId="77777777" w:rsidTr="0024767B">
        <w:trPr>
          <w:trHeight w:val="403"/>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3EDC2F1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163" w:type="pct"/>
            <w:gridSpan w:val="7"/>
            <w:tcBorders>
              <w:top w:val="single" w:sz="12" w:space="0" w:color="auto"/>
              <w:left w:val="single" w:sz="12" w:space="0" w:color="auto"/>
              <w:bottom w:val="single" w:sz="12" w:space="0" w:color="auto"/>
              <w:right w:val="single" w:sz="12" w:space="0" w:color="auto"/>
            </w:tcBorders>
          </w:tcPr>
          <w:p w14:paraId="2007F9C6"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0"/>
                <w:szCs w:val="20"/>
                <w:lang w:eastAsia="tr-TR"/>
              </w:rPr>
              <w:t>Bu derste öğrenciler; 1-Kimyanın ne olduğunu, ne ile ilgilendiğini, ilgi alanlarını ve diğer bilim dalları ile ilişkilerini anlamaya çalışır. Madde ve özellikleri ile bu özelliklerin ölçülmesinde kullanılan birim sistemlerini öğrenir; 2- Kimyanın ne olduğunu, ne ile ilgilendiğini, ilgi alanlarını ve diğer bilim dalları ile ilişkilerini anlamaya çalışır. Madde ve özellikleri ile bu özelliklerin ölçülmesinde kullanılan birim sistemlerini öğrenir; 3- Maddenin, elementlerin biraraya gelip farklı nitelikteki bağlanmalarla oluştuğu fikrinden hareketle bu bağları, bağ oluşumuyla ilişkili kavramları inceler ve temel kimyasal yapıları öğrenir; 4- Maddelerin birbirlerine dönüşümleri ile ilgili nicel ilişkileri öğrenir; 5- Gaz halindeki maddelerle ilgili kavramları yorumlar, gazlar arasındaki nicel ilişkileri çözümlemeyi öğrenir; 6- Bir kimyasal tepkimenin nasıl oluşabileceğini, nasıl sonuçlanabileceğini (dengeye ulaşma da dahil), hızının nasıl ölçülüp bu hızın nasıl değiştirilebileceğini, etkileyebilecek etkenleri inceler. Hız ile ilgili olayları yorumlayarak, nicel olarak sonuçlar çözümlemeler yapabilir, 7- Çözelti olgusunu kavrayarak, çözelti hazırlamayı ve çözeltilerle ilgili nicel hesaplamalar yapmayı öğrenir; 8- Maddelerin sınıflandırılma şekillerinden birinin asit, baz, tuz şeklinde yapılmasının temel dayanaklarını öğrenir. Günlük hayatta bu kavramların önemini ve kullanılışını kavrar. pH ile ilgili olayları nitel ve nicel olarak çözümleyebilir; 9- Elektrotların temel özelliklerini kavradıktan sonar bunları birleştirerek pil ve</w:t>
            </w:r>
            <w:r w:rsidRPr="001F3D3A">
              <w:rPr>
                <w:rFonts w:ascii="Helvetica" w:eastAsia="Times New Roman" w:hAnsi="Helvetica" w:cs="Times New Roman"/>
                <w:sz w:val="10"/>
                <w:szCs w:val="10"/>
                <w:lang w:eastAsia="tr-TR"/>
              </w:rPr>
              <w:t xml:space="preserve"> </w:t>
            </w:r>
            <w:r w:rsidRPr="001F3D3A">
              <w:rPr>
                <w:rFonts w:ascii="Times New Roman" w:eastAsia="Times New Roman" w:hAnsi="Times New Roman" w:cs="Times New Roman"/>
                <w:sz w:val="20"/>
                <w:szCs w:val="20"/>
                <w:lang w:eastAsia="tr-TR"/>
              </w:rPr>
              <w:t xml:space="preserve">elektroliz hücresi </w:t>
            </w:r>
            <w:r w:rsidRPr="001F3D3A">
              <w:rPr>
                <w:rFonts w:ascii="Times New Roman" w:eastAsia="Times New Roman" w:hAnsi="Times New Roman" w:cs="Times New Roman"/>
                <w:sz w:val="20"/>
                <w:szCs w:val="20"/>
                <w:lang w:eastAsia="tr-TR"/>
              </w:rPr>
              <w:lastRenderedPageBreak/>
              <w:t>yapabilir ve günlük hayattaki etkilerini öğrenir. Bu gibi olaylarla ilgili enerji çözümlemelerini nitel ve nicel olarak yapabilir.</w:t>
            </w:r>
            <w:r w:rsidRPr="001F3D3A">
              <w:rPr>
                <w:rFonts w:ascii="Helvetica" w:eastAsia="Times New Roman" w:hAnsi="Helvetica" w:cs="Times New Roman"/>
                <w:sz w:val="10"/>
                <w:szCs w:val="10"/>
                <w:lang w:eastAsia="tr-TR"/>
              </w:rPr>
              <w:t xml:space="preserve"> </w:t>
            </w:r>
            <w:r w:rsidRPr="001F3D3A">
              <w:rPr>
                <w:rFonts w:ascii="Times New Roman" w:eastAsia="Times New Roman" w:hAnsi="Times New Roman" w:cs="Times New Roman"/>
                <w:sz w:val="18"/>
                <w:szCs w:val="18"/>
                <w:lang w:eastAsia="tr-TR"/>
              </w:rPr>
              <w:t xml:space="preserve"> </w:t>
            </w:r>
          </w:p>
        </w:tc>
      </w:tr>
      <w:tr w:rsidR="001F3D3A" w:rsidRPr="001F3D3A" w14:paraId="570DB6C1" w14:textId="77777777" w:rsidTr="0024767B">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16A3899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lastRenderedPageBreak/>
              <w:t>TEMEL DERS KİTABI</w:t>
            </w:r>
          </w:p>
        </w:tc>
        <w:tc>
          <w:tcPr>
            <w:tcW w:w="3163" w:type="pct"/>
            <w:gridSpan w:val="7"/>
            <w:tcBorders>
              <w:top w:val="single" w:sz="12" w:space="0" w:color="auto"/>
              <w:left w:val="single" w:sz="12" w:space="0" w:color="auto"/>
              <w:bottom w:val="single" w:sz="12" w:space="0" w:color="auto"/>
              <w:right w:val="single" w:sz="12" w:space="0" w:color="auto"/>
            </w:tcBorders>
          </w:tcPr>
          <w:p w14:paraId="1AE179E3"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1) Modern Üniversite Kimyası, C.E.Mortimer, Çağlayan Kitabevi 2) Genel Kimya Laboratuvar Notları, Yrd. Doç. Dr. A. Emin Öztürk </w:t>
            </w:r>
          </w:p>
        </w:tc>
      </w:tr>
      <w:tr w:rsidR="001F3D3A" w:rsidRPr="001F3D3A" w14:paraId="3F3DEEDF" w14:textId="77777777" w:rsidTr="0024767B">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428FA4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163" w:type="pct"/>
            <w:gridSpan w:val="7"/>
            <w:tcBorders>
              <w:top w:val="single" w:sz="12" w:space="0" w:color="auto"/>
              <w:left w:val="single" w:sz="12" w:space="0" w:color="auto"/>
              <w:bottom w:val="single" w:sz="12" w:space="0" w:color="auto"/>
              <w:right w:val="single" w:sz="12" w:space="0" w:color="auto"/>
            </w:tcBorders>
          </w:tcPr>
          <w:p w14:paraId="731672C5"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1) Genel Kimya, İlkeler ve Modern Uygulamalar, Ralph H. Petrucci, William S. Harwood, F. Geoffrey Herring; Palme Yayıncılık. 2) Genel Kimya Temel Kavramlar, R.Chang, Palme Yayıncılık. 3) Genel Kimya, Nivaldo J. Tro; Nobel Yayınevi 4) Kimya, Whitten, Davis, Peck, Stanley; Nobel Yayınevi 5) Chemistry, Bernice G. Segal, John Wiley&amp;Sons Introduction to Chemistry, Martha J. Gilleland,West Publishing Company1 6) Genel Kimya Laboratuvarı, Funda SAYILKAN, F. Bilge EMRE, Hikmet SAYILKAN, Hüseyin BAĞ, Pegem Yayıncılık. 7) Kolloid Kimyası Laboratuvar Kitabı, Yrd. Doç. Dr. Senay TAŞCIOĞLU, Gazi Üniversitesi Yayıncılık. 8) Klasik Kimya Deneyleri, Zeliha YAYLA, Bülent ÇAVAŞ, Levent ÇAVAŞ, Suat TÜRKOĞUZ, Palme Yayıncılık. 9) Genel Kimya Laboratuvarı Deneyleri Kitabı, A. Bahattin SOYDAN, Güneş KOZA, Nükhet TAN, Ümit TUNCA, Alfa Yayıncılık 10) Genel Kimya Laboratuvarı, Yalçın ALTUNKAYNAK, Elif Yayınevi Yayınları. 11) Laboratuvar Teknikleri, Süreyya Saltan EVRENSEL, Dora Yayıncılık. Genel Kimya Laboratuvarı, Sefa KOCABAŞ, Zekeriya DOĞAN, Nobel Yayıncılık </w:t>
            </w:r>
          </w:p>
        </w:tc>
      </w:tr>
      <w:tr w:rsidR="001F3D3A" w:rsidRPr="001F3D3A" w14:paraId="17C679E8" w14:textId="77777777" w:rsidTr="0024767B">
        <w:trPr>
          <w:trHeight w:val="5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601ABD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163" w:type="pct"/>
            <w:gridSpan w:val="7"/>
            <w:tcBorders>
              <w:top w:val="single" w:sz="12" w:space="0" w:color="auto"/>
              <w:left w:val="single" w:sz="12" w:space="0" w:color="auto"/>
              <w:bottom w:val="single" w:sz="12" w:space="0" w:color="auto"/>
              <w:right w:val="single" w:sz="12" w:space="0" w:color="auto"/>
            </w:tcBorders>
          </w:tcPr>
          <w:p w14:paraId="492B28B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Bilgisayar, projektör</w:t>
            </w:r>
          </w:p>
        </w:tc>
      </w:tr>
    </w:tbl>
    <w:p w14:paraId="343F894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4834EE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8"/>
        <w:gridCol w:w="8741"/>
      </w:tblGrid>
      <w:tr w:rsidR="001F3D3A" w:rsidRPr="001F3D3A" w14:paraId="0CDB48A6" w14:textId="77777777" w:rsidTr="0024767B">
        <w:trPr>
          <w:trHeight w:val="510"/>
          <w:jc w:val="center"/>
        </w:trPr>
        <w:tc>
          <w:tcPr>
            <w:tcW w:w="4843" w:type="pct"/>
            <w:gridSpan w:val="2"/>
            <w:tcBorders>
              <w:top w:val="single" w:sz="12" w:space="0" w:color="auto"/>
              <w:left w:val="single" w:sz="12" w:space="0" w:color="auto"/>
              <w:bottom w:val="single" w:sz="6" w:space="0" w:color="auto"/>
              <w:right w:val="single" w:sz="12" w:space="0" w:color="auto"/>
            </w:tcBorders>
            <w:vAlign w:val="center"/>
          </w:tcPr>
          <w:p w14:paraId="3C75C38A"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150E420B"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tcPr>
          <w:p w14:paraId="537EAEAB"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269" w:type="pct"/>
            <w:tcBorders>
              <w:top w:val="single" w:sz="6" w:space="0" w:color="auto"/>
              <w:left w:val="single" w:sz="6" w:space="0" w:color="auto"/>
              <w:bottom w:val="single" w:sz="6" w:space="0" w:color="auto"/>
              <w:right w:val="single" w:sz="12" w:space="0" w:color="auto"/>
            </w:tcBorders>
          </w:tcPr>
          <w:p w14:paraId="3DFFAFF6"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279EF089"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F08530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5D65DB67"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MADDE VE ÖLÇME BİLGİSİ. Kimya ve Amacı Madde Maddenin Tanımı Maddenin Sınıflandırılması Elementler Bileşikler Karışımlar Maddenin Fiziksel Halleri Katı hal Sıvı hal Gaz hali Plazma hali Maddelerin Ayırt Edici Özellikleri Ölçme Bilimsel Ölçmede Belirsizlik Birimler Temel birimler Türetilmiş birimler Dönüşümler Anlamlı sayılar Isı ve sıcaklık Anlamı Birimleri Çevirme faktörü ve kullanılışı </w:t>
            </w:r>
          </w:p>
        </w:tc>
      </w:tr>
      <w:tr w:rsidR="001F3D3A" w:rsidRPr="001F3D3A" w14:paraId="38368696"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77E83C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6B911744"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ATOMLAR, MOLEKÜLLER, İYONLAR. Atomun Yapısı Atom kuramının gelişimi Dalton modeli Thomson atom modeli Millikan’ın yağ damlacıkları deneyi ve sonuçları Rutherford’un alfa parçacıkları deneyi ve sonuçları Elektromagnetik spektrum ve önemi Bohr atom modeli Modern atom teorisi ve kuantum numaraları </w:t>
            </w:r>
          </w:p>
        </w:tc>
      </w:tr>
      <w:tr w:rsidR="001F3D3A" w:rsidRPr="001F3D3A" w14:paraId="5298F8BC"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ED5FE2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4269" w:type="pct"/>
            <w:tcBorders>
              <w:top w:val="single" w:sz="6" w:space="0" w:color="auto"/>
              <w:left w:val="single" w:sz="6" w:space="0" w:color="auto"/>
              <w:bottom w:val="single" w:sz="6" w:space="0" w:color="auto"/>
              <w:right w:val="single" w:sz="12" w:space="0" w:color="auto"/>
            </w:tcBorders>
          </w:tcPr>
          <w:p w14:paraId="12834FCC"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Moleküller ve İyonlar Molekül kavramı Tek atomlu iyonlar Çok atomlu iyonlar Bileşikler ve Adlandırılması Metal-ametal ikili bileşiklerinin isimlendirilmesi Ametal-ametal bileşiklerinin isimlendirilmesi İkili bileşik olarak asitler ve bazların isimlendirilmesi Okso asitlerin isimledirilmesi ve asit anyonları Tuzların isimlendirilmesi </w:t>
            </w:r>
          </w:p>
        </w:tc>
      </w:tr>
      <w:tr w:rsidR="001F3D3A" w:rsidRPr="001F3D3A" w14:paraId="6799E6EF"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518B23E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4269" w:type="pct"/>
            <w:tcBorders>
              <w:top w:val="single" w:sz="6" w:space="0" w:color="auto"/>
              <w:left w:val="single" w:sz="6" w:space="0" w:color="auto"/>
              <w:bottom w:val="single" w:sz="6" w:space="0" w:color="auto"/>
              <w:right w:val="single" w:sz="12" w:space="0" w:color="auto"/>
            </w:tcBorders>
          </w:tcPr>
          <w:p w14:paraId="61ED4C6D"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KİMYASAL BAĞLAR. Bağ Kavramı Bağ Çeşitleri Kimyasal bağ İyonik bağ Kovalent bağ Metalik bağ İletken, yarı iletken ve yalıtkan Bağ kuramında kullanılan temel kavramlar Atom yarıçapı Etkin çekirdek yükü İyonlaşma enerjisi Elektron ilgisi Elektronegatiflik Polarite ve dipol moment Koordine kovalent bağ ve formal yük Yükseltgenme sayıları Anorganik bileşiklerin adlandırılması </w:t>
            </w:r>
          </w:p>
        </w:tc>
      </w:tr>
      <w:tr w:rsidR="001F3D3A" w:rsidRPr="001F3D3A" w14:paraId="2AD4AF34"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63D49E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4269" w:type="pct"/>
            <w:tcBorders>
              <w:top w:val="single" w:sz="6" w:space="0" w:color="auto"/>
              <w:left w:val="single" w:sz="6" w:space="0" w:color="auto"/>
              <w:bottom w:val="single" w:sz="6" w:space="0" w:color="auto"/>
              <w:right w:val="single" w:sz="12" w:space="0" w:color="auto"/>
            </w:tcBorders>
          </w:tcPr>
          <w:p w14:paraId="4848C5AF"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KİMYASAL HESAPLAMALAR. Kimyasal Eşitlikler Kimyasal eşitliklerin yazılması Kimyasal eşitliklerin denkleştirilmesi Pratik metod Matematiksel metod Kimyasal formüller İyonik bileşikler ve basit formül, basit formül kütlesi Kovalent bileşikler ve molekül formülü, molekül kütlesi </w:t>
            </w:r>
          </w:p>
        </w:tc>
      </w:tr>
      <w:tr w:rsidR="001F3D3A" w:rsidRPr="001F3D3A" w14:paraId="23125EDF"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3C52358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38DD765B"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Mol Kavramı ve Avogadro Sayısı Formül Bulma Basit formülün bulunması Molekül formülün bulunması Bileşiklerin Yüzde Bileşimi ve bulunması </w:t>
            </w:r>
          </w:p>
        </w:tc>
      </w:tr>
      <w:tr w:rsidR="001F3D3A" w:rsidRPr="001F3D3A" w14:paraId="3EEB4CD7"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12CE546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4269" w:type="pct"/>
            <w:tcBorders>
              <w:top w:val="single" w:sz="6" w:space="0" w:color="auto"/>
              <w:left w:val="single" w:sz="6" w:space="0" w:color="auto"/>
              <w:bottom w:val="single" w:sz="6" w:space="0" w:color="auto"/>
              <w:right w:val="single" w:sz="12" w:space="0" w:color="auto"/>
            </w:tcBorders>
          </w:tcPr>
          <w:p w14:paraId="1087A5AB"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GAZLAR. Gaz Basıncı ve Ölçülmesi Açık hava basıncı, ölçülmesi ve barometre Gaz basıncı, ölçülmesi ve manometre Gaz Yasaları Boyle-Mariotte kanunu Charles kanunu Amontons kanunu Birleştirilmiş gaz denklemi </w:t>
            </w:r>
          </w:p>
        </w:tc>
      </w:tr>
      <w:tr w:rsidR="001F3D3A" w:rsidRPr="001F3D3A" w14:paraId="7F4290E4"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3EFA507"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4269" w:type="pct"/>
            <w:tcBorders>
              <w:top w:val="single" w:sz="6" w:space="0" w:color="auto"/>
              <w:left w:val="single" w:sz="6" w:space="0" w:color="auto"/>
              <w:bottom w:val="single" w:sz="6" w:space="0" w:color="auto"/>
              <w:right w:val="single" w:sz="12" w:space="0" w:color="auto"/>
            </w:tcBorders>
          </w:tcPr>
          <w:p w14:paraId="7B9ADDF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Ara-Sınav</w:t>
            </w:r>
          </w:p>
        </w:tc>
      </w:tr>
      <w:tr w:rsidR="001F3D3A" w:rsidRPr="001F3D3A" w14:paraId="47804FD4"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7BD695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4269" w:type="pct"/>
            <w:tcBorders>
              <w:top w:val="single" w:sz="6" w:space="0" w:color="auto"/>
              <w:left w:val="single" w:sz="6" w:space="0" w:color="auto"/>
              <w:bottom w:val="single" w:sz="6" w:space="0" w:color="auto"/>
              <w:right w:val="single" w:sz="12" w:space="0" w:color="auto"/>
            </w:tcBorders>
          </w:tcPr>
          <w:p w14:paraId="787F522C"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ÇÖZELTİLER. Çözeltinin tanımı Çözünürlük ve Çözelti Çeşitleri Doymuş Doymamış Seyreltik Derişik Aşırı doymuş </w:t>
            </w:r>
          </w:p>
        </w:tc>
      </w:tr>
      <w:tr w:rsidR="001F3D3A" w:rsidRPr="001F3D3A" w14:paraId="6A78B8A4"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20835CF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4269" w:type="pct"/>
            <w:tcBorders>
              <w:top w:val="single" w:sz="6" w:space="0" w:color="auto"/>
              <w:left w:val="single" w:sz="6" w:space="0" w:color="auto"/>
              <w:bottom w:val="single" w:sz="6" w:space="0" w:color="auto"/>
              <w:right w:val="single" w:sz="12" w:space="0" w:color="auto"/>
            </w:tcBorders>
          </w:tcPr>
          <w:p w14:paraId="6A917D17"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Çözelti Derişimleri Yüzde derişim Mol Kesri Molar derişim Molal derişim Milyonda Bir Kısım Milyarda Bir Kısım Seyreltme İşlemi </w:t>
            </w:r>
          </w:p>
        </w:tc>
      </w:tr>
      <w:tr w:rsidR="001F3D3A" w:rsidRPr="001F3D3A" w14:paraId="00043EE8"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14:paraId="34504AE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0755C21B"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ASİTLER VE BAZLAR. Hayatımızda Asit ve Bazlar Asit-Baz Tanımları Arrhenius Tanımı Brönsted-Lowry Tanımı Lewis Tanımı </w:t>
            </w:r>
          </w:p>
        </w:tc>
      </w:tr>
      <w:tr w:rsidR="001F3D3A" w:rsidRPr="001F3D3A" w14:paraId="3D89EF18"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3DEE0D7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12</w:t>
            </w:r>
          </w:p>
        </w:tc>
        <w:tc>
          <w:tcPr>
            <w:tcW w:w="4269" w:type="pct"/>
            <w:tcBorders>
              <w:top w:val="single" w:sz="6" w:space="0" w:color="auto"/>
              <w:left w:val="single" w:sz="6" w:space="0" w:color="auto"/>
              <w:bottom w:val="single" w:sz="6" w:space="0" w:color="auto"/>
              <w:right w:val="single" w:sz="12" w:space="0" w:color="auto"/>
            </w:tcBorders>
          </w:tcPr>
          <w:p w14:paraId="708871FD"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Asitler ve Bazların Kuvveti, Nötralleşme Tepkimeleri Tuzların Asidik ve Bazik Özellikleri pH Kavramı ve Önemi </w:t>
            </w:r>
          </w:p>
        </w:tc>
      </w:tr>
      <w:tr w:rsidR="001F3D3A" w:rsidRPr="001F3D3A" w14:paraId="7AEF319E"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6FA6530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13</w:t>
            </w:r>
          </w:p>
        </w:tc>
        <w:tc>
          <w:tcPr>
            <w:tcW w:w="4269" w:type="pct"/>
            <w:tcBorders>
              <w:top w:val="single" w:sz="6" w:space="0" w:color="auto"/>
              <w:left w:val="single" w:sz="6" w:space="0" w:color="auto"/>
              <w:bottom w:val="single" w:sz="6" w:space="0" w:color="auto"/>
              <w:right w:val="single" w:sz="12" w:space="0" w:color="auto"/>
            </w:tcBorders>
          </w:tcPr>
          <w:p w14:paraId="5ACCB957"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Elementler ve Periyodik Cetvel Elementlerin simgeleri İzotop atomlar Kuantum numaraları Elementlerin elektronik yapıları Periyodik cetvel </w:t>
            </w:r>
          </w:p>
        </w:tc>
      </w:tr>
      <w:tr w:rsidR="001F3D3A" w:rsidRPr="001F3D3A" w14:paraId="5A16C9B2"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vAlign w:val="center"/>
          </w:tcPr>
          <w:p w14:paraId="454F73A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14</w:t>
            </w:r>
          </w:p>
        </w:tc>
        <w:tc>
          <w:tcPr>
            <w:tcW w:w="4269" w:type="pct"/>
            <w:tcBorders>
              <w:top w:val="single" w:sz="6" w:space="0" w:color="auto"/>
              <w:left w:val="single" w:sz="6" w:space="0" w:color="auto"/>
              <w:bottom w:val="single" w:sz="6" w:space="0" w:color="auto"/>
              <w:right w:val="single" w:sz="12" w:space="0" w:color="auto"/>
            </w:tcBorders>
          </w:tcPr>
          <w:p w14:paraId="1413E3CC" w14:textId="77777777" w:rsidR="001F3D3A" w:rsidRPr="001F3D3A" w:rsidRDefault="001F3D3A" w:rsidP="001F3D3A">
            <w:pPr>
              <w:spacing w:before="100" w:beforeAutospacing="1" w:after="100" w:afterAutospacing="1"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Biopolimerler Karbohidratlar, Polipeptidler, Proteinler, Nükleik Asitler, Lipidler, Hormonlar, Vitaminler </w:t>
            </w:r>
          </w:p>
        </w:tc>
      </w:tr>
      <w:tr w:rsidR="001F3D3A" w:rsidRPr="001F3D3A" w14:paraId="14C0EE04" w14:textId="77777777" w:rsidTr="0024767B">
        <w:trPr>
          <w:trHeight w:val="322"/>
          <w:jc w:val="center"/>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14:paraId="3744A18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15,16</w:t>
            </w:r>
          </w:p>
        </w:tc>
        <w:tc>
          <w:tcPr>
            <w:tcW w:w="4269" w:type="pct"/>
            <w:tcBorders>
              <w:top w:val="single" w:sz="6" w:space="0" w:color="auto"/>
              <w:left w:val="single" w:sz="6" w:space="0" w:color="auto"/>
              <w:bottom w:val="single" w:sz="12" w:space="0" w:color="auto"/>
              <w:right w:val="single" w:sz="12" w:space="0" w:color="auto"/>
            </w:tcBorders>
            <w:shd w:val="clear" w:color="auto" w:fill="E6E6E6"/>
            <w:vAlign w:val="center"/>
          </w:tcPr>
          <w:p w14:paraId="5EF5BF8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Yarıyıl Sonu Sınavı</w:t>
            </w:r>
          </w:p>
        </w:tc>
      </w:tr>
    </w:tbl>
    <w:p w14:paraId="4877D8B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6422DE6F"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38C27080"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662ADED"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2B72540"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71D0562"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F64411E"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1BE227A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8BC2D8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562C6345"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FE9413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278553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D6AF91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7D489A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E1895D3"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20389D2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6F2221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2135B7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BA804F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591F6F4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FB17C1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6F1A56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F63BC7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042A6E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808EAA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r>
      <w:tr w:rsidR="001F3D3A" w:rsidRPr="001F3D3A" w14:paraId="22B9292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5FD93E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0C1F978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3303E52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77A4F2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A3C348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X</w:t>
            </w:r>
          </w:p>
        </w:tc>
      </w:tr>
      <w:tr w:rsidR="001F3D3A" w:rsidRPr="001F3D3A" w14:paraId="6798299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46D1A9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8A1964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A0FEF7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061E2B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642B14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r>
      <w:tr w:rsidR="001F3D3A" w:rsidRPr="001F3D3A" w14:paraId="242675C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37F76A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5BF8538A"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60A9B1A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911D37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BEAA77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r>
      <w:tr w:rsidR="001F3D3A" w:rsidRPr="001F3D3A" w14:paraId="62D0FDC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280A04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4B91362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CD7744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0946FC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9920B8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r>
      <w:tr w:rsidR="001F3D3A" w:rsidRPr="001F3D3A" w14:paraId="382C95A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6A49CE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424FD9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A20C33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5ED4A6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B4D1BB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7307B60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17598D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774FE9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E56DCB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55D27E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1CF915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276464B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9E0362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98AC57E"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BC7639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B456D2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179595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X</w:t>
            </w:r>
          </w:p>
        </w:tc>
      </w:tr>
      <w:tr w:rsidR="001F3D3A" w:rsidRPr="001F3D3A" w14:paraId="778B7E4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177EC9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0BB24E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68244F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E9DB72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387B08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7AFE58D6"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3D798C0B"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1</w:t>
            </w:r>
            <w:r w:rsidRPr="001F3D3A">
              <w:rPr>
                <w:rFonts w:ascii="Times New Roman" w:eastAsia="Times New Roman" w:hAnsi="Times New Roman" w:cs="Times New Roman"/>
                <w:sz w:val="20"/>
                <w:szCs w:val="20"/>
                <w:lang w:eastAsia="tr-TR"/>
              </w:rPr>
              <w:t xml:space="preserve">:Hiç Katkısı Yok. </w:t>
            </w:r>
            <w:r w:rsidRPr="001F3D3A">
              <w:rPr>
                <w:rFonts w:ascii="Times New Roman" w:eastAsia="Times New Roman" w:hAnsi="Times New Roman" w:cs="Times New Roman"/>
                <w:b/>
                <w:sz w:val="20"/>
                <w:szCs w:val="20"/>
                <w:lang w:eastAsia="tr-TR"/>
              </w:rPr>
              <w:t>2</w:t>
            </w:r>
            <w:r w:rsidRPr="001F3D3A">
              <w:rPr>
                <w:rFonts w:ascii="Times New Roman" w:eastAsia="Times New Roman" w:hAnsi="Times New Roman" w:cs="Times New Roman"/>
                <w:sz w:val="20"/>
                <w:szCs w:val="20"/>
                <w:lang w:eastAsia="tr-TR"/>
              </w:rPr>
              <w:t xml:space="preserve">:Kısmen Katkısı Var. </w:t>
            </w:r>
            <w:r w:rsidRPr="001F3D3A">
              <w:rPr>
                <w:rFonts w:ascii="Times New Roman" w:eastAsia="Times New Roman" w:hAnsi="Times New Roman" w:cs="Times New Roman"/>
                <w:b/>
                <w:sz w:val="20"/>
                <w:szCs w:val="20"/>
                <w:lang w:eastAsia="tr-TR"/>
              </w:rPr>
              <w:t>3</w:t>
            </w:r>
            <w:r w:rsidRPr="001F3D3A">
              <w:rPr>
                <w:rFonts w:ascii="Times New Roman" w:eastAsia="Times New Roman" w:hAnsi="Times New Roman" w:cs="Times New Roman"/>
                <w:sz w:val="20"/>
                <w:szCs w:val="20"/>
                <w:lang w:eastAsia="tr-TR"/>
              </w:rPr>
              <w:t>:Tam Katkısı Var.</w:t>
            </w:r>
          </w:p>
        </w:tc>
      </w:tr>
    </w:tbl>
    <w:p w14:paraId="0AA2F79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9011A6C"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2A5F6E6A"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r w:rsidRPr="001F3D3A">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F3D3A" w:rsidRPr="001F3D3A" w14:paraId="767E40EC" w14:textId="77777777" w:rsidTr="0024767B">
        <w:trPr>
          <w:trHeight w:val="989"/>
        </w:trPr>
        <w:tc>
          <w:tcPr>
            <w:tcW w:w="7171" w:type="dxa"/>
            <w:shd w:val="clear" w:color="auto" w:fill="auto"/>
          </w:tcPr>
          <w:p w14:paraId="2A1B8F6F"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2777" w:type="dxa"/>
            <w:shd w:val="clear" w:color="auto" w:fill="auto"/>
          </w:tcPr>
          <w:p w14:paraId="7E5A4E44" w14:textId="77777777" w:rsidR="001F3D3A" w:rsidRPr="001F3D3A" w:rsidRDefault="001F3D3A" w:rsidP="001F3D3A">
            <w:pPr>
              <w:tabs>
                <w:tab w:val="left" w:pos="7800"/>
              </w:tabs>
              <w:spacing w:after="0" w:line="240" w:lineRule="auto"/>
              <w:jc w:val="center"/>
              <w:rPr>
                <w:rFonts w:ascii="Times New Roman" w:eastAsia="Times New Roman" w:hAnsi="Times New Roman" w:cs="Times New Roman"/>
                <w:sz w:val="24"/>
                <w:szCs w:val="24"/>
                <w:lang w:eastAsia="tr-TR"/>
              </w:rPr>
            </w:pPr>
          </w:p>
          <w:p w14:paraId="697988B4" w14:textId="77777777" w:rsidR="001F3D3A" w:rsidRPr="001F3D3A" w:rsidRDefault="001F3D3A" w:rsidP="001F3D3A">
            <w:pPr>
              <w:tabs>
                <w:tab w:val="left" w:pos="7800"/>
              </w:tabs>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bl>
    <w:p w14:paraId="648D8E46"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p w14:paraId="25980D0A"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ab/>
      </w:r>
      <w:r w:rsidRPr="001F3D3A">
        <w:rPr>
          <w:rFonts w:ascii="Times New Roman" w:eastAsia="Times New Roman" w:hAnsi="Times New Roman" w:cs="Times New Roman"/>
          <w:sz w:val="24"/>
          <w:szCs w:val="24"/>
          <w:lang w:eastAsia="tr-TR"/>
        </w:rPr>
        <w:tab/>
      </w:r>
    </w:p>
    <w:p w14:paraId="12D020E8" w14:textId="6DEC17B5"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p>
    <w:p w14:paraId="7E8545D4" w14:textId="26E00FF6" w:rsidR="001F3D3A" w:rsidRDefault="001F3D3A" w:rsidP="00525B98">
      <w:pPr>
        <w:spacing w:after="0" w:line="360" w:lineRule="auto"/>
        <w:rPr>
          <w:rFonts w:ascii="Times New Roman" w:eastAsia="Times New Roman" w:hAnsi="Times New Roman" w:cs="Times New Roman"/>
          <w:sz w:val="24"/>
          <w:szCs w:val="24"/>
          <w:lang w:eastAsia="tr-TR"/>
        </w:rPr>
      </w:pPr>
    </w:p>
    <w:p w14:paraId="1D2E61FB" w14:textId="198BC3AE"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noProof/>
          <w:sz w:val="24"/>
          <w:szCs w:val="24"/>
          <w:lang w:eastAsia="tr-TR"/>
        </w:rPr>
        <w:drawing>
          <wp:anchor distT="0" distB="0" distL="114300" distR="114300" simplePos="0" relativeHeight="251747328" behindDoc="0" locked="0" layoutInCell="1" allowOverlap="1" wp14:anchorId="4F44CB0C" wp14:editId="6B32DE6C">
            <wp:simplePos x="0" y="0"/>
            <wp:positionH relativeFrom="column">
              <wp:posOffset>3810</wp:posOffset>
            </wp:positionH>
            <wp:positionV relativeFrom="paragraph">
              <wp:posOffset>0</wp:posOffset>
            </wp:positionV>
            <wp:extent cx="762000" cy="762000"/>
            <wp:effectExtent l="0" t="0" r="0" b="0"/>
            <wp:wrapSquare wrapText="bothSides"/>
            <wp:docPr id="46" name="Resim 46"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D3A">
        <w:rPr>
          <w:rFonts w:ascii="Times New Roman" w:eastAsia="Times New Roman" w:hAnsi="Times New Roman" w:cs="Times New Roman"/>
          <w:b/>
          <w:sz w:val="28"/>
          <w:szCs w:val="28"/>
          <w:lang w:eastAsia="tr-TR"/>
        </w:rPr>
        <w:t xml:space="preserve">   </w:t>
      </w:r>
    </w:p>
    <w:p w14:paraId="17718CC3"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p>
    <w:p w14:paraId="7A31DF9D" w14:textId="77777777" w:rsidR="001F3D3A" w:rsidRPr="001F3D3A" w:rsidRDefault="001F3D3A" w:rsidP="001F3D3A">
      <w:pPr>
        <w:spacing w:after="0" w:line="240" w:lineRule="auto"/>
        <w:outlineLvl w:val="0"/>
        <w:rPr>
          <w:rFonts w:ascii="Times New Roman" w:eastAsia="Times New Roman" w:hAnsi="Times New Roman" w:cs="Times New Roman"/>
          <w:b/>
          <w:sz w:val="28"/>
          <w:szCs w:val="28"/>
          <w:lang w:eastAsia="tr-TR"/>
        </w:rPr>
      </w:pPr>
      <w:r w:rsidRPr="001F3D3A">
        <w:rPr>
          <w:rFonts w:ascii="Times New Roman" w:eastAsia="Times New Roman" w:hAnsi="Times New Roman" w:cs="Times New Roman"/>
          <w:b/>
          <w:sz w:val="28"/>
          <w:szCs w:val="28"/>
          <w:lang w:eastAsia="tr-TR"/>
        </w:rPr>
        <w:t xml:space="preserve">                ESOGÜ Bitki Koruma Bölümü Ders Bilgi Formu</w:t>
      </w:r>
    </w:p>
    <w:p w14:paraId="665C94E0" w14:textId="77777777" w:rsidR="001F3D3A" w:rsidRPr="001F3D3A" w:rsidRDefault="001F3D3A" w:rsidP="001F3D3A">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F3D3A" w:rsidRPr="001F3D3A" w14:paraId="30DD7D7A" w14:textId="77777777" w:rsidTr="0024767B">
        <w:tc>
          <w:tcPr>
            <w:tcW w:w="1167" w:type="dxa"/>
            <w:vAlign w:val="center"/>
          </w:tcPr>
          <w:p w14:paraId="08C8458C" w14:textId="77777777" w:rsidR="001F3D3A" w:rsidRPr="001F3D3A" w:rsidRDefault="001F3D3A" w:rsidP="001F3D3A">
            <w:pPr>
              <w:spacing w:after="0" w:line="240" w:lineRule="auto"/>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DÖNEM</w:t>
            </w:r>
          </w:p>
        </w:tc>
        <w:tc>
          <w:tcPr>
            <w:tcW w:w="1527" w:type="dxa"/>
            <w:vAlign w:val="center"/>
          </w:tcPr>
          <w:p w14:paraId="0620BC1E"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Güz</w:t>
            </w:r>
          </w:p>
        </w:tc>
      </w:tr>
    </w:tbl>
    <w:p w14:paraId="3C237C19" w14:textId="77777777" w:rsidR="001F3D3A" w:rsidRPr="001F3D3A" w:rsidRDefault="001F3D3A" w:rsidP="001F3D3A">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F3D3A" w:rsidRPr="001F3D3A" w14:paraId="4B095DC4" w14:textId="77777777" w:rsidTr="0024767B">
        <w:tc>
          <w:tcPr>
            <w:tcW w:w="1668" w:type="dxa"/>
            <w:vAlign w:val="center"/>
          </w:tcPr>
          <w:p w14:paraId="385CAF90"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lastRenderedPageBreak/>
              <w:t>DERSİN KODU</w:t>
            </w:r>
          </w:p>
        </w:tc>
        <w:tc>
          <w:tcPr>
            <w:tcW w:w="2760" w:type="dxa"/>
            <w:vAlign w:val="center"/>
          </w:tcPr>
          <w:p w14:paraId="56C7F10A" w14:textId="77777777" w:rsidR="001F3D3A" w:rsidRPr="001F3D3A" w:rsidRDefault="001F3D3A" w:rsidP="001F3D3A">
            <w:pPr>
              <w:spacing w:after="0" w:line="240" w:lineRule="auto"/>
              <w:outlineLvl w:val="0"/>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1560" w:type="dxa"/>
            <w:vAlign w:val="center"/>
          </w:tcPr>
          <w:p w14:paraId="4F7702A5" w14:textId="77777777" w:rsidR="001F3D3A" w:rsidRPr="001F3D3A" w:rsidRDefault="001F3D3A" w:rsidP="001F3D3A">
            <w:pPr>
              <w:spacing w:after="0" w:line="240" w:lineRule="auto"/>
              <w:jc w:val="center"/>
              <w:outlineLvl w:val="0"/>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ADI</w:t>
            </w:r>
          </w:p>
        </w:tc>
        <w:tc>
          <w:tcPr>
            <w:tcW w:w="4185" w:type="dxa"/>
          </w:tcPr>
          <w:p w14:paraId="23AD510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Malzeme Bilimi</w:t>
            </w:r>
          </w:p>
        </w:tc>
      </w:tr>
    </w:tbl>
    <w:p w14:paraId="415F1034" w14:textId="77777777" w:rsidR="001F3D3A" w:rsidRPr="001F3D3A" w:rsidRDefault="001F3D3A" w:rsidP="001F3D3A">
      <w:pPr>
        <w:spacing w:after="0" w:line="240" w:lineRule="auto"/>
        <w:outlineLvl w:val="0"/>
        <w:rPr>
          <w:rFonts w:ascii="Times New Roman" w:eastAsia="Times New Roman" w:hAnsi="Times New Roman" w:cs="Times New Roman"/>
          <w:sz w:val="20"/>
          <w:szCs w:val="20"/>
          <w:lang w:eastAsia="tr-TR"/>
        </w:rPr>
      </w:pPr>
      <w:r w:rsidRPr="001F3D3A">
        <w:rPr>
          <w:rFonts w:ascii="Times New Roman" w:eastAsia="Times New Roman" w:hAnsi="Times New Roman" w:cs="Times New Roman"/>
          <w:b/>
          <w:sz w:val="20"/>
          <w:szCs w:val="20"/>
          <w:lang w:eastAsia="tr-TR"/>
        </w:rPr>
        <w:t xml:space="preserve">                                                   </w:t>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r>
      <w:r w:rsidRPr="001F3D3A">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2"/>
        <w:gridCol w:w="46"/>
        <w:gridCol w:w="641"/>
        <w:gridCol w:w="829"/>
        <w:gridCol w:w="647"/>
        <w:gridCol w:w="101"/>
        <w:gridCol w:w="2492"/>
        <w:gridCol w:w="1518"/>
      </w:tblGrid>
      <w:tr w:rsidR="001F3D3A" w:rsidRPr="001F3D3A" w14:paraId="265A063C"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6FD7939" w14:textId="77777777" w:rsidR="001F3D3A" w:rsidRPr="001F3D3A" w:rsidRDefault="001F3D3A" w:rsidP="001F3D3A">
            <w:pPr>
              <w:spacing w:after="0" w:line="240" w:lineRule="auto"/>
              <w:rPr>
                <w:rFonts w:ascii="Times New Roman" w:eastAsia="Times New Roman" w:hAnsi="Times New Roman" w:cs="Times New Roman"/>
                <w:b/>
                <w:sz w:val="18"/>
                <w:szCs w:val="20"/>
                <w:lang w:eastAsia="tr-TR"/>
              </w:rPr>
            </w:pPr>
            <w:r w:rsidRPr="001F3D3A">
              <w:rPr>
                <w:rFonts w:ascii="Times New Roman" w:eastAsia="Times New Roman" w:hAnsi="Times New Roman" w:cs="Times New Roman"/>
                <w:b/>
                <w:sz w:val="18"/>
                <w:szCs w:val="20"/>
                <w:lang w:eastAsia="tr-TR"/>
              </w:rPr>
              <w:t>YARIYIL</w:t>
            </w:r>
          </w:p>
          <w:p w14:paraId="752073D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7909144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6C5C273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w:t>
            </w:r>
          </w:p>
        </w:tc>
      </w:tr>
      <w:tr w:rsidR="0024767B" w:rsidRPr="001F3D3A" w14:paraId="0D76A2E3"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66ADF2C0"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A46B07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4ED146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5634BCB0"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40377CC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BBB047C" w14:textId="77777777" w:rsidR="001F3D3A" w:rsidRPr="001F3D3A" w:rsidRDefault="001F3D3A" w:rsidP="001F3D3A">
            <w:pPr>
              <w:spacing w:after="0" w:line="240" w:lineRule="auto"/>
              <w:ind w:left="-111" w:right="-108"/>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AKTS</w:t>
            </w:r>
          </w:p>
        </w:tc>
        <w:tc>
          <w:tcPr>
            <w:tcW w:w="1306" w:type="pct"/>
            <w:gridSpan w:val="2"/>
            <w:tcBorders>
              <w:top w:val="single" w:sz="4" w:space="0" w:color="auto"/>
              <w:left w:val="single" w:sz="4" w:space="0" w:color="auto"/>
              <w:bottom w:val="single" w:sz="4" w:space="0" w:color="auto"/>
            </w:tcBorders>
            <w:vAlign w:val="center"/>
          </w:tcPr>
          <w:p w14:paraId="40A7DE3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TÜRÜ</w:t>
            </w:r>
          </w:p>
        </w:tc>
        <w:tc>
          <w:tcPr>
            <w:tcW w:w="766" w:type="pct"/>
            <w:tcBorders>
              <w:top w:val="single" w:sz="4" w:space="0" w:color="auto"/>
              <w:left w:val="single" w:sz="4" w:space="0" w:color="auto"/>
              <w:bottom w:val="single" w:sz="4" w:space="0" w:color="auto"/>
            </w:tcBorders>
            <w:vAlign w:val="center"/>
          </w:tcPr>
          <w:p w14:paraId="0305B82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DİLİ</w:t>
            </w:r>
          </w:p>
        </w:tc>
      </w:tr>
      <w:tr w:rsidR="0024767B" w:rsidRPr="001F3D3A" w14:paraId="51C6B7C9"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B53957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V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099CD2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575FF94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7EA135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09F503EB"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7A405E5"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 xml:space="preserve">4 </w:t>
            </w:r>
          </w:p>
        </w:tc>
        <w:tc>
          <w:tcPr>
            <w:tcW w:w="1306" w:type="pct"/>
            <w:gridSpan w:val="2"/>
            <w:tcBorders>
              <w:top w:val="single" w:sz="4" w:space="0" w:color="auto"/>
              <w:left w:val="single" w:sz="4" w:space="0" w:color="auto"/>
              <w:bottom w:val="single" w:sz="12" w:space="0" w:color="auto"/>
            </w:tcBorders>
            <w:vAlign w:val="center"/>
          </w:tcPr>
          <w:p w14:paraId="0A82EC86"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ZORUNLU ( X)  SEÇMELİ (   )</w:t>
            </w:r>
          </w:p>
        </w:tc>
        <w:tc>
          <w:tcPr>
            <w:tcW w:w="766" w:type="pct"/>
            <w:tcBorders>
              <w:top w:val="single" w:sz="4" w:space="0" w:color="auto"/>
              <w:left w:val="single" w:sz="4" w:space="0" w:color="auto"/>
              <w:bottom w:val="single" w:sz="12" w:space="0" w:color="auto"/>
            </w:tcBorders>
          </w:tcPr>
          <w:p w14:paraId="5BB88B59" w14:textId="77777777" w:rsidR="001F3D3A" w:rsidRPr="001F3D3A" w:rsidRDefault="001F3D3A" w:rsidP="001F3D3A">
            <w:pPr>
              <w:spacing w:after="0" w:line="240" w:lineRule="auto"/>
              <w:jc w:val="center"/>
              <w:rPr>
                <w:rFonts w:ascii="Times New Roman" w:eastAsia="Times New Roman" w:hAnsi="Times New Roman" w:cs="Times New Roman"/>
                <w:sz w:val="24"/>
                <w:szCs w:val="24"/>
                <w:vertAlign w:val="superscript"/>
                <w:lang w:eastAsia="tr-TR"/>
              </w:rPr>
            </w:pPr>
            <w:r w:rsidRPr="001F3D3A">
              <w:rPr>
                <w:rFonts w:ascii="Times New Roman" w:eastAsia="Times New Roman" w:hAnsi="Times New Roman" w:cs="Times New Roman"/>
                <w:sz w:val="24"/>
                <w:szCs w:val="24"/>
                <w:vertAlign w:val="superscript"/>
                <w:lang w:eastAsia="tr-TR"/>
              </w:rPr>
              <w:t>Türkçe</w:t>
            </w:r>
          </w:p>
        </w:tc>
      </w:tr>
      <w:tr w:rsidR="001F3D3A" w:rsidRPr="001F3D3A" w14:paraId="519D23D9"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F858DC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KATEGORİSİ</w:t>
            </w:r>
          </w:p>
        </w:tc>
      </w:tr>
      <w:tr w:rsidR="001F3D3A" w:rsidRPr="001F3D3A" w14:paraId="2BD349EC"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4750EC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9C4C50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Mühendislik</w:t>
            </w:r>
          </w:p>
        </w:tc>
        <w:tc>
          <w:tcPr>
            <w:tcW w:w="2372" w:type="pct"/>
            <w:gridSpan w:val="5"/>
            <w:tcBorders>
              <w:top w:val="single" w:sz="12" w:space="0" w:color="auto"/>
              <w:bottom w:val="single" w:sz="6" w:space="0" w:color="auto"/>
            </w:tcBorders>
            <w:vAlign w:val="center"/>
          </w:tcPr>
          <w:p w14:paraId="3CC87EF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Bitki Koruma</w:t>
            </w:r>
          </w:p>
          <w:p w14:paraId="72BC354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 xml:space="preserve"> [Önemli düzeyde tasarım içeriyorsa (</w:t>
            </w:r>
            <w:r w:rsidRPr="001F3D3A">
              <w:rPr>
                <w:rFonts w:ascii="Times New Roman" w:eastAsia="Times New Roman" w:hAnsi="Times New Roman" w:cs="Times New Roman"/>
                <w:b/>
                <w:sz w:val="20"/>
                <w:szCs w:val="20"/>
                <w:lang w:eastAsia="tr-TR"/>
              </w:rPr>
              <w:sym w:font="Symbol" w:char="F0D6"/>
            </w:r>
            <w:r w:rsidRPr="001F3D3A">
              <w:rPr>
                <w:rFonts w:ascii="Times New Roman" w:eastAsia="Times New Roman" w:hAnsi="Times New Roman" w:cs="Times New Roman"/>
                <w:b/>
                <w:sz w:val="20"/>
                <w:szCs w:val="20"/>
                <w:lang w:eastAsia="tr-TR"/>
              </w:rPr>
              <w:t>) koyunuz.]</w:t>
            </w:r>
          </w:p>
        </w:tc>
        <w:tc>
          <w:tcPr>
            <w:tcW w:w="766" w:type="pct"/>
            <w:tcBorders>
              <w:top w:val="single" w:sz="12" w:space="0" w:color="auto"/>
              <w:bottom w:val="single" w:sz="6" w:space="0" w:color="auto"/>
            </w:tcBorders>
            <w:vAlign w:val="center"/>
          </w:tcPr>
          <w:p w14:paraId="3955CE2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Sosyal Bilim</w:t>
            </w:r>
          </w:p>
        </w:tc>
      </w:tr>
      <w:tr w:rsidR="001F3D3A" w:rsidRPr="001F3D3A" w14:paraId="684DB8B9"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3C7B7B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FDF4D7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X</w:t>
            </w:r>
          </w:p>
        </w:tc>
        <w:tc>
          <w:tcPr>
            <w:tcW w:w="2372" w:type="pct"/>
            <w:gridSpan w:val="5"/>
            <w:tcBorders>
              <w:top w:val="single" w:sz="6" w:space="0" w:color="auto"/>
              <w:left w:val="single" w:sz="4" w:space="0" w:color="auto"/>
              <w:bottom w:val="single" w:sz="12" w:space="0" w:color="auto"/>
            </w:tcBorders>
          </w:tcPr>
          <w:p w14:paraId="34AC4066"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66" w:type="pct"/>
            <w:tcBorders>
              <w:top w:val="single" w:sz="6" w:space="0" w:color="auto"/>
              <w:left w:val="single" w:sz="4" w:space="0" w:color="auto"/>
              <w:bottom w:val="single" w:sz="12" w:space="0" w:color="auto"/>
            </w:tcBorders>
          </w:tcPr>
          <w:p w14:paraId="4F2F654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p>
        </w:tc>
      </w:tr>
      <w:tr w:rsidR="001F3D3A" w:rsidRPr="001F3D3A" w14:paraId="0FA61891"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8B4802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DEĞERLENDİRME ÖLÇÜTLERİ</w:t>
            </w:r>
          </w:p>
        </w:tc>
      </w:tr>
      <w:tr w:rsidR="001F3D3A" w:rsidRPr="001F3D3A" w14:paraId="3B0FBBC2" w14:textId="77777777" w:rsidTr="0024767B">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14:paraId="72091A7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2490C0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75EC5B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Sayı</w:t>
            </w:r>
          </w:p>
        </w:tc>
        <w:tc>
          <w:tcPr>
            <w:tcW w:w="766" w:type="pct"/>
            <w:tcBorders>
              <w:top w:val="single" w:sz="12" w:space="0" w:color="auto"/>
              <w:left w:val="single" w:sz="8" w:space="0" w:color="auto"/>
              <w:bottom w:val="single" w:sz="8" w:space="0" w:color="auto"/>
              <w:right w:val="single" w:sz="12" w:space="0" w:color="auto"/>
            </w:tcBorders>
            <w:vAlign w:val="center"/>
          </w:tcPr>
          <w:p w14:paraId="79D3527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w:t>
            </w:r>
          </w:p>
        </w:tc>
      </w:tr>
      <w:tr w:rsidR="001F3D3A" w:rsidRPr="001F3D3A" w14:paraId="7DF9B4C4"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5A2C62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099E892"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1B7BE74F"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0"/>
                <w:szCs w:val="20"/>
                <w:lang w:eastAsia="tr-TR"/>
              </w:rPr>
              <w:t>1</w:t>
            </w:r>
          </w:p>
        </w:tc>
        <w:tc>
          <w:tcPr>
            <w:tcW w:w="766" w:type="pct"/>
            <w:tcBorders>
              <w:top w:val="single" w:sz="8" w:space="0" w:color="auto"/>
              <w:left w:val="single" w:sz="8" w:space="0" w:color="auto"/>
              <w:bottom w:val="single" w:sz="4" w:space="0" w:color="auto"/>
              <w:right w:val="single" w:sz="12" w:space="0" w:color="auto"/>
            </w:tcBorders>
            <w:shd w:val="clear" w:color="auto" w:fill="auto"/>
          </w:tcPr>
          <w:p w14:paraId="7B657300"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 40</w:t>
            </w:r>
          </w:p>
        </w:tc>
      </w:tr>
      <w:tr w:rsidR="001F3D3A" w:rsidRPr="001F3D3A" w14:paraId="6B2AD69F"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F98C773"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328778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527EF792"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4" w:space="0" w:color="auto"/>
              <w:right w:val="single" w:sz="12" w:space="0" w:color="auto"/>
            </w:tcBorders>
            <w:shd w:val="clear" w:color="auto" w:fill="auto"/>
          </w:tcPr>
          <w:p w14:paraId="6BEC8157" w14:textId="77777777" w:rsidR="001F3D3A" w:rsidRPr="001F3D3A" w:rsidRDefault="001F3D3A" w:rsidP="001F3D3A">
            <w:pPr>
              <w:spacing w:after="0" w:line="240" w:lineRule="auto"/>
              <w:jc w:val="center"/>
              <w:rPr>
                <w:rFonts w:ascii="Times New Roman" w:eastAsia="Times New Roman" w:hAnsi="Times New Roman" w:cs="Times New Roman"/>
                <w:sz w:val="20"/>
                <w:szCs w:val="20"/>
                <w:highlight w:val="yellow"/>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78EA5A6B"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57880E1"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AF51FF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08D8139C"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c>
          <w:tcPr>
            <w:tcW w:w="766" w:type="pct"/>
            <w:tcBorders>
              <w:top w:val="single" w:sz="4" w:space="0" w:color="auto"/>
              <w:left w:val="single" w:sz="8" w:space="0" w:color="auto"/>
              <w:bottom w:val="single" w:sz="4" w:space="0" w:color="auto"/>
              <w:right w:val="single" w:sz="12" w:space="0" w:color="auto"/>
            </w:tcBorders>
          </w:tcPr>
          <w:p w14:paraId="6475091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3A6C5BE4"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519BBB5F"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E70192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0D80FD3B"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4" w:space="0" w:color="auto"/>
              <w:right w:val="single" w:sz="12" w:space="0" w:color="auto"/>
            </w:tcBorders>
          </w:tcPr>
          <w:p w14:paraId="287F65AD"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r w:rsidR="001F3D3A" w:rsidRPr="001F3D3A" w14:paraId="39190CA7"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A0DFC96"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5A000A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5644D6CF"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8" w:space="0" w:color="auto"/>
              <w:right w:val="single" w:sz="12" w:space="0" w:color="auto"/>
            </w:tcBorders>
          </w:tcPr>
          <w:p w14:paraId="29F1B77D"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r w:rsidR="001F3D3A" w:rsidRPr="001F3D3A" w14:paraId="59D274BF"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11073F22"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E0DB45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4ECD831E"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p>
        </w:tc>
        <w:tc>
          <w:tcPr>
            <w:tcW w:w="766" w:type="pct"/>
            <w:tcBorders>
              <w:top w:val="single" w:sz="8" w:space="0" w:color="auto"/>
              <w:left w:val="single" w:sz="8" w:space="0" w:color="auto"/>
              <w:bottom w:val="single" w:sz="8" w:space="0" w:color="auto"/>
              <w:right w:val="single" w:sz="12" w:space="0" w:color="auto"/>
            </w:tcBorders>
          </w:tcPr>
          <w:p w14:paraId="3D2BF13D"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r>
      <w:tr w:rsidR="001F3D3A" w:rsidRPr="001F3D3A" w14:paraId="1EB704CB"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9D59714" w14:textId="77777777" w:rsidR="001F3D3A" w:rsidRPr="001F3D3A" w:rsidRDefault="001F3D3A" w:rsidP="001F3D3A">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211D65A"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5158E661"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c>
          <w:tcPr>
            <w:tcW w:w="766" w:type="pct"/>
            <w:tcBorders>
              <w:top w:val="single" w:sz="8" w:space="0" w:color="auto"/>
              <w:left w:val="single" w:sz="8" w:space="0" w:color="auto"/>
              <w:bottom w:val="single" w:sz="12" w:space="0" w:color="auto"/>
              <w:right w:val="single" w:sz="12" w:space="0" w:color="auto"/>
            </w:tcBorders>
          </w:tcPr>
          <w:p w14:paraId="5A8AED1B" w14:textId="77777777" w:rsidR="001F3D3A" w:rsidRPr="001F3D3A" w:rsidRDefault="001F3D3A" w:rsidP="001F3D3A">
            <w:pPr>
              <w:spacing w:after="0" w:line="240" w:lineRule="auto"/>
              <w:rPr>
                <w:rFonts w:ascii="Times New Roman" w:eastAsia="Times New Roman" w:hAnsi="Times New Roman" w:cs="Times New Roman"/>
                <w:sz w:val="24"/>
                <w:szCs w:val="24"/>
                <w:lang w:eastAsia="tr-TR"/>
              </w:rPr>
            </w:pPr>
          </w:p>
        </w:tc>
      </w:tr>
      <w:tr w:rsidR="001F3D3A" w:rsidRPr="001F3D3A" w14:paraId="09A374E8" w14:textId="77777777" w:rsidTr="0024767B">
        <w:trPr>
          <w:trHeight w:val="392"/>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E3FAD5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BEAF63F"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1FF5958C" w14:textId="77777777" w:rsidR="001F3D3A" w:rsidRPr="001F3D3A" w:rsidRDefault="001F3D3A" w:rsidP="001F3D3A">
            <w:pPr>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0"/>
                <w:szCs w:val="20"/>
                <w:lang w:eastAsia="tr-TR"/>
              </w:rPr>
              <w:t xml:space="preserve"> 1</w:t>
            </w:r>
          </w:p>
        </w:tc>
        <w:tc>
          <w:tcPr>
            <w:tcW w:w="766" w:type="pct"/>
            <w:tcBorders>
              <w:top w:val="single" w:sz="12" w:space="0" w:color="auto"/>
              <w:left w:val="single" w:sz="8" w:space="0" w:color="auto"/>
              <w:bottom w:val="single" w:sz="8" w:space="0" w:color="auto"/>
              <w:right w:val="single" w:sz="12" w:space="0" w:color="auto"/>
            </w:tcBorders>
            <w:vAlign w:val="center"/>
          </w:tcPr>
          <w:p w14:paraId="2B76DA5A" w14:textId="77777777" w:rsidR="001F3D3A" w:rsidRPr="001F3D3A" w:rsidRDefault="001F3D3A" w:rsidP="001F3D3A">
            <w:pPr>
              <w:spacing w:after="0" w:line="240" w:lineRule="auto"/>
              <w:jc w:val="center"/>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0"/>
                <w:szCs w:val="20"/>
                <w:lang w:eastAsia="tr-TR"/>
              </w:rPr>
              <w:t>60</w:t>
            </w:r>
          </w:p>
        </w:tc>
      </w:tr>
      <w:tr w:rsidR="001F3D3A" w:rsidRPr="001F3D3A" w14:paraId="5DDAD926" w14:textId="77777777" w:rsidTr="0024767B">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EC8A35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VARSA ÖNERİLEN ÖNKOŞUL(LAR)</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522E8616"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w:t>
            </w:r>
          </w:p>
        </w:tc>
      </w:tr>
      <w:tr w:rsidR="001F3D3A" w:rsidRPr="001F3D3A" w14:paraId="1FAB0529" w14:textId="77777777" w:rsidTr="0024767B">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FC97ADF"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KISA İÇERİĞİ</w:t>
            </w:r>
          </w:p>
        </w:tc>
        <w:tc>
          <w:tcPr>
            <w:tcW w:w="3162" w:type="pct"/>
            <w:gridSpan w:val="7"/>
            <w:tcBorders>
              <w:top w:val="single" w:sz="12" w:space="0" w:color="auto"/>
              <w:left w:val="single" w:sz="12" w:space="0" w:color="auto"/>
              <w:bottom w:val="single" w:sz="12" w:space="0" w:color="auto"/>
              <w:right w:val="single" w:sz="12" w:space="0" w:color="auto"/>
            </w:tcBorders>
          </w:tcPr>
          <w:p w14:paraId="5F7B7E59"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color w:val="000000"/>
                <w:sz w:val="20"/>
                <w:szCs w:val="20"/>
                <w:lang w:eastAsia="tr-TR"/>
              </w:rPr>
              <w:t>Mühendislik malzemelerinin farklı özelliklerine göre sınıflandırılması. Atom yapısı, atomlararası bağlar. Atomların yerleşim düzenleri, kristal ve amorf yapılar. Metalik malzemelerde, kafes sistemleri, kristal kusurları, allotropi ve difüzyon olayları. Ergime ve katılaşma olayları. Malzemelerin mekanik özellikleri, elastik ve plastik şekil değişiminin atomsal ve makro ölçekte etkileri, dislokasyon hareketleri, mukavemet arttırıcı mekanizmalar. Polimer, seramik, kompozit malzemeler ve özellikleri. Biyomalzemeler. Ders içeriği bilgilerinin malzeme seçimindeki önemi ve örnekler.</w:t>
            </w:r>
          </w:p>
        </w:tc>
      </w:tr>
      <w:tr w:rsidR="001F3D3A" w:rsidRPr="001F3D3A" w14:paraId="0EB91317" w14:textId="77777777" w:rsidTr="0024767B">
        <w:trPr>
          <w:trHeight w:val="426"/>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EF1ADC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AMAÇLARI</w:t>
            </w:r>
          </w:p>
        </w:tc>
        <w:tc>
          <w:tcPr>
            <w:tcW w:w="3162" w:type="pct"/>
            <w:gridSpan w:val="7"/>
            <w:tcBorders>
              <w:top w:val="single" w:sz="12" w:space="0" w:color="auto"/>
              <w:left w:val="single" w:sz="12" w:space="0" w:color="auto"/>
              <w:bottom w:val="single" w:sz="12" w:space="0" w:color="auto"/>
              <w:right w:val="single" w:sz="12" w:space="0" w:color="auto"/>
            </w:tcBorders>
          </w:tcPr>
          <w:p w14:paraId="18A50B8E"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bCs/>
                <w:color w:val="000000"/>
                <w:sz w:val="20"/>
                <w:szCs w:val="20"/>
                <w:lang w:eastAsia="tr-TR"/>
              </w:rPr>
              <w:t>Mühendislik uygulamalarında kullanılan malzemeleri tanıtmak, malzeme bilimine ait temel kavramları öğretmek, malzemelerin iç yapılarını tanıtmak, malzemelerin yapı-özellik ilişkilerini açıklamak, özellik-bileşim-mekanik özellikler arasındaki ilişkileri tanımlamaktır.</w:t>
            </w:r>
          </w:p>
        </w:tc>
      </w:tr>
      <w:tr w:rsidR="001F3D3A" w:rsidRPr="001F3D3A" w14:paraId="4BE741B6" w14:textId="77777777" w:rsidTr="0024767B">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D1E1E4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MESLEK EĞİTİMİNİ SAĞLAMAYA YÖNELİK KATKISI</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377CDAE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Bu ders, bitki koruma programında mutlaka olması gereken temel malzeme bilimi bilgilerini içermektedir.</w:t>
            </w:r>
          </w:p>
        </w:tc>
      </w:tr>
      <w:tr w:rsidR="001F3D3A" w:rsidRPr="001F3D3A" w14:paraId="49F1069F" w14:textId="77777777" w:rsidTr="0024767B">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1D0C2E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DERSİN ÖĞRENİM ÇIKTILARI</w:t>
            </w:r>
          </w:p>
        </w:tc>
        <w:tc>
          <w:tcPr>
            <w:tcW w:w="3162" w:type="pct"/>
            <w:gridSpan w:val="7"/>
            <w:tcBorders>
              <w:top w:val="single" w:sz="12" w:space="0" w:color="auto"/>
              <w:left w:val="single" w:sz="12" w:space="0" w:color="auto"/>
              <w:bottom w:val="single" w:sz="12" w:space="0" w:color="auto"/>
              <w:right w:val="single" w:sz="12" w:space="0" w:color="auto"/>
            </w:tcBorders>
          </w:tcPr>
          <w:p w14:paraId="40D0EA76"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Malzeme biliminin temel kavramları yardımıyla mühendislik malzemelerini tanır.</w:t>
            </w:r>
          </w:p>
          <w:p w14:paraId="29BF779B"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Mühendislik malzemelerinin yapısı, özellikleri ve performansı arasında ilişki kurma bilgisi kazanır.</w:t>
            </w:r>
          </w:p>
          <w:p w14:paraId="315C2B68"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Metal ve metal dışı malzemelerin özellikleri ile ilişkili tercihleri yorumlama bilgisi kazanır.</w:t>
            </w:r>
          </w:p>
          <w:p w14:paraId="37FA142A"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Geleneksel ve ileri teknoloji malzemelerini tanıyarak yapı özellikleri perspektifini geliştirir.</w:t>
            </w:r>
          </w:p>
          <w:p w14:paraId="0FE471DE" w14:textId="77777777" w:rsidR="001F3D3A" w:rsidRPr="001F3D3A" w:rsidRDefault="001F3D3A" w:rsidP="001F3D3A">
            <w:pPr>
              <w:tabs>
                <w:tab w:val="left" w:pos="7800"/>
              </w:tabs>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Teorik olarak öğrendiği malzeme bilgisi birikimini mühendislik problemlerine uyarlama deneyimi kazanır.</w:t>
            </w:r>
          </w:p>
        </w:tc>
      </w:tr>
      <w:tr w:rsidR="001F3D3A" w:rsidRPr="001F3D3A" w14:paraId="0F399949" w14:textId="77777777" w:rsidTr="0024767B">
        <w:trPr>
          <w:trHeight w:val="54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3E97EBB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TEMEL DERS KİTABI</w:t>
            </w:r>
          </w:p>
        </w:tc>
        <w:tc>
          <w:tcPr>
            <w:tcW w:w="3162" w:type="pct"/>
            <w:gridSpan w:val="7"/>
            <w:tcBorders>
              <w:top w:val="single" w:sz="12" w:space="0" w:color="auto"/>
              <w:left w:val="single" w:sz="12" w:space="0" w:color="auto"/>
              <w:bottom w:val="single" w:sz="12" w:space="0" w:color="auto"/>
              <w:right w:val="single" w:sz="12" w:space="0" w:color="auto"/>
            </w:tcBorders>
          </w:tcPr>
          <w:p w14:paraId="653A78CF" w14:textId="77777777" w:rsidR="001F3D3A" w:rsidRPr="001F3D3A" w:rsidRDefault="001F3D3A" w:rsidP="001F3D3A">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1F3D3A">
              <w:rPr>
                <w:rFonts w:ascii="Times New Roman" w:eastAsia="Times New Roman" w:hAnsi="Times New Roman" w:cs="Times New Roman"/>
                <w:bCs/>
                <w:sz w:val="20"/>
                <w:szCs w:val="20"/>
                <w:lang w:eastAsia="tr-TR"/>
              </w:rPr>
              <w:t xml:space="preserve"> W.D. Callister, D.G. Rethwishch, Materials Science and Engineering-An Introduction, John Wiley &amp;Sons, Inc. 2010</w:t>
            </w:r>
          </w:p>
        </w:tc>
      </w:tr>
      <w:tr w:rsidR="001F3D3A" w:rsidRPr="001F3D3A" w14:paraId="7FC58B75" w14:textId="77777777" w:rsidTr="0024767B">
        <w:trPr>
          <w:trHeight w:val="54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2FBA313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YARDIMCI KAYNAKLAR</w:t>
            </w:r>
          </w:p>
        </w:tc>
        <w:tc>
          <w:tcPr>
            <w:tcW w:w="3162" w:type="pct"/>
            <w:gridSpan w:val="7"/>
            <w:tcBorders>
              <w:top w:val="single" w:sz="12" w:space="0" w:color="auto"/>
              <w:left w:val="single" w:sz="12" w:space="0" w:color="auto"/>
              <w:bottom w:val="single" w:sz="12" w:space="0" w:color="auto"/>
              <w:right w:val="single" w:sz="12" w:space="0" w:color="auto"/>
            </w:tcBorders>
          </w:tcPr>
          <w:p w14:paraId="14FE6DC3" w14:textId="77777777" w:rsidR="001F3D3A" w:rsidRPr="001F3D3A" w:rsidRDefault="001F3D3A" w:rsidP="001F3D3A">
            <w:pPr>
              <w:spacing w:after="0" w:line="240" w:lineRule="auto"/>
              <w:outlineLvl w:val="3"/>
              <w:rPr>
                <w:rFonts w:ascii="Times New Roman" w:eastAsia="Times New Roman" w:hAnsi="Times New Roman" w:cs="Times New Roman"/>
                <w:b/>
                <w:bCs/>
                <w:color w:val="000000"/>
                <w:sz w:val="24"/>
                <w:szCs w:val="24"/>
                <w:lang w:eastAsia="tr-TR"/>
              </w:rPr>
            </w:pPr>
            <w:r w:rsidRPr="001F3D3A">
              <w:rPr>
                <w:rFonts w:ascii="Times New Roman" w:eastAsia="Times New Roman" w:hAnsi="Times New Roman" w:cs="Times New Roman"/>
                <w:color w:val="000000"/>
                <w:sz w:val="20"/>
                <w:szCs w:val="20"/>
                <w:lang w:eastAsia="tr-TR"/>
              </w:rPr>
              <w:t>D.R. Askeland, P.P. Fulay, W.J. Wright, The Science and Engineering of Materials, Cengage Learning, 2011.</w:t>
            </w:r>
          </w:p>
        </w:tc>
      </w:tr>
      <w:tr w:rsidR="001F3D3A" w:rsidRPr="001F3D3A" w14:paraId="6164CECF" w14:textId="77777777" w:rsidTr="0024767B">
        <w:trPr>
          <w:trHeight w:val="5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5883FB7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DERSTE GEREKLİ ARAÇ VE GEREÇLER</w:t>
            </w:r>
          </w:p>
        </w:tc>
        <w:tc>
          <w:tcPr>
            <w:tcW w:w="3162" w:type="pct"/>
            <w:gridSpan w:val="7"/>
            <w:tcBorders>
              <w:top w:val="single" w:sz="12" w:space="0" w:color="auto"/>
              <w:left w:val="single" w:sz="12" w:space="0" w:color="auto"/>
              <w:bottom w:val="single" w:sz="12" w:space="0" w:color="auto"/>
              <w:right w:val="single" w:sz="12" w:space="0" w:color="auto"/>
            </w:tcBorders>
          </w:tcPr>
          <w:p w14:paraId="5A53F18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Bilgisayar ve Projeksiyon</w:t>
            </w:r>
          </w:p>
        </w:tc>
      </w:tr>
    </w:tbl>
    <w:p w14:paraId="735EB91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1F3D3A" w:rsidRPr="001F3D3A" w14:paraId="5E2969D2"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3EF4B53"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DERSİN HAFTALIK PLANI</w:t>
            </w:r>
          </w:p>
        </w:tc>
      </w:tr>
      <w:tr w:rsidR="001F3D3A" w:rsidRPr="001F3D3A" w14:paraId="155B044A"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tcPr>
          <w:p w14:paraId="75CD7FBE"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67AA8FC9"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İŞLENEN KONULAR</w:t>
            </w:r>
          </w:p>
        </w:tc>
      </w:tr>
      <w:tr w:rsidR="001F3D3A" w:rsidRPr="001F3D3A" w14:paraId="32B9D900"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FC03E6F"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1</w:t>
            </w:r>
          </w:p>
        </w:tc>
        <w:tc>
          <w:tcPr>
            <w:tcW w:w="4390" w:type="pct"/>
            <w:tcBorders>
              <w:top w:val="single" w:sz="6" w:space="0" w:color="auto"/>
              <w:left w:val="single" w:sz="6" w:space="0" w:color="auto"/>
              <w:bottom w:val="single" w:sz="6" w:space="0" w:color="auto"/>
              <w:right w:val="single" w:sz="12" w:space="0" w:color="auto"/>
            </w:tcBorders>
          </w:tcPr>
          <w:p w14:paraId="6D2800F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Malzeme Bilimi ve Mühendisliğine giriş. Malzemelerin tarihi geçmişi. Mühendislik malzemelerinin tanımlanması, sınıflandırılması ve özellikleri ile birlikte örneklenmesi.</w:t>
            </w:r>
          </w:p>
        </w:tc>
      </w:tr>
      <w:tr w:rsidR="001F3D3A" w:rsidRPr="001F3D3A" w14:paraId="139C56DE"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EC6A3C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4584D2E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Atom, atomun elektronik yapısı.</w:t>
            </w:r>
            <w:r w:rsidRPr="001F3D3A">
              <w:rPr>
                <w:rFonts w:ascii="Times New Roman" w:eastAsia="Times New Roman" w:hAnsi="Times New Roman" w:cs="Times New Roman"/>
                <w:sz w:val="20"/>
                <w:szCs w:val="20"/>
                <w:lang w:eastAsia="tr-TR"/>
              </w:rPr>
              <w:tab/>
            </w:r>
          </w:p>
        </w:tc>
      </w:tr>
      <w:tr w:rsidR="001F3D3A" w:rsidRPr="001F3D3A" w14:paraId="55B507F8"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FBD3FC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4A450A9D"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Katılarda atomlararası bağlar, bağ kuvvetleri ve enerjiler. İyonik bağ, kovalent bağ, metalik bağ, van der Waals bağları, hidrojen bağı. Atomlararası bağlar-özellik ilişkileri.</w:t>
            </w:r>
            <w:r w:rsidRPr="001F3D3A">
              <w:rPr>
                <w:rFonts w:ascii="Times New Roman" w:eastAsia="Times New Roman" w:hAnsi="Times New Roman" w:cs="Times New Roman"/>
                <w:sz w:val="20"/>
                <w:szCs w:val="20"/>
                <w:lang w:eastAsia="tr-TR"/>
              </w:rPr>
              <w:tab/>
            </w:r>
          </w:p>
        </w:tc>
      </w:tr>
      <w:tr w:rsidR="001F3D3A" w:rsidRPr="001F3D3A" w14:paraId="2BDA97C4"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CFF944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13E74F51"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Atomların yerleşim düzeni farklılıkları. Amorf ve kristalin yapılar. Metallerde atom düzeni, kristal yapı, birim kafes, Bravais kafes sistemleri, kafes parametresi, koordinasyon sayısı, atomik dolgu faktörü.</w:t>
            </w:r>
            <w:r w:rsidRPr="001F3D3A">
              <w:rPr>
                <w:rFonts w:ascii="Times New Roman" w:eastAsia="Times New Roman" w:hAnsi="Times New Roman" w:cs="Times New Roman"/>
                <w:sz w:val="20"/>
                <w:szCs w:val="20"/>
                <w:lang w:eastAsia="tr-TR"/>
              </w:rPr>
              <w:tab/>
            </w:r>
          </w:p>
        </w:tc>
      </w:tr>
      <w:tr w:rsidR="001F3D3A" w:rsidRPr="001F3D3A" w14:paraId="4CB95AC6"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BFCFCA9"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3375E405"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Miller indisleri, çizgisel, düzlemsel ve hacimsal yoğunluklar, problemler.</w:t>
            </w:r>
            <w:r w:rsidRPr="001F3D3A">
              <w:rPr>
                <w:rFonts w:ascii="Times New Roman" w:eastAsia="Times New Roman" w:hAnsi="Times New Roman" w:cs="Times New Roman"/>
                <w:sz w:val="20"/>
                <w:szCs w:val="20"/>
                <w:lang w:eastAsia="tr-TR"/>
              </w:rPr>
              <w:tab/>
            </w:r>
          </w:p>
        </w:tc>
      </w:tr>
      <w:tr w:rsidR="001F3D3A" w:rsidRPr="001F3D3A" w14:paraId="35D0ACD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7DDC384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04687156"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Kristal kusurları. Nokta hataları, çizgi hataları (dislokasyonlar), yüzey hataları, hacimsal hatalar.</w:t>
            </w:r>
            <w:r w:rsidRPr="001F3D3A">
              <w:rPr>
                <w:rFonts w:ascii="Times New Roman" w:eastAsia="Times New Roman" w:hAnsi="Times New Roman" w:cs="Times New Roman"/>
                <w:sz w:val="20"/>
                <w:szCs w:val="20"/>
                <w:lang w:eastAsia="tr-TR"/>
              </w:rPr>
              <w:tab/>
            </w:r>
          </w:p>
        </w:tc>
      </w:tr>
      <w:tr w:rsidR="001F3D3A" w:rsidRPr="001F3D3A" w14:paraId="062E66EF"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1844BB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6B5A670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Dislokasyon hareketleri, Kayma düzlemleri, doğrultuları ve kayma sistemleri. Kafes tipi-şekil değiştirme özellikleri.</w:t>
            </w:r>
            <w:r w:rsidRPr="001F3D3A">
              <w:rPr>
                <w:rFonts w:ascii="Times New Roman" w:eastAsia="Times New Roman" w:hAnsi="Times New Roman" w:cs="Times New Roman"/>
                <w:sz w:val="20"/>
                <w:szCs w:val="20"/>
                <w:lang w:eastAsia="tr-TR"/>
              </w:rPr>
              <w:tab/>
            </w:r>
          </w:p>
        </w:tc>
      </w:tr>
      <w:tr w:rsidR="001F3D3A" w:rsidRPr="001F3D3A" w14:paraId="2540EBD7"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D2FA31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679048AC"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Ara Sınav / Allotropi. Difüzyon olayları;Kararlı ve kararsız hal difüzyonları, difüzyonla ilgili problem çözümleri.</w:t>
            </w:r>
            <w:r w:rsidRPr="001F3D3A">
              <w:rPr>
                <w:rFonts w:ascii="Times New Roman" w:eastAsia="Times New Roman" w:hAnsi="Times New Roman" w:cs="Times New Roman"/>
                <w:sz w:val="20"/>
                <w:szCs w:val="20"/>
                <w:lang w:eastAsia="tr-TR"/>
              </w:rPr>
              <w:tab/>
            </w:r>
          </w:p>
        </w:tc>
      </w:tr>
      <w:tr w:rsidR="001F3D3A" w:rsidRPr="001F3D3A" w14:paraId="48A77D55"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6A46C8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2CE42D3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Kafes sistemlerinde arayer boşlukları, oktahedral ve tetrahedral boşluk yerleri ve oluşumları. İyonik kristaller, NaCl ve CsCl yapıları</w:t>
            </w:r>
            <w:r w:rsidRPr="001F3D3A">
              <w:rPr>
                <w:rFonts w:ascii="Times New Roman" w:eastAsia="Times New Roman" w:hAnsi="Times New Roman" w:cs="Times New Roman"/>
                <w:sz w:val="20"/>
                <w:szCs w:val="20"/>
                <w:lang w:eastAsia="tr-TR"/>
              </w:rPr>
              <w:tab/>
            </w:r>
          </w:p>
        </w:tc>
      </w:tr>
      <w:tr w:rsidR="001F3D3A" w:rsidRPr="001F3D3A" w14:paraId="0D74D191"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C80045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36343F8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Malzemelerin mekanik özelliklerinin genel incelemesi. Çekme deneyi, sünek-gevrek davranışlar, basma, çentik-darbe, yorulma, sürünme, sertlik (Brinell, Vickers, Rockwell) deneyleri.</w:t>
            </w:r>
            <w:r w:rsidRPr="001F3D3A">
              <w:rPr>
                <w:rFonts w:ascii="Times New Roman" w:eastAsia="Times New Roman" w:hAnsi="Times New Roman" w:cs="Times New Roman"/>
                <w:sz w:val="20"/>
                <w:szCs w:val="20"/>
                <w:lang w:eastAsia="tr-TR"/>
              </w:rPr>
              <w:tab/>
            </w:r>
          </w:p>
        </w:tc>
      </w:tr>
      <w:tr w:rsidR="001F3D3A" w:rsidRPr="001F3D3A" w14:paraId="0F7B068D"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559866C4"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52AB44C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Malzemelere uygulanan mukavemet arttırıcı işlemler. Tek kristal ve çok kristalli malzemelerde plastik deformasyon, tane boyutu küçültme, soğuk işlem, katı eriyik oluşturma, çökelti mukavemetlendirmesi.</w:t>
            </w:r>
            <w:r w:rsidRPr="001F3D3A">
              <w:rPr>
                <w:rFonts w:ascii="Times New Roman" w:eastAsia="Times New Roman" w:hAnsi="Times New Roman" w:cs="Times New Roman"/>
                <w:sz w:val="20"/>
                <w:szCs w:val="20"/>
                <w:lang w:eastAsia="tr-TR"/>
              </w:rPr>
              <w:tab/>
            </w:r>
          </w:p>
        </w:tc>
      </w:tr>
      <w:tr w:rsidR="001F3D3A" w:rsidRPr="001F3D3A" w14:paraId="2FC57EC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DB70AC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tcPr>
          <w:p w14:paraId="7225D0BB"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Metal dışı malzemeler; Polimer malzemeler.</w:t>
            </w:r>
            <w:r w:rsidRPr="001F3D3A">
              <w:rPr>
                <w:rFonts w:ascii="Times New Roman" w:eastAsia="Times New Roman" w:hAnsi="Times New Roman" w:cs="Times New Roman"/>
                <w:sz w:val="20"/>
                <w:szCs w:val="20"/>
                <w:lang w:eastAsia="tr-TR"/>
              </w:rPr>
              <w:tab/>
            </w:r>
          </w:p>
        </w:tc>
      </w:tr>
      <w:tr w:rsidR="001F3D3A" w:rsidRPr="001F3D3A" w14:paraId="6E722CE9"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69CB6D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051E1758"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Seramik malzemeler, kompozit malzemeler, nano malzemeler.</w:t>
            </w:r>
            <w:r w:rsidRPr="001F3D3A">
              <w:rPr>
                <w:rFonts w:ascii="Times New Roman" w:eastAsia="Times New Roman" w:hAnsi="Times New Roman" w:cs="Times New Roman"/>
                <w:sz w:val="20"/>
                <w:szCs w:val="20"/>
                <w:lang w:eastAsia="tr-TR"/>
              </w:rPr>
              <w:tab/>
            </w:r>
          </w:p>
        </w:tc>
      </w:tr>
      <w:tr w:rsidR="001F3D3A" w:rsidRPr="001F3D3A" w14:paraId="0B66346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D31CB5A"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6A52F3F7"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Biyomalzemeler</w:t>
            </w:r>
          </w:p>
        </w:tc>
      </w:tr>
      <w:tr w:rsidR="001F3D3A" w:rsidRPr="001F3D3A" w14:paraId="0FFA1D3D" w14:textId="77777777" w:rsidTr="0024767B">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E6E6E6"/>
            <w:vAlign w:val="center"/>
          </w:tcPr>
          <w:p w14:paraId="6AF44B6C"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E6E6E6"/>
            <w:vAlign w:val="center"/>
          </w:tcPr>
          <w:p w14:paraId="38FE5470" w14:textId="77777777" w:rsidR="001F3D3A" w:rsidRPr="001F3D3A" w:rsidRDefault="001F3D3A" w:rsidP="001F3D3A">
            <w:pPr>
              <w:spacing w:after="0" w:line="240" w:lineRule="auto"/>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 Final Sınavı</w:t>
            </w:r>
          </w:p>
        </w:tc>
      </w:tr>
    </w:tbl>
    <w:p w14:paraId="09406AC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74C2D6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0779B1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785C22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1765B9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4A4684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2413D0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BCE986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FB941A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118209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5A7564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FA5298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E36C3B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5FEE24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E3B8A5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D382A6B"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EBFFE6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6904DD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9085FA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14A0B8A"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0A99BB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5C80C4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68CEF2A"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7C00E7F"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DF9221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99D7AE2"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29802897"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4A1DF54"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101756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000D83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B74795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E6109DA"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BC3D008"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21082AC"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0E71CA11"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3E61AFE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44A57CC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1BB05B39"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7A86263"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1D3512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52DCE8D5"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FDD1EE6"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60F7507E"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F3D3A" w:rsidRPr="001F3D3A" w14:paraId="65667AAA"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0AD7E431" w14:textId="77777777" w:rsidR="001F3D3A" w:rsidRPr="001F3D3A" w:rsidRDefault="001F3D3A" w:rsidP="001F3D3A">
            <w:pPr>
              <w:spacing w:after="0" w:line="240" w:lineRule="auto"/>
              <w:jc w:val="center"/>
              <w:rPr>
                <w:rFonts w:ascii="Times New Roman" w:eastAsia="Times New Roman" w:hAnsi="Times New Roman" w:cs="Times New Roman"/>
                <w:b/>
                <w:sz w:val="18"/>
                <w:szCs w:val="18"/>
                <w:lang w:eastAsia="tr-TR"/>
              </w:rPr>
            </w:pPr>
            <w:r w:rsidRPr="001F3D3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759ED4A" w14:textId="77777777" w:rsidR="001F3D3A" w:rsidRPr="001F3D3A" w:rsidRDefault="001F3D3A" w:rsidP="001F3D3A">
            <w:pPr>
              <w:spacing w:after="0" w:line="240" w:lineRule="auto"/>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FF10047"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BA4A02D"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5A1A5E7" w14:textId="77777777" w:rsidR="001F3D3A" w:rsidRPr="001F3D3A" w:rsidRDefault="001F3D3A" w:rsidP="001F3D3A">
            <w:pPr>
              <w:spacing w:after="0" w:line="240" w:lineRule="auto"/>
              <w:jc w:val="center"/>
              <w:rPr>
                <w:rFonts w:ascii="Times New Roman" w:eastAsia="Times New Roman" w:hAnsi="Times New Roman" w:cs="Times New Roman"/>
                <w:b/>
                <w:lang w:eastAsia="tr-TR"/>
              </w:rPr>
            </w:pPr>
            <w:r w:rsidRPr="001F3D3A">
              <w:rPr>
                <w:rFonts w:ascii="Times New Roman" w:eastAsia="Times New Roman" w:hAnsi="Times New Roman" w:cs="Times New Roman"/>
                <w:b/>
                <w:lang w:eastAsia="tr-TR"/>
              </w:rPr>
              <w:t>1</w:t>
            </w:r>
          </w:p>
        </w:tc>
      </w:tr>
      <w:tr w:rsidR="001F3D3A" w:rsidRPr="001F3D3A" w14:paraId="2360B22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77CAD3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750EE30F"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729B7D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67EF45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F70BF1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1C061CD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F9F23F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lastRenderedPageBreak/>
              <w:t>2</w:t>
            </w:r>
          </w:p>
        </w:tc>
        <w:tc>
          <w:tcPr>
            <w:tcW w:w="7585" w:type="dxa"/>
            <w:tcBorders>
              <w:top w:val="single" w:sz="6" w:space="0" w:color="auto"/>
              <w:left w:val="single" w:sz="6" w:space="0" w:color="auto"/>
              <w:bottom w:val="single" w:sz="6" w:space="0" w:color="auto"/>
              <w:right w:val="single" w:sz="6" w:space="0" w:color="auto"/>
            </w:tcBorders>
          </w:tcPr>
          <w:p w14:paraId="27336B23"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AA1DE3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ED73FF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2BDF25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4D96A35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18D30E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109A1518"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227E0E9"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EEBFE0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E7DDD11"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4A2C530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704924D"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56D641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0A4E70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1408F66"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4CA264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709569F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17930F2"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415776C0"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3737E7D"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0C859F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1309A1E"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ABFC7F1"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F0FB068"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7EF40C1"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0093DDB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3AD98C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5CA3E2A"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DC1092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A665DF6"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42F986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0F6B92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429F22C"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83C562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42256C4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188FD01"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6F5ECF0D"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33A0EB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552AEF0"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00DF2B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C29DBD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0B7240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CECEFC9"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8B7DF6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102C6D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292FE12"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6372F72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CE2D49E"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45037642"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30DC990B"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9E81763"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7D5E304"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r>
      <w:tr w:rsidR="001F3D3A" w:rsidRPr="001F3D3A" w14:paraId="37B7371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C817AC0" w14:textId="77777777" w:rsidR="001F3D3A" w:rsidRPr="001F3D3A" w:rsidRDefault="001F3D3A" w:rsidP="001F3D3A">
            <w:pPr>
              <w:spacing w:after="0" w:line="240" w:lineRule="auto"/>
              <w:jc w:val="center"/>
              <w:rPr>
                <w:rFonts w:ascii="Times New Roman" w:eastAsia="Times New Roman" w:hAnsi="Times New Roman" w:cs="Times New Roman"/>
                <w:lang w:eastAsia="tr-TR"/>
              </w:rPr>
            </w:pPr>
            <w:r w:rsidRPr="001F3D3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1E4EE5D4" w14:textId="77777777" w:rsidR="001F3D3A" w:rsidRPr="001F3D3A" w:rsidRDefault="001F3D3A" w:rsidP="001F3D3A">
            <w:pPr>
              <w:spacing w:after="0" w:line="240" w:lineRule="auto"/>
              <w:jc w:val="both"/>
              <w:rPr>
                <w:rFonts w:ascii="Times New Roman" w:eastAsia="Times New Roman" w:hAnsi="Times New Roman" w:cs="Times New Roman"/>
                <w:sz w:val="20"/>
                <w:szCs w:val="20"/>
                <w:lang w:eastAsia="tr-TR"/>
              </w:rPr>
            </w:pPr>
            <w:r w:rsidRPr="001F3D3A">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3D3B3D5"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BA6C698"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81DBBB7" w14:textId="77777777" w:rsidR="001F3D3A" w:rsidRPr="001F3D3A" w:rsidRDefault="001F3D3A" w:rsidP="001F3D3A">
            <w:pPr>
              <w:spacing w:after="0" w:line="240" w:lineRule="auto"/>
              <w:jc w:val="center"/>
              <w:rPr>
                <w:rFonts w:ascii="Times New Roman" w:eastAsia="Times New Roman" w:hAnsi="Times New Roman" w:cs="Times New Roman"/>
                <w:b/>
                <w:sz w:val="20"/>
                <w:szCs w:val="20"/>
                <w:lang w:eastAsia="tr-TR"/>
              </w:rPr>
            </w:pPr>
            <w:r w:rsidRPr="001F3D3A">
              <w:rPr>
                <w:rFonts w:ascii="Times New Roman" w:eastAsia="Times New Roman" w:hAnsi="Times New Roman" w:cs="Times New Roman"/>
                <w:b/>
                <w:sz w:val="20"/>
                <w:szCs w:val="20"/>
                <w:lang w:eastAsia="tr-TR"/>
              </w:rPr>
              <w:t>X</w:t>
            </w:r>
          </w:p>
        </w:tc>
      </w:tr>
      <w:tr w:rsidR="001F3D3A" w:rsidRPr="001F3D3A" w14:paraId="0FD2E1A3"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0ACA595C" w14:textId="77777777" w:rsidR="001F3D3A" w:rsidRPr="001F3D3A" w:rsidRDefault="001F3D3A" w:rsidP="001F3D3A">
            <w:pPr>
              <w:spacing w:after="0" w:line="240" w:lineRule="auto"/>
              <w:jc w:val="both"/>
              <w:rPr>
                <w:rFonts w:ascii="Times New Roman" w:eastAsia="Times New Roman" w:hAnsi="Times New Roman" w:cs="Times New Roman"/>
                <w:lang w:eastAsia="tr-TR"/>
              </w:rPr>
            </w:pPr>
            <w:r w:rsidRPr="001F3D3A">
              <w:rPr>
                <w:rFonts w:ascii="Times New Roman" w:eastAsia="Times New Roman" w:hAnsi="Times New Roman" w:cs="Times New Roman"/>
                <w:b/>
                <w:lang w:eastAsia="tr-TR"/>
              </w:rPr>
              <w:t>1</w:t>
            </w:r>
            <w:r w:rsidRPr="001F3D3A">
              <w:rPr>
                <w:rFonts w:ascii="Times New Roman" w:eastAsia="Times New Roman" w:hAnsi="Times New Roman" w:cs="Times New Roman"/>
                <w:lang w:eastAsia="tr-TR"/>
              </w:rPr>
              <w:t xml:space="preserve">:Hiç Katkısı Yok. </w:t>
            </w:r>
            <w:r w:rsidRPr="001F3D3A">
              <w:rPr>
                <w:rFonts w:ascii="Times New Roman" w:eastAsia="Times New Roman" w:hAnsi="Times New Roman" w:cs="Times New Roman"/>
                <w:b/>
                <w:lang w:eastAsia="tr-TR"/>
              </w:rPr>
              <w:t>2</w:t>
            </w:r>
            <w:r w:rsidRPr="001F3D3A">
              <w:rPr>
                <w:rFonts w:ascii="Times New Roman" w:eastAsia="Times New Roman" w:hAnsi="Times New Roman" w:cs="Times New Roman"/>
                <w:lang w:eastAsia="tr-TR"/>
              </w:rPr>
              <w:t xml:space="preserve">:Kısmen Katkısı Var. </w:t>
            </w:r>
            <w:r w:rsidRPr="001F3D3A">
              <w:rPr>
                <w:rFonts w:ascii="Times New Roman" w:eastAsia="Times New Roman" w:hAnsi="Times New Roman" w:cs="Times New Roman"/>
                <w:b/>
                <w:lang w:eastAsia="tr-TR"/>
              </w:rPr>
              <w:t>3</w:t>
            </w:r>
            <w:r w:rsidRPr="001F3D3A">
              <w:rPr>
                <w:rFonts w:ascii="Times New Roman" w:eastAsia="Times New Roman" w:hAnsi="Times New Roman" w:cs="Times New Roman"/>
                <w:lang w:eastAsia="tr-TR"/>
              </w:rPr>
              <w:t>:Tam Katkısı Var.</w:t>
            </w:r>
          </w:p>
        </w:tc>
      </w:tr>
    </w:tbl>
    <w:p w14:paraId="2826DB12" w14:textId="77777777" w:rsidR="001F3D3A" w:rsidRPr="001F3D3A" w:rsidRDefault="001F3D3A" w:rsidP="001F3D3A">
      <w:pPr>
        <w:spacing w:after="0" w:line="240" w:lineRule="auto"/>
        <w:rPr>
          <w:rFonts w:ascii="Times New Roman" w:eastAsia="Times New Roman" w:hAnsi="Times New Roman" w:cs="Times New Roman"/>
          <w:sz w:val="16"/>
          <w:szCs w:val="16"/>
          <w:lang w:eastAsia="tr-TR"/>
        </w:rPr>
      </w:pPr>
    </w:p>
    <w:p w14:paraId="75AF057F" w14:textId="77777777" w:rsidR="001F3D3A" w:rsidRPr="001F3D3A" w:rsidRDefault="001F3D3A" w:rsidP="001F3D3A">
      <w:pPr>
        <w:spacing w:after="0" w:line="36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Dersin Öğretim Üyesi:</w:t>
      </w:r>
      <w:r w:rsidRPr="001F3D3A">
        <w:rPr>
          <w:rFonts w:ascii="Times New Roman" w:eastAsia="Times New Roman" w:hAnsi="Times New Roman" w:cs="Times New Roman"/>
          <w:sz w:val="24"/>
          <w:szCs w:val="24"/>
          <w:lang w:eastAsia="tr-TR"/>
        </w:rPr>
        <w:t xml:space="preserve">   </w:t>
      </w:r>
    </w:p>
    <w:p w14:paraId="5672CFAC"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r w:rsidRPr="001F3D3A">
        <w:rPr>
          <w:rFonts w:ascii="Times New Roman" w:eastAsia="Times New Roman" w:hAnsi="Times New Roman" w:cs="Times New Roman"/>
          <w:b/>
          <w:sz w:val="24"/>
          <w:szCs w:val="24"/>
          <w:lang w:eastAsia="tr-TR"/>
        </w:rPr>
        <w:t>İmza</w:t>
      </w:r>
      <w:r w:rsidRPr="001F3D3A">
        <w:rPr>
          <w:rFonts w:ascii="Times New Roman" w:eastAsia="Times New Roman" w:hAnsi="Times New Roman" w:cs="Times New Roman"/>
          <w:sz w:val="24"/>
          <w:szCs w:val="24"/>
          <w:lang w:eastAsia="tr-TR"/>
        </w:rPr>
        <w:t xml:space="preserve">: </w:t>
      </w:r>
      <w:r w:rsidRPr="001F3D3A">
        <w:rPr>
          <w:rFonts w:ascii="Times New Roman" w:eastAsia="Times New Roman" w:hAnsi="Times New Roman" w:cs="Times New Roman"/>
          <w:sz w:val="24"/>
          <w:szCs w:val="24"/>
          <w:lang w:eastAsia="tr-TR"/>
        </w:rPr>
        <w:tab/>
        <w:t xml:space="preserve"> </w:t>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r>
      <w:r w:rsidRPr="001F3D3A">
        <w:rPr>
          <w:rFonts w:ascii="Times New Roman" w:eastAsia="Times New Roman" w:hAnsi="Times New Roman" w:cs="Times New Roman"/>
          <w:b/>
          <w:sz w:val="24"/>
          <w:szCs w:val="24"/>
          <w:lang w:eastAsia="tr-TR"/>
        </w:rPr>
        <w:tab/>
        <w:t>Tarih:</w:t>
      </w:r>
    </w:p>
    <w:tbl>
      <w:tblPr>
        <w:tblW w:w="9835" w:type="dxa"/>
        <w:tblLook w:val="01E0" w:firstRow="1" w:lastRow="1" w:firstColumn="1" w:lastColumn="1" w:noHBand="0" w:noVBand="0"/>
      </w:tblPr>
      <w:tblGrid>
        <w:gridCol w:w="7091"/>
        <w:gridCol w:w="2744"/>
      </w:tblGrid>
      <w:tr w:rsidR="001F3D3A" w:rsidRPr="001F3D3A" w14:paraId="1775D988" w14:textId="77777777" w:rsidTr="0024767B">
        <w:trPr>
          <w:trHeight w:val="4"/>
        </w:trPr>
        <w:tc>
          <w:tcPr>
            <w:tcW w:w="7091" w:type="dxa"/>
            <w:shd w:val="clear" w:color="auto" w:fill="auto"/>
          </w:tcPr>
          <w:p w14:paraId="0D95E11D" w14:textId="77777777"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p>
        </w:tc>
        <w:tc>
          <w:tcPr>
            <w:tcW w:w="2744" w:type="dxa"/>
            <w:shd w:val="clear" w:color="auto" w:fill="auto"/>
          </w:tcPr>
          <w:p w14:paraId="49E9D107" w14:textId="77777777" w:rsidR="001F3D3A" w:rsidRPr="001F3D3A" w:rsidRDefault="001F3D3A" w:rsidP="001F3D3A">
            <w:pPr>
              <w:tabs>
                <w:tab w:val="left" w:pos="7800"/>
              </w:tabs>
              <w:spacing w:after="0" w:line="240" w:lineRule="auto"/>
              <w:jc w:val="center"/>
              <w:rPr>
                <w:rFonts w:ascii="Times New Roman" w:eastAsia="Times New Roman" w:hAnsi="Times New Roman" w:cs="Times New Roman"/>
                <w:sz w:val="24"/>
                <w:szCs w:val="24"/>
                <w:lang w:eastAsia="tr-TR"/>
              </w:rPr>
            </w:pPr>
          </w:p>
          <w:p w14:paraId="2A04DBED" w14:textId="77777777" w:rsidR="001F3D3A" w:rsidRPr="001F3D3A" w:rsidRDefault="001F3D3A" w:rsidP="001F3D3A">
            <w:pPr>
              <w:tabs>
                <w:tab w:val="left" w:pos="7800"/>
              </w:tabs>
              <w:spacing w:after="0" w:line="240" w:lineRule="auto"/>
              <w:jc w:val="center"/>
              <w:rPr>
                <w:rFonts w:ascii="Times New Roman" w:eastAsia="Times New Roman" w:hAnsi="Times New Roman" w:cs="Times New Roman"/>
                <w:sz w:val="24"/>
                <w:szCs w:val="24"/>
                <w:lang w:eastAsia="tr-TR"/>
              </w:rPr>
            </w:pPr>
            <w:r w:rsidRPr="001F3D3A">
              <w:rPr>
                <w:rFonts w:ascii="Times New Roman" w:eastAsia="Times New Roman" w:hAnsi="Times New Roman" w:cs="Times New Roman"/>
                <w:sz w:val="24"/>
                <w:szCs w:val="24"/>
                <w:lang w:eastAsia="tr-TR"/>
              </w:rPr>
              <w:t xml:space="preserve"> </w:t>
            </w:r>
          </w:p>
        </w:tc>
      </w:tr>
    </w:tbl>
    <w:p w14:paraId="1A824CD4" w14:textId="69D42A88"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49376" behindDoc="0" locked="0" layoutInCell="1" allowOverlap="1" wp14:anchorId="0EFCFCFE" wp14:editId="5E8D326B">
            <wp:simplePos x="0" y="0"/>
            <wp:positionH relativeFrom="column">
              <wp:posOffset>3810</wp:posOffset>
            </wp:positionH>
            <wp:positionV relativeFrom="paragraph">
              <wp:posOffset>0</wp:posOffset>
            </wp:positionV>
            <wp:extent cx="762000" cy="762000"/>
            <wp:effectExtent l="0" t="0" r="0" b="0"/>
            <wp:wrapSquare wrapText="bothSides"/>
            <wp:docPr id="47" name="Resim 47"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13CA2F78"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4E8BC8E3"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63A69271"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51EF8BF9" w14:textId="77777777" w:rsidTr="0024767B">
        <w:tc>
          <w:tcPr>
            <w:tcW w:w="1167" w:type="dxa"/>
            <w:vAlign w:val="center"/>
          </w:tcPr>
          <w:p w14:paraId="084CDB10"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077C9868"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Güz</w:t>
            </w:r>
          </w:p>
        </w:tc>
      </w:tr>
    </w:tbl>
    <w:p w14:paraId="6DD9A027"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451D9DC7" w14:textId="77777777" w:rsidTr="0024767B">
        <w:tc>
          <w:tcPr>
            <w:tcW w:w="1668" w:type="dxa"/>
            <w:vAlign w:val="center"/>
          </w:tcPr>
          <w:p w14:paraId="50E1EA0F"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05DD1EE4"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0EF6B15A"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28FE76B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18"/>
                <w:szCs w:val="18"/>
                <w:lang w:eastAsia="tr-TR"/>
              </w:rPr>
              <w:t>Mantar Üretim Tekniği</w:t>
            </w:r>
          </w:p>
        </w:tc>
      </w:tr>
    </w:tbl>
    <w:p w14:paraId="1C3ABDD4"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6"/>
        <w:gridCol w:w="32"/>
        <w:gridCol w:w="641"/>
        <w:gridCol w:w="829"/>
        <w:gridCol w:w="647"/>
        <w:gridCol w:w="115"/>
        <w:gridCol w:w="2492"/>
        <w:gridCol w:w="1504"/>
      </w:tblGrid>
      <w:tr w:rsidR="0024767B" w:rsidRPr="0024767B" w14:paraId="2A2CEEA1"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4911C06"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1DECD9E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226FACC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3144744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79A94505"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18CB6A7C"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EC0E24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58B57F5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45E39D6D"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481B307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6204011"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313" w:type="pct"/>
            <w:gridSpan w:val="2"/>
            <w:tcBorders>
              <w:top w:val="single" w:sz="4" w:space="0" w:color="auto"/>
              <w:left w:val="single" w:sz="4" w:space="0" w:color="auto"/>
              <w:bottom w:val="single" w:sz="4" w:space="0" w:color="auto"/>
            </w:tcBorders>
            <w:vAlign w:val="center"/>
          </w:tcPr>
          <w:p w14:paraId="2E46B46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759" w:type="pct"/>
            <w:tcBorders>
              <w:top w:val="single" w:sz="4" w:space="0" w:color="auto"/>
              <w:left w:val="single" w:sz="4" w:space="0" w:color="auto"/>
              <w:bottom w:val="single" w:sz="4" w:space="0" w:color="auto"/>
            </w:tcBorders>
            <w:vAlign w:val="center"/>
          </w:tcPr>
          <w:p w14:paraId="6983A04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7412DDE7"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DC9C09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FEEFAC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3E18C4D2"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57437C3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530202B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F2FA03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3 </w:t>
            </w:r>
          </w:p>
        </w:tc>
        <w:tc>
          <w:tcPr>
            <w:tcW w:w="1313" w:type="pct"/>
            <w:gridSpan w:val="2"/>
            <w:tcBorders>
              <w:top w:val="single" w:sz="4" w:space="0" w:color="auto"/>
              <w:left w:val="single" w:sz="4" w:space="0" w:color="auto"/>
              <w:bottom w:val="single" w:sz="12" w:space="0" w:color="auto"/>
            </w:tcBorders>
            <w:vAlign w:val="center"/>
          </w:tcPr>
          <w:p w14:paraId="3122477B"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ZORUNLU (  )  SEÇMELİ (X)</w:t>
            </w:r>
          </w:p>
        </w:tc>
        <w:tc>
          <w:tcPr>
            <w:tcW w:w="759" w:type="pct"/>
            <w:tcBorders>
              <w:top w:val="single" w:sz="4" w:space="0" w:color="auto"/>
              <w:left w:val="single" w:sz="4" w:space="0" w:color="auto"/>
              <w:bottom w:val="single" w:sz="12" w:space="0" w:color="auto"/>
            </w:tcBorders>
          </w:tcPr>
          <w:p w14:paraId="0B1D09EF"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Türkçe</w:t>
            </w:r>
          </w:p>
        </w:tc>
      </w:tr>
      <w:tr w:rsidR="0024767B" w:rsidRPr="0024767B" w14:paraId="7E493356"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2D7DD1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KATEGORİSİ</w:t>
            </w:r>
          </w:p>
        </w:tc>
      </w:tr>
      <w:tr w:rsidR="0024767B" w:rsidRPr="0024767B" w14:paraId="3D58F068"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94359B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7D665E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379" w:type="pct"/>
            <w:gridSpan w:val="5"/>
            <w:tcBorders>
              <w:top w:val="single" w:sz="12" w:space="0" w:color="auto"/>
              <w:bottom w:val="single" w:sz="6" w:space="0" w:color="auto"/>
            </w:tcBorders>
            <w:vAlign w:val="center"/>
          </w:tcPr>
          <w:p w14:paraId="47110CC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7423829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759" w:type="pct"/>
            <w:tcBorders>
              <w:top w:val="single" w:sz="12" w:space="0" w:color="auto"/>
              <w:bottom w:val="single" w:sz="6" w:space="0" w:color="auto"/>
            </w:tcBorders>
            <w:vAlign w:val="center"/>
          </w:tcPr>
          <w:p w14:paraId="1156787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0349A13B"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80BAAF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12A974E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X</w:t>
            </w:r>
          </w:p>
        </w:tc>
        <w:tc>
          <w:tcPr>
            <w:tcW w:w="2379" w:type="pct"/>
            <w:gridSpan w:val="5"/>
            <w:tcBorders>
              <w:top w:val="single" w:sz="6" w:space="0" w:color="auto"/>
              <w:left w:val="single" w:sz="4" w:space="0" w:color="auto"/>
              <w:bottom w:val="single" w:sz="12" w:space="0" w:color="auto"/>
            </w:tcBorders>
          </w:tcPr>
          <w:p w14:paraId="09F6B935"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p>
        </w:tc>
        <w:tc>
          <w:tcPr>
            <w:tcW w:w="759" w:type="pct"/>
            <w:tcBorders>
              <w:top w:val="single" w:sz="6" w:space="0" w:color="auto"/>
              <w:left w:val="single" w:sz="4" w:space="0" w:color="auto"/>
              <w:bottom w:val="single" w:sz="12" w:space="0" w:color="auto"/>
            </w:tcBorders>
          </w:tcPr>
          <w:p w14:paraId="592BE052"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317F2619"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ABAF61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DEĞERLENDİRME ÖLÇÜTLERİ</w:t>
            </w:r>
          </w:p>
        </w:tc>
      </w:tr>
      <w:tr w:rsidR="0024767B" w:rsidRPr="0024767B" w14:paraId="1A720949" w14:textId="77777777" w:rsidTr="0024767B">
        <w:tc>
          <w:tcPr>
            <w:tcW w:w="1845" w:type="pct"/>
            <w:gridSpan w:val="5"/>
            <w:vMerge w:val="restart"/>
            <w:tcBorders>
              <w:top w:val="single" w:sz="12" w:space="0" w:color="auto"/>
              <w:left w:val="single" w:sz="12" w:space="0" w:color="auto"/>
              <w:bottom w:val="single" w:sz="12" w:space="0" w:color="auto"/>
              <w:right w:val="single" w:sz="12" w:space="0" w:color="auto"/>
            </w:tcBorders>
            <w:vAlign w:val="center"/>
          </w:tcPr>
          <w:p w14:paraId="75E56CD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D8D533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31BD459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759" w:type="pct"/>
            <w:tcBorders>
              <w:top w:val="single" w:sz="12" w:space="0" w:color="auto"/>
              <w:left w:val="single" w:sz="8" w:space="0" w:color="auto"/>
              <w:bottom w:val="single" w:sz="8" w:space="0" w:color="auto"/>
              <w:right w:val="single" w:sz="12" w:space="0" w:color="auto"/>
            </w:tcBorders>
            <w:vAlign w:val="center"/>
          </w:tcPr>
          <w:p w14:paraId="45243E2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745A3C8B" w14:textId="77777777" w:rsidTr="0024767B">
        <w:tc>
          <w:tcPr>
            <w:tcW w:w="1845" w:type="pct"/>
            <w:gridSpan w:val="5"/>
            <w:vMerge/>
            <w:tcBorders>
              <w:top w:val="single" w:sz="12" w:space="0" w:color="auto"/>
              <w:left w:val="single" w:sz="12" w:space="0" w:color="auto"/>
              <w:bottom w:val="single" w:sz="12" w:space="0" w:color="auto"/>
              <w:right w:val="single" w:sz="12" w:space="0" w:color="auto"/>
            </w:tcBorders>
            <w:vAlign w:val="center"/>
          </w:tcPr>
          <w:p w14:paraId="23DAED31"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0CA491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0B61E9F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759" w:type="pct"/>
            <w:tcBorders>
              <w:top w:val="single" w:sz="8" w:space="0" w:color="auto"/>
              <w:left w:val="single" w:sz="8" w:space="0" w:color="auto"/>
              <w:bottom w:val="single" w:sz="4" w:space="0" w:color="auto"/>
              <w:right w:val="single" w:sz="12" w:space="0" w:color="auto"/>
            </w:tcBorders>
          </w:tcPr>
          <w:p w14:paraId="46598BE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40</w:t>
            </w:r>
          </w:p>
        </w:tc>
      </w:tr>
      <w:tr w:rsidR="0024767B" w:rsidRPr="0024767B" w14:paraId="123BDC38" w14:textId="77777777" w:rsidTr="0024767B">
        <w:tc>
          <w:tcPr>
            <w:tcW w:w="1845" w:type="pct"/>
            <w:gridSpan w:val="5"/>
            <w:vMerge/>
            <w:tcBorders>
              <w:top w:val="single" w:sz="12" w:space="0" w:color="auto"/>
              <w:left w:val="single" w:sz="12" w:space="0" w:color="auto"/>
              <w:bottom w:val="single" w:sz="12" w:space="0" w:color="auto"/>
              <w:right w:val="single" w:sz="12" w:space="0" w:color="auto"/>
            </w:tcBorders>
            <w:vAlign w:val="center"/>
          </w:tcPr>
          <w:p w14:paraId="44D18FD7"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68801F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1ABF8EC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59" w:type="pct"/>
            <w:tcBorders>
              <w:top w:val="single" w:sz="4" w:space="0" w:color="auto"/>
              <w:left w:val="single" w:sz="8" w:space="0" w:color="auto"/>
              <w:bottom w:val="single" w:sz="4" w:space="0" w:color="auto"/>
              <w:right w:val="single" w:sz="12" w:space="0" w:color="auto"/>
            </w:tcBorders>
          </w:tcPr>
          <w:p w14:paraId="41D48D41"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356028B5" w14:textId="77777777" w:rsidTr="0024767B">
        <w:tc>
          <w:tcPr>
            <w:tcW w:w="1845" w:type="pct"/>
            <w:gridSpan w:val="5"/>
            <w:vMerge/>
            <w:tcBorders>
              <w:top w:val="single" w:sz="12" w:space="0" w:color="auto"/>
              <w:left w:val="single" w:sz="12" w:space="0" w:color="auto"/>
              <w:bottom w:val="single" w:sz="12" w:space="0" w:color="auto"/>
              <w:right w:val="single" w:sz="12" w:space="0" w:color="auto"/>
            </w:tcBorders>
            <w:vAlign w:val="center"/>
          </w:tcPr>
          <w:p w14:paraId="1D7C0F83"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B6BCCC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19C1DB4"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59" w:type="pct"/>
            <w:tcBorders>
              <w:top w:val="single" w:sz="4" w:space="0" w:color="auto"/>
              <w:left w:val="single" w:sz="8" w:space="0" w:color="auto"/>
              <w:bottom w:val="single" w:sz="4" w:space="0" w:color="auto"/>
              <w:right w:val="single" w:sz="12" w:space="0" w:color="auto"/>
            </w:tcBorders>
          </w:tcPr>
          <w:p w14:paraId="4D2C3E5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59677C61" w14:textId="77777777" w:rsidTr="0024767B">
        <w:tc>
          <w:tcPr>
            <w:tcW w:w="1845" w:type="pct"/>
            <w:gridSpan w:val="5"/>
            <w:vMerge/>
            <w:tcBorders>
              <w:top w:val="single" w:sz="12" w:space="0" w:color="auto"/>
              <w:left w:val="single" w:sz="12" w:space="0" w:color="auto"/>
              <w:bottom w:val="single" w:sz="12" w:space="0" w:color="auto"/>
              <w:right w:val="single" w:sz="12" w:space="0" w:color="auto"/>
            </w:tcBorders>
            <w:vAlign w:val="center"/>
          </w:tcPr>
          <w:p w14:paraId="45067BD3"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4C91FD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52D7ABA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59" w:type="pct"/>
            <w:tcBorders>
              <w:top w:val="single" w:sz="4" w:space="0" w:color="auto"/>
              <w:left w:val="single" w:sz="8" w:space="0" w:color="auto"/>
              <w:bottom w:val="single" w:sz="4" w:space="0" w:color="auto"/>
              <w:right w:val="single" w:sz="12" w:space="0" w:color="auto"/>
            </w:tcBorders>
          </w:tcPr>
          <w:p w14:paraId="36E063F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11A95B4B" w14:textId="77777777" w:rsidTr="0024767B">
        <w:tc>
          <w:tcPr>
            <w:tcW w:w="1845" w:type="pct"/>
            <w:gridSpan w:val="5"/>
            <w:vMerge/>
            <w:tcBorders>
              <w:top w:val="single" w:sz="12" w:space="0" w:color="auto"/>
              <w:left w:val="single" w:sz="12" w:space="0" w:color="auto"/>
              <w:bottom w:val="single" w:sz="12" w:space="0" w:color="auto"/>
              <w:right w:val="single" w:sz="12" w:space="0" w:color="auto"/>
            </w:tcBorders>
            <w:vAlign w:val="center"/>
          </w:tcPr>
          <w:p w14:paraId="721B6EED"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17B643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15BFB3C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59" w:type="pct"/>
            <w:tcBorders>
              <w:top w:val="single" w:sz="4" w:space="0" w:color="auto"/>
              <w:left w:val="single" w:sz="8" w:space="0" w:color="auto"/>
              <w:bottom w:val="single" w:sz="8" w:space="0" w:color="auto"/>
              <w:right w:val="single" w:sz="12" w:space="0" w:color="auto"/>
            </w:tcBorders>
          </w:tcPr>
          <w:p w14:paraId="7661669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773CAFDB" w14:textId="77777777" w:rsidTr="0024767B">
        <w:tc>
          <w:tcPr>
            <w:tcW w:w="1845" w:type="pct"/>
            <w:gridSpan w:val="5"/>
            <w:vMerge/>
            <w:tcBorders>
              <w:top w:val="single" w:sz="12" w:space="0" w:color="auto"/>
              <w:left w:val="single" w:sz="12" w:space="0" w:color="auto"/>
              <w:bottom w:val="single" w:sz="12" w:space="0" w:color="auto"/>
              <w:right w:val="single" w:sz="12" w:space="0" w:color="auto"/>
            </w:tcBorders>
            <w:vAlign w:val="center"/>
          </w:tcPr>
          <w:p w14:paraId="291FF4C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9FE80C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439E8617"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59" w:type="pct"/>
            <w:tcBorders>
              <w:top w:val="single" w:sz="8" w:space="0" w:color="auto"/>
              <w:left w:val="single" w:sz="8" w:space="0" w:color="auto"/>
              <w:bottom w:val="single" w:sz="8" w:space="0" w:color="auto"/>
              <w:right w:val="single" w:sz="12" w:space="0" w:color="auto"/>
            </w:tcBorders>
          </w:tcPr>
          <w:p w14:paraId="338B049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3632D67D" w14:textId="77777777" w:rsidTr="0024767B">
        <w:tc>
          <w:tcPr>
            <w:tcW w:w="1845" w:type="pct"/>
            <w:gridSpan w:val="5"/>
            <w:vMerge/>
            <w:tcBorders>
              <w:top w:val="single" w:sz="12" w:space="0" w:color="auto"/>
              <w:left w:val="single" w:sz="12" w:space="0" w:color="auto"/>
              <w:bottom w:val="single" w:sz="12" w:space="0" w:color="auto"/>
              <w:right w:val="single" w:sz="12" w:space="0" w:color="auto"/>
            </w:tcBorders>
            <w:vAlign w:val="center"/>
          </w:tcPr>
          <w:p w14:paraId="6E3366EE"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500BAC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48099FE2"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59" w:type="pct"/>
            <w:tcBorders>
              <w:top w:val="single" w:sz="8" w:space="0" w:color="auto"/>
              <w:left w:val="single" w:sz="8" w:space="0" w:color="auto"/>
              <w:bottom w:val="single" w:sz="12" w:space="0" w:color="auto"/>
              <w:right w:val="single" w:sz="12" w:space="0" w:color="auto"/>
            </w:tcBorders>
          </w:tcPr>
          <w:p w14:paraId="3447812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2DA1269A" w14:textId="77777777" w:rsidTr="0024767B">
        <w:trPr>
          <w:trHeight w:val="392"/>
        </w:trPr>
        <w:tc>
          <w:tcPr>
            <w:tcW w:w="1845" w:type="pct"/>
            <w:gridSpan w:val="5"/>
            <w:tcBorders>
              <w:top w:val="single" w:sz="12" w:space="0" w:color="auto"/>
              <w:left w:val="single" w:sz="12" w:space="0" w:color="auto"/>
              <w:bottom w:val="single" w:sz="12" w:space="0" w:color="auto"/>
              <w:right w:val="single" w:sz="12" w:space="0" w:color="auto"/>
            </w:tcBorders>
            <w:vAlign w:val="center"/>
          </w:tcPr>
          <w:p w14:paraId="575B560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5FFEB2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tcPr>
          <w:p w14:paraId="25EC781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759" w:type="pct"/>
            <w:tcBorders>
              <w:top w:val="single" w:sz="12" w:space="0" w:color="auto"/>
              <w:left w:val="single" w:sz="8" w:space="0" w:color="auto"/>
              <w:bottom w:val="single" w:sz="8" w:space="0" w:color="auto"/>
              <w:right w:val="single" w:sz="12" w:space="0" w:color="auto"/>
            </w:tcBorders>
          </w:tcPr>
          <w:p w14:paraId="7BC7735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60</w:t>
            </w:r>
          </w:p>
        </w:tc>
      </w:tr>
      <w:tr w:rsidR="0024767B" w:rsidRPr="0024767B" w14:paraId="6C62BFCF" w14:textId="77777777" w:rsidTr="0024767B">
        <w:trPr>
          <w:trHeight w:val="447"/>
        </w:trPr>
        <w:tc>
          <w:tcPr>
            <w:tcW w:w="1845" w:type="pct"/>
            <w:gridSpan w:val="5"/>
            <w:tcBorders>
              <w:top w:val="single" w:sz="12" w:space="0" w:color="auto"/>
              <w:left w:val="single" w:sz="12" w:space="0" w:color="auto"/>
              <w:bottom w:val="single" w:sz="12" w:space="0" w:color="auto"/>
              <w:right w:val="single" w:sz="12" w:space="0" w:color="auto"/>
            </w:tcBorders>
            <w:vAlign w:val="center"/>
          </w:tcPr>
          <w:p w14:paraId="1A52B2C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155" w:type="pct"/>
            <w:gridSpan w:val="7"/>
            <w:tcBorders>
              <w:top w:val="single" w:sz="12" w:space="0" w:color="auto"/>
              <w:left w:val="single" w:sz="12" w:space="0" w:color="auto"/>
              <w:bottom w:val="single" w:sz="12" w:space="0" w:color="auto"/>
              <w:right w:val="single" w:sz="12" w:space="0" w:color="auto"/>
            </w:tcBorders>
            <w:vAlign w:val="center"/>
          </w:tcPr>
          <w:p w14:paraId="71A1EF3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27D35714" w14:textId="77777777" w:rsidTr="0024767B">
        <w:trPr>
          <w:trHeight w:val="447"/>
        </w:trPr>
        <w:tc>
          <w:tcPr>
            <w:tcW w:w="1845" w:type="pct"/>
            <w:gridSpan w:val="5"/>
            <w:tcBorders>
              <w:top w:val="single" w:sz="12" w:space="0" w:color="auto"/>
              <w:left w:val="single" w:sz="12" w:space="0" w:color="auto"/>
              <w:bottom w:val="single" w:sz="12" w:space="0" w:color="auto"/>
              <w:right w:val="single" w:sz="12" w:space="0" w:color="auto"/>
            </w:tcBorders>
            <w:vAlign w:val="center"/>
          </w:tcPr>
          <w:p w14:paraId="2365564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KISA İÇERİĞİ</w:t>
            </w:r>
          </w:p>
        </w:tc>
        <w:tc>
          <w:tcPr>
            <w:tcW w:w="3155" w:type="pct"/>
            <w:gridSpan w:val="7"/>
            <w:tcBorders>
              <w:top w:val="single" w:sz="12" w:space="0" w:color="auto"/>
              <w:left w:val="single" w:sz="12" w:space="0" w:color="auto"/>
              <w:bottom w:val="single" w:sz="12" w:space="0" w:color="auto"/>
              <w:right w:val="single" w:sz="12" w:space="0" w:color="auto"/>
            </w:tcBorders>
          </w:tcPr>
          <w:p w14:paraId="01AB687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Mantarın beslenme açısından önemi, Türkiye ve Dünya’da mantar üretimi, üretim teknikleri, üretim için gerekli çevre koşulları gibi konularda bilgi verilecektir.</w:t>
            </w:r>
          </w:p>
        </w:tc>
      </w:tr>
      <w:tr w:rsidR="0024767B" w:rsidRPr="0024767B" w14:paraId="515350BE" w14:textId="77777777" w:rsidTr="0024767B">
        <w:trPr>
          <w:trHeight w:val="426"/>
        </w:trPr>
        <w:tc>
          <w:tcPr>
            <w:tcW w:w="1845" w:type="pct"/>
            <w:gridSpan w:val="5"/>
            <w:tcBorders>
              <w:top w:val="single" w:sz="12" w:space="0" w:color="auto"/>
              <w:left w:val="single" w:sz="12" w:space="0" w:color="auto"/>
              <w:bottom w:val="single" w:sz="12" w:space="0" w:color="auto"/>
              <w:right w:val="single" w:sz="12" w:space="0" w:color="auto"/>
            </w:tcBorders>
            <w:vAlign w:val="center"/>
          </w:tcPr>
          <w:p w14:paraId="71C0566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AMAÇLARI</w:t>
            </w:r>
          </w:p>
        </w:tc>
        <w:tc>
          <w:tcPr>
            <w:tcW w:w="3155" w:type="pct"/>
            <w:gridSpan w:val="7"/>
            <w:tcBorders>
              <w:top w:val="single" w:sz="12" w:space="0" w:color="auto"/>
              <w:left w:val="single" w:sz="12" w:space="0" w:color="auto"/>
              <w:bottom w:val="single" w:sz="12" w:space="0" w:color="auto"/>
              <w:right w:val="single" w:sz="12" w:space="0" w:color="auto"/>
            </w:tcBorders>
          </w:tcPr>
          <w:p w14:paraId="7AC0CBB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Bu dersin amacı; lisans eğitimi alan öğrencilere kültür mantarı üretim tekniklerinin temel prensiplerini  öğretmektir.</w:t>
            </w:r>
          </w:p>
        </w:tc>
      </w:tr>
      <w:tr w:rsidR="0024767B" w:rsidRPr="0024767B" w14:paraId="2D6AC76D" w14:textId="77777777" w:rsidTr="0024767B">
        <w:trPr>
          <w:trHeight w:val="518"/>
        </w:trPr>
        <w:tc>
          <w:tcPr>
            <w:tcW w:w="1845" w:type="pct"/>
            <w:gridSpan w:val="5"/>
            <w:tcBorders>
              <w:top w:val="single" w:sz="12" w:space="0" w:color="auto"/>
              <w:left w:val="single" w:sz="12" w:space="0" w:color="auto"/>
              <w:bottom w:val="single" w:sz="12" w:space="0" w:color="auto"/>
              <w:right w:val="single" w:sz="12" w:space="0" w:color="auto"/>
            </w:tcBorders>
            <w:vAlign w:val="center"/>
          </w:tcPr>
          <w:p w14:paraId="044D643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155" w:type="pct"/>
            <w:gridSpan w:val="7"/>
            <w:tcBorders>
              <w:top w:val="single" w:sz="12" w:space="0" w:color="auto"/>
              <w:left w:val="single" w:sz="12" w:space="0" w:color="auto"/>
              <w:bottom w:val="single" w:sz="12" w:space="0" w:color="auto"/>
              <w:right w:val="single" w:sz="12" w:space="0" w:color="auto"/>
            </w:tcBorders>
            <w:vAlign w:val="center"/>
          </w:tcPr>
          <w:p w14:paraId="280A47A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bitkileri alanında önemli bir yere sahip olan mantarın tanıtıldığı, yetiştiriciliği ve bakımı konularında teorik ve uygulamalı bilgilerin verildiği derstir.</w:t>
            </w:r>
          </w:p>
        </w:tc>
      </w:tr>
      <w:tr w:rsidR="0024767B" w:rsidRPr="0024767B" w14:paraId="214A5F63" w14:textId="77777777" w:rsidTr="0024767B">
        <w:trPr>
          <w:trHeight w:val="518"/>
        </w:trPr>
        <w:tc>
          <w:tcPr>
            <w:tcW w:w="1845" w:type="pct"/>
            <w:gridSpan w:val="5"/>
            <w:tcBorders>
              <w:top w:val="single" w:sz="12" w:space="0" w:color="auto"/>
              <w:left w:val="single" w:sz="12" w:space="0" w:color="auto"/>
              <w:bottom w:val="single" w:sz="12" w:space="0" w:color="auto"/>
              <w:right w:val="single" w:sz="12" w:space="0" w:color="auto"/>
            </w:tcBorders>
            <w:vAlign w:val="center"/>
          </w:tcPr>
          <w:p w14:paraId="7471759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155" w:type="pct"/>
            <w:gridSpan w:val="7"/>
            <w:tcBorders>
              <w:top w:val="single" w:sz="12" w:space="0" w:color="auto"/>
              <w:left w:val="single" w:sz="12" w:space="0" w:color="auto"/>
              <w:bottom w:val="single" w:sz="12" w:space="0" w:color="auto"/>
              <w:right w:val="single" w:sz="12" w:space="0" w:color="auto"/>
            </w:tcBorders>
          </w:tcPr>
          <w:p w14:paraId="3FB814C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Bu dersin sonunda öğrenci;</w:t>
            </w:r>
          </w:p>
          <w:p w14:paraId="14017BF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 Kültür mantarı misel üretimi</w:t>
            </w:r>
          </w:p>
          <w:p w14:paraId="17FEA27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2- Kompost hazırlama </w:t>
            </w:r>
          </w:p>
          <w:p w14:paraId="1EAC0F0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3- Sterilizasyon</w:t>
            </w:r>
          </w:p>
          <w:p w14:paraId="49C9E1F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 Farklı gelişim aşamaları için ekolojik istekler</w:t>
            </w:r>
          </w:p>
          <w:p w14:paraId="60EF0A8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5-Kültür mantarı bakım işlemleri</w:t>
            </w:r>
          </w:p>
          <w:p w14:paraId="4D73237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6-Hasat ve paketleme </w:t>
            </w:r>
          </w:p>
          <w:p w14:paraId="5525AC2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konularında gerekli bilgiye sahip olacaktır.</w:t>
            </w:r>
          </w:p>
        </w:tc>
      </w:tr>
      <w:tr w:rsidR="0024767B" w:rsidRPr="0024767B" w14:paraId="27B11493" w14:textId="77777777" w:rsidTr="0024767B">
        <w:trPr>
          <w:trHeight w:val="540"/>
        </w:trPr>
        <w:tc>
          <w:tcPr>
            <w:tcW w:w="1845" w:type="pct"/>
            <w:gridSpan w:val="5"/>
            <w:tcBorders>
              <w:top w:val="single" w:sz="12" w:space="0" w:color="auto"/>
              <w:left w:val="single" w:sz="12" w:space="0" w:color="auto"/>
              <w:bottom w:val="single" w:sz="12" w:space="0" w:color="auto"/>
              <w:right w:val="single" w:sz="12" w:space="0" w:color="auto"/>
            </w:tcBorders>
            <w:vAlign w:val="center"/>
          </w:tcPr>
          <w:p w14:paraId="3D3A1F2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155" w:type="pct"/>
            <w:gridSpan w:val="7"/>
            <w:tcBorders>
              <w:top w:val="single" w:sz="12" w:space="0" w:color="auto"/>
              <w:left w:val="single" w:sz="12" w:space="0" w:color="auto"/>
              <w:bottom w:val="single" w:sz="12" w:space="0" w:color="auto"/>
              <w:right w:val="single" w:sz="12" w:space="0" w:color="auto"/>
            </w:tcBorders>
          </w:tcPr>
          <w:p w14:paraId="79CABC6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Kültür Mantarı Yetiştiriciliği, Erkel, İ. TAV yayınları, Yalova, 1993. </w:t>
            </w:r>
          </w:p>
          <w:p w14:paraId="71AA274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Mantar Yetiştirme. Günay, A., Abak, K., Koçyiğit, A.E. Saypa Kitap ve Yayınevi, Ankara, 1992.</w:t>
            </w:r>
          </w:p>
        </w:tc>
      </w:tr>
      <w:tr w:rsidR="0024767B" w:rsidRPr="0024767B" w14:paraId="77256FFC" w14:textId="77777777" w:rsidTr="0024767B">
        <w:trPr>
          <w:trHeight w:val="540"/>
        </w:trPr>
        <w:tc>
          <w:tcPr>
            <w:tcW w:w="1845" w:type="pct"/>
            <w:gridSpan w:val="5"/>
            <w:tcBorders>
              <w:top w:val="single" w:sz="12" w:space="0" w:color="auto"/>
              <w:left w:val="single" w:sz="12" w:space="0" w:color="auto"/>
              <w:bottom w:val="single" w:sz="12" w:space="0" w:color="auto"/>
              <w:right w:val="single" w:sz="12" w:space="0" w:color="auto"/>
            </w:tcBorders>
            <w:vAlign w:val="center"/>
          </w:tcPr>
          <w:p w14:paraId="4F6F202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155" w:type="pct"/>
            <w:gridSpan w:val="7"/>
            <w:tcBorders>
              <w:top w:val="single" w:sz="12" w:space="0" w:color="auto"/>
              <w:left w:val="single" w:sz="12" w:space="0" w:color="auto"/>
              <w:bottom w:val="single" w:sz="12" w:space="0" w:color="auto"/>
              <w:right w:val="single" w:sz="12" w:space="0" w:color="auto"/>
            </w:tcBorders>
          </w:tcPr>
          <w:p w14:paraId="753115F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w:t>
            </w:r>
          </w:p>
        </w:tc>
      </w:tr>
      <w:tr w:rsidR="0024767B" w:rsidRPr="0024767B" w14:paraId="47DE7B9A" w14:textId="77777777" w:rsidTr="0024767B">
        <w:trPr>
          <w:trHeight w:val="520"/>
        </w:trPr>
        <w:tc>
          <w:tcPr>
            <w:tcW w:w="1845" w:type="pct"/>
            <w:gridSpan w:val="5"/>
            <w:tcBorders>
              <w:top w:val="single" w:sz="12" w:space="0" w:color="auto"/>
              <w:left w:val="single" w:sz="12" w:space="0" w:color="auto"/>
              <w:bottom w:val="single" w:sz="12" w:space="0" w:color="auto"/>
              <w:right w:val="single" w:sz="12" w:space="0" w:color="auto"/>
            </w:tcBorders>
            <w:vAlign w:val="center"/>
          </w:tcPr>
          <w:p w14:paraId="7246181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155" w:type="pct"/>
            <w:gridSpan w:val="7"/>
            <w:tcBorders>
              <w:top w:val="single" w:sz="12" w:space="0" w:color="auto"/>
              <w:left w:val="single" w:sz="12" w:space="0" w:color="auto"/>
              <w:bottom w:val="single" w:sz="12" w:space="0" w:color="auto"/>
              <w:right w:val="single" w:sz="12" w:space="0" w:color="auto"/>
            </w:tcBorders>
          </w:tcPr>
          <w:p w14:paraId="0617532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Bilgisayar ve Projeksiyon</w:t>
            </w:r>
          </w:p>
        </w:tc>
      </w:tr>
    </w:tbl>
    <w:p w14:paraId="3D389AC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F96002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891E0A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F63DE0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54A76E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4C0887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940CD9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61C242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0A491A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474ECE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24767B" w:rsidRPr="0024767B" w14:paraId="1BF33C3A"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4B0C144"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DERSİN HAFTALIK PLANI</w:t>
            </w:r>
          </w:p>
        </w:tc>
      </w:tr>
      <w:tr w:rsidR="0024767B" w:rsidRPr="0024767B" w14:paraId="02A91148"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tcPr>
          <w:p w14:paraId="5D5A2D79"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678F61D5"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İŞLENEN KONULAR</w:t>
            </w:r>
          </w:p>
        </w:tc>
      </w:tr>
      <w:tr w:rsidR="0024767B" w:rsidRPr="0024767B" w14:paraId="78491673"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B08B60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vAlign w:val="center"/>
          </w:tcPr>
          <w:p w14:paraId="083BC6D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Kültür mantarı hakkında genel bilgi;  Kültür mantarının sistematikteki yeri, Dünyada ve Türkiye’de mantar üretimi ve mantarın besin değeri</w:t>
            </w:r>
          </w:p>
        </w:tc>
      </w:tr>
      <w:tr w:rsidR="0024767B" w:rsidRPr="0024767B" w14:paraId="1F0BACE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6EF37E2"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vAlign w:val="center"/>
          </w:tcPr>
          <w:p w14:paraId="423FA78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Mantar yetiştirme yerleri; Mantar yetiştiriciliği yapılabilecek yerler, modern mantar işletme yerleri ve yetiştirme yerinin hazırlanması</w:t>
            </w:r>
          </w:p>
        </w:tc>
      </w:tr>
      <w:tr w:rsidR="0024767B" w:rsidRPr="0024767B" w14:paraId="56747C5D"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DF419B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vAlign w:val="center"/>
          </w:tcPr>
          <w:p w14:paraId="388B637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Mantar yetiştirme sistemleri; Kasa sistemi, ranza sistemi ve plastik torba sistemlerinde mantar yetiştiriciliği</w:t>
            </w:r>
          </w:p>
        </w:tc>
      </w:tr>
      <w:tr w:rsidR="0024767B" w:rsidRPr="0024767B" w14:paraId="71938DD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DD3E05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vAlign w:val="center"/>
          </w:tcPr>
          <w:p w14:paraId="54523A4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Mantar üretim tekniği; Kompost yapımında kullanılan materyaller, kompost formülleri, kompost hazırlama</w:t>
            </w:r>
          </w:p>
        </w:tc>
      </w:tr>
      <w:tr w:rsidR="0024767B" w:rsidRPr="0024767B" w14:paraId="3F3C799F"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4B634B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vAlign w:val="center"/>
          </w:tcPr>
          <w:p w14:paraId="1D11642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Kompostun pastörizasyonu ve dezenfeksiyonu, </w:t>
            </w:r>
          </w:p>
        </w:tc>
      </w:tr>
      <w:tr w:rsidR="0024767B" w:rsidRPr="0024767B" w14:paraId="63A8528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0E12A4D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auto"/>
            <w:vAlign w:val="center"/>
          </w:tcPr>
          <w:p w14:paraId="7C4AFBB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Ara sınav,  misel ekimi</w:t>
            </w:r>
          </w:p>
        </w:tc>
      </w:tr>
      <w:tr w:rsidR="0024767B" w:rsidRPr="0024767B" w14:paraId="1CF3D6A9"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B721EC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7413215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Örtü toprağı, işlevi, örtü toprağının dezenfeksiyonu ve toprak örtümü,</w:t>
            </w:r>
          </w:p>
        </w:tc>
      </w:tr>
      <w:tr w:rsidR="0024767B" w:rsidRPr="0024767B" w14:paraId="400E920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17EDE32"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vAlign w:val="center"/>
          </w:tcPr>
          <w:p w14:paraId="0B1F04F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Örtü toprağı örtülmesinden sonra sulama, havalandırma ve sıcaklık</w:t>
            </w:r>
          </w:p>
        </w:tc>
      </w:tr>
      <w:tr w:rsidR="0024767B" w:rsidRPr="0024767B" w14:paraId="6DE251D4"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A04307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vAlign w:val="center"/>
          </w:tcPr>
          <w:p w14:paraId="5DC51C7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Şapka oluşumu ve hasat döneminde sulama, havalandırma ve sıcaklık </w:t>
            </w:r>
          </w:p>
        </w:tc>
      </w:tr>
      <w:tr w:rsidR="0024767B" w:rsidRPr="0024767B" w14:paraId="42120435"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E6A263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vAlign w:val="center"/>
          </w:tcPr>
          <w:p w14:paraId="694974C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Hasat, mantarların sınıflandırılması ve paketlenmesi, </w:t>
            </w:r>
          </w:p>
        </w:tc>
      </w:tr>
      <w:tr w:rsidR="0024767B" w:rsidRPr="0024767B" w14:paraId="23549930"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4838402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lastRenderedPageBreak/>
              <w:t>11</w:t>
            </w:r>
          </w:p>
        </w:tc>
        <w:tc>
          <w:tcPr>
            <w:tcW w:w="4390" w:type="pct"/>
            <w:tcBorders>
              <w:top w:val="single" w:sz="6" w:space="0" w:color="auto"/>
              <w:left w:val="single" w:sz="6" w:space="0" w:color="auto"/>
              <w:bottom w:val="single" w:sz="6" w:space="0" w:color="auto"/>
              <w:right w:val="single" w:sz="12" w:space="0" w:color="auto"/>
            </w:tcBorders>
            <w:vAlign w:val="center"/>
          </w:tcPr>
          <w:p w14:paraId="31018B9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Mantar yetiştiriciliğinde hastalık ve zararlılar </w:t>
            </w:r>
          </w:p>
        </w:tc>
      </w:tr>
      <w:tr w:rsidR="0024767B" w:rsidRPr="0024767B" w14:paraId="77ABA6F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F8599E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shd w:val="clear" w:color="auto" w:fill="auto"/>
            <w:vAlign w:val="center"/>
          </w:tcPr>
          <w:p w14:paraId="436E407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Mantar hastalık ve zararlıları ve koruyucu önlemler</w:t>
            </w:r>
          </w:p>
        </w:tc>
      </w:tr>
      <w:tr w:rsidR="0024767B" w:rsidRPr="0024767B" w14:paraId="7E5F93E3"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F3213A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vAlign w:val="center"/>
          </w:tcPr>
          <w:p w14:paraId="0F27A13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Mantar değerlendirme şekilleri; Taze olarak saklama, kurutma, konserve, derin dondurma </w:t>
            </w:r>
          </w:p>
        </w:tc>
      </w:tr>
      <w:tr w:rsidR="0024767B" w:rsidRPr="0024767B" w14:paraId="163ECC4A"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3B9696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6B0E14B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Doğal mantarlar</w:t>
            </w:r>
          </w:p>
        </w:tc>
      </w:tr>
      <w:tr w:rsidR="0024767B" w:rsidRPr="0024767B" w14:paraId="0EF5367F" w14:textId="77777777" w:rsidTr="0024767B">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022FF1C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045A157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Yarıyıl Sonu Sınavı </w:t>
            </w:r>
          </w:p>
        </w:tc>
      </w:tr>
    </w:tbl>
    <w:p w14:paraId="7038513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B90603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CC80D4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1B11FF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324777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908BCB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F3BBAA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17559A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DFD87E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2547FA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EB189A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BFB762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8F1B5B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BD5737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6BA8BD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D93B67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6CC84C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F0F401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71B161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52A3DE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094A0F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0EF7DA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EB4D87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AE15B3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275553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A52680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66EDBD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5F3CEF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558DFF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D94933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7E1982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497CA5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E3A5D3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0162F1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E195CB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E06F71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C428EB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06AD0E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CDC615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D8F2E8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8F8EEC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0ECF3D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D52D3F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D99D32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145D8F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FA0F06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C34024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2491E1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A1505B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5E618329"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03892CC1"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0869179"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587B2FD"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1EA5A31"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692F22D"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401D80F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DF19B6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8E4952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43A592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D7BD7A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30E213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7EA5CFA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6E8735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E9DCFF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740C84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B50C59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4B9956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43E6710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A1B68A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88B5AD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528A11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2B948B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927B8B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2B51A69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A8B72A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2BB8C8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00BC32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E49B4E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CAD318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DB115D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671B31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02EF91C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BB964C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25BF11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C3C3B0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6B18A38"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D9FCFF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6F92D8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w:t>
            </w:r>
            <w:r w:rsidRPr="0024767B">
              <w:rPr>
                <w:rFonts w:ascii="Times New Roman" w:eastAsia="Times New Roman" w:hAnsi="Times New Roman" w:cs="Times New Roman"/>
                <w:sz w:val="20"/>
                <w:szCs w:val="20"/>
                <w:lang w:eastAsia="tr-TR"/>
              </w:rPr>
              <w:lastRenderedPageBreak/>
              <w:t xml:space="preserve">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0054CA9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X</w:t>
            </w:r>
          </w:p>
        </w:tc>
        <w:tc>
          <w:tcPr>
            <w:tcW w:w="567" w:type="dxa"/>
            <w:tcBorders>
              <w:top w:val="single" w:sz="6" w:space="0" w:color="auto"/>
              <w:left w:val="single" w:sz="6" w:space="0" w:color="auto"/>
              <w:bottom w:val="single" w:sz="6" w:space="0" w:color="auto"/>
              <w:right w:val="single" w:sz="6" w:space="0" w:color="auto"/>
            </w:tcBorders>
            <w:vAlign w:val="center"/>
          </w:tcPr>
          <w:p w14:paraId="4FEC08C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D1A581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16F51C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41084D3"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lastRenderedPageBreak/>
              <w:t>7</w:t>
            </w:r>
          </w:p>
        </w:tc>
        <w:tc>
          <w:tcPr>
            <w:tcW w:w="7585" w:type="dxa"/>
            <w:tcBorders>
              <w:top w:val="single" w:sz="6" w:space="0" w:color="auto"/>
              <w:left w:val="single" w:sz="6" w:space="0" w:color="auto"/>
              <w:bottom w:val="single" w:sz="6" w:space="0" w:color="auto"/>
              <w:right w:val="single" w:sz="6" w:space="0" w:color="auto"/>
            </w:tcBorders>
          </w:tcPr>
          <w:p w14:paraId="48C45D8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044095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D2607A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701218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CF3D42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6A0A87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C6AC18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68F528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35D549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E82048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4CD391C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11ECFB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613300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926CEF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0DDCF3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86243E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EB3420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B8BEEE2"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258366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3D2C199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FDF49D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41FB01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A8BF50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DF951B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0C1FD9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D2AE86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222304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4A3CA1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628A244D"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1644A567"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689F8D8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C05D2BB" w14:textId="77777777"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p>
    <w:p w14:paraId="1672237B"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p>
    <w:tbl>
      <w:tblPr>
        <w:tblW w:w="9835" w:type="dxa"/>
        <w:tblLook w:val="01E0" w:firstRow="1" w:lastRow="1" w:firstColumn="1" w:lastColumn="1" w:noHBand="0" w:noVBand="0"/>
      </w:tblPr>
      <w:tblGrid>
        <w:gridCol w:w="7091"/>
        <w:gridCol w:w="2744"/>
      </w:tblGrid>
      <w:tr w:rsidR="0024767B" w:rsidRPr="0024767B" w14:paraId="61506859" w14:textId="77777777" w:rsidTr="0024767B">
        <w:trPr>
          <w:trHeight w:val="4"/>
        </w:trPr>
        <w:tc>
          <w:tcPr>
            <w:tcW w:w="7091" w:type="dxa"/>
            <w:shd w:val="clear" w:color="auto" w:fill="auto"/>
          </w:tcPr>
          <w:p w14:paraId="33C7ED77"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tc>
        <w:tc>
          <w:tcPr>
            <w:tcW w:w="2744" w:type="dxa"/>
            <w:shd w:val="clear" w:color="auto" w:fill="auto"/>
          </w:tcPr>
          <w:p w14:paraId="17EDC886" w14:textId="77777777" w:rsidR="0024767B" w:rsidRPr="0024767B" w:rsidRDefault="0024767B" w:rsidP="0024767B">
            <w:pPr>
              <w:tabs>
                <w:tab w:val="left" w:pos="7800"/>
              </w:tabs>
              <w:spacing w:after="0" w:line="240" w:lineRule="auto"/>
              <w:jc w:val="center"/>
              <w:rPr>
                <w:rFonts w:ascii="Times New Roman" w:eastAsia="Times New Roman" w:hAnsi="Times New Roman" w:cs="Times New Roman"/>
                <w:sz w:val="24"/>
                <w:szCs w:val="24"/>
                <w:lang w:eastAsia="tr-TR"/>
              </w:rPr>
            </w:pPr>
          </w:p>
          <w:p w14:paraId="18326B70" w14:textId="77777777" w:rsidR="0024767B" w:rsidRPr="0024767B" w:rsidRDefault="0024767B" w:rsidP="0024767B">
            <w:pPr>
              <w:tabs>
                <w:tab w:val="left" w:pos="7800"/>
              </w:tabs>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r>
    </w:tbl>
    <w:p w14:paraId="64C0152B"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p w14:paraId="1F27065B" w14:textId="63CD9E3A" w:rsidR="001F3D3A" w:rsidRPr="001F3D3A" w:rsidRDefault="001F3D3A" w:rsidP="001F3D3A">
      <w:pPr>
        <w:tabs>
          <w:tab w:val="left" w:pos="7800"/>
        </w:tabs>
        <w:spacing w:after="0" w:line="240" w:lineRule="auto"/>
        <w:rPr>
          <w:rFonts w:ascii="Times New Roman" w:eastAsia="Times New Roman" w:hAnsi="Times New Roman" w:cs="Times New Roman"/>
          <w:sz w:val="24"/>
          <w:szCs w:val="24"/>
          <w:lang w:eastAsia="tr-TR"/>
        </w:rPr>
      </w:pPr>
    </w:p>
    <w:p w14:paraId="5C654405" w14:textId="3737CDE1"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51424" behindDoc="0" locked="0" layoutInCell="1" allowOverlap="1" wp14:anchorId="5CF5CA78" wp14:editId="0F0E6B51">
            <wp:simplePos x="0" y="0"/>
            <wp:positionH relativeFrom="column">
              <wp:posOffset>3810</wp:posOffset>
            </wp:positionH>
            <wp:positionV relativeFrom="paragraph">
              <wp:posOffset>0</wp:posOffset>
            </wp:positionV>
            <wp:extent cx="762000" cy="762000"/>
            <wp:effectExtent l="0" t="0" r="0" b="0"/>
            <wp:wrapSquare wrapText="bothSides"/>
            <wp:docPr id="48" name="Resim 48"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33EF5945"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004083A9"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4607AAD5"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7730A333" w14:textId="77777777" w:rsidTr="0024767B">
        <w:tc>
          <w:tcPr>
            <w:tcW w:w="1167" w:type="dxa"/>
            <w:vAlign w:val="center"/>
          </w:tcPr>
          <w:p w14:paraId="2F318F50"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1B53C170"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Güz</w:t>
            </w:r>
          </w:p>
        </w:tc>
      </w:tr>
    </w:tbl>
    <w:p w14:paraId="1FF1E09A"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43B2B20B" w14:textId="77777777" w:rsidTr="0024767B">
        <w:tc>
          <w:tcPr>
            <w:tcW w:w="1668" w:type="dxa"/>
            <w:vAlign w:val="center"/>
          </w:tcPr>
          <w:p w14:paraId="1D423E34"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11590498"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1F11FB6F"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0FE79E5B" w14:textId="77777777" w:rsidR="0024767B" w:rsidRPr="0024767B" w:rsidRDefault="0024767B" w:rsidP="0024767B">
            <w:pPr>
              <w:spacing w:after="0" w:line="240" w:lineRule="auto"/>
              <w:outlineLvl w:val="0"/>
              <w:rPr>
                <w:rFonts w:ascii="Times New Roman" w:eastAsia="Times New Roman" w:hAnsi="Times New Roman" w:cs="Times New Roman"/>
                <w:szCs w:val="20"/>
                <w:lang w:eastAsia="tr-TR"/>
              </w:rPr>
            </w:pPr>
            <w:r w:rsidRPr="0024767B">
              <w:rPr>
                <w:rFonts w:ascii="Times New Roman" w:eastAsia="Times New Roman" w:hAnsi="Times New Roman" w:cs="Times New Roman"/>
                <w:sz w:val="20"/>
                <w:szCs w:val="20"/>
                <w:lang w:eastAsia="tr-TR"/>
              </w:rPr>
              <w:t>Matematik</w:t>
            </w:r>
          </w:p>
        </w:tc>
      </w:tr>
    </w:tbl>
    <w:p w14:paraId="3965378C"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2"/>
        <w:gridCol w:w="200"/>
        <w:gridCol w:w="982"/>
        <w:gridCol w:w="688"/>
        <w:gridCol w:w="46"/>
        <w:gridCol w:w="592"/>
        <w:gridCol w:w="763"/>
        <w:gridCol w:w="596"/>
        <w:gridCol w:w="88"/>
        <w:gridCol w:w="2294"/>
        <w:gridCol w:w="1403"/>
        <w:gridCol w:w="475"/>
      </w:tblGrid>
      <w:tr w:rsidR="0024767B" w:rsidRPr="0024767B" w14:paraId="514AAC00" w14:textId="77777777" w:rsidTr="0024767B">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7B10D0BE"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4F2515E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5CC591E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677" w:type="pct"/>
            <w:gridSpan w:val="5"/>
            <w:tcBorders>
              <w:left w:val="single" w:sz="12" w:space="0" w:color="auto"/>
              <w:bottom w:val="single" w:sz="4" w:space="0" w:color="auto"/>
            </w:tcBorders>
            <w:vAlign w:val="center"/>
          </w:tcPr>
          <w:p w14:paraId="227A84F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4764EA4E" w14:textId="77777777" w:rsidTr="0024767B">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38B55A6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205A42E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41C4E90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3A2BFD2B"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449C35B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37C64257"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240" w:type="pct"/>
            <w:gridSpan w:val="2"/>
            <w:tcBorders>
              <w:top w:val="single" w:sz="4" w:space="0" w:color="auto"/>
              <w:left w:val="single" w:sz="4" w:space="0" w:color="auto"/>
              <w:bottom w:val="single" w:sz="4" w:space="0" w:color="auto"/>
            </w:tcBorders>
            <w:vAlign w:val="center"/>
          </w:tcPr>
          <w:p w14:paraId="4BEBE3A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729" w:type="pct"/>
            <w:tcBorders>
              <w:top w:val="single" w:sz="4" w:space="0" w:color="auto"/>
              <w:left w:val="single" w:sz="4" w:space="0" w:color="auto"/>
              <w:bottom w:val="single" w:sz="4" w:space="0" w:color="auto"/>
            </w:tcBorders>
            <w:vAlign w:val="center"/>
          </w:tcPr>
          <w:p w14:paraId="3389C55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3D444829" w14:textId="77777777" w:rsidTr="0024767B">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057D9FA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 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3F62CA6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 3</w:t>
            </w:r>
          </w:p>
        </w:tc>
        <w:tc>
          <w:tcPr>
            <w:tcW w:w="511" w:type="pct"/>
            <w:tcBorders>
              <w:top w:val="single" w:sz="4" w:space="0" w:color="auto"/>
              <w:left w:val="single" w:sz="4" w:space="0" w:color="auto"/>
              <w:bottom w:val="single" w:sz="12" w:space="0" w:color="auto"/>
            </w:tcBorders>
            <w:vAlign w:val="center"/>
          </w:tcPr>
          <w:p w14:paraId="4BFB60C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 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05BC953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2EB4966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 3</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60F9BA5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5 </w:t>
            </w:r>
          </w:p>
        </w:tc>
        <w:tc>
          <w:tcPr>
            <w:tcW w:w="1240" w:type="pct"/>
            <w:gridSpan w:val="2"/>
            <w:tcBorders>
              <w:top w:val="single" w:sz="4" w:space="0" w:color="auto"/>
              <w:left w:val="single" w:sz="4" w:space="0" w:color="auto"/>
              <w:bottom w:val="single" w:sz="12" w:space="0" w:color="auto"/>
            </w:tcBorders>
            <w:vAlign w:val="center"/>
          </w:tcPr>
          <w:p w14:paraId="676E70CC"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ZORUNLU (X)  SEÇMELİ (   )</w:t>
            </w:r>
          </w:p>
        </w:tc>
        <w:tc>
          <w:tcPr>
            <w:tcW w:w="729" w:type="pct"/>
            <w:tcBorders>
              <w:top w:val="single" w:sz="4" w:space="0" w:color="auto"/>
              <w:left w:val="single" w:sz="4" w:space="0" w:color="auto"/>
              <w:bottom w:val="single" w:sz="12" w:space="0" w:color="auto"/>
            </w:tcBorders>
          </w:tcPr>
          <w:p w14:paraId="12EA301B"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Türkçe</w:t>
            </w:r>
          </w:p>
        </w:tc>
      </w:tr>
      <w:tr w:rsidR="0024767B" w:rsidRPr="0024767B" w14:paraId="7F0EE5E3" w14:textId="77777777" w:rsidTr="0024767B">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7F912A4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KATEGORİSİ</w:t>
            </w:r>
          </w:p>
        </w:tc>
      </w:tr>
      <w:tr w:rsidR="0024767B" w:rsidRPr="0024767B" w14:paraId="300088B1" w14:textId="77777777" w:rsidTr="0024767B">
        <w:tblPrEx>
          <w:tblBorders>
            <w:insideH w:val="single" w:sz="6" w:space="0" w:color="auto"/>
            <w:insideV w:val="single" w:sz="6" w:space="0" w:color="auto"/>
          </w:tblBorders>
        </w:tblPrEx>
        <w:trPr>
          <w:gridAfter w:val="1"/>
          <w:wAfter w:w="248" w:type="pct"/>
          <w:trHeight w:val="546"/>
        </w:trPr>
        <w:tc>
          <w:tcPr>
            <w:tcW w:w="771" w:type="pct"/>
            <w:gridSpan w:val="3"/>
            <w:tcBorders>
              <w:top w:val="single" w:sz="12" w:space="0" w:color="auto"/>
              <w:left w:val="single" w:sz="12" w:space="0" w:color="auto"/>
              <w:bottom w:val="single" w:sz="6" w:space="0" w:color="auto"/>
            </w:tcBorders>
            <w:vAlign w:val="center"/>
          </w:tcPr>
          <w:p w14:paraId="7996336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123F76C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255" w:type="pct"/>
            <w:gridSpan w:val="5"/>
            <w:tcBorders>
              <w:top w:val="single" w:sz="12" w:space="0" w:color="auto"/>
              <w:bottom w:val="single" w:sz="6" w:space="0" w:color="auto"/>
            </w:tcBorders>
            <w:vAlign w:val="center"/>
          </w:tcPr>
          <w:p w14:paraId="27BB665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5B52C39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729" w:type="pct"/>
            <w:tcBorders>
              <w:top w:val="single" w:sz="12" w:space="0" w:color="auto"/>
              <w:bottom w:val="single" w:sz="6" w:space="0" w:color="auto"/>
            </w:tcBorders>
            <w:vAlign w:val="center"/>
          </w:tcPr>
          <w:p w14:paraId="1127695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0EECE337" w14:textId="77777777" w:rsidTr="0024767B">
        <w:tblPrEx>
          <w:tblBorders>
            <w:insideH w:val="single" w:sz="6" w:space="0" w:color="auto"/>
            <w:insideV w:val="single" w:sz="6" w:space="0" w:color="auto"/>
          </w:tblBorders>
        </w:tblPrEx>
        <w:trPr>
          <w:gridAfter w:val="1"/>
          <w:wAfter w:w="248" w:type="pct"/>
          <w:trHeight w:val="138"/>
        </w:trPr>
        <w:tc>
          <w:tcPr>
            <w:tcW w:w="771" w:type="pct"/>
            <w:gridSpan w:val="3"/>
            <w:tcBorders>
              <w:top w:val="single" w:sz="6" w:space="0" w:color="auto"/>
              <w:left w:val="single" w:sz="12" w:space="0" w:color="auto"/>
              <w:bottom w:val="single" w:sz="12" w:space="0" w:color="auto"/>
              <w:right w:val="single" w:sz="4" w:space="0" w:color="auto"/>
            </w:tcBorders>
          </w:tcPr>
          <w:p w14:paraId="1F88CB9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X</w:t>
            </w:r>
          </w:p>
        </w:tc>
        <w:tc>
          <w:tcPr>
            <w:tcW w:w="997" w:type="pct"/>
            <w:gridSpan w:val="4"/>
            <w:tcBorders>
              <w:top w:val="single" w:sz="6" w:space="0" w:color="auto"/>
              <w:left w:val="single" w:sz="4" w:space="0" w:color="auto"/>
              <w:bottom w:val="single" w:sz="12" w:space="0" w:color="auto"/>
              <w:right w:val="single" w:sz="4" w:space="0" w:color="auto"/>
            </w:tcBorders>
          </w:tcPr>
          <w:p w14:paraId="5DF718CD"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p>
        </w:tc>
        <w:tc>
          <w:tcPr>
            <w:tcW w:w="2255" w:type="pct"/>
            <w:gridSpan w:val="5"/>
            <w:tcBorders>
              <w:top w:val="single" w:sz="6" w:space="0" w:color="auto"/>
              <w:left w:val="single" w:sz="4" w:space="0" w:color="auto"/>
              <w:bottom w:val="single" w:sz="12" w:space="0" w:color="auto"/>
            </w:tcBorders>
          </w:tcPr>
          <w:p w14:paraId="6B7F4C1C"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729" w:type="pct"/>
            <w:tcBorders>
              <w:top w:val="single" w:sz="6" w:space="0" w:color="auto"/>
              <w:left w:val="single" w:sz="4" w:space="0" w:color="auto"/>
              <w:bottom w:val="single" w:sz="12" w:space="0" w:color="auto"/>
            </w:tcBorders>
          </w:tcPr>
          <w:p w14:paraId="0D97ADA2"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07C72EA7" w14:textId="77777777" w:rsidTr="0024767B">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30D573C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5DD60CE2" w14:textId="77777777" w:rsidTr="0024767B">
        <w:trPr>
          <w:gridAfter w:val="1"/>
          <w:wAfter w:w="248" w:type="pct"/>
        </w:trPr>
        <w:tc>
          <w:tcPr>
            <w:tcW w:w="1744" w:type="pct"/>
            <w:gridSpan w:val="6"/>
            <w:vMerge w:val="restart"/>
            <w:tcBorders>
              <w:top w:val="single" w:sz="12" w:space="0" w:color="auto"/>
              <w:left w:val="single" w:sz="12" w:space="0" w:color="auto"/>
              <w:bottom w:val="single" w:sz="12" w:space="0" w:color="auto"/>
              <w:right w:val="single" w:sz="12" w:space="0" w:color="auto"/>
            </w:tcBorders>
            <w:vAlign w:val="center"/>
          </w:tcPr>
          <w:p w14:paraId="7F55673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0A65FC8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194" w:type="pct"/>
            <w:tcBorders>
              <w:top w:val="single" w:sz="12" w:space="0" w:color="auto"/>
              <w:left w:val="single" w:sz="4" w:space="0" w:color="auto"/>
              <w:bottom w:val="single" w:sz="8" w:space="0" w:color="auto"/>
              <w:right w:val="single" w:sz="8" w:space="0" w:color="auto"/>
            </w:tcBorders>
            <w:vAlign w:val="center"/>
          </w:tcPr>
          <w:p w14:paraId="0594B20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729" w:type="pct"/>
            <w:tcBorders>
              <w:top w:val="single" w:sz="12" w:space="0" w:color="auto"/>
              <w:left w:val="single" w:sz="8" w:space="0" w:color="auto"/>
              <w:bottom w:val="single" w:sz="8" w:space="0" w:color="auto"/>
              <w:right w:val="single" w:sz="12" w:space="0" w:color="auto"/>
            </w:tcBorders>
            <w:vAlign w:val="center"/>
          </w:tcPr>
          <w:p w14:paraId="347DEC1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4DED18FB" w14:textId="77777777" w:rsidTr="0024767B">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77B92997"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157D90D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194" w:type="pct"/>
            <w:tcBorders>
              <w:top w:val="single" w:sz="8" w:space="0" w:color="auto"/>
              <w:left w:val="single" w:sz="4" w:space="0" w:color="auto"/>
              <w:bottom w:val="single" w:sz="4" w:space="0" w:color="auto"/>
              <w:right w:val="single" w:sz="8" w:space="0" w:color="auto"/>
            </w:tcBorders>
          </w:tcPr>
          <w:p w14:paraId="0D2AAC94"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1 </w:t>
            </w:r>
          </w:p>
        </w:tc>
        <w:tc>
          <w:tcPr>
            <w:tcW w:w="729" w:type="pct"/>
            <w:tcBorders>
              <w:top w:val="single" w:sz="8" w:space="0" w:color="auto"/>
              <w:left w:val="single" w:sz="8" w:space="0" w:color="auto"/>
              <w:bottom w:val="single" w:sz="4" w:space="0" w:color="auto"/>
              <w:right w:val="single" w:sz="12" w:space="0" w:color="auto"/>
            </w:tcBorders>
            <w:shd w:val="clear" w:color="auto" w:fill="auto"/>
          </w:tcPr>
          <w:p w14:paraId="392B51C7"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r w:rsidRPr="0024767B">
              <w:rPr>
                <w:rFonts w:ascii="Times New Roman" w:eastAsia="Times New Roman" w:hAnsi="Times New Roman" w:cs="Times New Roman"/>
                <w:sz w:val="20"/>
                <w:szCs w:val="20"/>
                <w:lang w:eastAsia="tr-TR"/>
              </w:rPr>
              <w:t xml:space="preserve">40 </w:t>
            </w:r>
          </w:p>
        </w:tc>
      </w:tr>
      <w:tr w:rsidR="0024767B" w:rsidRPr="0024767B" w14:paraId="46A0ABAB" w14:textId="77777777" w:rsidTr="0024767B">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1BE43F4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1E5C8EC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194" w:type="pct"/>
            <w:tcBorders>
              <w:top w:val="single" w:sz="4" w:space="0" w:color="auto"/>
              <w:left w:val="single" w:sz="4" w:space="0" w:color="auto"/>
              <w:bottom w:val="single" w:sz="4" w:space="0" w:color="auto"/>
              <w:right w:val="single" w:sz="8" w:space="0" w:color="auto"/>
            </w:tcBorders>
          </w:tcPr>
          <w:p w14:paraId="5FDEA8D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729" w:type="pct"/>
            <w:tcBorders>
              <w:top w:val="single" w:sz="4" w:space="0" w:color="auto"/>
              <w:left w:val="single" w:sz="8" w:space="0" w:color="auto"/>
              <w:bottom w:val="single" w:sz="4" w:space="0" w:color="auto"/>
              <w:right w:val="single" w:sz="12" w:space="0" w:color="auto"/>
            </w:tcBorders>
            <w:shd w:val="clear" w:color="auto" w:fill="auto"/>
          </w:tcPr>
          <w:p w14:paraId="7C00D2B7"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4D872DC5" w14:textId="77777777" w:rsidTr="0024767B">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1CE69C42"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5605615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194" w:type="pct"/>
            <w:tcBorders>
              <w:top w:val="single" w:sz="4" w:space="0" w:color="auto"/>
              <w:left w:val="single" w:sz="4" w:space="0" w:color="auto"/>
              <w:bottom w:val="single" w:sz="4" w:space="0" w:color="auto"/>
              <w:right w:val="single" w:sz="8" w:space="0" w:color="auto"/>
            </w:tcBorders>
          </w:tcPr>
          <w:p w14:paraId="2774773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729" w:type="pct"/>
            <w:tcBorders>
              <w:top w:val="single" w:sz="4" w:space="0" w:color="auto"/>
              <w:left w:val="single" w:sz="8" w:space="0" w:color="auto"/>
              <w:bottom w:val="single" w:sz="4" w:space="0" w:color="auto"/>
              <w:right w:val="single" w:sz="12" w:space="0" w:color="auto"/>
            </w:tcBorders>
          </w:tcPr>
          <w:p w14:paraId="3A0E315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706250B6" w14:textId="77777777" w:rsidTr="0024767B">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55F3B8A1"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01FEDF1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194" w:type="pct"/>
            <w:tcBorders>
              <w:top w:val="single" w:sz="4" w:space="0" w:color="auto"/>
              <w:left w:val="single" w:sz="4" w:space="0" w:color="auto"/>
              <w:bottom w:val="single" w:sz="4" w:space="0" w:color="auto"/>
              <w:right w:val="single" w:sz="8" w:space="0" w:color="auto"/>
            </w:tcBorders>
          </w:tcPr>
          <w:p w14:paraId="29C05C34"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729" w:type="pct"/>
            <w:tcBorders>
              <w:top w:val="single" w:sz="4" w:space="0" w:color="auto"/>
              <w:left w:val="single" w:sz="8" w:space="0" w:color="auto"/>
              <w:bottom w:val="single" w:sz="4" w:space="0" w:color="auto"/>
              <w:right w:val="single" w:sz="12" w:space="0" w:color="auto"/>
            </w:tcBorders>
          </w:tcPr>
          <w:p w14:paraId="539E063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7C5080E6" w14:textId="77777777" w:rsidTr="0024767B">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06BF4E4E"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742BC74C"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194" w:type="pct"/>
            <w:tcBorders>
              <w:top w:val="single" w:sz="4" w:space="0" w:color="auto"/>
              <w:left w:val="single" w:sz="4" w:space="0" w:color="auto"/>
              <w:bottom w:val="single" w:sz="8" w:space="0" w:color="auto"/>
              <w:right w:val="single" w:sz="8" w:space="0" w:color="auto"/>
            </w:tcBorders>
          </w:tcPr>
          <w:p w14:paraId="4E899AF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729" w:type="pct"/>
            <w:tcBorders>
              <w:top w:val="single" w:sz="4" w:space="0" w:color="auto"/>
              <w:left w:val="single" w:sz="8" w:space="0" w:color="auto"/>
              <w:bottom w:val="single" w:sz="8" w:space="0" w:color="auto"/>
              <w:right w:val="single" w:sz="12" w:space="0" w:color="auto"/>
            </w:tcBorders>
          </w:tcPr>
          <w:p w14:paraId="100A75A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4669846F" w14:textId="77777777" w:rsidTr="0024767B">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376DF3B6"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102B663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194" w:type="pct"/>
            <w:tcBorders>
              <w:top w:val="single" w:sz="8" w:space="0" w:color="auto"/>
              <w:left w:val="single" w:sz="4" w:space="0" w:color="auto"/>
              <w:bottom w:val="single" w:sz="8" w:space="0" w:color="auto"/>
              <w:right w:val="single" w:sz="8" w:space="0" w:color="auto"/>
            </w:tcBorders>
          </w:tcPr>
          <w:p w14:paraId="6BFCD7F7"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29" w:type="pct"/>
            <w:tcBorders>
              <w:top w:val="single" w:sz="8" w:space="0" w:color="auto"/>
              <w:left w:val="single" w:sz="8" w:space="0" w:color="auto"/>
              <w:bottom w:val="single" w:sz="8" w:space="0" w:color="auto"/>
              <w:right w:val="single" w:sz="12" w:space="0" w:color="auto"/>
            </w:tcBorders>
          </w:tcPr>
          <w:p w14:paraId="5DF6215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03278583" w14:textId="77777777" w:rsidTr="0024767B">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590A65E6"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7EF3FEA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194" w:type="pct"/>
            <w:tcBorders>
              <w:top w:val="single" w:sz="8" w:space="0" w:color="auto"/>
              <w:left w:val="single" w:sz="4" w:space="0" w:color="auto"/>
              <w:bottom w:val="single" w:sz="12" w:space="0" w:color="auto"/>
              <w:right w:val="single" w:sz="8" w:space="0" w:color="auto"/>
            </w:tcBorders>
          </w:tcPr>
          <w:p w14:paraId="717CF4D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729" w:type="pct"/>
            <w:tcBorders>
              <w:top w:val="single" w:sz="8" w:space="0" w:color="auto"/>
              <w:left w:val="single" w:sz="8" w:space="0" w:color="auto"/>
              <w:bottom w:val="single" w:sz="12" w:space="0" w:color="auto"/>
              <w:right w:val="single" w:sz="12" w:space="0" w:color="auto"/>
            </w:tcBorders>
          </w:tcPr>
          <w:p w14:paraId="61C950A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7C54DB64" w14:textId="77777777" w:rsidTr="0024767B">
        <w:trPr>
          <w:gridAfter w:val="1"/>
          <w:wAfter w:w="248" w:type="pct"/>
          <w:trHeight w:val="392"/>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1E39B59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26F7B11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194" w:type="pct"/>
            <w:tcBorders>
              <w:top w:val="single" w:sz="12" w:space="0" w:color="auto"/>
              <w:left w:val="single" w:sz="4" w:space="0" w:color="auto"/>
              <w:bottom w:val="single" w:sz="8" w:space="0" w:color="auto"/>
              <w:right w:val="single" w:sz="8" w:space="0" w:color="auto"/>
            </w:tcBorders>
            <w:vAlign w:val="center"/>
          </w:tcPr>
          <w:p w14:paraId="0751339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729" w:type="pct"/>
            <w:tcBorders>
              <w:top w:val="single" w:sz="12" w:space="0" w:color="auto"/>
              <w:left w:val="single" w:sz="8" w:space="0" w:color="auto"/>
              <w:bottom w:val="single" w:sz="8" w:space="0" w:color="auto"/>
              <w:right w:val="single" w:sz="12" w:space="0" w:color="auto"/>
            </w:tcBorders>
            <w:vAlign w:val="center"/>
          </w:tcPr>
          <w:p w14:paraId="5135143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60</w:t>
            </w:r>
          </w:p>
        </w:tc>
      </w:tr>
      <w:tr w:rsidR="0024767B" w:rsidRPr="0024767B" w14:paraId="64B91B28" w14:textId="77777777" w:rsidTr="0024767B">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5E7176A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VARSA ÖNERİLEN ÖNKOŞUL(LAR)</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41E0B62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25EF1704" w14:textId="77777777" w:rsidTr="0024767B">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2C53CCB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KISA İÇERİĞİ</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25E038C8" w14:textId="77777777" w:rsidR="0024767B" w:rsidRPr="0024767B" w:rsidRDefault="0024767B" w:rsidP="0024767B">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Temel Matematik dersi, matematiğin uygulamaya yönelik kimi temel konularını ve kavramlarını tanıtmayı ve analitik düşünme gücünü geliştirmeyi sağlamaktır</w:t>
            </w:r>
          </w:p>
        </w:tc>
      </w:tr>
      <w:tr w:rsidR="0024767B" w:rsidRPr="0024767B" w14:paraId="0E37D35D" w14:textId="77777777" w:rsidTr="0024767B">
        <w:trPr>
          <w:gridAfter w:val="1"/>
          <w:wAfter w:w="248" w:type="pct"/>
          <w:trHeight w:val="426"/>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6052BD6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AMAÇLARI</w:t>
            </w:r>
          </w:p>
        </w:tc>
        <w:tc>
          <w:tcPr>
            <w:tcW w:w="3008" w:type="pct"/>
            <w:gridSpan w:val="7"/>
            <w:tcBorders>
              <w:top w:val="single" w:sz="12" w:space="0" w:color="auto"/>
              <w:left w:val="single" w:sz="12" w:space="0" w:color="auto"/>
              <w:bottom w:val="single" w:sz="12" w:space="0" w:color="auto"/>
              <w:right w:val="single" w:sz="12" w:space="0" w:color="auto"/>
            </w:tcBorders>
          </w:tcPr>
          <w:p w14:paraId="613A2204" w14:textId="77777777" w:rsidR="0024767B" w:rsidRPr="0024767B" w:rsidRDefault="0024767B" w:rsidP="0024767B">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Mesleğinde matematik ile ilgili olan temel bilgi ve becerilerin kazandırılması amaçlanmaktadır.</w:t>
            </w:r>
          </w:p>
        </w:tc>
      </w:tr>
      <w:tr w:rsidR="0024767B" w:rsidRPr="0024767B" w14:paraId="799D367C" w14:textId="77777777" w:rsidTr="0024767B">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EB45D7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38719CE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Elde edilen bilgiler mesleki çalışmalarına katkı sağlanmış</w:t>
            </w:r>
            <w:r w:rsidRPr="0024767B">
              <w:rPr>
                <w:rFonts w:ascii="Times New Roman" w:eastAsia="Times New Roman" w:hAnsi="Times New Roman" w:cs="Times New Roman"/>
                <w:noProof/>
                <w:sz w:val="20"/>
                <w:szCs w:val="20"/>
                <w:lang w:eastAsia="tr-TR"/>
              </w:rPr>
              <w:t xml:space="preserve"> olur</w:t>
            </w:r>
          </w:p>
        </w:tc>
      </w:tr>
      <w:tr w:rsidR="0024767B" w:rsidRPr="0024767B" w14:paraId="439AD115" w14:textId="77777777" w:rsidTr="0024767B">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1F403AD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008" w:type="pct"/>
            <w:gridSpan w:val="7"/>
            <w:tcBorders>
              <w:top w:val="single" w:sz="12" w:space="0" w:color="auto"/>
              <w:left w:val="single" w:sz="12" w:space="0" w:color="auto"/>
              <w:bottom w:val="single" w:sz="12" w:space="0" w:color="auto"/>
              <w:right w:val="single" w:sz="12" w:space="0" w:color="auto"/>
            </w:tcBorders>
          </w:tcPr>
          <w:p w14:paraId="7E1D42DB" w14:textId="77777777" w:rsidR="0024767B" w:rsidRPr="0024767B" w:rsidRDefault="0024767B" w:rsidP="0024767B">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Bu dersi başarı ile tamamlayan öğrenciler; </w:t>
            </w:r>
            <w:r w:rsidRPr="0024767B">
              <w:rPr>
                <w:rFonts w:ascii="Times New Roman" w:eastAsia="Times New Roman" w:hAnsi="Times New Roman" w:cs="Times New Roman"/>
                <w:w w:val="95"/>
                <w:sz w:val="20"/>
                <w:szCs w:val="20"/>
                <w:lang w:eastAsia="tr-TR"/>
              </w:rPr>
              <w:t>1-</w:t>
            </w:r>
            <w:r w:rsidRPr="0024767B">
              <w:rPr>
                <w:rFonts w:ascii="Times New Roman" w:eastAsia="Times New Roman" w:hAnsi="Times New Roman" w:cs="Times New Roman"/>
                <w:sz w:val="20"/>
                <w:szCs w:val="20"/>
                <w:lang w:eastAsia="tr-TR"/>
              </w:rPr>
              <w:t xml:space="preserve"> Mühendisler için gerekli olan matematik bilgisine sahip olacaklardır; 2- Bilimsel çalışmalarını matematik verilerden hareketle yorumlayabileceklerdir; 3- Matematiksel araçların ve iktisad modellerin tanımlanmasını yapabileceklerdir; 4- Bilimsel çalışmalarını matematiksel modellerle ifade edebileceklerdir; 5- Matematiksel bilimsel çalışma modellerine nasıl uygulanacağını anlayacaklardır.</w:t>
            </w:r>
          </w:p>
        </w:tc>
      </w:tr>
      <w:tr w:rsidR="0024767B" w:rsidRPr="0024767B" w14:paraId="73D3A095" w14:textId="77777777" w:rsidTr="0024767B">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2553E07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1DD79DF6" w14:textId="77777777" w:rsidR="0024767B" w:rsidRPr="0024767B" w:rsidRDefault="0024767B" w:rsidP="0024767B">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 Matematik, E. Kadıoğlu, M. Kamal</w:t>
            </w:r>
          </w:p>
        </w:tc>
      </w:tr>
      <w:tr w:rsidR="0024767B" w:rsidRPr="0024767B" w14:paraId="7F5C2F10" w14:textId="77777777" w:rsidTr="0024767B">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18C4798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447609A1" w14:textId="77777777" w:rsidR="0024767B" w:rsidRPr="0024767B" w:rsidRDefault="0024767B" w:rsidP="0024767B">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Temel ve Genel Matematik, Hacısalihoğlu, H.H lm .</w:t>
            </w:r>
          </w:p>
        </w:tc>
      </w:tr>
      <w:tr w:rsidR="0024767B" w:rsidRPr="0024767B" w14:paraId="3B02FC1D" w14:textId="77777777" w:rsidTr="0024767B">
        <w:trPr>
          <w:gridAfter w:val="1"/>
          <w:wAfter w:w="248" w:type="pct"/>
          <w:trHeight w:val="52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E86874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59FF87A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Bilgisayar, projektör</w:t>
            </w:r>
          </w:p>
        </w:tc>
      </w:tr>
      <w:tr w:rsidR="0024767B" w:rsidRPr="0024767B" w14:paraId="17F76D74" w14:textId="77777777" w:rsidTr="0024767B">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vAlign w:val="center"/>
          </w:tcPr>
          <w:p w14:paraId="07F9DF47"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Calibri" w:eastAsia="Times New Roman" w:hAnsi="Calibri" w:cs="Calibri"/>
                <w:b/>
                <w:sz w:val="20"/>
                <w:szCs w:val="20"/>
                <w:lang w:eastAsia="tr-TR"/>
              </w:rPr>
              <w:t>DERSİN HAFTALIK PLANI</w:t>
            </w:r>
          </w:p>
        </w:tc>
      </w:tr>
      <w:tr w:rsidR="0024767B" w:rsidRPr="0024767B" w14:paraId="7BB71ADA"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tcPr>
          <w:p w14:paraId="0A2EB9A2"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tcPr>
          <w:p w14:paraId="3D94420F"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İŞLENEN KONULAR</w:t>
            </w:r>
          </w:p>
        </w:tc>
      </w:tr>
      <w:tr w:rsidR="0024767B" w:rsidRPr="0024767B" w14:paraId="72EEF065"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3A8E227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79CE1B01"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Kümeler ve Sayılar</w:t>
            </w:r>
          </w:p>
        </w:tc>
      </w:tr>
      <w:tr w:rsidR="0024767B" w:rsidRPr="0024767B" w14:paraId="70326517"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5389366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51F99E15"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Üslü Sayılar ve Köklü Çokluklar, Mutlak Değer</w:t>
            </w:r>
          </w:p>
        </w:tc>
      </w:tr>
      <w:tr w:rsidR="0024767B" w:rsidRPr="0024767B" w14:paraId="17DC45CE"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585D1EE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0777BEB8"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Özdeşlikler, Denklemler ve Eşitsizlikler </w:t>
            </w:r>
          </w:p>
        </w:tc>
      </w:tr>
      <w:tr w:rsidR="0024767B" w:rsidRPr="0024767B" w14:paraId="09C187B7"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86EA2B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476506C5"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Koordinat Düzlemi , Doğru ve Parabol Denklem</w:t>
            </w:r>
          </w:p>
        </w:tc>
      </w:tr>
      <w:tr w:rsidR="0024767B" w:rsidRPr="0024767B" w14:paraId="2F7E6F39"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0802A4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2FE2EBD7"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Fonksiyonlar</w:t>
            </w:r>
          </w:p>
        </w:tc>
      </w:tr>
      <w:tr w:rsidR="0024767B" w:rsidRPr="0024767B" w14:paraId="2F7D4BAA"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207DA89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vAlign w:val="center"/>
          </w:tcPr>
          <w:p w14:paraId="0FB86166"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Limit</w:t>
            </w:r>
          </w:p>
        </w:tc>
      </w:tr>
      <w:tr w:rsidR="0024767B" w:rsidRPr="0024767B" w14:paraId="01CD6C68"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4CC88C7"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65A83A32"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Türev Kavramı</w:t>
            </w:r>
          </w:p>
        </w:tc>
      </w:tr>
      <w:tr w:rsidR="0024767B" w:rsidRPr="0024767B" w14:paraId="2E5E331D"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40C475E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4BEBC12A" w14:textId="77777777" w:rsidR="0024767B" w:rsidRPr="0024767B" w:rsidRDefault="0024767B" w:rsidP="0024767B">
            <w:pPr>
              <w:tabs>
                <w:tab w:val="left" w:pos="0"/>
              </w:tabs>
              <w:spacing w:after="0" w:line="240" w:lineRule="auto"/>
              <w:ind w:left="-29"/>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Ara-Sınav</w:t>
            </w:r>
          </w:p>
        </w:tc>
      </w:tr>
      <w:tr w:rsidR="0024767B" w:rsidRPr="0024767B" w14:paraId="74A4659B"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EDBA49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7B472D5E"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Üstel Fonksiyonlar</w:t>
            </w:r>
          </w:p>
        </w:tc>
      </w:tr>
      <w:tr w:rsidR="0024767B" w:rsidRPr="0024767B" w14:paraId="551847C2"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1DAF241"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278C86B3"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Cobb-Douglas Tipi Fonksiyonlar</w:t>
            </w:r>
          </w:p>
        </w:tc>
      </w:tr>
      <w:tr w:rsidR="0024767B" w:rsidRPr="0024767B" w14:paraId="0A9A8E3C"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1F85C94D"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vAlign w:val="center"/>
          </w:tcPr>
          <w:p w14:paraId="6A88510F"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Logaritmik Fonksiyonlar</w:t>
            </w:r>
          </w:p>
        </w:tc>
      </w:tr>
      <w:tr w:rsidR="0024767B" w:rsidRPr="0024767B" w14:paraId="48B2E08A"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64F48D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0AAA7764"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İntegral kavramı</w:t>
            </w:r>
          </w:p>
        </w:tc>
      </w:tr>
      <w:tr w:rsidR="0024767B" w:rsidRPr="0024767B" w14:paraId="750FD5D7"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115CE43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33AC5399" w14:textId="77777777" w:rsidR="0024767B" w:rsidRPr="0024767B" w:rsidRDefault="0024767B" w:rsidP="0024767B">
            <w:pPr>
              <w:shd w:val="clear" w:color="auto" w:fill="FFFFFF"/>
              <w:spacing w:before="100" w:beforeAutospacing="1" w:after="100" w:afterAutospacing="1"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Polinomlar</w:t>
            </w:r>
          </w:p>
        </w:tc>
      </w:tr>
      <w:tr w:rsidR="0024767B" w:rsidRPr="0024767B" w14:paraId="6B044104"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B8BA152"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36B8CFAF" w14:textId="77777777" w:rsidR="0024767B" w:rsidRPr="0024767B" w:rsidRDefault="0024767B" w:rsidP="0024767B">
            <w:pPr>
              <w:widowControl w:val="0"/>
              <w:tabs>
                <w:tab w:val="left" w:pos="845"/>
                <w:tab w:val="left" w:pos="846"/>
              </w:tabs>
              <w:autoSpaceDE w:val="0"/>
              <w:autoSpaceDN w:val="0"/>
              <w:spacing w:before="94" w:after="0" w:line="240" w:lineRule="auto"/>
              <w:ind w:left="-29"/>
              <w:rPr>
                <w:rFonts w:ascii="Times New Roman" w:eastAsia="Arial" w:hAnsi="Times New Roman" w:cs="Times New Roman"/>
                <w:sz w:val="20"/>
                <w:szCs w:val="20"/>
                <w:lang w:eastAsia="tr-TR" w:bidi="tr-TR"/>
              </w:rPr>
            </w:pPr>
            <w:r w:rsidRPr="0024767B">
              <w:rPr>
                <w:rFonts w:ascii="Times New Roman" w:eastAsia="Arial" w:hAnsi="Times New Roman" w:cs="Times New Roman"/>
                <w:sz w:val="20"/>
                <w:szCs w:val="20"/>
                <w:lang w:eastAsia="tr-TR" w:bidi="tr-TR"/>
              </w:rPr>
              <w:t>Genel Tekrar</w:t>
            </w:r>
          </w:p>
        </w:tc>
      </w:tr>
      <w:tr w:rsidR="0024767B" w:rsidRPr="0024767B" w14:paraId="58329CD0" w14:textId="77777777" w:rsidTr="0024767B">
        <w:tblPrEx>
          <w:jc w:val="center"/>
          <w:tblBorders>
            <w:insideH w:val="single" w:sz="6" w:space="0" w:color="auto"/>
            <w:insideV w:val="single" w:sz="6" w:space="0" w:color="auto"/>
          </w:tblBorders>
        </w:tblPrEx>
        <w:trPr>
          <w:trHeight w:val="322"/>
          <w:jc w:val="center"/>
        </w:trPr>
        <w:tc>
          <w:tcPr>
            <w:tcW w:w="593"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14:paraId="1D3F2B7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15,16</w:t>
            </w:r>
          </w:p>
        </w:tc>
        <w:tc>
          <w:tcPr>
            <w:tcW w:w="4407" w:type="pct"/>
            <w:gridSpan w:val="12"/>
            <w:tcBorders>
              <w:top w:val="single" w:sz="6" w:space="0" w:color="auto"/>
              <w:left w:val="single" w:sz="6" w:space="0" w:color="auto"/>
              <w:bottom w:val="single" w:sz="12" w:space="0" w:color="auto"/>
              <w:right w:val="single" w:sz="12" w:space="0" w:color="auto"/>
            </w:tcBorders>
            <w:shd w:val="clear" w:color="auto" w:fill="E6E6E6"/>
            <w:vAlign w:val="center"/>
          </w:tcPr>
          <w:p w14:paraId="1B74502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Yarıyıl Sonu Sınavı</w:t>
            </w:r>
          </w:p>
        </w:tc>
      </w:tr>
    </w:tbl>
    <w:p w14:paraId="28B6B27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3E8CC4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5F06F8C7"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14F1AC38"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6688D74"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4075BF4"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95F7E0C"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F738D78"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307BB48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982CF5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A5A4AA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4EDB12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DB29EA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87E4DC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83C57E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4C9469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08A67E8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651C3A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9CCEFF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61E6CB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5877BB2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E04389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22FAE6B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E72FF9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CC3DAE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0B2DA9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w:t>
            </w:r>
          </w:p>
        </w:tc>
      </w:tr>
      <w:tr w:rsidR="0024767B" w:rsidRPr="0024767B" w14:paraId="5F15738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4529B4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01BFF2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7D179D5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DFC9C6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F07F38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X</w:t>
            </w:r>
          </w:p>
        </w:tc>
      </w:tr>
      <w:tr w:rsidR="0024767B" w:rsidRPr="0024767B" w14:paraId="09B8025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4FDEFD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2CE5DC6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944123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37C6CF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76C885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w:t>
            </w:r>
          </w:p>
        </w:tc>
      </w:tr>
      <w:tr w:rsidR="0024767B" w:rsidRPr="0024767B" w14:paraId="35B4DFD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33ECA6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4AE7A27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w:t>
            </w:r>
            <w:r w:rsidRPr="0024767B">
              <w:rPr>
                <w:rFonts w:ascii="Times New Roman" w:eastAsia="Times New Roman" w:hAnsi="Times New Roman" w:cs="Times New Roman"/>
                <w:sz w:val="20"/>
                <w:szCs w:val="20"/>
                <w:lang w:eastAsia="tr-TR"/>
              </w:rPr>
              <w:lastRenderedPageBreak/>
              <w:t xml:space="preserve">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335183E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93F183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4914FF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X </w:t>
            </w:r>
          </w:p>
        </w:tc>
      </w:tr>
      <w:tr w:rsidR="0024767B" w:rsidRPr="0024767B" w14:paraId="3E40BA9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6FB13C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lastRenderedPageBreak/>
              <w:t>7</w:t>
            </w:r>
          </w:p>
        </w:tc>
        <w:tc>
          <w:tcPr>
            <w:tcW w:w="7585" w:type="dxa"/>
            <w:tcBorders>
              <w:top w:val="single" w:sz="6" w:space="0" w:color="auto"/>
              <w:left w:val="single" w:sz="6" w:space="0" w:color="auto"/>
              <w:bottom w:val="single" w:sz="6" w:space="0" w:color="auto"/>
              <w:right w:val="single" w:sz="6" w:space="0" w:color="auto"/>
            </w:tcBorders>
          </w:tcPr>
          <w:p w14:paraId="1933156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7CA104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DDF3C2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8144FA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w:t>
            </w:r>
          </w:p>
        </w:tc>
      </w:tr>
      <w:tr w:rsidR="0024767B" w:rsidRPr="0024767B" w14:paraId="333B237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444307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70422B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4B5A0D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6E980A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6F940E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4EEEC8E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ECCBF1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FCB789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BDD614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6E93A9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C79278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8A9BFD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99F063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4BF195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23C0DE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4ED1A1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70F151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X</w:t>
            </w:r>
          </w:p>
        </w:tc>
      </w:tr>
      <w:tr w:rsidR="0024767B" w:rsidRPr="0024767B" w14:paraId="75AB4A3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3309D73"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3B152D8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6806B5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7A28D2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20E9D0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05412E75"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474A378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1</w:t>
            </w:r>
            <w:r w:rsidRPr="0024767B">
              <w:rPr>
                <w:rFonts w:ascii="Times New Roman" w:eastAsia="Times New Roman" w:hAnsi="Times New Roman" w:cs="Times New Roman"/>
                <w:sz w:val="20"/>
                <w:szCs w:val="20"/>
                <w:lang w:eastAsia="tr-TR"/>
              </w:rPr>
              <w:t xml:space="preserve">:Hiç Katkısı Yok. </w:t>
            </w:r>
            <w:r w:rsidRPr="0024767B">
              <w:rPr>
                <w:rFonts w:ascii="Times New Roman" w:eastAsia="Times New Roman" w:hAnsi="Times New Roman" w:cs="Times New Roman"/>
                <w:b/>
                <w:sz w:val="20"/>
                <w:szCs w:val="20"/>
                <w:lang w:eastAsia="tr-TR"/>
              </w:rPr>
              <w:t>2</w:t>
            </w:r>
            <w:r w:rsidRPr="0024767B">
              <w:rPr>
                <w:rFonts w:ascii="Times New Roman" w:eastAsia="Times New Roman" w:hAnsi="Times New Roman" w:cs="Times New Roman"/>
                <w:sz w:val="20"/>
                <w:szCs w:val="20"/>
                <w:lang w:eastAsia="tr-TR"/>
              </w:rPr>
              <w:t xml:space="preserve">:Kısmen Katkısı Var. </w:t>
            </w:r>
            <w:r w:rsidRPr="0024767B">
              <w:rPr>
                <w:rFonts w:ascii="Times New Roman" w:eastAsia="Times New Roman" w:hAnsi="Times New Roman" w:cs="Times New Roman"/>
                <w:b/>
                <w:sz w:val="20"/>
                <w:szCs w:val="20"/>
                <w:lang w:eastAsia="tr-TR"/>
              </w:rPr>
              <w:t>3</w:t>
            </w:r>
            <w:r w:rsidRPr="0024767B">
              <w:rPr>
                <w:rFonts w:ascii="Times New Roman" w:eastAsia="Times New Roman" w:hAnsi="Times New Roman" w:cs="Times New Roman"/>
                <w:sz w:val="20"/>
                <w:szCs w:val="20"/>
                <w:lang w:eastAsia="tr-TR"/>
              </w:rPr>
              <w:t>:Tam Katkısı Var.</w:t>
            </w:r>
          </w:p>
        </w:tc>
      </w:tr>
    </w:tbl>
    <w:p w14:paraId="35C0EDBE" w14:textId="09C67C9E"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r w:rsidRPr="0024767B">
        <w:rPr>
          <w:rFonts w:ascii="Times New Roman" w:eastAsia="Times New Roman" w:hAnsi="Times New Roman" w:cs="Times New Roman"/>
          <w:sz w:val="24"/>
          <w:szCs w:val="24"/>
          <w:lang w:eastAsia="tr-TR"/>
        </w:rPr>
        <w:t xml:space="preserve"> </w:t>
      </w:r>
    </w:p>
    <w:p w14:paraId="7CD10D35" w14:textId="7524B151" w:rsidR="001F3D3A" w:rsidRDefault="001F3D3A" w:rsidP="00525B98">
      <w:pPr>
        <w:spacing w:after="0" w:line="360" w:lineRule="auto"/>
        <w:rPr>
          <w:rFonts w:ascii="Times New Roman" w:eastAsia="Times New Roman" w:hAnsi="Times New Roman" w:cs="Times New Roman"/>
          <w:sz w:val="24"/>
          <w:szCs w:val="24"/>
          <w:lang w:eastAsia="tr-TR"/>
        </w:rPr>
      </w:pPr>
    </w:p>
    <w:p w14:paraId="1BB37799" w14:textId="4EFFF622" w:rsidR="0024767B" w:rsidRDefault="0024767B" w:rsidP="00525B98">
      <w:pPr>
        <w:spacing w:after="0" w:line="360" w:lineRule="auto"/>
        <w:rPr>
          <w:rFonts w:ascii="Times New Roman" w:eastAsia="Times New Roman" w:hAnsi="Times New Roman" w:cs="Times New Roman"/>
          <w:sz w:val="24"/>
          <w:szCs w:val="24"/>
          <w:lang w:eastAsia="tr-TR"/>
        </w:rPr>
      </w:pPr>
    </w:p>
    <w:p w14:paraId="77E0FD89" w14:textId="193492CB" w:rsidR="0024767B" w:rsidRDefault="0024767B" w:rsidP="00525B98">
      <w:pPr>
        <w:spacing w:after="0" w:line="360" w:lineRule="auto"/>
        <w:rPr>
          <w:rFonts w:ascii="Times New Roman" w:eastAsia="Times New Roman" w:hAnsi="Times New Roman" w:cs="Times New Roman"/>
          <w:sz w:val="24"/>
          <w:szCs w:val="24"/>
          <w:lang w:eastAsia="tr-TR"/>
        </w:rPr>
      </w:pPr>
    </w:p>
    <w:p w14:paraId="3D9BBDD3" w14:textId="0FB3985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53472" behindDoc="0" locked="0" layoutInCell="1" allowOverlap="1" wp14:anchorId="76A89CFE" wp14:editId="4C951E2E">
            <wp:simplePos x="0" y="0"/>
            <wp:positionH relativeFrom="column">
              <wp:posOffset>3810</wp:posOffset>
            </wp:positionH>
            <wp:positionV relativeFrom="paragraph">
              <wp:posOffset>0</wp:posOffset>
            </wp:positionV>
            <wp:extent cx="762000" cy="762000"/>
            <wp:effectExtent l="0" t="0" r="0" b="0"/>
            <wp:wrapSquare wrapText="bothSides"/>
            <wp:docPr id="50" name="Resim 50"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1ACE23BE"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713DEC90"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6FA94785"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3AB29F9C" w14:textId="77777777" w:rsidTr="0024767B">
        <w:tc>
          <w:tcPr>
            <w:tcW w:w="1167" w:type="dxa"/>
            <w:vAlign w:val="center"/>
          </w:tcPr>
          <w:p w14:paraId="4C29B938"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77B37594"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Güz</w:t>
            </w:r>
          </w:p>
        </w:tc>
      </w:tr>
    </w:tbl>
    <w:p w14:paraId="71A1EC6D"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12554EEA" w14:textId="77777777" w:rsidTr="0024767B">
        <w:tc>
          <w:tcPr>
            <w:tcW w:w="1668" w:type="dxa"/>
            <w:vAlign w:val="center"/>
          </w:tcPr>
          <w:p w14:paraId="6BF7F9BF"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233500CF"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436CD8BF"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41C3DF2B"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MESLEKİ UYGULAMA I</w:t>
            </w:r>
          </w:p>
        </w:tc>
      </w:tr>
    </w:tbl>
    <w:p w14:paraId="6DC115C3"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475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1"/>
        <w:gridCol w:w="289"/>
        <w:gridCol w:w="225"/>
        <w:gridCol w:w="199"/>
        <w:gridCol w:w="982"/>
        <w:gridCol w:w="688"/>
        <w:gridCol w:w="46"/>
        <w:gridCol w:w="590"/>
        <w:gridCol w:w="763"/>
        <w:gridCol w:w="595"/>
        <w:gridCol w:w="89"/>
        <w:gridCol w:w="2549"/>
        <w:gridCol w:w="944"/>
        <w:gridCol w:w="201"/>
      </w:tblGrid>
      <w:tr w:rsidR="0024767B" w:rsidRPr="0024767B" w14:paraId="76FE62E5"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36CC0DE"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1E2FD53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653" w:type="pct"/>
            <w:gridSpan w:val="7"/>
            <w:tcBorders>
              <w:left w:val="single" w:sz="12" w:space="0" w:color="auto"/>
              <w:bottom w:val="single" w:sz="4" w:space="0" w:color="auto"/>
              <w:right w:val="single" w:sz="12" w:space="0" w:color="auto"/>
            </w:tcBorders>
            <w:vAlign w:val="center"/>
          </w:tcPr>
          <w:p w14:paraId="2C12C31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816" w:type="pct"/>
            <w:gridSpan w:val="6"/>
            <w:tcBorders>
              <w:left w:val="single" w:sz="12" w:space="0" w:color="auto"/>
              <w:bottom w:val="single" w:sz="4" w:space="0" w:color="auto"/>
            </w:tcBorders>
            <w:vAlign w:val="center"/>
          </w:tcPr>
          <w:p w14:paraId="66D43B9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64ABAE9C"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1824EBFF"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90" w:type="pct"/>
            <w:gridSpan w:val="3"/>
            <w:tcBorders>
              <w:top w:val="single" w:sz="4" w:space="0" w:color="auto"/>
              <w:left w:val="single" w:sz="12" w:space="0" w:color="auto"/>
              <w:bottom w:val="single" w:sz="4" w:space="0" w:color="auto"/>
              <w:right w:val="single" w:sz="4" w:space="0" w:color="auto"/>
            </w:tcBorders>
            <w:vAlign w:val="center"/>
          </w:tcPr>
          <w:p w14:paraId="5B7E526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82C1F2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FB4A815"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0A12A5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1E0FC21"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6F35594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627" w:type="pct"/>
            <w:gridSpan w:val="2"/>
            <w:tcBorders>
              <w:top w:val="single" w:sz="4" w:space="0" w:color="auto"/>
              <w:left w:val="single" w:sz="4" w:space="0" w:color="auto"/>
              <w:bottom w:val="single" w:sz="4" w:space="0" w:color="auto"/>
            </w:tcBorders>
            <w:vAlign w:val="center"/>
          </w:tcPr>
          <w:p w14:paraId="6CADDAB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36427D5B"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9568FA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III</w:t>
            </w:r>
          </w:p>
        </w:tc>
        <w:tc>
          <w:tcPr>
            <w:tcW w:w="390" w:type="pct"/>
            <w:gridSpan w:val="3"/>
            <w:tcBorders>
              <w:top w:val="single" w:sz="4" w:space="0" w:color="auto"/>
              <w:left w:val="single" w:sz="12" w:space="0" w:color="auto"/>
              <w:bottom w:val="single" w:sz="12" w:space="0" w:color="auto"/>
              <w:right w:val="single" w:sz="4" w:space="0" w:color="auto"/>
            </w:tcBorders>
            <w:vAlign w:val="center"/>
          </w:tcPr>
          <w:p w14:paraId="78D2ED7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538" w:type="pct"/>
            <w:tcBorders>
              <w:top w:val="single" w:sz="4" w:space="0" w:color="auto"/>
              <w:left w:val="single" w:sz="4" w:space="0" w:color="auto"/>
              <w:bottom w:val="single" w:sz="12" w:space="0" w:color="auto"/>
            </w:tcBorders>
            <w:vAlign w:val="center"/>
          </w:tcPr>
          <w:p w14:paraId="4EECAD3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8BF1A9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066BB80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D7F754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w:t>
            </w:r>
          </w:p>
        </w:tc>
        <w:tc>
          <w:tcPr>
            <w:tcW w:w="1445" w:type="pct"/>
            <w:gridSpan w:val="2"/>
            <w:tcBorders>
              <w:top w:val="single" w:sz="4" w:space="0" w:color="auto"/>
              <w:left w:val="single" w:sz="4" w:space="0" w:color="auto"/>
              <w:bottom w:val="single" w:sz="12" w:space="0" w:color="auto"/>
            </w:tcBorders>
            <w:vAlign w:val="center"/>
          </w:tcPr>
          <w:p w14:paraId="4DC2057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bCs/>
                <w:sz w:val="20"/>
                <w:szCs w:val="20"/>
                <w:lang w:eastAsia="tr-TR"/>
              </w:rPr>
              <w:t>ZORUNLU (X)</w:t>
            </w:r>
            <w:r w:rsidRPr="0024767B">
              <w:rPr>
                <w:rFonts w:ascii="Times New Roman" w:eastAsia="Times New Roman" w:hAnsi="Times New Roman" w:cs="Times New Roman"/>
                <w:sz w:val="20"/>
                <w:szCs w:val="20"/>
                <w:lang w:eastAsia="tr-TR"/>
              </w:rPr>
              <w:t xml:space="preserve">   SEÇMELİ ()</w:t>
            </w:r>
          </w:p>
        </w:tc>
        <w:tc>
          <w:tcPr>
            <w:tcW w:w="627" w:type="pct"/>
            <w:gridSpan w:val="2"/>
            <w:tcBorders>
              <w:top w:val="single" w:sz="4" w:space="0" w:color="auto"/>
              <w:left w:val="single" w:sz="4" w:space="0" w:color="auto"/>
              <w:bottom w:val="single" w:sz="12" w:space="0" w:color="auto"/>
            </w:tcBorders>
          </w:tcPr>
          <w:p w14:paraId="2759ACA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Türkçe</w:t>
            </w:r>
          </w:p>
        </w:tc>
      </w:tr>
      <w:tr w:rsidR="0024767B" w:rsidRPr="0024767B" w14:paraId="55C4B973" w14:textId="77777777" w:rsidTr="0024767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14:paraId="2FCFE65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KATEGORİSİ</w:t>
            </w:r>
          </w:p>
        </w:tc>
      </w:tr>
      <w:tr w:rsidR="0024767B" w:rsidRPr="0024767B" w14:paraId="7FE6B137" w14:textId="77777777" w:rsidTr="0024767B">
        <w:tblPrEx>
          <w:tblBorders>
            <w:insideH w:val="single" w:sz="6" w:space="0" w:color="auto"/>
            <w:insideV w:val="single" w:sz="6" w:space="0" w:color="auto"/>
          </w:tblBorders>
        </w:tblPrEx>
        <w:trPr>
          <w:trHeight w:val="546"/>
        </w:trPr>
        <w:tc>
          <w:tcPr>
            <w:tcW w:w="812" w:type="pct"/>
            <w:gridSpan w:val="3"/>
            <w:tcBorders>
              <w:top w:val="single" w:sz="12" w:space="0" w:color="auto"/>
              <w:left w:val="single" w:sz="12" w:space="0" w:color="auto"/>
              <w:bottom w:val="single" w:sz="6" w:space="0" w:color="auto"/>
            </w:tcBorders>
            <w:vAlign w:val="center"/>
          </w:tcPr>
          <w:p w14:paraId="770B57C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9344A5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361395D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2868041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627" w:type="pct"/>
            <w:gridSpan w:val="2"/>
            <w:tcBorders>
              <w:top w:val="single" w:sz="12" w:space="0" w:color="auto"/>
              <w:bottom w:val="single" w:sz="6" w:space="0" w:color="auto"/>
            </w:tcBorders>
            <w:vAlign w:val="center"/>
          </w:tcPr>
          <w:p w14:paraId="3972B06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4F3C2C85" w14:textId="77777777" w:rsidTr="0024767B">
        <w:tblPrEx>
          <w:tblBorders>
            <w:insideH w:val="single" w:sz="6" w:space="0" w:color="auto"/>
            <w:insideV w:val="single" w:sz="6" w:space="0" w:color="auto"/>
          </w:tblBorders>
        </w:tblPrEx>
        <w:trPr>
          <w:trHeight w:val="138"/>
        </w:trPr>
        <w:tc>
          <w:tcPr>
            <w:tcW w:w="812" w:type="pct"/>
            <w:gridSpan w:val="3"/>
            <w:tcBorders>
              <w:top w:val="single" w:sz="6" w:space="0" w:color="auto"/>
              <w:left w:val="single" w:sz="12" w:space="0" w:color="auto"/>
              <w:bottom w:val="single" w:sz="12" w:space="0" w:color="auto"/>
              <w:right w:val="single" w:sz="4" w:space="0" w:color="auto"/>
            </w:tcBorders>
          </w:tcPr>
          <w:p w14:paraId="50297B9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627776B8"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1C125E64"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lang w:eastAsia="tr-TR"/>
              </w:rPr>
              <w:t>X</w:t>
            </w:r>
          </w:p>
        </w:tc>
        <w:tc>
          <w:tcPr>
            <w:tcW w:w="627" w:type="pct"/>
            <w:gridSpan w:val="2"/>
            <w:tcBorders>
              <w:top w:val="single" w:sz="6" w:space="0" w:color="auto"/>
              <w:left w:val="single" w:sz="4" w:space="0" w:color="auto"/>
              <w:bottom w:val="single" w:sz="12" w:space="0" w:color="auto"/>
            </w:tcBorders>
          </w:tcPr>
          <w:p w14:paraId="07BBEB3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4BECF29D" w14:textId="77777777" w:rsidTr="0024767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14:paraId="5284CE5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45FBA507" w14:textId="77777777" w:rsidTr="0024767B">
        <w:tc>
          <w:tcPr>
            <w:tcW w:w="1836" w:type="pct"/>
            <w:gridSpan w:val="6"/>
            <w:vMerge w:val="restart"/>
            <w:tcBorders>
              <w:top w:val="single" w:sz="12" w:space="0" w:color="auto"/>
              <w:left w:val="single" w:sz="12" w:space="0" w:color="auto"/>
              <w:bottom w:val="single" w:sz="12" w:space="0" w:color="auto"/>
              <w:right w:val="single" w:sz="12" w:space="0" w:color="auto"/>
            </w:tcBorders>
            <w:vAlign w:val="center"/>
          </w:tcPr>
          <w:p w14:paraId="5C24596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986EBF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4816F58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627" w:type="pct"/>
            <w:gridSpan w:val="2"/>
            <w:tcBorders>
              <w:top w:val="single" w:sz="12" w:space="0" w:color="auto"/>
              <w:left w:val="single" w:sz="8" w:space="0" w:color="auto"/>
              <w:bottom w:val="single" w:sz="8" w:space="0" w:color="auto"/>
              <w:right w:val="single" w:sz="12" w:space="0" w:color="auto"/>
            </w:tcBorders>
            <w:vAlign w:val="center"/>
          </w:tcPr>
          <w:p w14:paraId="33D6796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1F919870" w14:textId="77777777" w:rsidTr="0024767B">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61F6E41E"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79A464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5487543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627" w:type="pct"/>
            <w:gridSpan w:val="2"/>
            <w:tcBorders>
              <w:top w:val="single" w:sz="8" w:space="0" w:color="auto"/>
              <w:left w:val="single" w:sz="8" w:space="0" w:color="auto"/>
              <w:bottom w:val="single" w:sz="4" w:space="0" w:color="auto"/>
              <w:right w:val="single" w:sz="12" w:space="0" w:color="auto"/>
            </w:tcBorders>
            <w:shd w:val="clear" w:color="auto" w:fill="auto"/>
          </w:tcPr>
          <w:p w14:paraId="66B742FC"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r w:rsidRPr="0024767B">
              <w:rPr>
                <w:rFonts w:ascii="Times New Roman" w:eastAsia="Times New Roman" w:hAnsi="Times New Roman" w:cs="Times New Roman"/>
                <w:sz w:val="20"/>
                <w:szCs w:val="20"/>
                <w:lang w:eastAsia="tr-TR"/>
              </w:rPr>
              <w:t xml:space="preserve">30 </w:t>
            </w:r>
          </w:p>
        </w:tc>
      </w:tr>
      <w:tr w:rsidR="0024767B" w:rsidRPr="0024767B" w14:paraId="0033785A" w14:textId="77777777" w:rsidTr="0024767B">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2F91C0D4"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59F4B1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4B0FEB5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627" w:type="pct"/>
            <w:gridSpan w:val="2"/>
            <w:tcBorders>
              <w:top w:val="single" w:sz="4" w:space="0" w:color="auto"/>
              <w:left w:val="single" w:sz="8" w:space="0" w:color="auto"/>
              <w:bottom w:val="single" w:sz="4" w:space="0" w:color="auto"/>
              <w:right w:val="single" w:sz="12" w:space="0" w:color="auto"/>
            </w:tcBorders>
            <w:shd w:val="clear" w:color="auto" w:fill="auto"/>
          </w:tcPr>
          <w:p w14:paraId="3CC582B0"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p>
        </w:tc>
      </w:tr>
      <w:tr w:rsidR="0024767B" w:rsidRPr="0024767B" w14:paraId="0373A48A" w14:textId="77777777" w:rsidTr="0024767B">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519CC313"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5F49A7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13D6213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627" w:type="pct"/>
            <w:gridSpan w:val="2"/>
            <w:tcBorders>
              <w:top w:val="single" w:sz="4" w:space="0" w:color="auto"/>
              <w:left w:val="single" w:sz="8" w:space="0" w:color="auto"/>
              <w:bottom w:val="single" w:sz="4" w:space="0" w:color="auto"/>
              <w:right w:val="single" w:sz="12" w:space="0" w:color="auto"/>
            </w:tcBorders>
          </w:tcPr>
          <w:p w14:paraId="18C61DD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6AC99324" w14:textId="77777777" w:rsidTr="0024767B">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067BF70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CC0D0E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6C1A6C47"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627" w:type="pct"/>
            <w:gridSpan w:val="2"/>
            <w:tcBorders>
              <w:top w:val="single" w:sz="4" w:space="0" w:color="auto"/>
              <w:left w:val="single" w:sz="8" w:space="0" w:color="auto"/>
              <w:bottom w:val="single" w:sz="4" w:space="0" w:color="auto"/>
              <w:right w:val="single" w:sz="12" w:space="0" w:color="auto"/>
            </w:tcBorders>
          </w:tcPr>
          <w:p w14:paraId="4CB8DB8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20</w:t>
            </w:r>
          </w:p>
        </w:tc>
      </w:tr>
      <w:tr w:rsidR="0024767B" w:rsidRPr="0024767B" w14:paraId="697D0091" w14:textId="77777777" w:rsidTr="0024767B">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521EBD85"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059717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02625CB1"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627" w:type="pct"/>
            <w:gridSpan w:val="2"/>
            <w:tcBorders>
              <w:top w:val="single" w:sz="4" w:space="0" w:color="auto"/>
              <w:left w:val="single" w:sz="8" w:space="0" w:color="auto"/>
              <w:bottom w:val="single" w:sz="8" w:space="0" w:color="auto"/>
              <w:right w:val="single" w:sz="12" w:space="0" w:color="auto"/>
            </w:tcBorders>
          </w:tcPr>
          <w:p w14:paraId="128A94D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5DEA7C1E" w14:textId="77777777" w:rsidTr="0024767B">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7B8B9A05"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5A0A42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6EC6739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627" w:type="pct"/>
            <w:gridSpan w:val="2"/>
            <w:tcBorders>
              <w:top w:val="single" w:sz="8" w:space="0" w:color="auto"/>
              <w:left w:val="single" w:sz="8" w:space="0" w:color="auto"/>
              <w:bottom w:val="single" w:sz="8" w:space="0" w:color="auto"/>
              <w:right w:val="single" w:sz="12" w:space="0" w:color="auto"/>
            </w:tcBorders>
          </w:tcPr>
          <w:p w14:paraId="4E4C3DC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48D5C0A1" w14:textId="77777777" w:rsidTr="0024767B">
        <w:tc>
          <w:tcPr>
            <w:tcW w:w="1836" w:type="pct"/>
            <w:gridSpan w:val="6"/>
            <w:vMerge/>
            <w:tcBorders>
              <w:top w:val="single" w:sz="12" w:space="0" w:color="auto"/>
              <w:left w:val="single" w:sz="12" w:space="0" w:color="auto"/>
              <w:bottom w:val="single" w:sz="12" w:space="0" w:color="auto"/>
              <w:right w:val="single" w:sz="12" w:space="0" w:color="auto"/>
            </w:tcBorders>
            <w:vAlign w:val="center"/>
          </w:tcPr>
          <w:p w14:paraId="07A864AB"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22A987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1727C46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627" w:type="pct"/>
            <w:gridSpan w:val="2"/>
            <w:tcBorders>
              <w:top w:val="single" w:sz="8" w:space="0" w:color="auto"/>
              <w:left w:val="single" w:sz="8" w:space="0" w:color="auto"/>
              <w:bottom w:val="single" w:sz="12" w:space="0" w:color="auto"/>
              <w:right w:val="single" w:sz="12" w:space="0" w:color="auto"/>
            </w:tcBorders>
          </w:tcPr>
          <w:p w14:paraId="6BA58B1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476C9F39" w14:textId="77777777" w:rsidTr="0024767B">
        <w:trPr>
          <w:trHeight w:val="392"/>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4B4BC13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4406E4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26D3EAC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627" w:type="pct"/>
            <w:gridSpan w:val="2"/>
            <w:tcBorders>
              <w:top w:val="single" w:sz="12" w:space="0" w:color="auto"/>
              <w:left w:val="single" w:sz="8" w:space="0" w:color="auto"/>
              <w:bottom w:val="single" w:sz="8" w:space="0" w:color="auto"/>
              <w:right w:val="single" w:sz="12" w:space="0" w:color="auto"/>
            </w:tcBorders>
            <w:vAlign w:val="center"/>
          </w:tcPr>
          <w:p w14:paraId="2AE251E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50 </w:t>
            </w:r>
          </w:p>
        </w:tc>
      </w:tr>
      <w:tr w:rsidR="0024767B" w:rsidRPr="0024767B" w14:paraId="7D488738" w14:textId="77777777" w:rsidTr="0024767B">
        <w:trPr>
          <w:trHeight w:val="447"/>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2D25302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14:paraId="06B588A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w:t>
            </w:r>
          </w:p>
        </w:tc>
      </w:tr>
      <w:tr w:rsidR="0024767B" w:rsidRPr="0024767B" w14:paraId="18EA6093" w14:textId="77777777" w:rsidTr="0024767B">
        <w:trPr>
          <w:trHeight w:val="447"/>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627868A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KISA İÇERİĞİ</w:t>
            </w:r>
          </w:p>
        </w:tc>
        <w:tc>
          <w:tcPr>
            <w:tcW w:w="3164" w:type="pct"/>
            <w:gridSpan w:val="8"/>
            <w:tcBorders>
              <w:top w:val="single" w:sz="12" w:space="0" w:color="auto"/>
              <w:left w:val="single" w:sz="12" w:space="0" w:color="auto"/>
              <w:bottom w:val="single" w:sz="12" w:space="0" w:color="auto"/>
              <w:right w:val="single" w:sz="12" w:space="0" w:color="auto"/>
            </w:tcBorders>
          </w:tcPr>
          <w:p w14:paraId="4053AB81"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Bitki Koruma ile ilgili mesleki saha çalışmaları, araştırma ve geliştirme çalışmaları, testler ve teknik geziler. </w:t>
            </w:r>
          </w:p>
          <w:p w14:paraId="64E74FB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p>
        </w:tc>
      </w:tr>
      <w:tr w:rsidR="0024767B" w:rsidRPr="0024767B" w14:paraId="4BB302FD" w14:textId="77777777" w:rsidTr="0024767B">
        <w:trPr>
          <w:trHeight w:val="426"/>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72879E3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DERSİN AMAÇLARI</w:t>
            </w:r>
          </w:p>
        </w:tc>
        <w:tc>
          <w:tcPr>
            <w:tcW w:w="3164" w:type="pct"/>
            <w:gridSpan w:val="8"/>
            <w:tcBorders>
              <w:top w:val="single" w:sz="12" w:space="0" w:color="auto"/>
              <w:left w:val="single" w:sz="12" w:space="0" w:color="auto"/>
              <w:bottom w:val="single" w:sz="12" w:space="0" w:color="auto"/>
              <w:right w:val="single" w:sz="12" w:space="0" w:color="auto"/>
            </w:tcBorders>
          </w:tcPr>
          <w:p w14:paraId="57CED597"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Bitki Koruma ile ilgili mesleki saha çalışması, araştırma ve geliştirme çalışmaları, test ve teknik geziler düzenlemek.</w:t>
            </w:r>
          </w:p>
          <w:p w14:paraId="34E4E1B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p>
        </w:tc>
      </w:tr>
      <w:tr w:rsidR="0024767B" w:rsidRPr="0024767B" w14:paraId="0B82F950" w14:textId="77777777" w:rsidTr="0024767B">
        <w:trPr>
          <w:trHeight w:val="518"/>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2D868CE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164" w:type="pct"/>
            <w:gridSpan w:val="8"/>
            <w:tcBorders>
              <w:top w:val="single" w:sz="12" w:space="0" w:color="auto"/>
              <w:left w:val="single" w:sz="12" w:space="0" w:color="auto"/>
              <w:bottom w:val="single" w:sz="12" w:space="0" w:color="auto"/>
              <w:right w:val="single" w:sz="12" w:space="0" w:color="auto"/>
            </w:tcBorders>
            <w:vAlign w:val="center"/>
          </w:tcPr>
          <w:p w14:paraId="1DD7A64D"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Bitki Koruma ile ilgili mesleki saha ve kurumları, araştırma ve geliştirme kurum ve çalışmalarını bilerek mezun olur.</w:t>
            </w:r>
          </w:p>
          <w:p w14:paraId="7513968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p>
        </w:tc>
      </w:tr>
      <w:tr w:rsidR="0024767B" w:rsidRPr="0024767B" w14:paraId="4808DC13" w14:textId="77777777" w:rsidTr="0024767B">
        <w:trPr>
          <w:trHeight w:val="518"/>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3AA3292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164" w:type="pct"/>
            <w:gridSpan w:val="8"/>
            <w:tcBorders>
              <w:top w:val="single" w:sz="12" w:space="0" w:color="auto"/>
              <w:left w:val="single" w:sz="12" w:space="0" w:color="auto"/>
              <w:bottom w:val="single" w:sz="12" w:space="0" w:color="auto"/>
              <w:right w:val="single" w:sz="12" w:space="0" w:color="auto"/>
            </w:tcBorders>
          </w:tcPr>
          <w:p w14:paraId="206DEA99"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1) </w:t>
            </w:r>
            <w:r w:rsidRPr="0024767B">
              <w:rPr>
                <w:rFonts w:ascii="Times New Roman" w:eastAsia="Times New Roman" w:hAnsi="Times New Roman" w:cs="Times New Roman"/>
                <w:sz w:val="20"/>
                <w:szCs w:val="24"/>
                <w:lang w:eastAsia="tr-TR"/>
              </w:rPr>
              <w:t>Bitki Koruma ile ilgili mesleki saha ve kurumları, araştırma ve geliştirme kurum ve çalışmalarını bilir</w:t>
            </w:r>
          </w:p>
          <w:p w14:paraId="33CDC2FA"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2) Bitki Koruma ile ilgili mesleki saha çalışmalarını bilir</w:t>
            </w:r>
          </w:p>
          <w:p w14:paraId="77BDD106"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p>
        </w:tc>
      </w:tr>
      <w:tr w:rsidR="0024767B" w:rsidRPr="0024767B" w14:paraId="621EADED" w14:textId="77777777" w:rsidTr="0024767B">
        <w:trPr>
          <w:trHeight w:val="540"/>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16EF995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164" w:type="pct"/>
            <w:gridSpan w:val="8"/>
            <w:tcBorders>
              <w:top w:val="single" w:sz="12" w:space="0" w:color="auto"/>
              <w:left w:val="single" w:sz="12" w:space="0" w:color="auto"/>
              <w:bottom w:val="single" w:sz="12" w:space="0" w:color="auto"/>
              <w:right w:val="single" w:sz="12" w:space="0" w:color="auto"/>
            </w:tcBorders>
          </w:tcPr>
          <w:p w14:paraId="00DABA03"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w:t>
            </w:r>
          </w:p>
        </w:tc>
      </w:tr>
      <w:tr w:rsidR="0024767B" w:rsidRPr="0024767B" w14:paraId="45292707" w14:textId="77777777" w:rsidTr="0024767B">
        <w:trPr>
          <w:trHeight w:val="540"/>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4E0336B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164" w:type="pct"/>
            <w:gridSpan w:val="8"/>
            <w:tcBorders>
              <w:top w:val="single" w:sz="12" w:space="0" w:color="auto"/>
              <w:left w:val="single" w:sz="12" w:space="0" w:color="auto"/>
              <w:bottom w:val="single" w:sz="12" w:space="0" w:color="auto"/>
              <w:right w:val="single" w:sz="12" w:space="0" w:color="auto"/>
            </w:tcBorders>
          </w:tcPr>
          <w:p w14:paraId="6C56D2B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bCs/>
                <w:color w:val="000000"/>
                <w:sz w:val="20"/>
                <w:szCs w:val="20"/>
                <w:lang w:eastAsia="tr-TR"/>
              </w:rPr>
              <w:t xml:space="preserve"> </w:t>
            </w:r>
          </w:p>
          <w:p w14:paraId="59DE6DDA" w14:textId="77777777" w:rsidR="0024767B" w:rsidRPr="0024767B" w:rsidRDefault="0024767B" w:rsidP="0024767B">
            <w:pPr>
              <w:spacing w:after="0" w:line="240" w:lineRule="auto"/>
              <w:outlineLvl w:val="3"/>
              <w:rPr>
                <w:rFonts w:ascii="Times New Roman" w:eastAsia="Times New Roman" w:hAnsi="Times New Roman" w:cs="Times New Roman"/>
                <w:b/>
                <w:bCs/>
                <w:color w:val="000000"/>
                <w:sz w:val="20"/>
                <w:szCs w:val="20"/>
                <w:lang w:eastAsia="tr-TR"/>
              </w:rPr>
            </w:pPr>
            <w:r w:rsidRPr="0024767B">
              <w:rPr>
                <w:rFonts w:ascii="Times New Roman" w:eastAsia="Times New Roman" w:hAnsi="Times New Roman" w:cs="Times New Roman"/>
                <w:b/>
                <w:bCs/>
                <w:color w:val="000000"/>
                <w:sz w:val="20"/>
                <w:szCs w:val="20"/>
                <w:lang w:eastAsia="tr-TR"/>
              </w:rPr>
              <w:t>-</w:t>
            </w:r>
          </w:p>
        </w:tc>
      </w:tr>
      <w:tr w:rsidR="0024767B" w:rsidRPr="0024767B" w14:paraId="08A2721D" w14:textId="77777777" w:rsidTr="0024767B">
        <w:trPr>
          <w:trHeight w:val="520"/>
        </w:trPr>
        <w:tc>
          <w:tcPr>
            <w:tcW w:w="1836" w:type="pct"/>
            <w:gridSpan w:val="6"/>
            <w:tcBorders>
              <w:top w:val="single" w:sz="12" w:space="0" w:color="auto"/>
              <w:left w:val="single" w:sz="12" w:space="0" w:color="auto"/>
              <w:bottom w:val="single" w:sz="12" w:space="0" w:color="auto"/>
              <w:right w:val="single" w:sz="12" w:space="0" w:color="auto"/>
            </w:tcBorders>
            <w:vAlign w:val="center"/>
          </w:tcPr>
          <w:p w14:paraId="56CB016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164" w:type="pct"/>
            <w:gridSpan w:val="8"/>
            <w:tcBorders>
              <w:top w:val="single" w:sz="12" w:space="0" w:color="auto"/>
              <w:left w:val="single" w:sz="12" w:space="0" w:color="auto"/>
              <w:bottom w:val="single" w:sz="12" w:space="0" w:color="auto"/>
              <w:right w:val="single" w:sz="12" w:space="0" w:color="auto"/>
            </w:tcBorders>
          </w:tcPr>
          <w:p w14:paraId="450269D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Projeksiyon cihazı ve bilgisayar</w:t>
            </w:r>
          </w:p>
        </w:tc>
      </w:tr>
      <w:tr w:rsidR="0024767B" w:rsidRPr="0024767B" w14:paraId="4DA559A9" w14:textId="77777777" w:rsidTr="0024767B">
        <w:tblPrEx>
          <w:jc w:val="center"/>
          <w:tblBorders>
            <w:insideH w:val="single" w:sz="6" w:space="0" w:color="auto"/>
            <w:insideV w:val="single" w:sz="6" w:space="0" w:color="auto"/>
          </w:tblBorders>
        </w:tblPrEx>
        <w:trPr>
          <w:gridAfter w:val="1"/>
          <w:wAfter w:w="111" w:type="pct"/>
          <w:trHeight w:val="510"/>
          <w:jc w:val="center"/>
        </w:trPr>
        <w:tc>
          <w:tcPr>
            <w:tcW w:w="4889" w:type="pct"/>
            <w:gridSpan w:val="13"/>
            <w:tcBorders>
              <w:top w:val="single" w:sz="12" w:space="0" w:color="auto"/>
              <w:left w:val="single" w:sz="12" w:space="0" w:color="auto"/>
              <w:bottom w:val="single" w:sz="6" w:space="0" w:color="auto"/>
              <w:right w:val="single" w:sz="12" w:space="0" w:color="auto"/>
            </w:tcBorders>
            <w:shd w:val="clear" w:color="auto" w:fill="auto"/>
            <w:vAlign w:val="center"/>
          </w:tcPr>
          <w:p w14:paraId="3988BC1C"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DERSİN HAFTALIK PLANI</w:t>
            </w:r>
          </w:p>
        </w:tc>
      </w:tr>
      <w:tr w:rsidR="0024767B" w:rsidRPr="0024767B" w14:paraId="7E32301E"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5B6D79EA"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HAFTA</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11EAF7D4"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p>
        </w:tc>
      </w:tr>
      <w:tr w:rsidR="0024767B" w:rsidRPr="0024767B" w14:paraId="49D573CF"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666CE04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79E463CC"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İş güvenliği, tarımsal araştırma ve uygulama merkezi ve bitki koruma bölümü laboratuvarlarının    tanıtımı </w:t>
            </w:r>
          </w:p>
        </w:tc>
      </w:tr>
      <w:tr w:rsidR="0024767B" w:rsidRPr="0024767B" w14:paraId="55017FF8"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1CC898D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2.</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569CB611"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Saha çalışması, araştırma ve geliştirme çalışmaları, tests, teknik geziler</w:t>
            </w:r>
          </w:p>
        </w:tc>
      </w:tr>
      <w:tr w:rsidR="0024767B" w:rsidRPr="0024767B" w14:paraId="7B8B04BA"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3597261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3.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029DD1EC"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07621C99"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1F41440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4.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25DC16C4"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0BEF4F3E"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59EFC05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5.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5DB1E01B"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563D61DF"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76BFB26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6.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332CBC37"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43B2196E"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0BE0845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7.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3F41359A"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Ara sınav</w:t>
            </w:r>
          </w:p>
        </w:tc>
      </w:tr>
      <w:tr w:rsidR="0024767B" w:rsidRPr="0024767B" w14:paraId="2CEAE3BD"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22866B8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8.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19D8CADB"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028FFDDC"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4A2F9BA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9.</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1F7264C1"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7696F854"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690A87C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10.</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5408F474"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15E16546"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18C1A7D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11.</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5850267D"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7FEAA153"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02F6FC6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12.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583EE52C"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395DD9F9"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673BE3E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13.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7FA35E19"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454B6F68" w14:textId="77777777" w:rsidTr="0024767B">
        <w:tblPrEx>
          <w:jc w:val="center"/>
          <w:tblBorders>
            <w:insideH w:val="single" w:sz="6" w:space="0" w:color="auto"/>
            <w:insideV w:val="single" w:sz="6" w:space="0" w:color="auto"/>
          </w:tblBorders>
        </w:tblPrEx>
        <w:trPr>
          <w:gridAfter w:val="1"/>
          <w:wAfter w:w="111" w:type="pct"/>
          <w:jc w:val="center"/>
        </w:trPr>
        <w:tc>
          <w:tcPr>
            <w:tcW w:w="689" w:type="pct"/>
            <w:gridSpan w:val="2"/>
            <w:tcBorders>
              <w:top w:val="single" w:sz="6" w:space="0" w:color="auto"/>
              <w:left w:val="single" w:sz="12" w:space="0" w:color="auto"/>
              <w:bottom w:val="single" w:sz="6" w:space="0" w:color="auto"/>
              <w:right w:val="single" w:sz="6" w:space="0" w:color="auto"/>
            </w:tcBorders>
            <w:shd w:val="clear" w:color="auto" w:fill="auto"/>
          </w:tcPr>
          <w:p w14:paraId="607FE6B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14.    </w:t>
            </w:r>
          </w:p>
        </w:tc>
        <w:tc>
          <w:tcPr>
            <w:tcW w:w="4201" w:type="pct"/>
            <w:gridSpan w:val="11"/>
            <w:tcBorders>
              <w:top w:val="single" w:sz="6" w:space="0" w:color="auto"/>
              <w:left w:val="single" w:sz="6" w:space="0" w:color="auto"/>
              <w:bottom w:val="single" w:sz="6" w:space="0" w:color="auto"/>
              <w:right w:val="single" w:sz="12" w:space="0" w:color="auto"/>
            </w:tcBorders>
            <w:shd w:val="clear" w:color="auto" w:fill="auto"/>
          </w:tcPr>
          <w:p w14:paraId="25C302B4"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Final</w:t>
            </w:r>
          </w:p>
        </w:tc>
      </w:tr>
    </w:tbl>
    <w:p w14:paraId="79FDD59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9F75EB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68345DE6"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41F96520"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7A963E1"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8696DC0"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5FA455BC"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E79F838"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1EB9F2B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C032D6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60F2858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2F8E76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1D23B1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9312DE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714D018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EA2535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464152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E8C969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27A10B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FE14CD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4D9558D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240B82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7E6038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E22AEA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3924D1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EA4A68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11063F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57E1B1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01E29CF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DACBEE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7251BA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5A1F3B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371681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CD8C1F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tcPr>
          <w:p w14:paraId="02951D0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D86A32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12CF4D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4B8DFE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563CED3"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40B25042"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3BDC60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262AA0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E226E5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9EFF3A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13DC5F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102371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4D0931C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4C825E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D63804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D3C66B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87F7D9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9E13B4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0ABC76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90D404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C672A9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CDAFF4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9EED84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E01D1E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6DFB3F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F08B59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C2C5DE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D1AD87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767196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AEAB75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9883EE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4AE1E38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6E2BA6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3163E7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176DE0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94714E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6FAE05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17DBA2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F5A713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BB6DE3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E151959"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582FD542"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4A7A330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D04D9F4" w14:textId="77777777"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p>
    <w:p w14:paraId="4E2A3EE1"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r w:rsidRPr="0024767B">
        <w:rPr>
          <w:rFonts w:ascii="Times New Roman" w:eastAsia="Times New Roman" w:hAnsi="Times New Roman" w:cs="Times New Roman"/>
          <w:sz w:val="24"/>
          <w:szCs w:val="24"/>
          <w:lang w:eastAsia="tr-TR"/>
        </w:rPr>
        <w:t xml:space="preserve"> </w:t>
      </w:r>
    </w:p>
    <w:p w14:paraId="45BB2464"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p w14:paraId="376FE453"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ab/>
      </w:r>
      <w:r w:rsidRPr="0024767B">
        <w:rPr>
          <w:rFonts w:ascii="Times New Roman" w:eastAsia="Times New Roman" w:hAnsi="Times New Roman" w:cs="Times New Roman"/>
          <w:sz w:val="24"/>
          <w:szCs w:val="24"/>
          <w:lang w:eastAsia="tr-TR"/>
        </w:rPr>
        <w:tab/>
      </w:r>
    </w:p>
    <w:p w14:paraId="10F02255" w14:textId="5D890157" w:rsidR="0024767B" w:rsidRDefault="0024767B" w:rsidP="00525B98">
      <w:pPr>
        <w:spacing w:after="0" w:line="360" w:lineRule="auto"/>
        <w:rPr>
          <w:rFonts w:ascii="Times New Roman" w:eastAsia="Times New Roman" w:hAnsi="Times New Roman" w:cs="Times New Roman"/>
          <w:sz w:val="24"/>
          <w:szCs w:val="24"/>
          <w:lang w:eastAsia="tr-TR"/>
        </w:rPr>
      </w:pPr>
    </w:p>
    <w:p w14:paraId="6C0544DD" w14:textId="051B6A8B" w:rsidR="0024767B" w:rsidRDefault="0024767B" w:rsidP="00525B98">
      <w:pPr>
        <w:spacing w:after="0" w:line="360" w:lineRule="auto"/>
        <w:rPr>
          <w:rFonts w:ascii="Times New Roman" w:eastAsia="Times New Roman" w:hAnsi="Times New Roman" w:cs="Times New Roman"/>
          <w:sz w:val="24"/>
          <w:szCs w:val="24"/>
          <w:lang w:eastAsia="tr-TR"/>
        </w:rPr>
      </w:pPr>
    </w:p>
    <w:p w14:paraId="07D30DDF" w14:textId="55C8303E" w:rsidR="0024767B" w:rsidRDefault="0024767B" w:rsidP="00525B98">
      <w:pPr>
        <w:spacing w:after="0" w:line="360" w:lineRule="auto"/>
        <w:rPr>
          <w:rFonts w:ascii="Times New Roman" w:eastAsia="Times New Roman" w:hAnsi="Times New Roman" w:cs="Times New Roman"/>
          <w:sz w:val="24"/>
          <w:szCs w:val="24"/>
          <w:lang w:eastAsia="tr-TR"/>
        </w:rPr>
      </w:pPr>
    </w:p>
    <w:p w14:paraId="7BEF8AFE" w14:textId="3545D3A3" w:rsidR="0024767B" w:rsidRDefault="0024767B" w:rsidP="00525B98">
      <w:pPr>
        <w:spacing w:after="0" w:line="360" w:lineRule="auto"/>
        <w:rPr>
          <w:rFonts w:ascii="Times New Roman" w:eastAsia="Times New Roman" w:hAnsi="Times New Roman" w:cs="Times New Roman"/>
          <w:sz w:val="24"/>
          <w:szCs w:val="24"/>
          <w:lang w:eastAsia="tr-TR"/>
        </w:rPr>
      </w:pPr>
    </w:p>
    <w:p w14:paraId="52D4D421" w14:textId="13F1D4F9" w:rsidR="0024767B" w:rsidRDefault="0024767B" w:rsidP="00525B98">
      <w:pPr>
        <w:spacing w:after="0" w:line="360" w:lineRule="auto"/>
        <w:rPr>
          <w:rFonts w:ascii="Times New Roman" w:eastAsia="Times New Roman" w:hAnsi="Times New Roman" w:cs="Times New Roman"/>
          <w:sz w:val="24"/>
          <w:szCs w:val="24"/>
          <w:lang w:eastAsia="tr-TR"/>
        </w:rPr>
      </w:pPr>
    </w:p>
    <w:p w14:paraId="3F840310" w14:textId="55269A83" w:rsidR="0024767B" w:rsidRDefault="0024767B" w:rsidP="00525B98">
      <w:pPr>
        <w:spacing w:after="0" w:line="360" w:lineRule="auto"/>
        <w:rPr>
          <w:rFonts w:ascii="Times New Roman" w:eastAsia="Times New Roman" w:hAnsi="Times New Roman" w:cs="Times New Roman"/>
          <w:sz w:val="24"/>
          <w:szCs w:val="24"/>
          <w:lang w:eastAsia="tr-TR"/>
        </w:rPr>
      </w:pPr>
    </w:p>
    <w:p w14:paraId="450288A1" w14:textId="5C71985D" w:rsidR="0024767B" w:rsidRDefault="0024767B" w:rsidP="00525B98">
      <w:pPr>
        <w:spacing w:after="0" w:line="360" w:lineRule="auto"/>
        <w:rPr>
          <w:rFonts w:ascii="Times New Roman" w:eastAsia="Times New Roman" w:hAnsi="Times New Roman" w:cs="Times New Roman"/>
          <w:sz w:val="24"/>
          <w:szCs w:val="24"/>
          <w:lang w:eastAsia="tr-TR"/>
        </w:rPr>
      </w:pPr>
    </w:p>
    <w:p w14:paraId="0CEF07B2" w14:textId="3D6D0473" w:rsidR="0024767B" w:rsidRDefault="0024767B" w:rsidP="00525B98">
      <w:pPr>
        <w:spacing w:after="0" w:line="360" w:lineRule="auto"/>
        <w:rPr>
          <w:rFonts w:ascii="Times New Roman" w:eastAsia="Times New Roman" w:hAnsi="Times New Roman" w:cs="Times New Roman"/>
          <w:sz w:val="24"/>
          <w:szCs w:val="24"/>
          <w:lang w:eastAsia="tr-TR"/>
        </w:rPr>
      </w:pPr>
    </w:p>
    <w:p w14:paraId="1A508FD7" w14:textId="60EAB8A0" w:rsidR="0024767B" w:rsidRDefault="0024767B" w:rsidP="00525B98">
      <w:pPr>
        <w:spacing w:after="0" w:line="360" w:lineRule="auto"/>
        <w:rPr>
          <w:rFonts w:ascii="Times New Roman" w:eastAsia="Times New Roman" w:hAnsi="Times New Roman" w:cs="Times New Roman"/>
          <w:sz w:val="24"/>
          <w:szCs w:val="24"/>
          <w:lang w:eastAsia="tr-TR"/>
        </w:rPr>
      </w:pPr>
    </w:p>
    <w:p w14:paraId="27B9AAB1" w14:textId="72089973" w:rsidR="0024767B" w:rsidRDefault="0024767B" w:rsidP="00525B98">
      <w:pPr>
        <w:spacing w:after="0" w:line="360" w:lineRule="auto"/>
        <w:rPr>
          <w:rFonts w:ascii="Times New Roman" w:eastAsia="Times New Roman" w:hAnsi="Times New Roman" w:cs="Times New Roman"/>
          <w:sz w:val="24"/>
          <w:szCs w:val="24"/>
          <w:lang w:eastAsia="tr-TR"/>
        </w:rPr>
      </w:pPr>
    </w:p>
    <w:p w14:paraId="4EF3D420" w14:textId="40A46BDE" w:rsidR="0024767B" w:rsidRDefault="0024767B" w:rsidP="00525B98">
      <w:pPr>
        <w:spacing w:after="0" w:line="360" w:lineRule="auto"/>
        <w:rPr>
          <w:rFonts w:ascii="Times New Roman" w:eastAsia="Times New Roman" w:hAnsi="Times New Roman" w:cs="Times New Roman"/>
          <w:sz w:val="24"/>
          <w:szCs w:val="24"/>
          <w:lang w:eastAsia="tr-TR"/>
        </w:rPr>
      </w:pPr>
    </w:p>
    <w:p w14:paraId="7ECAF099" w14:textId="20A2A3F4" w:rsidR="0024767B" w:rsidRDefault="0024767B" w:rsidP="00525B98">
      <w:pPr>
        <w:spacing w:after="0" w:line="360" w:lineRule="auto"/>
        <w:rPr>
          <w:rFonts w:ascii="Times New Roman" w:eastAsia="Times New Roman" w:hAnsi="Times New Roman" w:cs="Times New Roman"/>
          <w:sz w:val="24"/>
          <w:szCs w:val="24"/>
          <w:lang w:eastAsia="tr-TR"/>
        </w:rPr>
      </w:pPr>
    </w:p>
    <w:p w14:paraId="1A78986A" w14:textId="6CAA98BC" w:rsidR="0024767B" w:rsidRDefault="0024767B" w:rsidP="00525B98">
      <w:pPr>
        <w:spacing w:after="0" w:line="360" w:lineRule="auto"/>
        <w:rPr>
          <w:rFonts w:ascii="Times New Roman" w:eastAsia="Times New Roman" w:hAnsi="Times New Roman" w:cs="Times New Roman"/>
          <w:sz w:val="24"/>
          <w:szCs w:val="24"/>
          <w:lang w:eastAsia="tr-TR"/>
        </w:rPr>
      </w:pPr>
    </w:p>
    <w:p w14:paraId="67B253DD" w14:textId="32BA1C94" w:rsidR="0024767B" w:rsidRDefault="0024767B" w:rsidP="00525B98">
      <w:pPr>
        <w:spacing w:after="0" w:line="360" w:lineRule="auto"/>
        <w:rPr>
          <w:rFonts w:ascii="Times New Roman" w:eastAsia="Times New Roman" w:hAnsi="Times New Roman" w:cs="Times New Roman"/>
          <w:sz w:val="24"/>
          <w:szCs w:val="24"/>
          <w:lang w:eastAsia="tr-TR"/>
        </w:rPr>
      </w:pPr>
    </w:p>
    <w:p w14:paraId="28E7188F" w14:textId="163A7121" w:rsidR="0024767B" w:rsidRDefault="0024767B" w:rsidP="00525B98">
      <w:pPr>
        <w:spacing w:after="0" w:line="360" w:lineRule="auto"/>
        <w:rPr>
          <w:rFonts w:ascii="Times New Roman" w:eastAsia="Times New Roman" w:hAnsi="Times New Roman" w:cs="Times New Roman"/>
          <w:sz w:val="24"/>
          <w:szCs w:val="24"/>
          <w:lang w:eastAsia="tr-TR"/>
        </w:rPr>
      </w:pPr>
    </w:p>
    <w:p w14:paraId="5B12B828" w14:textId="0C2AED56" w:rsidR="0024767B" w:rsidRDefault="0024767B" w:rsidP="00525B98">
      <w:pPr>
        <w:spacing w:after="0" w:line="360" w:lineRule="auto"/>
        <w:rPr>
          <w:rFonts w:ascii="Times New Roman" w:eastAsia="Times New Roman" w:hAnsi="Times New Roman" w:cs="Times New Roman"/>
          <w:sz w:val="24"/>
          <w:szCs w:val="24"/>
          <w:lang w:eastAsia="tr-TR"/>
        </w:rPr>
      </w:pPr>
    </w:p>
    <w:p w14:paraId="65DFA3BA" w14:textId="46684E56" w:rsidR="0024767B" w:rsidRDefault="0024767B" w:rsidP="00525B98">
      <w:pPr>
        <w:spacing w:after="0" w:line="360" w:lineRule="auto"/>
        <w:rPr>
          <w:rFonts w:ascii="Times New Roman" w:eastAsia="Times New Roman" w:hAnsi="Times New Roman" w:cs="Times New Roman"/>
          <w:sz w:val="24"/>
          <w:szCs w:val="24"/>
          <w:lang w:eastAsia="tr-TR"/>
        </w:rPr>
      </w:pPr>
    </w:p>
    <w:p w14:paraId="2A921328" w14:textId="69C04858" w:rsidR="0024767B" w:rsidRDefault="0024767B" w:rsidP="00525B98">
      <w:pPr>
        <w:spacing w:after="0" w:line="360" w:lineRule="auto"/>
        <w:rPr>
          <w:rFonts w:ascii="Times New Roman" w:eastAsia="Times New Roman" w:hAnsi="Times New Roman" w:cs="Times New Roman"/>
          <w:sz w:val="24"/>
          <w:szCs w:val="24"/>
          <w:lang w:eastAsia="tr-TR"/>
        </w:rPr>
      </w:pPr>
    </w:p>
    <w:p w14:paraId="1C1779DB" w14:textId="107AAFB4" w:rsidR="0024767B" w:rsidRDefault="0024767B" w:rsidP="00525B98">
      <w:pPr>
        <w:spacing w:after="0" w:line="360" w:lineRule="auto"/>
        <w:rPr>
          <w:rFonts w:ascii="Times New Roman" w:eastAsia="Times New Roman" w:hAnsi="Times New Roman" w:cs="Times New Roman"/>
          <w:sz w:val="24"/>
          <w:szCs w:val="24"/>
          <w:lang w:eastAsia="tr-TR"/>
        </w:rPr>
      </w:pPr>
    </w:p>
    <w:p w14:paraId="381BC6A1" w14:textId="6B32BD89"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55520" behindDoc="0" locked="0" layoutInCell="1" allowOverlap="1" wp14:anchorId="59E4C30E" wp14:editId="3C3227EF">
            <wp:simplePos x="0" y="0"/>
            <wp:positionH relativeFrom="column">
              <wp:posOffset>3810</wp:posOffset>
            </wp:positionH>
            <wp:positionV relativeFrom="paragraph">
              <wp:posOffset>0</wp:posOffset>
            </wp:positionV>
            <wp:extent cx="762000" cy="762000"/>
            <wp:effectExtent l="0" t="0" r="0" b="0"/>
            <wp:wrapSquare wrapText="bothSides"/>
            <wp:docPr id="51" name="Resim 51"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1C9FE076"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3C72DDC4"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1DB28C4F"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572A4998" w14:textId="77777777" w:rsidTr="0024767B">
        <w:tc>
          <w:tcPr>
            <w:tcW w:w="1167" w:type="dxa"/>
            <w:vAlign w:val="center"/>
          </w:tcPr>
          <w:p w14:paraId="65BD7FF3"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31E27188"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Bahar</w:t>
            </w:r>
          </w:p>
        </w:tc>
      </w:tr>
    </w:tbl>
    <w:p w14:paraId="0C56283C"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6DD7C92D" w14:textId="77777777" w:rsidTr="0024767B">
        <w:tc>
          <w:tcPr>
            <w:tcW w:w="1668" w:type="dxa"/>
            <w:vAlign w:val="center"/>
          </w:tcPr>
          <w:p w14:paraId="60523B5E"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4DBC807B"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5399C7C6"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4D91CFA5"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MESLEKİ UYGULAMA II</w:t>
            </w:r>
          </w:p>
        </w:tc>
      </w:tr>
    </w:tbl>
    <w:p w14:paraId="0A4DB431"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24767B" w:rsidRPr="0024767B" w14:paraId="4D29A575"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206848E"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2F1823BD"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C1FCF9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7B6AD99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28E51C42"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51BD573D"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7C8A1E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6F8774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5504E6DD"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381980B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56C549C"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67F6B3D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7E5F4B9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6AEE6B8A"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7879CF7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417F61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538" w:type="pct"/>
            <w:tcBorders>
              <w:top w:val="single" w:sz="4" w:space="0" w:color="auto"/>
              <w:left w:val="single" w:sz="4" w:space="0" w:color="auto"/>
              <w:bottom w:val="single" w:sz="12" w:space="0" w:color="auto"/>
            </w:tcBorders>
            <w:vAlign w:val="center"/>
          </w:tcPr>
          <w:p w14:paraId="5649D59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9948D1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02F6DB1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33FF2B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w:t>
            </w:r>
          </w:p>
        </w:tc>
        <w:tc>
          <w:tcPr>
            <w:tcW w:w="1445" w:type="pct"/>
            <w:gridSpan w:val="2"/>
            <w:tcBorders>
              <w:top w:val="single" w:sz="4" w:space="0" w:color="auto"/>
              <w:left w:val="single" w:sz="4" w:space="0" w:color="auto"/>
              <w:bottom w:val="single" w:sz="12" w:space="0" w:color="auto"/>
            </w:tcBorders>
            <w:vAlign w:val="center"/>
          </w:tcPr>
          <w:p w14:paraId="574F763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bCs/>
                <w:sz w:val="20"/>
                <w:szCs w:val="20"/>
                <w:lang w:eastAsia="tr-TR"/>
              </w:rPr>
              <w:t>ZORUNLU (X)</w:t>
            </w:r>
            <w:r w:rsidRPr="0024767B">
              <w:rPr>
                <w:rFonts w:ascii="Times New Roman" w:eastAsia="Times New Roman" w:hAnsi="Times New Roman" w:cs="Times New Roman"/>
                <w:sz w:val="20"/>
                <w:szCs w:val="20"/>
                <w:lang w:eastAsia="tr-TR"/>
              </w:rPr>
              <w:t xml:space="preserve">   SEÇMELİ ()</w:t>
            </w:r>
          </w:p>
        </w:tc>
        <w:tc>
          <w:tcPr>
            <w:tcW w:w="627" w:type="pct"/>
            <w:tcBorders>
              <w:top w:val="single" w:sz="4" w:space="0" w:color="auto"/>
              <w:left w:val="single" w:sz="4" w:space="0" w:color="auto"/>
              <w:bottom w:val="single" w:sz="12" w:space="0" w:color="auto"/>
            </w:tcBorders>
          </w:tcPr>
          <w:p w14:paraId="1E7789C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Türkçe</w:t>
            </w:r>
          </w:p>
        </w:tc>
      </w:tr>
      <w:tr w:rsidR="0024767B" w:rsidRPr="0024767B" w14:paraId="4460D92A"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7A086D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KATEGORİSİ</w:t>
            </w:r>
          </w:p>
        </w:tc>
      </w:tr>
      <w:tr w:rsidR="0024767B" w:rsidRPr="0024767B" w14:paraId="04658B28"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27806E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1ADECA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685C1AC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307D38C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4EF7683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1F630E25"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6981F1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4EDEA4E"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4642A593"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05D6E02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5E2C0C86"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622553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289643D0" w14:textId="77777777" w:rsidTr="0024767B">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5AE95FF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612BD0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57E98D0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35D4323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5A4C1F95"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7B45D61"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D6F0B6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3815855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2CA89440"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r w:rsidRPr="0024767B">
              <w:rPr>
                <w:rFonts w:ascii="Times New Roman" w:eastAsia="Times New Roman" w:hAnsi="Times New Roman" w:cs="Times New Roman"/>
                <w:sz w:val="20"/>
                <w:szCs w:val="20"/>
                <w:lang w:eastAsia="tr-TR"/>
              </w:rPr>
              <w:t xml:space="preserve">30 </w:t>
            </w:r>
          </w:p>
        </w:tc>
      </w:tr>
      <w:tr w:rsidR="0024767B" w:rsidRPr="0024767B" w14:paraId="2EE5DD05"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5648A25"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D14804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468B52D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69F674A5"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p>
        </w:tc>
      </w:tr>
      <w:tr w:rsidR="0024767B" w:rsidRPr="0024767B" w14:paraId="3B75DDAA"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35CE50E"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DCC149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793DC74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5212EF5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57BE4FEB"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3C5878B"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BEDAF9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28763AB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5AB7C99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20</w:t>
            </w:r>
          </w:p>
        </w:tc>
      </w:tr>
      <w:tr w:rsidR="0024767B" w:rsidRPr="0024767B" w14:paraId="2CA911BD"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B0CD9F1"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711B7C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7DC46D9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73AC1B87"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7A52831F"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D1A57B3"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6A3584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637E652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02FB35F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42F4B510"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A7D2B28"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3EED87D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3981ACBC"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3ECC696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4EFA5A90" w14:textId="77777777" w:rsidTr="0024767B">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0D3117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7C50BB5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40310281"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3339E45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50 </w:t>
            </w:r>
          </w:p>
        </w:tc>
      </w:tr>
      <w:tr w:rsidR="0024767B" w:rsidRPr="0024767B" w14:paraId="0F4AEA67" w14:textId="77777777" w:rsidTr="0024767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571288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112D3B5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w:t>
            </w:r>
          </w:p>
        </w:tc>
      </w:tr>
      <w:tr w:rsidR="0024767B" w:rsidRPr="0024767B" w14:paraId="3C979C18" w14:textId="77777777" w:rsidTr="0024767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80F2AD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08EA4CA6"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Bitki Koruma ile ilgili mesleki saha çalışmaları, araştırma ve geliştirme çalışmaları, testler ve teknik geziler. </w:t>
            </w:r>
          </w:p>
          <w:p w14:paraId="1F8B430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p>
        </w:tc>
      </w:tr>
      <w:tr w:rsidR="0024767B" w:rsidRPr="0024767B" w14:paraId="38E73C1E" w14:textId="77777777" w:rsidTr="0024767B">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F4C06C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42ADEE9E"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Bitki Koruma ile ilgili mesleki saha çalışması, araştırma ve geliştirme çalışmaları, test ve teknik geziler düzenlemek.</w:t>
            </w:r>
          </w:p>
          <w:p w14:paraId="25A7FED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p>
        </w:tc>
      </w:tr>
      <w:tr w:rsidR="0024767B" w:rsidRPr="0024767B" w14:paraId="24B3AF84" w14:textId="77777777" w:rsidTr="0024767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9FA1A7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AD66A0D"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Bitki Koruma ile ilgili mesleki saha ve kurumları, araştırma ve geliştirme kurum ve çalışmalarını bilerek mezun olur.</w:t>
            </w:r>
          </w:p>
          <w:p w14:paraId="7EAF433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p>
        </w:tc>
      </w:tr>
      <w:tr w:rsidR="0024767B" w:rsidRPr="0024767B" w14:paraId="78FA345A" w14:textId="77777777" w:rsidTr="0024767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C61168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53A9D5AA"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1) </w:t>
            </w:r>
            <w:r w:rsidRPr="0024767B">
              <w:rPr>
                <w:rFonts w:ascii="Times New Roman" w:eastAsia="Times New Roman" w:hAnsi="Times New Roman" w:cs="Times New Roman"/>
                <w:sz w:val="20"/>
                <w:szCs w:val="24"/>
                <w:lang w:eastAsia="tr-TR"/>
              </w:rPr>
              <w:t>Bitki Koruma ile ilgili mesleki saha ve kurumları, araştırma ve geliştirme kurum ve çalışmalarını bilir</w:t>
            </w:r>
          </w:p>
          <w:p w14:paraId="3576C36F"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2) Bitki Koruma ile ilgili mesleki saha çalışmalarını bilir</w:t>
            </w:r>
          </w:p>
          <w:p w14:paraId="283449A6"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p>
        </w:tc>
      </w:tr>
      <w:tr w:rsidR="0024767B" w:rsidRPr="0024767B" w14:paraId="20FD01DE" w14:textId="77777777" w:rsidTr="0024767B">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1B752B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60EDE1D1"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w:t>
            </w:r>
          </w:p>
        </w:tc>
      </w:tr>
      <w:tr w:rsidR="0024767B" w:rsidRPr="0024767B" w14:paraId="576F0753" w14:textId="77777777" w:rsidTr="0024767B">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53D6D8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40A0942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bCs/>
                <w:color w:val="000000"/>
                <w:sz w:val="20"/>
                <w:szCs w:val="20"/>
                <w:lang w:eastAsia="tr-TR"/>
              </w:rPr>
              <w:t xml:space="preserve"> </w:t>
            </w:r>
          </w:p>
          <w:p w14:paraId="6B5FDB5A" w14:textId="77777777" w:rsidR="0024767B" w:rsidRPr="0024767B" w:rsidRDefault="0024767B" w:rsidP="0024767B">
            <w:pPr>
              <w:spacing w:after="0" w:line="240" w:lineRule="auto"/>
              <w:outlineLvl w:val="3"/>
              <w:rPr>
                <w:rFonts w:ascii="Times New Roman" w:eastAsia="Times New Roman" w:hAnsi="Times New Roman" w:cs="Times New Roman"/>
                <w:b/>
                <w:bCs/>
                <w:color w:val="000000"/>
                <w:sz w:val="20"/>
                <w:szCs w:val="20"/>
                <w:lang w:eastAsia="tr-TR"/>
              </w:rPr>
            </w:pPr>
            <w:r w:rsidRPr="0024767B">
              <w:rPr>
                <w:rFonts w:ascii="Times New Roman" w:eastAsia="Times New Roman" w:hAnsi="Times New Roman" w:cs="Times New Roman"/>
                <w:b/>
                <w:bCs/>
                <w:color w:val="000000"/>
                <w:sz w:val="20"/>
                <w:szCs w:val="20"/>
                <w:lang w:eastAsia="tr-TR"/>
              </w:rPr>
              <w:t>-</w:t>
            </w:r>
          </w:p>
        </w:tc>
      </w:tr>
      <w:tr w:rsidR="0024767B" w:rsidRPr="0024767B" w14:paraId="7693DE80" w14:textId="77777777" w:rsidTr="0024767B">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978F04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0FA636E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Projeksiyon cihazı ve bilgisayar</w:t>
            </w:r>
          </w:p>
        </w:tc>
      </w:tr>
    </w:tbl>
    <w:p w14:paraId="21CBDE5F" w14:textId="77777777" w:rsidR="0024767B" w:rsidRPr="0024767B" w:rsidRDefault="0024767B" w:rsidP="0024767B">
      <w:pPr>
        <w:spacing w:after="0" w:line="240" w:lineRule="auto"/>
        <w:rPr>
          <w:rFonts w:ascii="Times New Roman" w:eastAsia="Times New Roman" w:hAnsi="Times New Roman" w:cs="Times New Roman"/>
          <w:sz w:val="18"/>
          <w:szCs w:val="18"/>
          <w:lang w:eastAsia="tr-TR"/>
        </w:rPr>
        <w:sectPr w:rsidR="0024767B" w:rsidRPr="0024767B">
          <w:pgSz w:w="11906" w:h="16838"/>
          <w:pgMar w:top="720" w:right="1134" w:bottom="720" w:left="1134" w:header="709" w:footer="709" w:gutter="0"/>
          <w:cols w:space="708"/>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61"/>
        <w:gridCol w:w="8247"/>
      </w:tblGrid>
      <w:tr w:rsidR="0024767B" w:rsidRPr="0024767B" w14:paraId="22AECE1A" w14:textId="77777777" w:rsidTr="0024767B">
        <w:trPr>
          <w:trHeight w:val="510"/>
          <w:jc w:val="center"/>
        </w:trPr>
        <w:tc>
          <w:tcPr>
            <w:tcW w:w="9699"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51E9E62"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lastRenderedPageBreak/>
              <w:t>DERSİN HAFTALIK PLANI</w:t>
            </w:r>
          </w:p>
        </w:tc>
      </w:tr>
      <w:tr w:rsidR="0024767B" w:rsidRPr="0024767B" w14:paraId="1923C694"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27256D46"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HAFTA</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61DDE840"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p>
        </w:tc>
      </w:tr>
      <w:tr w:rsidR="0024767B" w:rsidRPr="0024767B" w14:paraId="3017358C"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0C85E1C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07324F41"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İş güvenliği, tarımsal araştırma ve uygulama merkezi ve bitki koruma bölümü laboratuvarlarının    tanıtımı </w:t>
            </w:r>
          </w:p>
        </w:tc>
      </w:tr>
      <w:tr w:rsidR="0024767B" w:rsidRPr="0024767B" w14:paraId="2E3CE74C"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056E19E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2.</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6BE43E74"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Saha çalışması, araştırma ve geliştirme çalışmaları, tests, teknik geziler</w:t>
            </w:r>
          </w:p>
        </w:tc>
      </w:tr>
      <w:tr w:rsidR="0024767B" w:rsidRPr="0024767B" w14:paraId="33848C5F"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71820B8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3.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2501075F"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0F88F9A9"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7F09EF9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4.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3B38DD27"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673C0EFD"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14DE8FB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5.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393CA96A"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54B9A8A9"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0617E4B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6.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5DAD198A"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102BB42C"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718839F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7.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12242853"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Ara sınav</w:t>
            </w:r>
          </w:p>
        </w:tc>
      </w:tr>
      <w:tr w:rsidR="0024767B" w:rsidRPr="0024767B" w14:paraId="3ECC14EF"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77ABC26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 8.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134E52D3"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04B87CC8"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364BFC1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9.</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1C124A48"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65F988A3"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3497C93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10.</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3E0F248A"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3D39FB26"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30FBD27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11.</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47C72096"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5960EBB6"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7464C6C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12.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592AC8A9"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298A42AE"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763F89A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13.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7E915C2E"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Bitki Koruma uygulamaları (saha çalışması, araştırma ve geliştirme çalışmaları, test, teknik geziler)</w:t>
            </w:r>
          </w:p>
        </w:tc>
      </w:tr>
      <w:tr w:rsidR="0024767B" w:rsidRPr="0024767B" w14:paraId="59988389" w14:textId="77777777" w:rsidTr="0024767B">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382CCB5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14.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29811F3F"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Final</w:t>
            </w:r>
          </w:p>
        </w:tc>
      </w:tr>
    </w:tbl>
    <w:p w14:paraId="4AFAFBD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99BE4C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58E3A1C4"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0CA4B4A9"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25B36F5E"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FC436EC"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557BEA67"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DDC5633"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7A2C569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FC1C1B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732017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470217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CC0417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69B983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EE7A8C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202D76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20EE16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FE971A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9BAC41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D01F38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BDBB02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843B3D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857F4A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150D26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4A4944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8DA5AD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AD1A21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6020EB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7FBDCB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45069C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BF78BD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2BD14B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C64BEC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7449A9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DEA34F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CFFD45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D8195A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F55DF4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CF01BAC"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1FF7B36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7CAA71D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31DD8BB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B4599D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82C777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4FF3E0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262709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7586729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1E8442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68C93D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A0FA37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775A58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EFBBA6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4A2A16A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BB3981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3DDEC7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3C569B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75BA50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75C75F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126BF4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685D1C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6CC986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2007A2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4933185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1D6DC7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1AD5137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B59236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5AF4E4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15BC8C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10CB41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83ABB52"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1031053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3A1F34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6FFFFD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6074C7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9E34E53"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4F65A7CD"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70407A6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4A3A5DD" w14:textId="77777777"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p>
    <w:p w14:paraId="451F0C31"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lastRenderedPageBreak/>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r w:rsidRPr="0024767B">
        <w:rPr>
          <w:rFonts w:ascii="Times New Roman" w:eastAsia="Times New Roman" w:hAnsi="Times New Roman" w:cs="Times New Roman"/>
          <w:sz w:val="24"/>
          <w:szCs w:val="24"/>
          <w:lang w:eastAsia="tr-TR"/>
        </w:rPr>
        <w:t xml:space="preserve"> </w:t>
      </w:r>
    </w:p>
    <w:p w14:paraId="532385D9"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p w14:paraId="14D2ABB4"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ab/>
      </w:r>
      <w:r w:rsidRPr="0024767B">
        <w:rPr>
          <w:rFonts w:ascii="Times New Roman" w:eastAsia="Times New Roman" w:hAnsi="Times New Roman" w:cs="Times New Roman"/>
          <w:sz w:val="24"/>
          <w:szCs w:val="24"/>
          <w:lang w:eastAsia="tr-TR"/>
        </w:rPr>
        <w:tab/>
      </w:r>
    </w:p>
    <w:p w14:paraId="4DB336E0" w14:textId="00B67A5C" w:rsidR="0024767B" w:rsidRDefault="0024767B" w:rsidP="00525B98">
      <w:pPr>
        <w:spacing w:after="0" w:line="360" w:lineRule="auto"/>
        <w:rPr>
          <w:rFonts w:ascii="Times New Roman" w:eastAsia="Times New Roman" w:hAnsi="Times New Roman" w:cs="Times New Roman"/>
          <w:sz w:val="24"/>
          <w:szCs w:val="24"/>
          <w:lang w:eastAsia="tr-TR"/>
        </w:rPr>
      </w:pPr>
    </w:p>
    <w:p w14:paraId="7380BF03" w14:textId="668AEA73" w:rsidR="0024767B" w:rsidRDefault="0024767B" w:rsidP="00525B98">
      <w:pPr>
        <w:spacing w:after="0" w:line="360" w:lineRule="auto"/>
        <w:rPr>
          <w:rFonts w:ascii="Times New Roman" w:eastAsia="Times New Roman" w:hAnsi="Times New Roman" w:cs="Times New Roman"/>
          <w:sz w:val="24"/>
          <w:szCs w:val="24"/>
          <w:lang w:eastAsia="tr-TR"/>
        </w:rPr>
      </w:pPr>
    </w:p>
    <w:p w14:paraId="7A513330" w14:textId="634EC61B" w:rsidR="0024767B" w:rsidRDefault="0024767B" w:rsidP="00525B98">
      <w:pPr>
        <w:spacing w:after="0" w:line="360" w:lineRule="auto"/>
        <w:rPr>
          <w:rFonts w:ascii="Times New Roman" w:eastAsia="Times New Roman" w:hAnsi="Times New Roman" w:cs="Times New Roman"/>
          <w:sz w:val="24"/>
          <w:szCs w:val="24"/>
          <w:lang w:eastAsia="tr-TR"/>
        </w:rPr>
      </w:pPr>
    </w:p>
    <w:p w14:paraId="6012E6AE" w14:textId="07054B16" w:rsidR="0024767B" w:rsidRDefault="0024767B" w:rsidP="00525B98">
      <w:pPr>
        <w:spacing w:after="0" w:line="360" w:lineRule="auto"/>
        <w:rPr>
          <w:rFonts w:ascii="Times New Roman" w:eastAsia="Times New Roman" w:hAnsi="Times New Roman" w:cs="Times New Roman"/>
          <w:sz w:val="24"/>
          <w:szCs w:val="24"/>
          <w:lang w:eastAsia="tr-TR"/>
        </w:rPr>
      </w:pPr>
    </w:p>
    <w:p w14:paraId="711E4CC7" w14:textId="60363A82" w:rsidR="0024767B" w:rsidRDefault="0024767B" w:rsidP="00525B98">
      <w:pPr>
        <w:spacing w:after="0" w:line="360" w:lineRule="auto"/>
        <w:rPr>
          <w:rFonts w:ascii="Times New Roman" w:eastAsia="Times New Roman" w:hAnsi="Times New Roman" w:cs="Times New Roman"/>
          <w:sz w:val="24"/>
          <w:szCs w:val="24"/>
          <w:lang w:eastAsia="tr-TR"/>
        </w:rPr>
      </w:pPr>
    </w:p>
    <w:p w14:paraId="1B6F771A" w14:textId="3903F0BA" w:rsidR="0024767B" w:rsidRDefault="0024767B" w:rsidP="00525B98">
      <w:pPr>
        <w:spacing w:after="0" w:line="360" w:lineRule="auto"/>
        <w:rPr>
          <w:rFonts w:ascii="Times New Roman" w:eastAsia="Times New Roman" w:hAnsi="Times New Roman" w:cs="Times New Roman"/>
          <w:sz w:val="24"/>
          <w:szCs w:val="24"/>
          <w:lang w:eastAsia="tr-TR"/>
        </w:rPr>
      </w:pPr>
    </w:p>
    <w:p w14:paraId="6736D1BB" w14:textId="09C10A4C" w:rsidR="0024767B" w:rsidRDefault="0024767B" w:rsidP="00525B98">
      <w:pPr>
        <w:spacing w:after="0" w:line="360" w:lineRule="auto"/>
        <w:rPr>
          <w:rFonts w:ascii="Times New Roman" w:eastAsia="Times New Roman" w:hAnsi="Times New Roman" w:cs="Times New Roman"/>
          <w:sz w:val="24"/>
          <w:szCs w:val="24"/>
          <w:lang w:eastAsia="tr-TR"/>
        </w:rPr>
      </w:pPr>
    </w:p>
    <w:p w14:paraId="4DB4CAEB" w14:textId="240DEF1E" w:rsidR="0024767B" w:rsidRDefault="0024767B" w:rsidP="00525B98">
      <w:pPr>
        <w:spacing w:after="0" w:line="360" w:lineRule="auto"/>
        <w:rPr>
          <w:rFonts w:ascii="Times New Roman" w:eastAsia="Times New Roman" w:hAnsi="Times New Roman" w:cs="Times New Roman"/>
          <w:sz w:val="24"/>
          <w:szCs w:val="24"/>
          <w:lang w:eastAsia="tr-TR"/>
        </w:rPr>
      </w:pPr>
    </w:p>
    <w:p w14:paraId="459B17E2" w14:textId="6FEFC02D" w:rsidR="0024767B" w:rsidRDefault="0024767B" w:rsidP="00525B98">
      <w:pPr>
        <w:spacing w:after="0" w:line="360" w:lineRule="auto"/>
        <w:rPr>
          <w:rFonts w:ascii="Times New Roman" w:eastAsia="Times New Roman" w:hAnsi="Times New Roman" w:cs="Times New Roman"/>
          <w:sz w:val="24"/>
          <w:szCs w:val="24"/>
          <w:lang w:eastAsia="tr-TR"/>
        </w:rPr>
      </w:pPr>
    </w:p>
    <w:p w14:paraId="5BAC69CB" w14:textId="3B88D196" w:rsidR="0024767B" w:rsidRDefault="0024767B" w:rsidP="00525B98">
      <w:pPr>
        <w:spacing w:after="0" w:line="360" w:lineRule="auto"/>
        <w:rPr>
          <w:rFonts w:ascii="Times New Roman" w:eastAsia="Times New Roman" w:hAnsi="Times New Roman" w:cs="Times New Roman"/>
          <w:sz w:val="24"/>
          <w:szCs w:val="24"/>
          <w:lang w:eastAsia="tr-TR"/>
        </w:rPr>
      </w:pPr>
    </w:p>
    <w:p w14:paraId="0ADD3FFC" w14:textId="31DD089D" w:rsidR="0024767B" w:rsidRDefault="0024767B" w:rsidP="00525B98">
      <w:pPr>
        <w:spacing w:after="0" w:line="360" w:lineRule="auto"/>
        <w:rPr>
          <w:rFonts w:ascii="Times New Roman" w:eastAsia="Times New Roman" w:hAnsi="Times New Roman" w:cs="Times New Roman"/>
          <w:sz w:val="24"/>
          <w:szCs w:val="24"/>
          <w:lang w:eastAsia="tr-TR"/>
        </w:rPr>
      </w:pPr>
    </w:p>
    <w:p w14:paraId="07A02CEE" w14:textId="0D97A091" w:rsidR="0024767B" w:rsidRDefault="0024767B" w:rsidP="00525B98">
      <w:pPr>
        <w:spacing w:after="0" w:line="360" w:lineRule="auto"/>
        <w:rPr>
          <w:rFonts w:ascii="Times New Roman" w:eastAsia="Times New Roman" w:hAnsi="Times New Roman" w:cs="Times New Roman"/>
          <w:sz w:val="24"/>
          <w:szCs w:val="24"/>
          <w:lang w:eastAsia="tr-TR"/>
        </w:rPr>
      </w:pPr>
    </w:p>
    <w:p w14:paraId="0CF79EA4" w14:textId="6855FC11" w:rsidR="0024767B" w:rsidRDefault="0024767B" w:rsidP="00525B98">
      <w:pPr>
        <w:spacing w:after="0" w:line="360" w:lineRule="auto"/>
        <w:rPr>
          <w:rFonts w:ascii="Times New Roman" w:eastAsia="Times New Roman" w:hAnsi="Times New Roman" w:cs="Times New Roman"/>
          <w:sz w:val="24"/>
          <w:szCs w:val="24"/>
          <w:lang w:eastAsia="tr-TR"/>
        </w:rPr>
      </w:pPr>
    </w:p>
    <w:p w14:paraId="45B402B9" w14:textId="721F4F8C" w:rsidR="0024767B" w:rsidRDefault="0024767B" w:rsidP="00525B98">
      <w:pPr>
        <w:spacing w:after="0" w:line="360" w:lineRule="auto"/>
        <w:rPr>
          <w:rFonts w:ascii="Times New Roman" w:eastAsia="Times New Roman" w:hAnsi="Times New Roman" w:cs="Times New Roman"/>
          <w:sz w:val="24"/>
          <w:szCs w:val="24"/>
          <w:lang w:eastAsia="tr-TR"/>
        </w:rPr>
      </w:pPr>
    </w:p>
    <w:p w14:paraId="363BA991" w14:textId="2012396A" w:rsidR="0024767B" w:rsidRDefault="0024767B" w:rsidP="00525B98">
      <w:pPr>
        <w:spacing w:after="0" w:line="360" w:lineRule="auto"/>
        <w:rPr>
          <w:rFonts w:ascii="Times New Roman" w:eastAsia="Times New Roman" w:hAnsi="Times New Roman" w:cs="Times New Roman"/>
          <w:sz w:val="24"/>
          <w:szCs w:val="24"/>
          <w:lang w:eastAsia="tr-TR"/>
        </w:rPr>
      </w:pPr>
    </w:p>
    <w:p w14:paraId="76316342" w14:textId="7BE930DA" w:rsidR="0024767B" w:rsidRDefault="0024767B" w:rsidP="00525B98">
      <w:pPr>
        <w:spacing w:after="0" w:line="360" w:lineRule="auto"/>
        <w:rPr>
          <w:rFonts w:ascii="Times New Roman" w:eastAsia="Times New Roman" w:hAnsi="Times New Roman" w:cs="Times New Roman"/>
          <w:sz w:val="24"/>
          <w:szCs w:val="24"/>
          <w:lang w:eastAsia="tr-TR"/>
        </w:rPr>
      </w:pPr>
    </w:p>
    <w:p w14:paraId="3C041D0C" w14:textId="3606D1BF" w:rsidR="0024767B" w:rsidRDefault="0024767B" w:rsidP="00525B98">
      <w:pPr>
        <w:spacing w:after="0" w:line="360" w:lineRule="auto"/>
        <w:rPr>
          <w:rFonts w:ascii="Times New Roman" w:eastAsia="Times New Roman" w:hAnsi="Times New Roman" w:cs="Times New Roman"/>
          <w:sz w:val="24"/>
          <w:szCs w:val="24"/>
          <w:lang w:eastAsia="tr-TR"/>
        </w:rPr>
      </w:pPr>
    </w:p>
    <w:p w14:paraId="3EA95B83" w14:textId="2060B34B" w:rsidR="0024767B" w:rsidRDefault="0024767B" w:rsidP="00525B98">
      <w:pPr>
        <w:spacing w:after="0" w:line="360" w:lineRule="auto"/>
        <w:rPr>
          <w:rFonts w:ascii="Times New Roman" w:eastAsia="Times New Roman" w:hAnsi="Times New Roman" w:cs="Times New Roman"/>
          <w:sz w:val="24"/>
          <w:szCs w:val="24"/>
          <w:lang w:eastAsia="tr-TR"/>
        </w:rPr>
      </w:pPr>
    </w:p>
    <w:p w14:paraId="38CAFE2B" w14:textId="2A47A14E" w:rsidR="0024767B" w:rsidRDefault="0024767B" w:rsidP="00525B98">
      <w:pPr>
        <w:spacing w:after="0" w:line="360" w:lineRule="auto"/>
        <w:rPr>
          <w:rFonts w:ascii="Times New Roman" w:eastAsia="Times New Roman" w:hAnsi="Times New Roman" w:cs="Times New Roman"/>
          <w:sz w:val="24"/>
          <w:szCs w:val="24"/>
          <w:lang w:eastAsia="tr-TR"/>
        </w:rPr>
      </w:pPr>
    </w:p>
    <w:p w14:paraId="1903F678" w14:textId="37DD5D88" w:rsidR="0024767B" w:rsidRDefault="0024767B" w:rsidP="00525B98">
      <w:pPr>
        <w:spacing w:after="0" w:line="360" w:lineRule="auto"/>
        <w:rPr>
          <w:rFonts w:ascii="Times New Roman" w:eastAsia="Times New Roman" w:hAnsi="Times New Roman" w:cs="Times New Roman"/>
          <w:sz w:val="24"/>
          <w:szCs w:val="24"/>
          <w:lang w:eastAsia="tr-TR"/>
        </w:rPr>
      </w:pPr>
    </w:p>
    <w:p w14:paraId="4259E932" w14:textId="2F6DCE1B" w:rsidR="0024767B" w:rsidRDefault="0024767B" w:rsidP="00525B98">
      <w:pPr>
        <w:spacing w:after="0" w:line="360" w:lineRule="auto"/>
        <w:rPr>
          <w:rFonts w:ascii="Times New Roman" w:eastAsia="Times New Roman" w:hAnsi="Times New Roman" w:cs="Times New Roman"/>
          <w:sz w:val="24"/>
          <w:szCs w:val="24"/>
          <w:lang w:eastAsia="tr-TR"/>
        </w:rPr>
      </w:pPr>
    </w:p>
    <w:p w14:paraId="2288AAA4" w14:textId="1A7315B5" w:rsidR="0024767B" w:rsidRDefault="0024767B" w:rsidP="00525B98">
      <w:pPr>
        <w:spacing w:after="0" w:line="360" w:lineRule="auto"/>
        <w:rPr>
          <w:rFonts w:ascii="Times New Roman" w:eastAsia="Times New Roman" w:hAnsi="Times New Roman" w:cs="Times New Roman"/>
          <w:sz w:val="24"/>
          <w:szCs w:val="24"/>
          <w:lang w:eastAsia="tr-TR"/>
        </w:rPr>
      </w:pPr>
    </w:p>
    <w:p w14:paraId="4C1478CD" w14:textId="0D1ED4EC" w:rsidR="0024767B" w:rsidRDefault="0024767B" w:rsidP="00525B98">
      <w:pPr>
        <w:spacing w:after="0" w:line="360" w:lineRule="auto"/>
        <w:rPr>
          <w:rFonts w:ascii="Times New Roman" w:eastAsia="Times New Roman" w:hAnsi="Times New Roman" w:cs="Times New Roman"/>
          <w:sz w:val="24"/>
          <w:szCs w:val="24"/>
          <w:lang w:eastAsia="tr-TR"/>
        </w:rPr>
      </w:pPr>
    </w:p>
    <w:p w14:paraId="72DB1B6D" w14:textId="32EA416F" w:rsidR="0024767B" w:rsidRDefault="0024767B" w:rsidP="00525B98">
      <w:pPr>
        <w:spacing w:after="0" w:line="360" w:lineRule="auto"/>
        <w:rPr>
          <w:rFonts w:ascii="Times New Roman" w:eastAsia="Times New Roman" w:hAnsi="Times New Roman" w:cs="Times New Roman"/>
          <w:sz w:val="24"/>
          <w:szCs w:val="24"/>
          <w:lang w:eastAsia="tr-TR"/>
        </w:rPr>
      </w:pPr>
    </w:p>
    <w:p w14:paraId="5FDD1EDB" w14:textId="3E6EF5C7" w:rsidR="0024767B" w:rsidRDefault="0024767B" w:rsidP="00525B98">
      <w:pPr>
        <w:spacing w:after="0" w:line="360" w:lineRule="auto"/>
        <w:rPr>
          <w:rFonts w:ascii="Times New Roman" w:eastAsia="Times New Roman" w:hAnsi="Times New Roman" w:cs="Times New Roman"/>
          <w:sz w:val="24"/>
          <w:szCs w:val="24"/>
          <w:lang w:eastAsia="tr-TR"/>
        </w:rPr>
      </w:pPr>
    </w:p>
    <w:p w14:paraId="1C8EA3A6" w14:textId="4454846E"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57568" behindDoc="0" locked="0" layoutInCell="1" allowOverlap="1" wp14:anchorId="48D13297" wp14:editId="2889AA3C">
            <wp:simplePos x="0" y="0"/>
            <wp:positionH relativeFrom="column">
              <wp:posOffset>3810</wp:posOffset>
            </wp:positionH>
            <wp:positionV relativeFrom="paragraph">
              <wp:posOffset>0</wp:posOffset>
            </wp:positionV>
            <wp:extent cx="762000" cy="762000"/>
            <wp:effectExtent l="0" t="0" r="0" b="0"/>
            <wp:wrapSquare wrapText="bothSides"/>
            <wp:docPr id="52" name="Resim 52"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2728D426"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645F7C29"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3E2B203D"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08E93B78" w14:textId="77777777" w:rsidTr="0024767B">
        <w:tc>
          <w:tcPr>
            <w:tcW w:w="1167" w:type="dxa"/>
            <w:vAlign w:val="center"/>
          </w:tcPr>
          <w:p w14:paraId="17809ADB"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3BC17D1B"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Güz</w:t>
            </w:r>
          </w:p>
        </w:tc>
      </w:tr>
    </w:tbl>
    <w:p w14:paraId="769B2915"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2D4CBF1F" w14:textId="77777777" w:rsidTr="0024767B">
        <w:tc>
          <w:tcPr>
            <w:tcW w:w="1668" w:type="dxa"/>
            <w:vAlign w:val="center"/>
          </w:tcPr>
          <w:p w14:paraId="3983F733"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16AF4103"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5C5DCFA1"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15F32E8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18"/>
                <w:szCs w:val="18"/>
                <w:lang w:eastAsia="tr-TR"/>
              </w:rPr>
              <w:t>Meyvecilikte Yeni Teknikler</w:t>
            </w:r>
          </w:p>
        </w:tc>
      </w:tr>
    </w:tbl>
    <w:p w14:paraId="744CC613"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4"/>
        <w:gridCol w:w="34"/>
        <w:gridCol w:w="641"/>
        <w:gridCol w:w="829"/>
        <w:gridCol w:w="647"/>
        <w:gridCol w:w="113"/>
        <w:gridCol w:w="2492"/>
        <w:gridCol w:w="1506"/>
      </w:tblGrid>
      <w:tr w:rsidR="0024767B" w:rsidRPr="0024767B" w14:paraId="00DAABAF"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057C17C"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01A6922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6E42CA4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1356B7E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3D4F6D41"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5FF90EF8"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0C03B5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9B1C94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5483A40D"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593958D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812334F"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312" w:type="pct"/>
            <w:gridSpan w:val="2"/>
            <w:tcBorders>
              <w:top w:val="single" w:sz="4" w:space="0" w:color="auto"/>
              <w:left w:val="single" w:sz="4" w:space="0" w:color="auto"/>
              <w:bottom w:val="single" w:sz="4" w:space="0" w:color="auto"/>
            </w:tcBorders>
            <w:vAlign w:val="center"/>
          </w:tcPr>
          <w:p w14:paraId="3D47133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760" w:type="pct"/>
            <w:tcBorders>
              <w:top w:val="single" w:sz="4" w:space="0" w:color="auto"/>
              <w:left w:val="single" w:sz="4" w:space="0" w:color="auto"/>
              <w:bottom w:val="single" w:sz="4" w:space="0" w:color="auto"/>
            </w:tcBorders>
            <w:vAlign w:val="center"/>
          </w:tcPr>
          <w:p w14:paraId="6AB8598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5A9F094A"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B1F2EF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659266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0522F62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94989D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0538B60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BABC64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3 </w:t>
            </w:r>
          </w:p>
        </w:tc>
        <w:tc>
          <w:tcPr>
            <w:tcW w:w="1312" w:type="pct"/>
            <w:gridSpan w:val="2"/>
            <w:tcBorders>
              <w:top w:val="single" w:sz="4" w:space="0" w:color="auto"/>
              <w:left w:val="single" w:sz="4" w:space="0" w:color="auto"/>
              <w:bottom w:val="single" w:sz="12" w:space="0" w:color="auto"/>
            </w:tcBorders>
            <w:vAlign w:val="center"/>
          </w:tcPr>
          <w:p w14:paraId="37E2007C"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ZORUNLU (  )  SEÇMELİ (X)</w:t>
            </w:r>
          </w:p>
        </w:tc>
        <w:tc>
          <w:tcPr>
            <w:tcW w:w="760" w:type="pct"/>
            <w:tcBorders>
              <w:top w:val="single" w:sz="4" w:space="0" w:color="auto"/>
              <w:left w:val="single" w:sz="4" w:space="0" w:color="auto"/>
              <w:bottom w:val="single" w:sz="12" w:space="0" w:color="auto"/>
            </w:tcBorders>
          </w:tcPr>
          <w:p w14:paraId="74397088"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Türkçe</w:t>
            </w:r>
          </w:p>
        </w:tc>
      </w:tr>
      <w:tr w:rsidR="0024767B" w:rsidRPr="0024767B" w14:paraId="4B95A27F"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2344DB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DERSİN KATEGORİSİ</w:t>
            </w:r>
          </w:p>
        </w:tc>
      </w:tr>
      <w:tr w:rsidR="0024767B" w:rsidRPr="0024767B" w14:paraId="15E4D3FA"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4687AD2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5E0A111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378" w:type="pct"/>
            <w:gridSpan w:val="5"/>
            <w:tcBorders>
              <w:top w:val="single" w:sz="12" w:space="0" w:color="auto"/>
              <w:bottom w:val="single" w:sz="6" w:space="0" w:color="auto"/>
            </w:tcBorders>
            <w:vAlign w:val="center"/>
          </w:tcPr>
          <w:p w14:paraId="433ECFD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5BB72F5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760" w:type="pct"/>
            <w:tcBorders>
              <w:top w:val="single" w:sz="12" w:space="0" w:color="auto"/>
              <w:bottom w:val="single" w:sz="6" w:space="0" w:color="auto"/>
            </w:tcBorders>
            <w:vAlign w:val="center"/>
          </w:tcPr>
          <w:p w14:paraId="1D9FC8B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2279BB08"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6A4E51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EF5002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X</w:t>
            </w:r>
          </w:p>
        </w:tc>
        <w:tc>
          <w:tcPr>
            <w:tcW w:w="2378" w:type="pct"/>
            <w:gridSpan w:val="5"/>
            <w:tcBorders>
              <w:top w:val="single" w:sz="6" w:space="0" w:color="auto"/>
              <w:left w:val="single" w:sz="4" w:space="0" w:color="auto"/>
              <w:bottom w:val="single" w:sz="12" w:space="0" w:color="auto"/>
            </w:tcBorders>
          </w:tcPr>
          <w:p w14:paraId="181330AF"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p>
        </w:tc>
        <w:tc>
          <w:tcPr>
            <w:tcW w:w="760" w:type="pct"/>
            <w:tcBorders>
              <w:top w:val="single" w:sz="6" w:space="0" w:color="auto"/>
              <w:left w:val="single" w:sz="4" w:space="0" w:color="auto"/>
              <w:bottom w:val="single" w:sz="12" w:space="0" w:color="auto"/>
            </w:tcBorders>
          </w:tcPr>
          <w:p w14:paraId="333F67B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7927B1A5"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308F18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1632256B" w14:textId="77777777" w:rsidTr="0024767B">
        <w:tc>
          <w:tcPr>
            <w:tcW w:w="1844" w:type="pct"/>
            <w:gridSpan w:val="5"/>
            <w:vMerge w:val="restart"/>
            <w:tcBorders>
              <w:top w:val="single" w:sz="12" w:space="0" w:color="auto"/>
              <w:left w:val="single" w:sz="12" w:space="0" w:color="auto"/>
              <w:bottom w:val="single" w:sz="12" w:space="0" w:color="auto"/>
              <w:right w:val="single" w:sz="12" w:space="0" w:color="auto"/>
            </w:tcBorders>
            <w:vAlign w:val="center"/>
          </w:tcPr>
          <w:p w14:paraId="02D6F7B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BE9C2D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1E4245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760" w:type="pct"/>
            <w:tcBorders>
              <w:top w:val="single" w:sz="12" w:space="0" w:color="auto"/>
              <w:left w:val="single" w:sz="8" w:space="0" w:color="auto"/>
              <w:bottom w:val="single" w:sz="8" w:space="0" w:color="auto"/>
              <w:right w:val="single" w:sz="12" w:space="0" w:color="auto"/>
            </w:tcBorders>
            <w:vAlign w:val="center"/>
          </w:tcPr>
          <w:p w14:paraId="48523E7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526C59AF" w14:textId="77777777" w:rsidTr="0024767B">
        <w:tc>
          <w:tcPr>
            <w:tcW w:w="1844" w:type="pct"/>
            <w:gridSpan w:val="5"/>
            <w:vMerge/>
            <w:tcBorders>
              <w:top w:val="single" w:sz="12" w:space="0" w:color="auto"/>
              <w:left w:val="single" w:sz="12" w:space="0" w:color="auto"/>
              <w:bottom w:val="single" w:sz="12" w:space="0" w:color="auto"/>
              <w:right w:val="single" w:sz="12" w:space="0" w:color="auto"/>
            </w:tcBorders>
            <w:vAlign w:val="center"/>
          </w:tcPr>
          <w:p w14:paraId="1CD24A0C"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A6F6F7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301448E1"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760" w:type="pct"/>
            <w:tcBorders>
              <w:top w:val="single" w:sz="8" w:space="0" w:color="auto"/>
              <w:left w:val="single" w:sz="8" w:space="0" w:color="auto"/>
              <w:bottom w:val="single" w:sz="4" w:space="0" w:color="auto"/>
              <w:right w:val="single" w:sz="12" w:space="0" w:color="auto"/>
            </w:tcBorders>
          </w:tcPr>
          <w:p w14:paraId="153CA40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40</w:t>
            </w:r>
          </w:p>
        </w:tc>
      </w:tr>
      <w:tr w:rsidR="0024767B" w:rsidRPr="0024767B" w14:paraId="78153B36" w14:textId="77777777" w:rsidTr="0024767B">
        <w:tc>
          <w:tcPr>
            <w:tcW w:w="1844" w:type="pct"/>
            <w:gridSpan w:val="5"/>
            <w:vMerge/>
            <w:tcBorders>
              <w:top w:val="single" w:sz="12" w:space="0" w:color="auto"/>
              <w:left w:val="single" w:sz="12" w:space="0" w:color="auto"/>
              <w:bottom w:val="single" w:sz="12" w:space="0" w:color="auto"/>
              <w:right w:val="single" w:sz="12" w:space="0" w:color="auto"/>
            </w:tcBorders>
            <w:vAlign w:val="center"/>
          </w:tcPr>
          <w:p w14:paraId="21B96591"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07A411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4D201241"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60" w:type="pct"/>
            <w:tcBorders>
              <w:top w:val="single" w:sz="4" w:space="0" w:color="auto"/>
              <w:left w:val="single" w:sz="8" w:space="0" w:color="auto"/>
              <w:bottom w:val="single" w:sz="4" w:space="0" w:color="auto"/>
              <w:right w:val="single" w:sz="12" w:space="0" w:color="auto"/>
            </w:tcBorders>
          </w:tcPr>
          <w:p w14:paraId="62692DF7"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4F12E65E" w14:textId="77777777" w:rsidTr="0024767B">
        <w:tc>
          <w:tcPr>
            <w:tcW w:w="1844" w:type="pct"/>
            <w:gridSpan w:val="5"/>
            <w:vMerge/>
            <w:tcBorders>
              <w:top w:val="single" w:sz="12" w:space="0" w:color="auto"/>
              <w:left w:val="single" w:sz="12" w:space="0" w:color="auto"/>
              <w:bottom w:val="single" w:sz="12" w:space="0" w:color="auto"/>
              <w:right w:val="single" w:sz="12" w:space="0" w:color="auto"/>
            </w:tcBorders>
            <w:vAlign w:val="center"/>
          </w:tcPr>
          <w:p w14:paraId="618D88B1"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DC1D4B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600AC90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60" w:type="pct"/>
            <w:tcBorders>
              <w:top w:val="single" w:sz="4" w:space="0" w:color="auto"/>
              <w:left w:val="single" w:sz="8" w:space="0" w:color="auto"/>
              <w:bottom w:val="single" w:sz="4" w:space="0" w:color="auto"/>
              <w:right w:val="single" w:sz="12" w:space="0" w:color="auto"/>
            </w:tcBorders>
          </w:tcPr>
          <w:p w14:paraId="18CEC2C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0342D11B" w14:textId="77777777" w:rsidTr="0024767B">
        <w:tc>
          <w:tcPr>
            <w:tcW w:w="1844" w:type="pct"/>
            <w:gridSpan w:val="5"/>
            <w:vMerge/>
            <w:tcBorders>
              <w:top w:val="single" w:sz="12" w:space="0" w:color="auto"/>
              <w:left w:val="single" w:sz="12" w:space="0" w:color="auto"/>
              <w:bottom w:val="single" w:sz="12" w:space="0" w:color="auto"/>
              <w:right w:val="single" w:sz="12" w:space="0" w:color="auto"/>
            </w:tcBorders>
            <w:vAlign w:val="center"/>
          </w:tcPr>
          <w:p w14:paraId="231C8615"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850969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66AEEDB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60" w:type="pct"/>
            <w:tcBorders>
              <w:top w:val="single" w:sz="4" w:space="0" w:color="auto"/>
              <w:left w:val="single" w:sz="8" w:space="0" w:color="auto"/>
              <w:bottom w:val="single" w:sz="4" w:space="0" w:color="auto"/>
              <w:right w:val="single" w:sz="12" w:space="0" w:color="auto"/>
            </w:tcBorders>
          </w:tcPr>
          <w:p w14:paraId="5FE22F7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59A050FD" w14:textId="77777777" w:rsidTr="0024767B">
        <w:tc>
          <w:tcPr>
            <w:tcW w:w="1844" w:type="pct"/>
            <w:gridSpan w:val="5"/>
            <w:vMerge/>
            <w:tcBorders>
              <w:top w:val="single" w:sz="12" w:space="0" w:color="auto"/>
              <w:left w:val="single" w:sz="12" w:space="0" w:color="auto"/>
              <w:bottom w:val="single" w:sz="12" w:space="0" w:color="auto"/>
              <w:right w:val="single" w:sz="12" w:space="0" w:color="auto"/>
            </w:tcBorders>
            <w:vAlign w:val="center"/>
          </w:tcPr>
          <w:p w14:paraId="355C9E20"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D2AF6A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3444A0D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60" w:type="pct"/>
            <w:tcBorders>
              <w:top w:val="single" w:sz="4" w:space="0" w:color="auto"/>
              <w:left w:val="single" w:sz="8" w:space="0" w:color="auto"/>
              <w:bottom w:val="single" w:sz="8" w:space="0" w:color="auto"/>
              <w:right w:val="single" w:sz="12" w:space="0" w:color="auto"/>
            </w:tcBorders>
          </w:tcPr>
          <w:p w14:paraId="47DBE30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1A5C7FA0" w14:textId="77777777" w:rsidTr="0024767B">
        <w:tc>
          <w:tcPr>
            <w:tcW w:w="1844" w:type="pct"/>
            <w:gridSpan w:val="5"/>
            <w:vMerge/>
            <w:tcBorders>
              <w:top w:val="single" w:sz="12" w:space="0" w:color="auto"/>
              <w:left w:val="single" w:sz="12" w:space="0" w:color="auto"/>
              <w:bottom w:val="single" w:sz="12" w:space="0" w:color="auto"/>
              <w:right w:val="single" w:sz="12" w:space="0" w:color="auto"/>
            </w:tcBorders>
            <w:vAlign w:val="center"/>
          </w:tcPr>
          <w:p w14:paraId="764FD984"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058947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1144684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60" w:type="pct"/>
            <w:tcBorders>
              <w:top w:val="single" w:sz="8" w:space="0" w:color="auto"/>
              <w:left w:val="single" w:sz="8" w:space="0" w:color="auto"/>
              <w:bottom w:val="single" w:sz="8" w:space="0" w:color="auto"/>
              <w:right w:val="single" w:sz="12" w:space="0" w:color="auto"/>
            </w:tcBorders>
          </w:tcPr>
          <w:p w14:paraId="08615DE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1153A71D" w14:textId="77777777" w:rsidTr="0024767B">
        <w:tc>
          <w:tcPr>
            <w:tcW w:w="1844" w:type="pct"/>
            <w:gridSpan w:val="5"/>
            <w:vMerge/>
            <w:tcBorders>
              <w:top w:val="single" w:sz="12" w:space="0" w:color="auto"/>
              <w:left w:val="single" w:sz="12" w:space="0" w:color="auto"/>
              <w:bottom w:val="single" w:sz="12" w:space="0" w:color="auto"/>
              <w:right w:val="single" w:sz="12" w:space="0" w:color="auto"/>
            </w:tcBorders>
            <w:vAlign w:val="center"/>
          </w:tcPr>
          <w:p w14:paraId="6998D7A4"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795A97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392E98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60" w:type="pct"/>
            <w:tcBorders>
              <w:top w:val="single" w:sz="8" w:space="0" w:color="auto"/>
              <w:left w:val="single" w:sz="8" w:space="0" w:color="auto"/>
              <w:bottom w:val="single" w:sz="12" w:space="0" w:color="auto"/>
              <w:right w:val="single" w:sz="12" w:space="0" w:color="auto"/>
            </w:tcBorders>
          </w:tcPr>
          <w:p w14:paraId="261511A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5870744D" w14:textId="77777777" w:rsidTr="0024767B">
        <w:trPr>
          <w:trHeight w:val="392"/>
        </w:trPr>
        <w:tc>
          <w:tcPr>
            <w:tcW w:w="1844" w:type="pct"/>
            <w:gridSpan w:val="5"/>
            <w:tcBorders>
              <w:top w:val="single" w:sz="12" w:space="0" w:color="auto"/>
              <w:left w:val="single" w:sz="12" w:space="0" w:color="auto"/>
              <w:bottom w:val="single" w:sz="12" w:space="0" w:color="auto"/>
              <w:right w:val="single" w:sz="12" w:space="0" w:color="auto"/>
            </w:tcBorders>
            <w:vAlign w:val="center"/>
          </w:tcPr>
          <w:p w14:paraId="513EBCC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EDD15CD"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tcPr>
          <w:p w14:paraId="329A4ED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760" w:type="pct"/>
            <w:tcBorders>
              <w:top w:val="single" w:sz="12" w:space="0" w:color="auto"/>
              <w:left w:val="single" w:sz="8" w:space="0" w:color="auto"/>
              <w:bottom w:val="single" w:sz="8" w:space="0" w:color="auto"/>
              <w:right w:val="single" w:sz="12" w:space="0" w:color="auto"/>
            </w:tcBorders>
          </w:tcPr>
          <w:p w14:paraId="64CE466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60</w:t>
            </w:r>
          </w:p>
        </w:tc>
      </w:tr>
      <w:tr w:rsidR="0024767B" w:rsidRPr="0024767B" w14:paraId="7C07CF77" w14:textId="77777777" w:rsidTr="0024767B">
        <w:trPr>
          <w:trHeight w:val="447"/>
        </w:trPr>
        <w:tc>
          <w:tcPr>
            <w:tcW w:w="1844" w:type="pct"/>
            <w:gridSpan w:val="5"/>
            <w:tcBorders>
              <w:top w:val="single" w:sz="12" w:space="0" w:color="auto"/>
              <w:left w:val="single" w:sz="12" w:space="0" w:color="auto"/>
              <w:bottom w:val="single" w:sz="12" w:space="0" w:color="auto"/>
              <w:right w:val="single" w:sz="12" w:space="0" w:color="auto"/>
            </w:tcBorders>
            <w:vAlign w:val="center"/>
          </w:tcPr>
          <w:p w14:paraId="6D2A8A5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156" w:type="pct"/>
            <w:gridSpan w:val="7"/>
            <w:tcBorders>
              <w:top w:val="single" w:sz="12" w:space="0" w:color="auto"/>
              <w:left w:val="single" w:sz="12" w:space="0" w:color="auto"/>
              <w:bottom w:val="single" w:sz="12" w:space="0" w:color="auto"/>
              <w:right w:val="single" w:sz="12" w:space="0" w:color="auto"/>
            </w:tcBorders>
            <w:vAlign w:val="center"/>
          </w:tcPr>
          <w:p w14:paraId="140AC3D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66731320" w14:textId="77777777" w:rsidTr="0024767B">
        <w:trPr>
          <w:trHeight w:val="447"/>
        </w:trPr>
        <w:tc>
          <w:tcPr>
            <w:tcW w:w="1844" w:type="pct"/>
            <w:gridSpan w:val="5"/>
            <w:tcBorders>
              <w:top w:val="single" w:sz="12" w:space="0" w:color="auto"/>
              <w:left w:val="single" w:sz="12" w:space="0" w:color="auto"/>
              <w:bottom w:val="single" w:sz="12" w:space="0" w:color="auto"/>
              <w:right w:val="single" w:sz="12" w:space="0" w:color="auto"/>
            </w:tcBorders>
            <w:vAlign w:val="center"/>
          </w:tcPr>
          <w:p w14:paraId="52AF098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KISA İÇERİĞİ</w:t>
            </w:r>
          </w:p>
        </w:tc>
        <w:tc>
          <w:tcPr>
            <w:tcW w:w="3156" w:type="pct"/>
            <w:gridSpan w:val="7"/>
            <w:tcBorders>
              <w:top w:val="single" w:sz="12" w:space="0" w:color="auto"/>
              <w:left w:val="single" w:sz="12" w:space="0" w:color="auto"/>
              <w:bottom w:val="single" w:sz="12" w:space="0" w:color="auto"/>
              <w:right w:val="single" w:sz="12" w:space="0" w:color="auto"/>
            </w:tcBorders>
          </w:tcPr>
          <w:p w14:paraId="200E7A3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Bu ders kapsamında meyvecilikte yeni teknikler ve güncel gelişmeler teorik ve uygulamalı olarak ele alınacaktır.</w:t>
            </w:r>
          </w:p>
        </w:tc>
      </w:tr>
      <w:tr w:rsidR="0024767B" w:rsidRPr="0024767B" w14:paraId="2949E21A" w14:textId="77777777" w:rsidTr="0024767B">
        <w:trPr>
          <w:trHeight w:val="426"/>
        </w:trPr>
        <w:tc>
          <w:tcPr>
            <w:tcW w:w="1844" w:type="pct"/>
            <w:gridSpan w:val="5"/>
            <w:tcBorders>
              <w:top w:val="single" w:sz="12" w:space="0" w:color="auto"/>
              <w:left w:val="single" w:sz="12" w:space="0" w:color="auto"/>
              <w:bottom w:val="single" w:sz="12" w:space="0" w:color="auto"/>
              <w:right w:val="single" w:sz="12" w:space="0" w:color="auto"/>
            </w:tcBorders>
            <w:vAlign w:val="center"/>
          </w:tcPr>
          <w:p w14:paraId="67B1A49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AMAÇLARI</w:t>
            </w:r>
          </w:p>
        </w:tc>
        <w:tc>
          <w:tcPr>
            <w:tcW w:w="3156" w:type="pct"/>
            <w:gridSpan w:val="7"/>
            <w:tcBorders>
              <w:top w:val="single" w:sz="12" w:space="0" w:color="auto"/>
              <w:left w:val="single" w:sz="12" w:space="0" w:color="auto"/>
              <w:bottom w:val="single" w:sz="12" w:space="0" w:color="auto"/>
              <w:right w:val="single" w:sz="12" w:space="0" w:color="auto"/>
            </w:tcBorders>
          </w:tcPr>
          <w:p w14:paraId="2504194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Meyvecilikte son dönem bahçe kurulumları, yeni terbiye ve budama sistemleri, toprak işleme, bakım ve hasat yöntemleri konusundaki bilgi ve becerilerin kazandırılmasıdır.</w:t>
            </w:r>
          </w:p>
        </w:tc>
      </w:tr>
      <w:tr w:rsidR="0024767B" w:rsidRPr="0024767B" w14:paraId="00648B0D" w14:textId="77777777" w:rsidTr="0024767B">
        <w:trPr>
          <w:trHeight w:val="518"/>
        </w:trPr>
        <w:tc>
          <w:tcPr>
            <w:tcW w:w="1844" w:type="pct"/>
            <w:gridSpan w:val="5"/>
            <w:tcBorders>
              <w:top w:val="single" w:sz="12" w:space="0" w:color="auto"/>
              <w:left w:val="single" w:sz="12" w:space="0" w:color="auto"/>
              <w:bottom w:val="single" w:sz="12" w:space="0" w:color="auto"/>
              <w:right w:val="single" w:sz="12" w:space="0" w:color="auto"/>
            </w:tcBorders>
            <w:vAlign w:val="center"/>
          </w:tcPr>
          <w:p w14:paraId="1273D33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156" w:type="pct"/>
            <w:gridSpan w:val="7"/>
            <w:tcBorders>
              <w:top w:val="single" w:sz="12" w:space="0" w:color="auto"/>
              <w:left w:val="single" w:sz="12" w:space="0" w:color="auto"/>
              <w:bottom w:val="single" w:sz="12" w:space="0" w:color="auto"/>
              <w:right w:val="single" w:sz="12" w:space="0" w:color="auto"/>
            </w:tcBorders>
            <w:vAlign w:val="center"/>
          </w:tcPr>
          <w:p w14:paraId="007AC1A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Yeni sistem bahçe kurulumları, yeni terbiye ve budama sistemleri, toprak işleme, bakım ve hasat yöntemleri teorik ve pratik olarak kavranacaktır. </w:t>
            </w:r>
          </w:p>
        </w:tc>
      </w:tr>
      <w:tr w:rsidR="0024767B" w:rsidRPr="0024767B" w14:paraId="24A94E61" w14:textId="77777777" w:rsidTr="0024767B">
        <w:trPr>
          <w:trHeight w:val="518"/>
        </w:trPr>
        <w:tc>
          <w:tcPr>
            <w:tcW w:w="1844" w:type="pct"/>
            <w:gridSpan w:val="5"/>
            <w:tcBorders>
              <w:top w:val="single" w:sz="12" w:space="0" w:color="auto"/>
              <w:left w:val="single" w:sz="12" w:space="0" w:color="auto"/>
              <w:bottom w:val="single" w:sz="12" w:space="0" w:color="auto"/>
              <w:right w:val="single" w:sz="12" w:space="0" w:color="auto"/>
            </w:tcBorders>
            <w:vAlign w:val="center"/>
          </w:tcPr>
          <w:p w14:paraId="2C37219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156" w:type="pct"/>
            <w:gridSpan w:val="7"/>
            <w:tcBorders>
              <w:top w:val="single" w:sz="12" w:space="0" w:color="auto"/>
              <w:left w:val="single" w:sz="12" w:space="0" w:color="auto"/>
              <w:bottom w:val="single" w:sz="12" w:space="0" w:color="auto"/>
              <w:right w:val="single" w:sz="12" w:space="0" w:color="auto"/>
            </w:tcBorders>
          </w:tcPr>
          <w:p w14:paraId="5A10F8E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Yeni meyve çeşit ve anaçlarını tanır.</w:t>
            </w:r>
          </w:p>
          <w:p w14:paraId="5829B63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Yeni sistem bahçe kurulumunu öğrenir.</w:t>
            </w:r>
          </w:p>
          <w:p w14:paraId="533F74C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Güncel budama ve terbiye sistemlerini tanır.</w:t>
            </w:r>
          </w:p>
          <w:p w14:paraId="4470D81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Yeni toprak işleme, bakım ve hasat yöntemlerini öğrenir.</w:t>
            </w:r>
          </w:p>
          <w:p w14:paraId="381F5269"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color w:val="FF0000"/>
                <w:sz w:val="24"/>
                <w:szCs w:val="24"/>
                <w:lang w:eastAsia="tr-TR"/>
              </w:rPr>
            </w:pPr>
            <w:r w:rsidRPr="0024767B">
              <w:rPr>
                <w:rFonts w:ascii="Times New Roman" w:eastAsia="Times New Roman" w:hAnsi="Times New Roman" w:cs="Times New Roman"/>
                <w:sz w:val="20"/>
                <w:szCs w:val="20"/>
                <w:lang w:eastAsia="tr-TR"/>
              </w:rPr>
              <w:t>Bu konuda uygulanan farklı kültürel teknikleri üreticilere aktarabilir.</w:t>
            </w:r>
          </w:p>
        </w:tc>
      </w:tr>
      <w:tr w:rsidR="0024767B" w:rsidRPr="0024767B" w14:paraId="461F5BDF" w14:textId="77777777" w:rsidTr="0024767B">
        <w:trPr>
          <w:trHeight w:val="540"/>
        </w:trPr>
        <w:tc>
          <w:tcPr>
            <w:tcW w:w="1844" w:type="pct"/>
            <w:gridSpan w:val="5"/>
            <w:tcBorders>
              <w:top w:val="single" w:sz="12" w:space="0" w:color="auto"/>
              <w:left w:val="single" w:sz="12" w:space="0" w:color="auto"/>
              <w:bottom w:val="single" w:sz="12" w:space="0" w:color="auto"/>
              <w:right w:val="single" w:sz="12" w:space="0" w:color="auto"/>
            </w:tcBorders>
            <w:vAlign w:val="center"/>
          </w:tcPr>
          <w:p w14:paraId="0E30969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156" w:type="pct"/>
            <w:gridSpan w:val="7"/>
            <w:tcBorders>
              <w:top w:val="single" w:sz="12" w:space="0" w:color="auto"/>
              <w:left w:val="single" w:sz="12" w:space="0" w:color="auto"/>
              <w:bottom w:val="single" w:sz="12" w:space="0" w:color="auto"/>
              <w:right w:val="single" w:sz="12" w:space="0" w:color="auto"/>
            </w:tcBorders>
          </w:tcPr>
          <w:p w14:paraId="790EC16D" w14:textId="77777777" w:rsidR="0024767B" w:rsidRPr="0024767B" w:rsidRDefault="0024767B" w:rsidP="0024767B">
            <w:pPr>
              <w:spacing w:after="0" w:line="240" w:lineRule="auto"/>
              <w:jc w:val="both"/>
              <w:outlineLvl w:val="3"/>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Yılmaz, M. 1994. Bahçe Bitkileri Yetiştirme Tekniği. Çukurova Üniversitesi Basımevi, Adana.</w:t>
            </w:r>
          </w:p>
        </w:tc>
      </w:tr>
      <w:tr w:rsidR="0024767B" w:rsidRPr="0024767B" w14:paraId="165C646E" w14:textId="77777777" w:rsidTr="0024767B">
        <w:trPr>
          <w:trHeight w:val="540"/>
        </w:trPr>
        <w:tc>
          <w:tcPr>
            <w:tcW w:w="1844" w:type="pct"/>
            <w:gridSpan w:val="5"/>
            <w:tcBorders>
              <w:top w:val="single" w:sz="12" w:space="0" w:color="auto"/>
              <w:left w:val="single" w:sz="12" w:space="0" w:color="auto"/>
              <w:bottom w:val="single" w:sz="12" w:space="0" w:color="auto"/>
              <w:right w:val="single" w:sz="12" w:space="0" w:color="auto"/>
            </w:tcBorders>
            <w:vAlign w:val="center"/>
          </w:tcPr>
          <w:p w14:paraId="3C145BC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156" w:type="pct"/>
            <w:gridSpan w:val="7"/>
            <w:tcBorders>
              <w:top w:val="single" w:sz="12" w:space="0" w:color="auto"/>
              <w:left w:val="single" w:sz="12" w:space="0" w:color="auto"/>
              <w:bottom w:val="single" w:sz="12" w:space="0" w:color="auto"/>
              <w:right w:val="single" w:sz="12" w:space="0" w:color="auto"/>
            </w:tcBorders>
          </w:tcPr>
          <w:p w14:paraId="74125628"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Hartmann, H.T., Kester, D.E., Davies, Jr.F., Geneve, R.L., 1997. Plant Propagation Principles and Practies. Sixth Edition, Prentice Hall, New Jersey</w:t>
            </w:r>
          </w:p>
          <w:p w14:paraId="7E802D72"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Özbek, S., 1978. Genel Meyvecilik (Kışın Yaprağını Döken Meyve Türleri). Çukurova Üniversitesi Ziraat Fakültesi Yayınları No. 128. Ders Kitabı 11</w:t>
            </w:r>
          </w:p>
        </w:tc>
      </w:tr>
      <w:tr w:rsidR="0024767B" w:rsidRPr="0024767B" w14:paraId="3E5CA327" w14:textId="77777777" w:rsidTr="0024767B">
        <w:trPr>
          <w:trHeight w:val="520"/>
        </w:trPr>
        <w:tc>
          <w:tcPr>
            <w:tcW w:w="1844" w:type="pct"/>
            <w:gridSpan w:val="5"/>
            <w:tcBorders>
              <w:top w:val="single" w:sz="12" w:space="0" w:color="auto"/>
              <w:left w:val="single" w:sz="12" w:space="0" w:color="auto"/>
              <w:bottom w:val="single" w:sz="12" w:space="0" w:color="auto"/>
              <w:right w:val="single" w:sz="12" w:space="0" w:color="auto"/>
            </w:tcBorders>
            <w:vAlign w:val="center"/>
          </w:tcPr>
          <w:p w14:paraId="718586B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156" w:type="pct"/>
            <w:gridSpan w:val="7"/>
            <w:tcBorders>
              <w:top w:val="single" w:sz="12" w:space="0" w:color="auto"/>
              <w:left w:val="single" w:sz="12" w:space="0" w:color="auto"/>
              <w:bottom w:val="single" w:sz="12" w:space="0" w:color="auto"/>
              <w:right w:val="single" w:sz="12" w:space="0" w:color="auto"/>
            </w:tcBorders>
          </w:tcPr>
          <w:p w14:paraId="2A8EABA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Bilgisayar ve Projeksiyon</w:t>
            </w:r>
          </w:p>
        </w:tc>
      </w:tr>
    </w:tbl>
    <w:p w14:paraId="02EBD57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C68852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24767B" w:rsidRPr="0024767B" w14:paraId="7BEB39C4"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2D7CD4A"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DERSİN HAFTALIK PLANI</w:t>
            </w:r>
          </w:p>
        </w:tc>
      </w:tr>
      <w:tr w:rsidR="0024767B" w:rsidRPr="0024767B" w14:paraId="3D17122F"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tcPr>
          <w:p w14:paraId="0A1402A7"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3CB66A41"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İŞLENEN KONULAR</w:t>
            </w:r>
          </w:p>
        </w:tc>
      </w:tr>
      <w:tr w:rsidR="0024767B" w:rsidRPr="0024767B" w14:paraId="3E34F733"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921755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53A00D8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Yeni meyve çeşit ve anaçları</w:t>
            </w:r>
          </w:p>
        </w:tc>
      </w:tr>
      <w:tr w:rsidR="0024767B" w:rsidRPr="0024767B" w14:paraId="6E29F597"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0FC279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34885B7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Meyve bahçesi dizaynı</w:t>
            </w:r>
          </w:p>
        </w:tc>
      </w:tr>
      <w:tr w:rsidR="0024767B" w:rsidRPr="0024767B" w14:paraId="26390813"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ABF8A6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012C941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Bodur meyve bahçesi kurulumu</w:t>
            </w:r>
          </w:p>
        </w:tc>
      </w:tr>
      <w:tr w:rsidR="0024767B" w:rsidRPr="0024767B" w14:paraId="3B197E03"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4F787B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571E290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Bodur meyve bahçesi kurulumu</w:t>
            </w:r>
          </w:p>
        </w:tc>
      </w:tr>
      <w:tr w:rsidR="0024767B" w:rsidRPr="0024767B" w14:paraId="4CFEA7E9"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C040BF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224BB22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Güncel budama ve terbiye sistemleri</w:t>
            </w:r>
          </w:p>
        </w:tc>
      </w:tr>
      <w:tr w:rsidR="0024767B" w:rsidRPr="0024767B" w14:paraId="09A5F50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607C676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1F9747B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Güncel budama ve terbiye sistemleri</w:t>
            </w:r>
          </w:p>
        </w:tc>
      </w:tr>
      <w:tr w:rsidR="0024767B" w:rsidRPr="0024767B" w14:paraId="499200E8"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EB6732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786B5B1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Ara sınav - Güncel budama ve terbiye sistemleri</w:t>
            </w:r>
          </w:p>
        </w:tc>
      </w:tr>
      <w:tr w:rsidR="0024767B" w:rsidRPr="0024767B" w14:paraId="75D56306"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1399AD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19F562A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Güncel budama ve terbiye sistemleri</w:t>
            </w:r>
          </w:p>
        </w:tc>
      </w:tr>
      <w:tr w:rsidR="0024767B" w:rsidRPr="0024767B" w14:paraId="558A89F9"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644CCC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687116F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Toprak işleme yöntemleri</w:t>
            </w:r>
          </w:p>
        </w:tc>
      </w:tr>
      <w:tr w:rsidR="0024767B" w:rsidRPr="0024767B" w14:paraId="472268A4"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EDBEE8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165B499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Toprak işleme yöntemleri</w:t>
            </w:r>
          </w:p>
        </w:tc>
      </w:tr>
      <w:tr w:rsidR="0024767B" w:rsidRPr="0024767B" w14:paraId="305DB14D"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0E15260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tcPr>
          <w:p w14:paraId="5C61D60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Meyve bahçelerinde güncel kültürel uygulamalar</w:t>
            </w:r>
          </w:p>
        </w:tc>
      </w:tr>
      <w:tr w:rsidR="0024767B" w:rsidRPr="0024767B" w14:paraId="7A0F693D"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567A52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4436816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Meyve bahçelerinde güncel kültürel uygulamalar</w:t>
            </w:r>
          </w:p>
        </w:tc>
      </w:tr>
      <w:tr w:rsidR="0024767B" w:rsidRPr="0024767B" w14:paraId="3342A02A"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C45500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4A1C1AF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Hasat sistemleri</w:t>
            </w:r>
          </w:p>
        </w:tc>
      </w:tr>
      <w:tr w:rsidR="0024767B" w:rsidRPr="0024767B" w14:paraId="31246EC7"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E07347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15747E7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Hasat sistemleri</w:t>
            </w:r>
          </w:p>
        </w:tc>
      </w:tr>
      <w:tr w:rsidR="0024767B" w:rsidRPr="0024767B" w14:paraId="082543EC" w14:textId="77777777" w:rsidTr="0024767B">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5DBA9013"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5936033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Yarıyıl Sonu Sınavı </w:t>
            </w:r>
          </w:p>
        </w:tc>
      </w:tr>
    </w:tbl>
    <w:p w14:paraId="18AB756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4C39A8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0F389011"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5F0C0A07"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6BE99857"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B862DB9"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595169A"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39110A7"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553CA1C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7FB94E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598C024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B40965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7D4700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BDBAB0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058A18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2181E2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249682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52C890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892104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688921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75D85B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33A25A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8C2DDB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6C1B01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F8D5C0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D10C4D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01BE530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9E07EB3"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469671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AA5349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EE0B25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D26BA1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77DB903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D834C5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115876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1F8F98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78A5C5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205E97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F698107"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3D37869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632F9C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3CA5974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7A9FB1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F11F82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FED1FC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D87BE5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6B9EC0F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45C982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F459F1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CF4A1B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7914A2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6E912D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6685DF5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8D5B67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9C6C7D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9EDEC5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35F1A3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BD5C37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2B92A5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49916B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009CB5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2CAA66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A55BE9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27E2EA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4DD0F27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63F1CC3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E343AC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4C024E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2A3507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67D718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757A587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1A074B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3AA863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FEAED6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27815F1D"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2E525486"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292AAB7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501869E" w14:textId="77777777"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p>
    <w:p w14:paraId="06963BAF"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p>
    <w:p w14:paraId="41D7A93C" w14:textId="73CAA957" w:rsidR="0024767B" w:rsidRDefault="0024767B" w:rsidP="00525B98">
      <w:pPr>
        <w:spacing w:after="0" w:line="360" w:lineRule="auto"/>
        <w:rPr>
          <w:rFonts w:ascii="Times New Roman" w:eastAsia="Times New Roman" w:hAnsi="Times New Roman" w:cs="Times New Roman"/>
          <w:sz w:val="24"/>
          <w:szCs w:val="24"/>
          <w:lang w:eastAsia="tr-TR"/>
        </w:rPr>
      </w:pPr>
    </w:p>
    <w:p w14:paraId="40CF769A" w14:textId="6A266C9F" w:rsidR="0024767B" w:rsidRDefault="0024767B" w:rsidP="00525B98">
      <w:pPr>
        <w:spacing w:after="0" w:line="360" w:lineRule="auto"/>
        <w:rPr>
          <w:rFonts w:ascii="Times New Roman" w:eastAsia="Times New Roman" w:hAnsi="Times New Roman" w:cs="Times New Roman"/>
          <w:sz w:val="24"/>
          <w:szCs w:val="24"/>
          <w:lang w:eastAsia="tr-TR"/>
        </w:rPr>
      </w:pPr>
    </w:p>
    <w:p w14:paraId="5F220D44" w14:textId="5FA19637" w:rsidR="0024767B" w:rsidRDefault="0024767B" w:rsidP="00525B98">
      <w:pPr>
        <w:spacing w:after="0" w:line="360" w:lineRule="auto"/>
        <w:rPr>
          <w:rFonts w:ascii="Times New Roman" w:eastAsia="Times New Roman" w:hAnsi="Times New Roman" w:cs="Times New Roman"/>
          <w:sz w:val="24"/>
          <w:szCs w:val="24"/>
          <w:lang w:eastAsia="tr-TR"/>
        </w:rPr>
      </w:pPr>
    </w:p>
    <w:p w14:paraId="550CA029" w14:textId="529706A4" w:rsidR="0024767B" w:rsidRDefault="0024767B" w:rsidP="00525B98">
      <w:pPr>
        <w:spacing w:after="0" w:line="360" w:lineRule="auto"/>
        <w:rPr>
          <w:rFonts w:ascii="Times New Roman" w:eastAsia="Times New Roman" w:hAnsi="Times New Roman" w:cs="Times New Roman"/>
          <w:sz w:val="24"/>
          <w:szCs w:val="24"/>
          <w:lang w:eastAsia="tr-TR"/>
        </w:rPr>
      </w:pPr>
    </w:p>
    <w:p w14:paraId="06E692A8" w14:textId="771070E5" w:rsidR="0024767B" w:rsidRDefault="0024767B" w:rsidP="00525B98">
      <w:pPr>
        <w:spacing w:after="0" w:line="360" w:lineRule="auto"/>
        <w:rPr>
          <w:rFonts w:ascii="Times New Roman" w:eastAsia="Times New Roman" w:hAnsi="Times New Roman" w:cs="Times New Roman"/>
          <w:sz w:val="24"/>
          <w:szCs w:val="24"/>
          <w:lang w:eastAsia="tr-TR"/>
        </w:rPr>
      </w:pPr>
    </w:p>
    <w:p w14:paraId="4CC7FC00" w14:textId="2F83B01D" w:rsidR="0024767B" w:rsidRDefault="0024767B" w:rsidP="00525B98">
      <w:pPr>
        <w:spacing w:after="0" w:line="360" w:lineRule="auto"/>
        <w:rPr>
          <w:rFonts w:ascii="Times New Roman" w:eastAsia="Times New Roman" w:hAnsi="Times New Roman" w:cs="Times New Roman"/>
          <w:sz w:val="24"/>
          <w:szCs w:val="24"/>
          <w:lang w:eastAsia="tr-TR"/>
        </w:rPr>
      </w:pPr>
    </w:p>
    <w:p w14:paraId="6A080D78" w14:textId="741766AA" w:rsidR="0024767B" w:rsidRDefault="0024767B" w:rsidP="00525B98">
      <w:pPr>
        <w:spacing w:after="0" w:line="360" w:lineRule="auto"/>
        <w:rPr>
          <w:rFonts w:ascii="Times New Roman" w:eastAsia="Times New Roman" w:hAnsi="Times New Roman" w:cs="Times New Roman"/>
          <w:sz w:val="24"/>
          <w:szCs w:val="24"/>
          <w:lang w:eastAsia="tr-TR"/>
        </w:rPr>
      </w:pPr>
    </w:p>
    <w:p w14:paraId="40CA839D" w14:textId="317A352D" w:rsidR="0024767B" w:rsidRDefault="0024767B" w:rsidP="00525B98">
      <w:pPr>
        <w:spacing w:after="0" w:line="360" w:lineRule="auto"/>
        <w:rPr>
          <w:rFonts w:ascii="Times New Roman" w:eastAsia="Times New Roman" w:hAnsi="Times New Roman" w:cs="Times New Roman"/>
          <w:sz w:val="24"/>
          <w:szCs w:val="24"/>
          <w:lang w:eastAsia="tr-TR"/>
        </w:rPr>
      </w:pPr>
    </w:p>
    <w:p w14:paraId="3856CB8D" w14:textId="454E1E86" w:rsidR="0024767B" w:rsidRDefault="0024767B" w:rsidP="00525B98">
      <w:pPr>
        <w:spacing w:after="0" w:line="360" w:lineRule="auto"/>
        <w:rPr>
          <w:rFonts w:ascii="Times New Roman" w:eastAsia="Times New Roman" w:hAnsi="Times New Roman" w:cs="Times New Roman"/>
          <w:sz w:val="24"/>
          <w:szCs w:val="24"/>
          <w:lang w:eastAsia="tr-TR"/>
        </w:rPr>
      </w:pPr>
    </w:p>
    <w:p w14:paraId="60F5CA07" w14:textId="5DD460E6" w:rsidR="0024767B" w:rsidRDefault="0024767B" w:rsidP="00525B98">
      <w:pPr>
        <w:spacing w:after="0" w:line="360" w:lineRule="auto"/>
        <w:rPr>
          <w:rFonts w:ascii="Times New Roman" w:eastAsia="Times New Roman" w:hAnsi="Times New Roman" w:cs="Times New Roman"/>
          <w:sz w:val="24"/>
          <w:szCs w:val="24"/>
          <w:lang w:eastAsia="tr-TR"/>
        </w:rPr>
      </w:pPr>
    </w:p>
    <w:p w14:paraId="37963B5C" w14:textId="663F1238" w:rsidR="0024767B" w:rsidRDefault="0024767B" w:rsidP="00525B98">
      <w:pPr>
        <w:spacing w:after="0" w:line="360" w:lineRule="auto"/>
        <w:rPr>
          <w:rFonts w:ascii="Times New Roman" w:eastAsia="Times New Roman" w:hAnsi="Times New Roman" w:cs="Times New Roman"/>
          <w:sz w:val="24"/>
          <w:szCs w:val="24"/>
          <w:lang w:eastAsia="tr-TR"/>
        </w:rPr>
      </w:pPr>
    </w:p>
    <w:p w14:paraId="1CAAEDE0" w14:textId="67767EC6" w:rsidR="0024767B" w:rsidRDefault="0024767B" w:rsidP="00525B98">
      <w:pPr>
        <w:spacing w:after="0" w:line="360" w:lineRule="auto"/>
        <w:rPr>
          <w:rFonts w:ascii="Times New Roman" w:eastAsia="Times New Roman" w:hAnsi="Times New Roman" w:cs="Times New Roman"/>
          <w:sz w:val="24"/>
          <w:szCs w:val="24"/>
          <w:lang w:eastAsia="tr-TR"/>
        </w:rPr>
      </w:pPr>
    </w:p>
    <w:p w14:paraId="47EA64F2" w14:textId="3A56FE18" w:rsidR="0024767B" w:rsidRDefault="0024767B" w:rsidP="00525B98">
      <w:pPr>
        <w:spacing w:after="0" w:line="360" w:lineRule="auto"/>
        <w:rPr>
          <w:rFonts w:ascii="Times New Roman" w:eastAsia="Times New Roman" w:hAnsi="Times New Roman" w:cs="Times New Roman"/>
          <w:sz w:val="24"/>
          <w:szCs w:val="24"/>
          <w:lang w:eastAsia="tr-TR"/>
        </w:rPr>
      </w:pPr>
    </w:p>
    <w:p w14:paraId="365EB9E8" w14:textId="53D32C5C" w:rsidR="0024767B" w:rsidRDefault="0024767B" w:rsidP="00525B98">
      <w:pPr>
        <w:spacing w:after="0" w:line="360" w:lineRule="auto"/>
        <w:rPr>
          <w:rFonts w:ascii="Times New Roman" w:eastAsia="Times New Roman" w:hAnsi="Times New Roman" w:cs="Times New Roman"/>
          <w:sz w:val="24"/>
          <w:szCs w:val="24"/>
          <w:lang w:eastAsia="tr-TR"/>
        </w:rPr>
      </w:pPr>
    </w:p>
    <w:p w14:paraId="6759A627" w14:textId="662C104C" w:rsidR="0024767B" w:rsidRDefault="0024767B" w:rsidP="00525B98">
      <w:pPr>
        <w:spacing w:after="0" w:line="360" w:lineRule="auto"/>
        <w:rPr>
          <w:rFonts w:ascii="Times New Roman" w:eastAsia="Times New Roman" w:hAnsi="Times New Roman" w:cs="Times New Roman"/>
          <w:sz w:val="24"/>
          <w:szCs w:val="24"/>
          <w:lang w:eastAsia="tr-TR"/>
        </w:rPr>
      </w:pPr>
    </w:p>
    <w:p w14:paraId="437A1D42" w14:textId="531FCC36" w:rsidR="0024767B" w:rsidRDefault="0024767B" w:rsidP="00525B98">
      <w:pPr>
        <w:spacing w:after="0" w:line="360" w:lineRule="auto"/>
        <w:rPr>
          <w:rFonts w:ascii="Times New Roman" w:eastAsia="Times New Roman" w:hAnsi="Times New Roman" w:cs="Times New Roman"/>
          <w:sz w:val="24"/>
          <w:szCs w:val="24"/>
          <w:lang w:eastAsia="tr-TR"/>
        </w:rPr>
      </w:pPr>
    </w:p>
    <w:p w14:paraId="05EA2822" w14:textId="77777777" w:rsidR="0024767B" w:rsidRDefault="0024767B" w:rsidP="00525B98">
      <w:pPr>
        <w:spacing w:after="0" w:line="360" w:lineRule="auto"/>
        <w:rPr>
          <w:rFonts w:ascii="Times New Roman" w:eastAsia="Times New Roman" w:hAnsi="Times New Roman" w:cs="Times New Roman"/>
          <w:sz w:val="24"/>
          <w:szCs w:val="24"/>
          <w:lang w:eastAsia="tr-TR"/>
        </w:rPr>
      </w:pPr>
    </w:p>
    <w:p w14:paraId="0CBD14FE" w14:textId="4538C077" w:rsidR="0024767B" w:rsidRDefault="0024767B" w:rsidP="00525B98">
      <w:pPr>
        <w:spacing w:after="0" w:line="360" w:lineRule="auto"/>
        <w:rPr>
          <w:rFonts w:ascii="Times New Roman" w:eastAsia="Times New Roman" w:hAnsi="Times New Roman" w:cs="Times New Roman"/>
          <w:sz w:val="24"/>
          <w:szCs w:val="24"/>
          <w:lang w:eastAsia="tr-TR"/>
        </w:rPr>
      </w:pPr>
    </w:p>
    <w:p w14:paraId="2D3C8181" w14:textId="347D3F2F" w:rsidR="0024767B" w:rsidRDefault="0024767B" w:rsidP="00525B98">
      <w:pPr>
        <w:spacing w:after="0" w:line="360" w:lineRule="auto"/>
        <w:rPr>
          <w:rFonts w:ascii="Times New Roman" w:eastAsia="Times New Roman" w:hAnsi="Times New Roman" w:cs="Times New Roman"/>
          <w:sz w:val="24"/>
          <w:szCs w:val="24"/>
          <w:lang w:eastAsia="tr-TR"/>
        </w:rPr>
      </w:pPr>
    </w:p>
    <w:p w14:paraId="43EDC91D" w14:textId="77D71D1E" w:rsidR="0024767B" w:rsidRDefault="0024767B" w:rsidP="00525B98">
      <w:pPr>
        <w:spacing w:after="0" w:line="360" w:lineRule="auto"/>
        <w:rPr>
          <w:rFonts w:ascii="Times New Roman" w:eastAsia="Times New Roman" w:hAnsi="Times New Roman" w:cs="Times New Roman"/>
          <w:sz w:val="24"/>
          <w:szCs w:val="24"/>
          <w:lang w:eastAsia="tr-TR"/>
        </w:rPr>
      </w:pPr>
    </w:p>
    <w:p w14:paraId="1284F3E0" w14:textId="7AE9D3DA" w:rsidR="0024767B" w:rsidRDefault="0024767B" w:rsidP="00525B98">
      <w:pPr>
        <w:spacing w:after="0" w:line="360" w:lineRule="auto"/>
        <w:rPr>
          <w:rFonts w:ascii="Times New Roman" w:eastAsia="Times New Roman" w:hAnsi="Times New Roman" w:cs="Times New Roman"/>
          <w:sz w:val="24"/>
          <w:szCs w:val="24"/>
          <w:lang w:eastAsia="tr-TR"/>
        </w:rPr>
      </w:pPr>
    </w:p>
    <w:p w14:paraId="77714BBA" w14:textId="761CE1B3" w:rsidR="0024767B" w:rsidRDefault="0024767B" w:rsidP="00525B98">
      <w:pPr>
        <w:spacing w:after="0" w:line="360" w:lineRule="auto"/>
        <w:rPr>
          <w:rFonts w:ascii="Times New Roman" w:eastAsia="Times New Roman" w:hAnsi="Times New Roman" w:cs="Times New Roman"/>
          <w:sz w:val="24"/>
          <w:szCs w:val="24"/>
          <w:lang w:eastAsia="tr-TR"/>
        </w:rPr>
      </w:pPr>
    </w:p>
    <w:p w14:paraId="4D0B83A4" w14:textId="3C4E7F6A" w:rsidR="0024767B" w:rsidRDefault="0024767B" w:rsidP="00525B98">
      <w:pPr>
        <w:spacing w:after="0" w:line="360" w:lineRule="auto"/>
        <w:rPr>
          <w:rFonts w:ascii="Times New Roman" w:eastAsia="Times New Roman" w:hAnsi="Times New Roman" w:cs="Times New Roman"/>
          <w:sz w:val="24"/>
          <w:szCs w:val="24"/>
          <w:lang w:eastAsia="tr-TR"/>
        </w:rPr>
      </w:pPr>
    </w:p>
    <w:p w14:paraId="2A7AD77B" w14:textId="22AEA53A" w:rsidR="0024767B" w:rsidRDefault="0024767B" w:rsidP="00525B98">
      <w:pPr>
        <w:spacing w:after="0" w:line="360" w:lineRule="auto"/>
        <w:rPr>
          <w:rFonts w:ascii="Times New Roman" w:eastAsia="Times New Roman" w:hAnsi="Times New Roman" w:cs="Times New Roman"/>
          <w:sz w:val="24"/>
          <w:szCs w:val="24"/>
          <w:lang w:eastAsia="tr-TR"/>
        </w:rPr>
      </w:pPr>
    </w:p>
    <w:p w14:paraId="210557CC" w14:textId="0742CED0" w:rsidR="0024767B" w:rsidRDefault="0024767B" w:rsidP="00525B98">
      <w:pPr>
        <w:spacing w:after="0" w:line="360" w:lineRule="auto"/>
        <w:rPr>
          <w:rFonts w:ascii="Times New Roman" w:eastAsia="Times New Roman" w:hAnsi="Times New Roman" w:cs="Times New Roman"/>
          <w:sz w:val="24"/>
          <w:szCs w:val="24"/>
          <w:lang w:eastAsia="tr-TR"/>
        </w:rPr>
      </w:pPr>
    </w:p>
    <w:p w14:paraId="2904A78E" w14:textId="7A8FDC1A" w:rsidR="0024767B" w:rsidRDefault="0024767B" w:rsidP="00525B98">
      <w:pPr>
        <w:spacing w:after="0" w:line="360" w:lineRule="auto"/>
        <w:rPr>
          <w:rFonts w:ascii="Times New Roman" w:eastAsia="Times New Roman" w:hAnsi="Times New Roman" w:cs="Times New Roman"/>
          <w:sz w:val="24"/>
          <w:szCs w:val="24"/>
          <w:lang w:eastAsia="tr-TR"/>
        </w:rPr>
      </w:pPr>
    </w:p>
    <w:p w14:paraId="7BFBBA91" w14:textId="2A9E145F" w:rsidR="0024767B" w:rsidRDefault="0024767B" w:rsidP="00525B98">
      <w:pPr>
        <w:spacing w:after="0" w:line="360" w:lineRule="auto"/>
        <w:rPr>
          <w:rFonts w:ascii="Times New Roman" w:eastAsia="Times New Roman" w:hAnsi="Times New Roman" w:cs="Times New Roman"/>
          <w:sz w:val="24"/>
          <w:szCs w:val="24"/>
          <w:lang w:eastAsia="tr-TR"/>
        </w:rPr>
      </w:pPr>
    </w:p>
    <w:p w14:paraId="1B1400B4" w14:textId="5AA42271"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59616" behindDoc="0" locked="0" layoutInCell="1" allowOverlap="1" wp14:anchorId="7D7C0D37" wp14:editId="163DC465">
            <wp:simplePos x="0" y="0"/>
            <wp:positionH relativeFrom="column">
              <wp:posOffset>3810</wp:posOffset>
            </wp:positionH>
            <wp:positionV relativeFrom="paragraph">
              <wp:posOffset>0</wp:posOffset>
            </wp:positionV>
            <wp:extent cx="762000" cy="762000"/>
            <wp:effectExtent l="0" t="0" r="0" b="0"/>
            <wp:wrapSquare wrapText="bothSides"/>
            <wp:docPr id="53" name="Resim 53"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696BA778"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62049BA1"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65D3650C"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091F3558" w14:textId="77777777" w:rsidTr="0024767B">
        <w:tc>
          <w:tcPr>
            <w:tcW w:w="1167" w:type="dxa"/>
            <w:vAlign w:val="center"/>
          </w:tcPr>
          <w:p w14:paraId="79D87D55"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014D2F60"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Güz</w:t>
            </w:r>
          </w:p>
        </w:tc>
      </w:tr>
    </w:tbl>
    <w:p w14:paraId="0D4E1EAE"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7BA3DDD2" w14:textId="77777777" w:rsidTr="0024767B">
        <w:tc>
          <w:tcPr>
            <w:tcW w:w="1668" w:type="dxa"/>
            <w:vAlign w:val="center"/>
          </w:tcPr>
          <w:p w14:paraId="08FBB08D"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3AB0B6F3"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2867606F"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20EB3D8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Mezuniyet Tezi I</w:t>
            </w:r>
          </w:p>
        </w:tc>
      </w:tr>
    </w:tbl>
    <w:p w14:paraId="5881BE91"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38"/>
        <w:gridCol w:w="641"/>
        <w:gridCol w:w="829"/>
        <w:gridCol w:w="647"/>
        <w:gridCol w:w="109"/>
        <w:gridCol w:w="2492"/>
        <w:gridCol w:w="1510"/>
      </w:tblGrid>
      <w:tr w:rsidR="0024767B" w:rsidRPr="0024767B" w14:paraId="11A46D4E"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478B57E"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25D75D1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521A3B2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535C292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372FB0AF"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6C020786"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4E796B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638EC2A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76CD5887"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3ECA1C2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AA77177"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310" w:type="pct"/>
            <w:gridSpan w:val="2"/>
            <w:tcBorders>
              <w:top w:val="single" w:sz="4" w:space="0" w:color="auto"/>
              <w:left w:val="single" w:sz="4" w:space="0" w:color="auto"/>
              <w:bottom w:val="single" w:sz="4" w:space="0" w:color="auto"/>
            </w:tcBorders>
            <w:vAlign w:val="center"/>
          </w:tcPr>
          <w:p w14:paraId="34B8C5E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762" w:type="pct"/>
            <w:tcBorders>
              <w:top w:val="single" w:sz="4" w:space="0" w:color="auto"/>
              <w:left w:val="single" w:sz="4" w:space="0" w:color="auto"/>
              <w:bottom w:val="single" w:sz="4" w:space="0" w:color="auto"/>
            </w:tcBorders>
            <w:vAlign w:val="center"/>
          </w:tcPr>
          <w:p w14:paraId="2F8C5F4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45093CE3"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B9A0284"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VII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E5F4CB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0</w:t>
            </w:r>
          </w:p>
        </w:tc>
        <w:tc>
          <w:tcPr>
            <w:tcW w:w="538" w:type="pct"/>
            <w:tcBorders>
              <w:top w:val="single" w:sz="4" w:space="0" w:color="auto"/>
              <w:left w:val="single" w:sz="4" w:space="0" w:color="auto"/>
              <w:bottom w:val="single" w:sz="12" w:space="0" w:color="auto"/>
            </w:tcBorders>
            <w:vAlign w:val="center"/>
          </w:tcPr>
          <w:p w14:paraId="490F866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3A45A3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0326A5D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1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CB3D35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4 </w:t>
            </w:r>
          </w:p>
        </w:tc>
        <w:tc>
          <w:tcPr>
            <w:tcW w:w="1310" w:type="pct"/>
            <w:gridSpan w:val="2"/>
            <w:tcBorders>
              <w:top w:val="single" w:sz="4" w:space="0" w:color="auto"/>
              <w:left w:val="single" w:sz="4" w:space="0" w:color="auto"/>
              <w:bottom w:val="single" w:sz="12" w:space="0" w:color="auto"/>
            </w:tcBorders>
            <w:vAlign w:val="center"/>
          </w:tcPr>
          <w:p w14:paraId="19BF5B9F"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ZORUNLU ( X)  SEÇMELİ (   )</w:t>
            </w:r>
          </w:p>
        </w:tc>
        <w:tc>
          <w:tcPr>
            <w:tcW w:w="762" w:type="pct"/>
            <w:tcBorders>
              <w:top w:val="single" w:sz="4" w:space="0" w:color="auto"/>
              <w:left w:val="single" w:sz="4" w:space="0" w:color="auto"/>
              <w:bottom w:val="single" w:sz="12" w:space="0" w:color="auto"/>
            </w:tcBorders>
          </w:tcPr>
          <w:p w14:paraId="5D2A90FE"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Türkçe</w:t>
            </w:r>
          </w:p>
        </w:tc>
      </w:tr>
      <w:tr w:rsidR="0024767B" w:rsidRPr="0024767B" w14:paraId="36CAE499"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E71976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KATEGORİSİ</w:t>
            </w:r>
          </w:p>
        </w:tc>
      </w:tr>
      <w:tr w:rsidR="0024767B" w:rsidRPr="0024767B" w14:paraId="5E62FF2F"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0B09DA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329D8C0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376" w:type="pct"/>
            <w:gridSpan w:val="5"/>
            <w:tcBorders>
              <w:top w:val="single" w:sz="12" w:space="0" w:color="auto"/>
              <w:bottom w:val="single" w:sz="6" w:space="0" w:color="auto"/>
            </w:tcBorders>
            <w:vAlign w:val="center"/>
          </w:tcPr>
          <w:p w14:paraId="6111B96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00020AC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762" w:type="pct"/>
            <w:tcBorders>
              <w:top w:val="single" w:sz="12" w:space="0" w:color="auto"/>
              <w:bottom w:val="single" w:sz="6" w:space="0" w:color="auto"/>
            </w:tcBorders>
            <w:vAlign w:val="center"/>
          </w:tcPr>
          <w:p w14:paraId="6964E2F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46FA9F95"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6E4884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84D4D0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2376" w:type="pct"/>
            <w:gridSpan w:val="5"/>
            <w:tcBorders>
              <w:top w:val="single" w:sz="6" w:space="0" w:color="auto"/>
              <w:left w:val="single" w:sz="4" w:space="0" w:color="auto"/>
              <w:bottom w:val="single" w:sz="12" w:space="0" w:color="auto"/>
            </w:tcBorders>
          </w:tcPr>
          <w:p w14:paraId="2891170E"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b/>
                <w:sz w:val="20"/>
                <w:szCs w:val="20"/>
                <w:lang w:eastAsia="tr-TR"/>
              </w:rPr>
              <w:sym w:font="Symbol" w:char="F0D6"/>
            </w:r>
          </w:p>
        </w:tc>
        <w:tc>
          <w:tcPr>
            <w:tcW w:w="762" w:type="pct"/>
            <w:tcBorders>
              <w:top w:val="single" w:sz="6" w:space="0" w:color="auto"/>
              <w:left w:val="single" w:sz="4" w:space="0" w:color="auto"/>
              <w:bottom w:val="single" w:sz="12" w:space="0" w:color="auto"/>
            </w:tcBorders>
          </w:tcPr>
          <w:p w14:paraId="612E442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128C2EDF"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7C8EF2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09220CC3" w14:textId="77777777" w:rsidTr="0024767B">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26EEEA3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69C2B9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040A05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6A52E4D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604C3957"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A504398"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43E053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0A5C1270"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093C105B"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6689D75A"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6740A6FA"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652C5F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2082A72C"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4F540D2A"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64236891"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51178264"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DF2295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1E28E7D8"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4" w:space="0" w:color="auto"/>
              <w:left w:val="single" w:sz="8" w:space="0" w:color="auto"/>
              <w:bottom w:val="single" w:sz="4" w:space="0" w:color="auto"/>
              <w:right w:val="single" w:sz="12" w:space="0" w:color="auto"/>
            </w:tcBorders>
          </w:tcPr>
          <w:p w14:paraId="2252F8E7"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3ECEB37C"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D6F7AC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8C6516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6B2CC057"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4" w:space="0" w:color="auto"/>
              <w:left w:val="single" w:sz="8" w:space="0" w:color="auto"/>
              <w:bottom w:val="single" w:sz="4" w:space="0" w:color="auto"/>
              <w:right w:val="single" w:sz="12" w:space="0" w:color="auto"/>
            </w:tcBorders>
          </w:tcPr>
          <w:p w14:paraId="2EDBBC2C"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67729441"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1AC86B2C"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5C449A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6498CBE"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4" w:space="0" w:color="auto"/>
              <w:left w:val="single" w:sz="8" w:space="0" w:color="auto"/>
              <w:bottom w:val="single" w:sz="8" w:space="0" w:color="auto"/>
              <w:right w:val="single" w:sz="12" w:space="0" w:color="auto"/>
            </w:tcBorders>
          </w:tcPr>
          <w:p w14:paraId="6EA91409"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46387488"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1AE6C8A"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B86A55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47814E06"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8" w:space="0" w:color="auto"/>
              <w:left w:val="single" w:sz="8" w:space="0" w:color="auto"/>
              <w:bottom w:val="single" w:sz="8" w:space="0" w:color="auto"/>
              <w:right w:val="single" w:sz="12" w:space="0" w:color="auto"/>
            </w:tcBorders>
          </w:tcPr>
          <w:p w14:paraId="469B1319"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2D92629A"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EDB660F"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1E759C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36C7C7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762" w:type="pct"/>
            <w:tcBorders>
              <w:top w:val="single" w:sz="8" w:space="0" w:color="auto"/>
              <w:left w:val="single" w:sz="8" w:space="0" w:color="auto"/>
              <w:bottom w:val="single" w:sz="12" w:space="0" w:color="auto"/>
              <w:right w:val="single" w:sz="12" w:space="0" w:color="auto"/>
            </w:tcBorders>
          </w:tcPr>
          <w:p w14:paraId="53EFB227"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40</w:t>
            </w:r>
          </w:p>
        </w:tc>
      </w:tr>
      <w:tr w:rsidR="0024767B" w:rsidRPr="0024767B" w14:paraId="77EF9A9F" w14:textId="77777777" w:rsidTr="0024767B">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3DD7F0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435EAAD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tcPr>
          <w:p w14:paraId="21CC297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762" w:type="pct"/>
            <w:tcBorders>
              <w:top w:val="single" w:sz="12" w:space="0" w:color="auto"/>
              <w:left w:val="single" w:sz="8" w:space="0" w:color="auto"/>
              <w:bottom w:val="single" w:sz="8" w:space="0" w:color="auto"/>
              <w:right w:val="single" w:sz="12" w:space="0" w:color="auto"/>
            </w:tcBorders>
          </w:tcPr>
          <w:p w14:paraId="306042C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60</w:t>
            </w:r>
          </w:p>
        </w:tc>
      </w:tr>
      <w:tr w:rsidR="0024767B" w:rsidRPr="0024767B" w14:paraId="2F5C2FC3" w14:textId="77777777" w:rsidTr="0024767B">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3E0BB20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158" w:type="pct"/>
            <w:gridSpan w:val="7"/>
            <w:tcBorders>
              <w:top w:val="single" w:sz="12" w:space="0" w:color="auto"/>
              <w:left w:val="single" w:sz="12" w:space="0" w:color="auto"/>
              <w:bottom w:val="single" w:sz="12" w:space="0" w:color="auto"/>
              <w:right w:val="single" w:sz="12" w:space="0" w:color="auto"/>
            </w:tcBorders>
            <w:vAlign w:val="center"/>
          </w:tcPr>
          <w:p w14:paraId="61B9C8E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04E4F115" w14:textId="77777777" w:rsidTr="0024767B">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EA1256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DERSİN KISA İÇERİĞİ</w:t>
            </w:r>
          </w:p>
        </w:tc>
        <w:tc>
          <w:tcPr>
            <w:tcW w:w="3158" w:type="pct"/>
            <w:gridSpan w:val="7"/>
            <w:tcBorders>
              <w:top w:val="single" w:sz="12" w:space="0" w:color="auto"/>
              <w:left w:val="single" w:sz="12" w:space="0" w:color="auto"/>
              <w:bottom w:val="single" w:sz="12" w:space="0" w:color="auto"/>
              <w:right w:val="single" w:sz="12" w:space="0" w:color="auto"/>
            </w:tcBorders>
          </w:tcPr>
          <w:p w14:paraId="0723D66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araştırma yapma, proje hazırlama ve sunumu</w:t>
            </w:r>
          </w:p>
        </w:tc>
      </w:tr>
      <w:tr w:rsidR="0024767B" w:rsidRPr="0024767B" w14:paraId="1F7B33DF" w14:textId="77777777" w:rsidTr="0024767B">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E0166E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AMAÇLARI</w:t>
            </w:r>
          </w:p>
        </w:tc>
        <w:tc>
          <w:tcPr>
            <w:tcW w:w="3158" w:type="pct"/>
            <w:gridSpan w:val="7"/>
            <w:tcBorders>
              <w:top w:val="single" w:sz="12" w:space="0" w:color="auto"/>
              <w:left w:val="single" w:sz="12" w:space="0" w:color="auto"/>
              <w:bottom w:val="single" w:sz="12" w:space="0" w:color="auto"/>
              <w:right w:val="single" w:sz="12" w:space="0" w:color="auto"/>
            </w:tcBorders>
          </w:tcPr>
          <w:p w14:paraId="76D68A0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Öğrencilerin, Bitki Koruma ile ilgili herhangi bir konuda araştırma ve uygulama yapabilmesi, proje oluşturarak sonuçları değerlendirmesi ve başarılı bir şekilde aktarabilmesi sağlanacaktır.</w:t>
            </w:r>
          </w:p>
        </w:tc>
      </w:tr>
      <w:tr w:rsidR="0024767B" w:rsidRPr="0024767B" w14:paraId="49622FF9" w14:textId="77777777" w:rsidTr="0024767B">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481C45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158" w:type="pct"/>
            <w:gridSpan w:val="7"/>
            <w:tcBorders>
              <w:top w:val="single" w:sz="12" w:space="0" w:color="auto"/>
              <w:left w:val="single" w:sz="12" w:space="0" w:color="auto"/>
              <w:bottom w:val="single" w:sz="12" w:space="0" w:color="auto"/>
              <w:right w:val="single" w:sz="12" w:space="0" w:color="auto"/>
            </w:tcBorders>
            <w:vAlign w:val="center"/>
          </w:tcPr>
          <w:p w14:paraId="1156C8C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Belirlenen konuda araştırma ve uygulama yapma becerisi katacaktır.</w:t>
            </w:r>
          </w:p>
        </w:tc>
      </w:tr>
      <w:tr w:rsidR="0024767B" w:rsidRPr="0024767B" w14:paraId="6E480116" w14:textId="77777777" w:rsidTr="0024767B">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6D7329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158" w:type="pct"/>
            <w:gridSpan w:val="7"/>
            <w:tcBorders>
              <w:top w:val="single" w:sz="12" w:space="0" w:color="auto"/>
              <w:left w:val="single" w:sz="12" w:space="0" w:color="auto"/>
              <w:bottom w:val="single" w:sz="12" w:space="0" w:color="auto"/>
              <w:right w:val="single" w:sz="12" w:space="0" w:color="auto"/>
            </w:tcBorders>
          </w:tcPr>
          <w:p w14:paraId="18BC50C7"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Öğrencilere, Bitki Koruma ile ilgili herhangi bir konuda araştırma ve uygulama yapabilme becerisi kazandırılacaktır.</w:t>
            </w:r>
          </w:p>
          <w:p w14:paraId="0B73A32F"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Mesleki herhangi bir konuda proje oluşturabilme ve sonuçları başarılı bir şekilde aktarabilme becerisi kazandırılacaktır.</w:t>
            </w:r>
          </w:p>
        </w:tc>
      </w:tr>
      <w:tr w:rsidR="0024767B" w:rsidRPr="0024767B" w14:paraId="308A6E95" w14:textId="77777777" w:rsidTr="0024767B">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5B5E9FF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158" w:type="pct"/>
            <w:gridSpan w:val="7"/>
            <w:tcBorders>
              <w:top w:val="single" w:sz="12" w:space="0" w:color="auto"/>
              <w:left w:val="single" w:sz="12" w:space="0" w:color="auto"/>
              <w:bottom w:val="single" w:sz="12" w:space="0" w:color="auto"/>
              <w:right w:val="single" w:sz="12" w:space="0" w:color="auto"/>
            </w:tcBorders>
          </w:tcPr>
          <w:p w14:paraId="582C24BE" w14:textId="77777777" w:rsidR="0024767B" w:rsidRPr="0024767B" w:rsidRDefault="0024767B" w:rsidP="0024767B">
            <w:pPr>
              <w:spacing w:beforeAutospacing="1" w:after="0" w:afterAutospacing="1"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Konuyla ilgili dökümanlar ve internet kaynakları</w:t>
            </w:r>
          </w:p>
        </w:tc>
      </w:tr>
      <w:tr w:rsidR="0024767B" w:rsidRPr="0024767B" w14:paraId="61192ACD" w14:textId="77777777" w:rsidTr="0024767B">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9C110A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158" w:type="pct"/>
            <w:gridSpan w:val="7"/>
            <w:tcBorders>
              <w:top w:val="single" w:sz="12" w:space="0" w:color="auto"/>
              <w:left w:val="single" w:sz="12" w:space="0" w:color="auto"/>
              <w:bottom w:val="single" w:sz="12" w:space="0" w:color="auto"/>
              <w:right w:val="single" w:sz="12" w:space="0" w:color="auto"/>
            </w:tcBorders>
          </w:tcPr>
          <w:p w14:paraId="0EA81423" w14:textId="77777777" w:rsidR="0024767B" w:rsidRPr="0024767B" w:rsidRDefault="0024767B" w:rsidP="0024767B">
            <w:pPr>
              <w:spacing w:beforeAutospacing="1" w:after="0" w:afterAutospacing="1"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Konuyla ilgili dökümanlar ve internet kaynakları</w:t>
            </w:r>
          </w:p>
        </w:tc>
      </w:tr>
      <w:tr w:rsidR="0024767B" w:rsidRPr="0024767B" w14:paraId="6F14F3BC" w14:textId="77777777" w:rsidTr="0024767B">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1D8BDB2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158" w:type="pct"/>
            <w:gridSpan w:val="7"/>
            <w:tcBorders>
              <w:top w:val="single" w:sz="12" w:space="0" w:color="auto"/>
              <w:left w:val="single" w:sz="12" w:space="0" w:color="auto"/>
              <w:bottom w:val="single" w:sz="12" w:space="0" w:color="auto"/>
              <w:right w:val="single" w:sz="12" w:space="0" w:color="auto"/>
            </w:tcBorders>
          </w:tcPr>
          <w:p w14:paraId="196266F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w:t>
            </w:r>
          </w:p>
        </w:tc>
      </w:tr>
    </w:tbl>
    <w:p w14:paraId="11D7639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F1562A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276EB6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7327C0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6CC102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D9551B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46C71E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F5AB35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59FC7B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DBD4B3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1FA418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8B0069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5"/>
        <w:gridCol w:w="8846"/>
      </w:tblGrid>
      <w:tr w:rsidR="0024767B" w:rsidRPr="0024767B" w14:paraId="24BF5F23" w14:textId="77777777" w:rsidTr="0024767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3F9E47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HAFTALIK PLANI</w:t>
            </w:r>
          </w:p>
        </w:tc>
      </w:tr>
      <w:tr w:rsidR="0024767B" w:rsidRPr="0024767B" w14:paraId="1AA5FE7B" w14:textId="77777777" w:rsidTr="0024767B">
        <w:tc>
          <w:tcPr>
            <w:tcW w:w="478" w:type="pct"/>
            <w:tcBorders>
              <w:top w:val="single" w:sz="6" w:space="0" w:color="auto"/>
              <w:left w:val="single" w:sz="12" w:space="0" w:color="auto"/>
              <w:bottom w:val="single" w:sz="6" w:space="0" w:color="auto"/>
              <w:right w:val="single" w:sz="6" w:space="0" w:color="auto"/>
            </w:tcBorders>
          </w:tcPr>
          <w:p w14:paraId="5CB17F6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w:t>
            </w:r>
          </w:p>
        </w:tc>
        <w:tc>
          <w:tcPr>
            <w:tcW w:w="4522" w:type="pct"/>
            <w:tcBorders>
              <w:top w:val="single" w:sz="6" w:space="0" w:color="auto"/>
              <w:left w:val="single" w:sz="6" w:space="0" w:color="auto"/>
              <w:bottom w:val="single" w:sz="6" w:space="0" w:color="auto"/>
              <w:right w:val="single" w:sz="12" w:space="0" w:color="auto"/>
            </w:tcBorders>
          </w:tcPr>
          <w:p w14:paraId="207098E3"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İŞLENEN KONULAR</w:t>
            </w:r>
          </w:p>
        </w:tc>
      </w:tr>
      <w:tr w:rsidR="0024767B" w:rsidRPr="0024767B" w14:paraId="0E56FAB9"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6D206922"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4522" w:type="pct"/>
            <w:tcBorders>
              <w:top w:val="single" w:sz="6" w:space="0" w:color="auto"/>
              <w:left w:val="single" w:sz="6" w:space="0" w:color="auto"/>
              <w:bottom w:val="single" w:sz="6" w:space="0" w:color="auto"/>
              <w:right w:val="single" w:sz="12" w:space="0" w:color="auto"/>
            </w:tcBorders>
          </w:tcPr>
          <w:p w14:paraId="0F6E1CE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163634F3"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39DD3EE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w:t>
            </w:r>
          </w:p>
        </w:tc>
        <w:tc>
          <w:tcPr>
            <w:tcW w:w="4522" w:type="pct"/>
            <w:tcBorders>
              <w:top w:val="single" w:sz="6" w:space="0" w:color="auto"/>
              <w:left w:val="single" w:sz="6" w:space="0" w:color="auto"/>
              <w:bottom w:val="single" w:sz="6" w:space="0" w:color="auto"/>
              <w:right w:val="single" w:sz="12" w:space="0" w:color="auto"/>
            </w:tcBorders>
          </w:tcPr>
          <w:p w14:paraId="77C330D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4C5C49BC"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389A1DA1"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3</w:t>
            </w:r>
          </w:p>
        </w:tc>
        <w:tc>
          <w:tcPr>
            <w:tcW w:w="4522" w:type="pct"/>
            <w:tcBorders>
              <w:top w:val="single" w:sz="6" w:space="0" w:color="auto"/>
              <w:left w:val="single" w:sz="6" w:space="0" w:color="auto"/>
              <w:bottom w:val="single" w:sz="6" w:space="0" w:color="auto"/>
              <w:right w:val="single" w:sz="12" w:space="0" w:color="auto"/>
            </w:tcBorders>
          </w:tcPr>
          <w:p w14:paraId="0B6F6AA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440089E0"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0B8597CD"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w:t>
            </w:r>
          </w:p>
        </w:tc>
        <w:tc>
          <w:tcPr>
            <w:tcW w:w="4522" w:type="pct"/>
            <w:tcBorders>
              <w:top w:val="single" w:sz="6" w:space="0" w:color="auto"/>
              <w:left w:val="single" w:sz="6" w:space="0" w:color="auto"/>
              <w:bottom w:val="single" w:sz="6" w:space="0" w:color="auto"/>
              <w:right w:val="single" w:sz="12" w:space="0" w:color="auto"/>
            </w:tcBorders>
          </w:tcPr>
          <w:p w14:paraId="1F1D598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5A77A398"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63B63D8D"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5</w:t>
            </w:r>
          </w:p>
        </w:tc>
        <w:tc>
          <w:tcPr>
            <w:tcW w:w="4522" w:type="pct"/>
            <w:tcBorders>
              <w:top w:val="single" w:sz="6" w:space="0" w:color="auto"/>
              <w:left w:val="single" w:sz="6" w:space="0" w:color="auto"/>
              <w:bottom w:val="single" w:sz="6" w:space="0" w:color="auto"/>
              <w:right w:val="single" w:sz="12" w:space="0" w:color="auto"/>
            </w:tcBorders>
          </w:tcPr>
          <w:p w14:paraId="616428A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0BEB8146" w14:textId="77777777" w:rsidTr="0024767B">
        <w:tc>
          <w:tcPr>
            <w:tcW w:w="478" w:type="pct"/>
            <w:tcBorders>
              <w:top w:val="single" w:sz="6" w:space="0" w:color="auto"/>
              <w:left w:val="single" w:sz="12" w:space="0" w:color="auto"/>
              <w:bottom w:val="single" w:sz="6" w:space="0" w:color="auto"/>
              <w:right w:val="single" w:sz="6" w:space="0" w:color="auto"/>
            </w:tcBorders>
            <w:shd w:val="clear" w:color="auto" w:fill="auto"/>
            <w:vAlign w:val="center"/>
          </w:tcPr>
          <w:p w14:paraId="3ACBE8C4"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6</w:t>
            </w:r>
          </w:p>
        </w:tc>
        <w:tc>
          <w:tcPr>
            <w:tcW w:w="4522" w:type="pct"/>
            <w:tcBorders>
              <w:top w:val="single" w:sz="6" w:space="0" w:color="auto"/>
              <w:left w:val="single" w:sz="6" w:space="0" w:color="auto"/>
              <w:bottom w:val="single" w:sz="6" w:space="0" w:color="auto"/>
              <w:right w:val="single" w:sz="12" w:space="0" w:color="auto"/>
            </w:tcBorders>
            <w:shd w:val="clear" w:color="auto" w:fill="auto"/>
          </w:tcPr>
          <w:p w14:paraId="3BAD8C4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39044707"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64CB091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7</w:t>
            </w:r>
          </w:p>
        </w:tc>
        <w:tc>
          <w:tcPr>
            <w:tcW w:w="4522" w:type="pct"/>
            <w:tcBorders>
              <w:top w:val="single" w:sz="6" w:space="0" w:color="auto"/>
              <w:left w:val="single" w:sz="6" w:space="0" w:color="auto"/>
              <w:bottom w:val="single" w:sz="6" w:space="0" w:color="auto"/>
              <w:right w:val="single" w:sz="12" w:space="0" w:color="auto"/>
            </w:tcBorders>
          </w:tcPr>
          <w:p w14:paraId="5C29573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0DAD7ADA"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7425B427"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8</w:t>
            </w:r>
          </w:p>
        </w:tc>
        <w:tc>
          <w:tcPr>
            <w:tcW w:w="4522" w:type="pct"/>
            <w:tcBorders>
              <w:top w:val="single" w:sz="6" w:space="0" w:color="auto"/>
              <w:left w:val="single" w:sz="6" w:space="0" w:color="auto"/>
              <w:bottom w:val="single" w:sz="6" w:space="0" w:color="auto"/>
              <w:right w:val="single" w:sz="12" w:space="0" w:color="auto"/>
            </w:tcBorders>
          </w:tcPr>
          <w:p w14:paraId="657D297D"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7F352078"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534EB9E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9</w:t>
            </w:r>
          </w:p>
        </w:tc>
        <w:tc>
          <w:tcPr>
            <w:tcW w:w="4522" w:type="pct"/>
            <w:tcBorders>
              <w:top w:val="single" w:sz="6" w:space="0" w:color="auto"/>
              <w:left w:val="single" w:sz="6" w:space="0" w:color="auto"/>
              <w:bottom w:val="single" w:sz="6" w:space="0" w:color="auto"/>
              <w:right w:val="single" w:sz="12" w:space="0" w:color="auto"/>
            </w:tcBorders>
          </w:tcPr>
          <w:p w14:paraId="0E3E184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5100D99A"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342B97E7"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10</w:t>
            </w:r>
          </w:p>
        </w:tc>
        <w:tc>
          <w:tcPr>
            <w:tcW w:w="4522" w:type="pct"/>
            <w:tcBorders>
              <w:top w:val="single" w:sz="6" w:space="0" w:color="auto"/>
              <w:left w:val="single" w:sz="6" w:space="0" w:color="auto"/>
              <w:bottom w:val="single" w:sz="6" w:space="0" w:color="auto"/>
              <w:right w:val="single" w:sz="12" w:space="0" w:color="auto"/>
            </w:tcBorders>
          </w:tcPr>
          <w:p w14:paraId="076F399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Projenin sunumu</w:t>
            </w:r>
          </w:p>
        </w:tc>
      </w:tr>
      <w:tr w:rsidR="0024767B" w:rsidRPr="0024767B" w14:paraId="32A84119"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28A8C5E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11</w:t>
            </w:r>
          </w:p>
        </w:tc>
        <w:tc>
          <w:tcPr>
            <w:tcW w:w="4522" w:type="pct"/>
            <w:tcBorders>
              <w:top w:val="single" w:sz="6" w:space="0" w:color="auto"/>
              <w:left w:val="single" w:sz="6" w:space="0" w:color="auto"/>
              <w:bottom w:val="single" w:sz="6" w:space="0" w:color="auto"/>
              <w:right w:val="single" w:sz="12" w:space="0" w:color="auto"/>
            </w:tcBorders>
          </w:tcPr>
          <w:p w14:paraId="6DBE254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Projenin sunumu</w:t>
            </w:r>
          </w:p>
        </w:tc>
      </w:tr>
      <w:tr w:rsidR="0024767B" w:rsidRPr="0024767B" w14:paraId="2D4F4933" w14:textId="77777777" w:rsidTr="0024767B">
        <w:tc>
          <w:tcPr>
            <w:tcW w:w="478" w:type="pct"/>
            <w:tcBorders>
              <w:top w:val="single" w:sz="6" w:space="0" w:color="auto"/>
              <w:left w:val="single" w:sz="12" w:space="0" w:color="auto"/>
              <w:bottom w:val="single" w:sz="6" w:space="0" w:color="auto"/>
              <w:right w:val="single" w:sz="6" w:space="0" w:color="auto"/>
            </w:tcBorders>
            <w:shd w:val="clear" w:color="auto" w:fill="auto"/>
            <w:vAlign w:val="center"/>
          </w:tcPr>
          <w:p w14:paraId="7BD63A1D"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12</w:t>
            </w:r>
          </w:p>
        </w:tc>
        <w:tc>
          <w:tcPr>
            <w:tcW w:w="4522" w:type="pct"/>
            <w:tcBorders>
              <w:top w:val="single" w:sz="6" w:space="0" w:color="auto"/>
              <w:left w:val="single" w:sz="6" w:space="0" w:color="auto"/>
              <w:bottom w:val="single" w:sz="6" w:space="0" w:color="auto"/>
              <w:right w:val="single" w:sz="12" w:space="0" w:color="auto"/>
            </w:tcBorders>
            <w:shd w:val="clear" w:color="auto" w:fill="auto"/>
          </w:tcPr>
          <w:p w14:paraId="6480692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Projenin sunumu</w:t>
            </w:r>
          </w:p>
        </w:tc>
      </w:tr>
      <w:tr w:rsidR="0024767B" w:rsidRPr="0024767B" w14:paraId="41A473A8"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55B7F44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13</w:t>
            </w:r>
          </w:p>
        </w:tc>
        <w:tc>
          <w:tcPr>
            <w:tcW w:w="4522" w:type="pct"/>
            <w:tcBorders>
              <w:top w:val="single" w:sz="6" w:space="0" w:color="auto"/>
              <w:left w:val="single" w:sz="6" w:space="0" w:color="auto"/>
              <w:bottom w:val="single" w:sz="6" w:space="0" w:color="auto"/>
              <w:right w:val="single" w:sz="12" w:space="0" w:color="auto"/>
            </w:tcBorders>
          </w:tcPr>
          <w:p w14:paraId="0D2438D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Projenin sunumu</w:t>
            </w:r>
          </w:p>
        </w:tc>
      </w:tr>
      <w:tr w:rsidR="0024767B" w:rsidRPr="0024767B" w14:paraId="2AC992D6"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5CF5C3A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14</w:t>
            </w:r>
          </w:p>
        </w:tc>
        <w:tc>
          <w:tcPr>
            <w:tcW w:w="4522" w:type="pct"/>
            <w:tcBorders>
              <w:top w:val="single" w:sz="6" w:space="0" w:color="auto"/>
              <w:left w:val="single" w:sz="6" w:space="0" w:color="auto"/>
              <w:bottom w:val="single" w:sz="6" w:space="0" w:color="auto"/>
              <w:right w:val="single" w:sz="12" w:space="0" w:color="auto"/>
            </w:tcBorders>
          </w:tcPr>
          <w:p w14:paraId="5B60C74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Projenin sunumu</w:t>
            </w:r>
          </w:p>
        </w:tc>
      </w:tr>
      <w:tr w:rsidR="0024767B" w:rsidRPr="0024767B" w14:paraId="0659C52F" w14:textId="77777777" w:rsidTr="0024767B">
        <w:trPr>
          <w:trHeight w:val="67"/>
        </w:trPr>
        <w:tc>
          <w:tcPr>
            <w:tcW w:w="478" w:type="pct"/>
            <w:tcBorders>
              <w:top w:val="single" w:sz="6" w:space="0" w:color="auto"/>
              <w:left w:val="single" w:sz="12" w:space="0" w:color="auto"/>
              <w:bottom w:val="single" w:sz="12" w:space="0" w:color="auto"/>
              <w:right w:val="single" w:sz="6" w:space="0" w:color="auto"/>
            </w:tcBorders>
            <w:shd w:val="clear" w:color="auto" w:fill="auto"/>
            <w:vAlign w:val="center"/>
          </w:tcPr>
          <w:p w14:paraId="1212DD62"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15,16</w:t>
            </w:r>
          </w:p>
        </w:tc>
        <w:tc>
          <w:tcPr>
            <w:tcW w:w="4522" w:type="pct"/>
            <w:tcBorders>
              <w:top w:val="single" w:sz="6" w:space="0" w:color="auto"/>
              <w:left w:val="single" w:sz="6" w:space="0" w:color="auto"/>
              <w:bottom w:val="single" w:sz="12" w:space="0" w:color="auto"/>
              <w:right w:val="single" w:sz="12" w:space="0" w:color="auto"/>
            </w:tcBorders>
            <w:shd w:val="clear" w:color="auto" w:fill="auto"/>
            <w:vAlign w:val="center"/>
          </w:tcPr>
          <w:p w14:paraId="78C3B09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YarıyılSonu Sınavı</w:t>
            </w:r>
          </w:p>
        </w:tc>
      </w:tr>
    </w:tbl>
    <w:p w14:paraId="3CEE3E2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AD3C3E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90F24F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509424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F41CE3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A90844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52E392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95480D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9DE830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854963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014196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E1F07D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77D90C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7275CD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C2148F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3F93A0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B33A94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7F121D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8AC1F4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E38CF6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4791F0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5A8E28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B0746B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1307CA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C2ABF8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F03567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E1A0A8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813707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CCEED6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977917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B15644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EB4683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A0E9B7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D6FC2E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395167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98BF1C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8C7469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FED07B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34EF70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7680D8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DDAE3A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15C7D0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436071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7BB772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DD776B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DF289B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C99607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161FF1C7"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23174153"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E31E3B2"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AF8F5A2"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BF43D1D"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3D965B8"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0F8223B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28B200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E58AA5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A8BF13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5B0F55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0C0CCE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A07FEE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EA032B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32C6622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FB083E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1C119E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80C46E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A6C7C4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FCAC39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0BEC31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14E07A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988F03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573E6D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7067CD2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EE9BC3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47E74C5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F67CFA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C96797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3BF63E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B97436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935911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70C871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6A80FE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8768C0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6E7899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4384BC3"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1501611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70F6A2A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0CB68D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682D21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3C33E4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73040AA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EBF2CF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72CD14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D64761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21240A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146C51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C4D715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D1A6A5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96E36D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43AA89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962F55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46AB27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C5C8D0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2022F4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8DDCA9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FB18AA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920D7F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C09505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694C4F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59BE4F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8ABCF3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23A4C9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1986F2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FED1D9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4C02C35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455A19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424A72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D2D245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7D8C92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2AA581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C06F297"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210D085F"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lastRenderedPageBreak/>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5F675386" w14:textId="3BBFCE22"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p>
    <w:tbl>
      <w:tblPr>
        <w:tblW w:w="9835" w:type="dxa"/>
        <w:tblLook w:val="01E0" w:firstRow="1" w:lastRow="1" w:firstColumn="1" w:lastColumn="1" w:noHBand="0" w:noVBand="0"/>
      </w:tblPr>
      <w:tblGrid>
        <w:gridCol w:w="7091"/>
        <w:gridCol w:w="2744"/>
      </w:tblGrid>
      <w:tr w:rsidR="0024767B" w:rsidRPr="0024767B" w14:paraId="05FFB2F7" w14:textId="77777777" w:rsidTr="0024767B">
        <w:trPr>
          <w:trHeight w:val="4"/>
        </w:trPr>
        <w:tc>
          <w:tcPr>
            <w:tcW w:w="7091" w:type="dxa"/>
            <w:shd w:val="clear" w:color="auto" w:fill="auto"/>
          </w:tcPr>
          <w:p w14:paraId="19FC22B5"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tc>
        <w:tc>
          <w:tcPr>
            <w:tcW w:w="2744" w:type="dxa"/>
            <w:shd w:val="clear" w:color="auto" w:fill="auto"/>
          </w:tcPr>
          <w:p w14:paraId="78CC4A39" w14:textId="77777777" w:rsidR="0024767B" w:rsidRPr="0024767B" w:rsidRDefault="0024767B" w:rsidP="0024767B">
            <w:pPr>
              <w:tabs>
                <w:tab w:val="left" w:pos="7800"/>
              </w:tabs>
              <w:spacing w:after="0" w:line="240" w:lineRule="auto"/>
              <w:jc w:val="center"/>
              <w:rPr>
                <w:rFonts w:ascii="Times New Roman" w:eastAsia="Times New Roman" w:hAnsi="Times New Roman" w:cs="Times New Roman"/>
                <w:sz w:val="24"/>
                <w:szCs w:val="24"/>
                <w:lang w:eastAsia="tr-TR"/>
              </w:rPr>
            </w:pPr>
          </w:p>
          <w:p w14:paraId="5048700E" w14:textId="77777777" w:rsidR="0024767B" w:rsidRPr="0024767B" w:rsidRDefault="0024767B" w:rsidP="0024767B">
            <w:pPr>
              <w:tabs>
                <w:tab w:val="left" w:pos="7800"/>
              </w:tabs>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r>
    </w:tbl>
    <w:p w14:paraId="47D3EE1C" w14:textId="785BDEE4"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61664" behindDoc="0" locked="0" layoutInCell="1" allowOverlap="1" wp14:anchorId="7CFE6E21" wp14:editId="771193B1">
            <wp:simplePos x="0" y="0"/>
            <wp:positionH relativeFrom="column">
              <wp:posOffset>3810</wp:posOffset>
            </wp:positionH>
            <wp:positionV relativeFrom="paragraph">
              <wp:posOffset>0</wp:posOffset>
            </wp:positionV>
            <wp:extent cx="762000" cy="762000"/>
            <wp:effectExtent l="0" t="0" r="0" b="0"/>
            <wp:wrapSquare wrapText="bothSides"/>
            <wp:docPr id="54" name="Resim 54"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28628768"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66F17573"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5833A05B"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15D5570C" w14:textId="77777777" w:rsidTr="0024767B">
        <w:tc>
          <w:tcPr>
            <w:tcW w:w="1167" w:type="dxa"/>
            <w:vAlign w:val="center"/>
          </w:tcPr>
          <w:p w14:paraId="4F9BAC42"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222C3AB8"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Bahar</w:t>
            </w:r>
          </w:p>
        </w:tc>
      </w:tr>
    </w:tbl>
    <w:p w14:paraId="347935A9"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33A485A1" w14:textId="77777777" w:rsidTr="0024767B">
        <w:tc>
          <w:tcPr>
            <w:tcW w:w="1668" w:type="dxa"/>
            <w:vAlign w:val="center"/>
          </w:tcPr>
          <w:p w14:paraId="290C671E"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5BDCB1C1"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3C9C1A5F"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4BAC7F8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Mezuniyet Tezi II</w:t>
            </w:r>
          </w:p>
        </w:tc>
      </w:tr>
    </w:tbl>
    <w:p w14:paraId="49A73E70"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60"/>
        <w:gridCol w:w="38"/>
        <w:gridCol w:w="641"/>
        <w:gridCol w:w="829"/>
        <w:gridCol w:w="647"/>
        <w:gridCol w:w="109"/>
        <w:gridCol w:w="2492"/>
        <w:gridCol w:w="1510"/>
      </w:tblGrid>
      <w:tr w:rsidR="0024767B" w:rsidRPr="0024767B" w14:paraId="4AF16DDD"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0133D6F"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6D2890A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841715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11A6E6D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5A1E4BC9"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2B1088E2"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460188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65999F0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51769AEC"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4E221F3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E150FED"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310" w:type="pct"/>
            <w:gridSpan w:val="2"/>
            <w:tcBorders>
              <w:top w:val="single" w:sz="4" w:space="0" w:color="auto"/>
              <w:left w:val="single" w:sz="4" w:space="0" w:color="auto"/>
              <w:bottom w:val="single" w:sz="4" w:space="0" w:color="auto"/>
            </w:tcBorders>
            <w:vAlign w:val="center"/>
          </w:tcPr>
          <w:p w14:paraId="5910A36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762" w:type="pct"/>
            <w:tcBorders>
              <w:top w:val="single" w:sz="4" w:space="0" w:color="auto"/>
              <w:left w:val="single" w:sz="4" w:space="0" w:color="auto"/>
              <w:bottom w:val="single" w:sz="4" w:space="0" w:color="auto"/>
            </w:tcBorders>
            <w:vAlign w:val="center"/>
          </w:tcPr>
          <w:p w14:paraId="6E58A77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4E385624"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74E551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VIII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322D22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 0</w:t>
            </w:r>
          </w:p>
        </w:tc>
        <w:tc>
          <w:tcPr>
            <w:tcW w:w="538" w:type="pct"/>
            <w:tcBorders>
              <w:top w:val="single" w:sz="4" w:space="0" w:color="auto"/>
              <w:left w:val="single" w:sz="4" w:space="0" w:color="auto"/>
              <w:bottom w:val="single" w:sz="12" w:space="0" w:color="auto"/>
            </w:tcBorders>
            <w:vAlign w:val="center"/>
          </w:tcPr>
          <w:p w14:paraId="19E525F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6EE620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0234671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1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F63931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4 </w:t>
            </w:r>
          </w:p>
        </w:tc>
        <w:tc>
          <w:tcPr>
            <w:tcW w:w="1310" w:type="pct"/>
            <w:gridSpan w:val="2"/>
            <w:tcBorders>
              <w:top w:val="single" w:sz="4" w:space="0" w:color="auto"/>
              <w:left w:val="single" w:sz="4" w:space="0" w:color="auto"/>
              <w:bottom w:val="single" w:sz="12" w:space="0" w:color="auto"/>
            </w:tcBorders>
            <w:vAlign w:val="center"/>
          </w:tcPr>
          <w:p w14:paraId="1A0E492D"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ZORUNLU ( X)  SEÇMELİ (   )</w:t>
            </w:r>
          </w:p>
        </w:tc>
        <w:tc>
          <w:tcPr>
            <w:tcW w:w="762" w:type="pct"/>
            <w:tcBorders>
              <w:top w:val="single" w:sz="4" w:space="0" w:color="auto"/>
              <w:left w:val="single" w:sz="4" w:space="0" w:color="auto"/>
              <w:bottom w:val="single" w:sz="12" w:space="0" w:color="auto"/>
            </w:tcBorders>
          </w:tcPr>
          <w:p w14:paraId="311A04D6"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Türkçe</w:t>
            </w:r>
          </w:p>
        </w:tc>
      </w:tr>
      <w:tr w:rsidR="0024767B" w:rsidRPr="0024767B" w14:paraId="512B7BA3"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24D791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KATEGORİSİ</w:t>
            </w:r>
          </w:p>
        </w:tc>
      </w:tr>
      <w:tr w:rsidR="0024767B" w:rsidRPr="0024767B" w14:paraId="78387EC0"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C3307F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1CC549D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376" w:type="pct"/>
            <w:gridSpan w:val="5"/>
            <w:tcBorders>
              <w:top w:val="single" w:sz="12" w:space="0" w:color="auto"/>
              <w:bottom w:val="single" w:sz="6" w:space="0" w:color="auto"/>
            </w:tcBorders>
            <w:vAlign w:val="center"/>
          </w:tcPr>
          <w:p w14:paraId="57AEEFB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6D2FDA5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762" w:type="pct"/>
            <w:tcBorders>
              <w:top w:val="single" w:sz="12" w:space="0" w:color="auto"/>
              <w:bottom w:val="single" w:sz="6" w:space="0" w:color="auto"/>
            </w:tcBorders>
            <w:vAlign w:val="center"/>
          </w:tcPr>
          <w:p w14:paraId="5FD7E35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07BEBF45"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A63944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493BF31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2376" w:type="pct"/>
            <w:gridSpan w:val="5"/>
            <w:tcBorders>
              <w:top w:val="single" w:sz="6" w:space="0" w:color="auto"/>
              <w:left w:val="single" w:sz="4" w:space="0" w:color="auto"/>
              <w:bottom w:val="single" w:sz="12" w:space="0" w:color="auto"/>
            </w:tcBorders>
          </w:tcPr>
          <w:p w14:paraId="1BEA3D0F"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b/>
                <w:sz w:val="20"/>
                <w:szCs w:val="20"/>
                <w:lang w:eastAsia="tr-TR"/>
              </w:rPr>
              <w:sym w:font="Symbol" w:char="F0D6"/>
            </w:r>
          </w:p>
        </w:tc>
        <w:tc>
          <w:tcPr>
            <w:tcW w:w="762" w:type="pct"/>
            <w:tcBorders>
              <w:top w:val="single" w:sz="6" w:space="0" w:color="auto"/>
              <w:left w:val="single" w:sz="4" w:space="0" w:color="auto"/>
              <w:bottom w:val="single" w:sz="12" w:space="0" w:color="auto"/>
            </w:tcBorders>
          </w:tcPr>
          <w:p w14:paraId="043531A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45D1CA08"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BBC674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64A57DB7" w14:textId="77777777" w:rsidTr="0024767B">
        <w:tc>
          <w:tcPr>
            <w:tcW w:w="1842" w:type="pct"/>
            <w:gridSpan w:val="5"/>
            <w:vMerge w:val="restart"/>
            <w:tcBorders>
              <w:top w:val="single" w:sz="12" w:space="0" w:color="auto"/>
              <w:left w:val="single" w:sz="12" w:space="0" w:color="auto"/>
              <w:bottom w:val="single" w:sz="12" w:space="0" w:color="auto"/>
              <w:right w:val="single" w:sz="12" w:space="0" w:color="auto"/>
            </w:tcBorders>
            <w:vAlign w:val="center"/>
          </w:tcPr>
          <w:p w14:paraId="1C406F3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EF6A64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0755FF3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762" w:type="pct"/>
            <w:tcBorders>
              <w:top w:val="single" w:sz="12" w:space="0" w:color="auto"/>
              <w:left w:val="single" w:sz="8" w:space="0" w:color="auto"/>
              <w:bottom w:val="single" w:sz="8" w:space="0" w:color="auto"/>
              <w:right w:val="single" w:sz="12" w:space="0" w:color="auto"/>
            </w:tcBorders>
            <w:vAlign w:val="center"/>
          </w:tcPr>
          <w:p w14:paraId="092B7EA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66093AD0"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BD4BB2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B1CDA0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4CE518FB"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8" w:space="0" w:color="auto"/>
              <w:left w:val="single" w:sz="8" w:space="0" w:color="auto"/>
              <w:bottom w:val="single" w:sz="4" w:space="0" w:color="auto"/>
              <w:right w:val="single" w:sz="12" w:space="0" w:color="auto"/>
            </w:tcBorders>
            <w:shd w:val="clear" w:color="auto" w:fill="auto"/>
          </w:tcPr>
          <w:p w14:paraId="0BFC3851"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11D392FD"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0B223108"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9BFAFDC"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09CA6E5B"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4" w:space="0" w:color="auto"/>
              <w:left w:val="single" w:sz="8" w:space="0" w:color="auto"/>
              <w:bottom w:val="single" w:sz="4" w:space="0" w:color="auto"/>
              <w:right w:val="single" w:sz="12" w:space="0" w:color="auto"/>
            </w:tcBorders>
            <w:shd w:val="clear" w:color="auto" w:fill="auto"/>
          </w:tcPr>
          <w:p w14:paraId="35F84DF5"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2F3F7E73"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7CBAA55C"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F66B62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4265E5A2"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4" w:space="0" w:color="auto"/>
              <w:left w:val="single" w:sz="8" w:space="0" w:color="auto"/>
              <w:bottom w:val="single" w:sz="4" w:space="0" w:color="auto"/>
              <w:right w:val="single" w:sz="12" w:space="0" w:color="auto"/>
            </w:tcBorders>
          </w:tcPr>
          <w:p w14:paraId="5A2742EE"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3206F41B"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31E2E163"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7ED641C"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19267B83"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4" w:space="0" w:color="auto"/>
              <w:left w:val="single" w:sz="8" w:space="0" w:color="auto"/>
              <w:bottom w:val="single" w:sz="4" w:space="0" w:color="auto"/>
              <w:right w:val="single" w:sz="12" w:space="0" w:color="auto"/>
            </w:tcBorders>
          </w:tcPr>
          <w:p w14:paraId="745D154C"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59AFE16E"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FCF6E13"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3BEA69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408F673"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4" w:space="0" w:color="auto"/>
              <w:left w:val="single" w:sz="8" w:space="0" w:color="auto"/>
              <w:bottom w:val="single" w:sz="8" w:space="0" w:color="auto"/>
              <w:right w:val="single" w:sz="12" w:space="0" w:color="auto"/>
            </w:tcBorders>
          </w:tcPr>
          <w:p w14:paraId="06E3513A"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70DB2BDA"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4B681E1D"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458209D"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73E81E51"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2" w:type="pct"/>
            <w:tcBorders>
              <w:top w:val="single" w:sz="8" w:space="0" w:color="auto"/>
              <w:left w:val="single" w:sz="8" w:space="0" w:color="auto"/>
              <w:bottom w:val="single" w:sz="8" w:space="0" w:color="auto"/>
              <w:right w:val="single" w:sz="12" w:space="0" w:color="auto"/>
            </w:tcBorders>
          </w:tcPr>
          <w:p w14:paraId="2AE01039"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4E4CB9DF" w14:textId="77777777" w:rsidTr="0024767B">
        <w:tc>
          <w:tcPr>
            <w:tcW w:w="1842" w:type="pct"/>
            <w:gridSpan w:val="5"/>
            <w:vMerge/>
            <w:tcBorders>
              <w:top w:val="single" w:sz="12" w:space="0" w:color="auto"/>
              <w:left w:val="single" w:sz="12" w:space="0" w:color="auto"/>
              <w:bottom w:val="single" w:sz="12" w:space="0" w:color="auto"/>
              <w:right w:val="single" w:sz="12" w:space="0" w:color="auto"/>
            </w:tcBorders>
            <w:vAlign w:val="center"/>
          </w:tcPr>
          <w:p w14:paraId="232E3F8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0482FA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2C580A8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762" w:type="pct"/>
            <w:tcBorders>
              <w:top w:val="single" w:sz="8" w:space="0" w:color="auto"/>
              <w:left w:val="single" w:sz="8" w:space="0" w:color="auto"/>
              <w:bottom w:val="single" w:sz="12" w:space="0" w:color="auto"/>
              <w:right w:val="single" w:sz="12" w:space="0" w:color="auto"/>
            </w:tcBorders>
          </w:tcPr>
          <w:p w14:paraId="4899C5F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40</w:t>
            </w:r>
          </w:p>
        </w:tc>
      </w:tr>
      <w:tr w:rsidR="0024767B" w:rsidRPr="0024767B" w14:paraId="4A8F126C" w14:textId="77777777" w:rsidTr="0024767B">
        <w:trPr>
          <w:trHeight w:val="392"/>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08386B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0D4DBA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tcPr>
          <w:p w14:paraId="00FA506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762" w:type="pct"/>
            <w:tcBorders>
              <w:top w:val="single" w:sz="12" w:space="0" w:color="auto"/>
              <w:left w:val="single" w:sz="8" w:space="0" w:color="auto"/>
              <w:bottom w:val="single" w:sz="8" w:space="0" w:color="auto"/>
              <w:right w:val="single" w:sz="12" w:space="0" w:color="auto"/>
            </w:tcBorders>
          </w:tcPr>
          <w:p w14:paraId="1DEA8F7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60</w:t>
            </w:r>
          </w:p>
        </w:tc>
      </w:tr>
      <w:tr w:rsidR="0024767B" w:rsidRPr="0024767B" w14:paraId="797AB1A6" w14:textId="77777777" w:rsidTr="0024767B">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DC2954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158" w:type="pct"/>
            <w:gridSpan w:val="7"/>
            <w:tcBorders>
              <w:top w:val="single" w:sz="12" w:space="0" w:color="auto"/>
              <w:left w:val="single" w:sz="12" w:space="0" w:color="auto"/>
              <w:bottom w:val="single" w:sz="12" w:space="0" w:color="auto"/>
              <w:right w:val="single" w:sz="12" w:space="0" w:color="auto"/>
            </w:tcBorders>
            <w:vAlign w:val="center"/>
          </w:tcPr>
          <w:p w14:paraId="5CE5DDC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0A21933F" w14:textId="77777777" w:rsidTr="0024767B">
        <w:trPr>
          <w:trHeight w:val="447"/>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72FE25A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KISA İÇERİĞİ</w:t>
            </w:r>
          </w:p>
        </w:tc>
        <w:tc>
          <w:tcPr>
            <w:tcW w:w="3158" w:type="pct"/>
            <w:gridSpan w:val="7"/>
            <w:tcBorders>
              <w:top w:val="single" w:sz="12" w:space="0" w:color="auto"/>
              <w:left w:val="single" w:sz="12" w:space="0" w:color="auto"/>
              <w:bottom w:val="single" w:sz="12" w:space="0" w:color="auto"/>
              <w:right w:val="single" w:sz="12" w:space="0" w:color="auto"/>
            </w:tcBorders>
          </w:tcPr>
          <w:p w14:paraId="1AF6D3A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araştırma yapma, proje hazırlama ve sunumu</w:t>
            </w:r>
          </w:p>
        </w:tc>
      </w:tr>
      <w:tr w:rsidR="0024767B" w:rsidRPr="0024767B" w14:paraId="4B101C1F" w14:textId="77777777" w:rsidTr="0024767B">
        <w:trPr>
          <w:trHeight w:val="426"/>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51A7D8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AMAÇLARI</w:t>
            </w:r>
          </w:p>
        </w:tc>
        <w:tc>
          <w:tcPr>
            <w:tcW w:w="3158" w:type="pct"/>
            <w:gridSpan w:val="7"/>
            <w:tcBorders>
              <w:top w:val="single" w:sz="12" w:space="0" w:color="auto"/>
              <w:left w:val="single" w:sz="12" w:space="0" w:color="auto"/>
              <w:bottom w:val="single" w:sz="12" w:space="0" w:color="auto"/>
              <w:right w:val="single" w:sz="12" w:space="0" w:color="auto"/>
            </w:tcBorders>
          </w:tcPr>
          <w:p w14:paraId="244D786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Öğrencilerin, Bitki Koruma ile ilgili herhangi bir konuda araştırma ve uygulama yapabilmesi, proje oluşturarak sonuçları değerlendirmesi ve başarılı bir şekilde aktarabilmesi sağlanacaktır.</w:t>
            </w:r>
          </w:p>
        </w:tc>
      </w:tr>
      <w:tr w:rsidR="0024767B" w:rsidRPr="0024767B" w14:paraId="5996EC69" w14:textId="77777777" w:rsidTr="0024767B">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413A6E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158" w:type="pct"/>
            <w:gridSpan w:val="7"/>
            <w:tcBorders>
              <w:top w:val="single" w:sz="12" w:space="0" w:color="auto"/>
              <w:left w:val="single" w:sz="12" w:space="0" w:color="auto"/>
              <w:bottom w:val="single" w:sz="12" w:space="0" w:color="auto"/>
              <w:right w:val="single" w:sz="12" w:space="0" w:color="auto"/>
            </w:tcBorders>
            <w:vAlign w:val="center"/>
          </w:tcPr>
          <w:p w14:paraId="40F6DD5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Belirlenen konuda araştırma ve uygulama yapma becerisi katacaktır.</w:t>
            </w:r>
          </w:p>
        </w:tc>
      </w:tr>
      <w:tr w:rsidR="0024767B" w:rsidRPr="0024767B" w14:paraId="7CBBD522" w14:textId="77777777" w:rsidTr="0024767B">
        <w:trPr>
          <w:trHeight w:val="518"/>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DF857C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158" w:type="pct"/>
            <w:gridSpan w:val="7"/>
            <w:tcBorders>
              <w:top w:val="single" w:sz="12" w:space="0" w:color="auto"/>
              <w:left w:val="single" w:sz="12" w:space="0" w:color="auto"/>
              <w:bottom w:val="single" w:sz="12" w:space="0" w:color="auto"/>
              <w:right w:val="single" w:sz="12" w:space="0" w:color="auto"/>
            </w:tcBorders>
          </w:tcPr>
          <w:p w14:paraId="0B4B5844"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Öğrencilere, Bitki Koruma ile ilgili herhangi bir konuda araştırma ve uygulama yapabilme becerisi kazandırılacaktır.</w:t>
            </w:r>
          </w:p>
          <w:p w14:paraId="6485D150"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Mesleki herhangi bir konuda proje oluşturabilme ve sonuçları başarılı bir şekilde aktarabilme becerisi kazandırılacaktır.</w:t>
            </w:r>
          </w:p>
        </w:tc>
      </w:tr>
      <w:tr w:rsidR="0024767B" w:rsidRPr="0024767B" w14:paraId="38D995C0" w14:textId="77777777" w:rsidTr="0024767B">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4CEC68D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158" w:type="pct"/>
            <w:gridSpan w:val="7"/>
            <w:tcBorders>
              <w:top w:val="single" w:sz="12" w:space="0" w:color="auto"/>
              <w:left w:val="single" w:sz="12" w:space="0" w:color="auto"/>
              <w:bottom w:val="single" w:sz="12" w:space="0" w:color="auto"/>
              <w:right w:val="single" w:sz="12" w:space="0" w:color="auto"/>
            </w:tcBorders>
          </w:tcPr>
          <w:p w14:paraId="247F0B19" w14:textId="77777777" w:rsidR="0024767B" w:rsidRPr="0024767B" w:rsidRDefault="0024767B" w:rsidP="0024767B">
            <w:pPr>
              <w:spacing w:beforeAutospacing="1" w:after="0" w:afterAutospacing="1"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Konuyla ilgili dökümanlar ve internet kaynakları</w:t>
            </w:r>
          </w:p>
        </w:tc>
      </w:tr>
      <w:tr w:rsidR="0024767B" w:rsidRPr="0024767B" w14:paraId="58FC7D54" w14:textId="77777777" w:rsidTr="0024767B">
        <w:trPr>
          <w:trHeight w:val="54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0E52AE2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158" w:type="pct"/>
            <w:gridSpan w:val="7"/>
            <w:tcBorders>
              <w:top w:val="single" w:sz="12" w:space="0" w:color="auto"/>
              <w:left w:val="single" w:sz="12" w:space="0" w:color="auto"/>
              <w:bottom w:val="single" w:sz="12" w:space="0" w:color="auto"/>
              <w:right w:val="single" w:sz="12" w:space="0" w:color="auto"/>
            </w:tcBorders>
          </w:tcPr>
          <w:p w14:paraId="14F01258" w14:textId="77777777" w:rsidR="0024767B" w:rsidRPr="0024767B" w:rsidRDefault="0024767B" w:rsidP="0024767B">
            <w:pPr>
              <w:spacing w:beforeAutospacing="1" w:after="0" w:afterAutospacing="1"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Konuyla ilgili dökümanlar ve internet kaynakları</w:t>
            </w:r>
          </w:p>
        </w:tc>
      </w:tr>
      <w:tr w:rsidR="0024767B" w:rsidRPr="0024767B" w14:paraId="10C4D9D1" w14:textId="77777777" w:rsidTr="0024767B">
        <w:trPr>
          <w:trHeight w:val="520"/>
        </w:trPr>
        <w:tc>
          <w:tcPr>
            <w:tcW w:w="1842" w:type="pct"/>
            <w:gridSpan w:val="5"/>
            <w:tcBorders>
              <w:top w:val="single" w:sz="12" w:space="0" w:color="auto"/>
              <w:left w:val="single" w:sz="12" w:space="0" w:color="auto"/>
              <w:bottom w:val="single" w:sz="12" w:space="0" w:color="auto"/>
              <w:right w:val="single" w:sz="12" w:space="0" w:color="auto"/>
            </w:tcBorders>
            <w:vAlign w:val="center"/>
          </w:tcPr>
          <w:p w14:paraId="6960E4A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158" w:type="pct"/>
            <w:gridSpan w:val="7"/>
            <w:tcBorders>
              <w:top w:val="single" w:sz="12" w:space="0" w:color="auto"/>
              <w:left w:val="single" w:sz="12" w:space="0" w:color="auto"/>
              <w:bottom w:val="single" w:sz="12" w:space="0" w:color="auto"/>
              <w:right w:val="single" w:sz="12" w:space="0" w:color="auto"/>
            </w:tcBorders>
          </w:tcPr>
          <w:p w14:paraId="4531563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w:t>
            </w:r>
          </w:p>
        </w:tc>
      </w:tr>
    </w:tbl>
    <w:p w14:paraId="6AE4E0F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99867B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6CF794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06C493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540EA0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65F6A8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586C8A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ECBD7E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D2685D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9EA846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4E5DC2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13B864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5"/>
        <w:gridCol w:w="8846"/>
      </w:tblGrid>
      <w:tr w:rsidR="0024767B" w:rsidRPr="0024767B" w14:paraId="7197F71A" w14:textId="77777777" w:rsidTr="0024767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39A4D6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HAFTALIK PLANI</w:t>
            </w:r>
          </w:p>
        </w:tc>
      </w:tr>
      <w:tr w:rsidR="0024767B" w:rsidRPr="0024767B" w14:paraId="4A54BB76" w14:textId="77777777" w:rsidTr="0024767B">
        <w:tc>
          <w:tcPr>
            <w:tcW w:w="478" w:type="pct"/>
            <w:tcBorders>
              <w:top w:val="single" w:sz="6" w:space="0" w:color="auto"/>
              <w:left w:val="single" w:sz="12" w:space="0" w:color="auto"/>
              <w:bottom w:val="single" w:sz="6" w:space="0" w:color="auto"/>
              <w:right w:val="single" w:sz="6" w:space="0" w:color="auto"/>
            </w:tcBorders>
          </w:tcPr>
          <w:p w14:paraId="6DEF915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w:t>
            </w:r>
          </w:p>
        </w:tc>
        <w:tc>
          <w:tcPr>
            <w:tcW w:w="4522" w:type="pct"/>
            <w:tcBorders>
              <w:top w:val="single" w:sz="6" w:space="0" w:color="auto"/>
              <w:left w:val="single" w:sz="6" w:space="0" w:color="auto"/>
              <w:bottom w:val="single" w:sz="6" w:space="0" w:color="auto"/>
              <w:right w:val="single" w:sz="12" w:space="0" w:color="auto"/>
            </w:tcBorders>
          </w:tcPr>
          <w:p w14:paraId="1AA86C70"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İŞLENEN KONULAR</w:t>
            </w:r>
          </w:p>
        </w:tc>
      </w:tr>
      <w:tr w:rsidR="0024767B" w:rsidRPr="0024767B" w14:paraId="4D716D57"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2FA86F3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4522" w:type="pct"/>
            <w:tcBorders>
              <w:top w:val="single" w:sz="6" w:space="0" w:color="auto"/>
              <w:left w:val="single" w:sz="6" w:space="0" w:color="auto"/>
              <w:bottom w:val="single" w:sz="6" w:space="0" w:color="auto"/>
              <w:right w:val="single" w:sz="12" w:space="0" w:color="auto"/>
            </w:tcBorders>
          </w:tcPr>
          <w:p w14:paraId="6BC05B0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111E2B25"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137C933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w:t>
            </w:r>
          </w:p>
        </w:tc>
        <w:tc>
          <w:tcPr>
            <w:tcW w:w="4522" w:type="pct"/>
            <w:tcBorders>
              <w:top w:val="single" w:sz="6" w:space="0" w:color="auto"/>
              <w:left w:val="single" w:sz="6" w:space="0" w:color="auto"/>
              <w:bottom w:val="single" w:sz="6" w:space="0" w:color="auto"/>
              <w:right w:val="single" w:sz="12" w:space="0" w:color="auto"/>
            </w:tcBorders>
          </w:tcPr>
          <w:p w14:paraId="2D28CBC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53EA561A"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4D69F77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3</w:t>
            </w:r>
          </w:p>
        </w:tc>
        <w:tc>
          <w:tcPr>
            <w:tcW w:w="4522" w:type="pct"/>
            <w:tcBorders>
              <w:top w:val="single" w:sz="6" w:space="0" w:color="auto"/>
              <w:left w:val="single" w:sz="6" w:space="0" w:color="auto"/>
              <w:bottom w:val="single" w:sz="6" w:space="0" w:color="auto"/>
              <w:right w:val="single" w:sz="12" w:space="0" w:color="auto"/>
            </w:tcBorders>
          </w:tcPr>
          <w:p w14:paraId="754785F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14D4EE72"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5FF5FE7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w:t>
            </w:r>
          </w:p>
        </w:tc>
        <w:tc>
          <w:tcPr>
            <w:tcW w:w="4522" w:type="pct"/>
            <w:tcBorders>
              <w:top w:val="single" w:sz="6" w:space="0" w:color="auto"/>
              <w:left w:val="single" w:sz="6" w:space="0" w:color="auto"/>
              <w:bottom w:val="single" w:sz="6" w:space="0" w:color="auto"/>
              <w:right w:val="single" w:sz="12" w:space="0" w:color="auto"/>
            </w:tcBorders>
          </w:tcPr>
          <w:p w14:paraId="7B30A91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7F61A5FA"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47CC395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5</w:t>
            </w:r>
          </w:p>
        </w:tc>
        <w:tc>
          <w:tcPr>
            <w:tcW w:w="4522" w:type="pct"/>
            <w:tcBorders>
              <w:top w:val="single" w:sz="6" w:space="0" w:color="auto"/>
              <w:left w:val="single" w:sz="6" w:space="0" w:color="auto"/>
              <w:bottom w:val="single" w:sz="6" w:space="0" w:color="auto"/>
              <w:right w:val="single" w:sz="12" w:space="0" w:color="auto"/>
            </w:tcBorders>
          </w:tcPr>
          <w:p w14:paraId="00C0CC1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0AC4F318" w14:textId="77777777" w:rsidTr="0024767B">
        <w:tc>
          <w:tcPr>
            <w:tcW w:w="478" w:type="pct"/>
            <w:tcBorders>
              <w:top w:val="single" w:sz="6" w:space="0" w:color="auto"/>
              <w:left w:val="single" w:sz="12" w:space="0" w:color="auto"/>
              <w:bottom w:val="single" w:sz="6" w:space="0" w:color="auto"/>
              <w:right w:val="single" w:sz="6" w:space="0" w:color="auto"/>
            </w:tcBorders>
            <w:shd w:val="clear" w:color="auto" w:fill="auto"/>
            <w:vAlign w:val="center"/>
          </w:tcPr>
          <w:p w14:paraId="6029670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6</w:t>
            </w:r>
          </w:p>
        </w:tc>
        <w:tc>
          <w:tcPr>
            <w:tcW w:w="4522" w:type="pct"/>
            <w:tcBorders>
              <w:top w:val="single" w:sz="6" w:space="0" w:color="auto"/>
              <w:left w:val="single" w:sz="6" w:space="0" w:color="auto"/>
              <w:bottom w:val="single" w:sz="6" w:space="0" w:color="auto"/>
              <w:right w:val="single" w:sz="12" w:space="0" w:color="auto"/>
            </w:tcBorders>
            <w:shd w:val="clear" w:color="auto" w:fill="auto"/>
          </w:tcPr>
          <w:p w14:paraId="2F632D1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55B9D39A"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40AE943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7</w:t>
            </w:r>
          </w:p>
        </w:tc>
        <w:tc>
          <w:tcPr>
            <w:tcW w:w="4522" w:type="pct"/>
            <w:tcBorders>
              <w:top w:val="single" w:sz="6" w:space="0" w:color="auto"/>
              <w:left w:val="single" w:sz="6" w:space="0" w:color="auto"/>
              <w:bottom w:val="single" w:sz="6" w:space="0" w:color="auto"/>
              <w:right w:val="single" w:sz="12" w:space="0" w:color="auto"/>
            </w:tcBorders>
          </w:tcPr>
          <w:p w14:paraId="0479F50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26A69AFC"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54F78E6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8</w:t>
            </w:r>
          </w:p>
        </w:tc>
        <w:tc>
          <w:tcPr>
            <w:tcW w:w="4522" w:type="pct"/>
            <w:tcBorders>
              <w:top w:val="single" w:sz="6" w:space="0" w:color="auto"/>
              <w:left w:val="single" w:sz="6" w:space="0" w:color="auto"/>
              <w:bottom w:val="single" w:sz="6" w:space="0" w:color="auto"/>
              <w:right w:val="single" w:sz="12" w:space="0" w:color="auto"/>
            </w:tcBorders>
          </w:tcPr>
          <w:p w14:paraId="381F5FA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777E1809"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60948A4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9</w:t>
            </w:r>
          </w:p>
        </w:tc>
        <w:tc>
          <w:tcPr>
            <w:tcW w:w="4522" w:type="pct"/>
            <w:tcBorders>
              <w:top w:val="single" w:sz="6" w:space="0" w:color="auto"/>
              <w:left w:val="single" w:sz="6" w:space="0" w:color="auto"/>
              <w:bottom w:val="single" w:sz="6" w:space="0" w:color="auto"/>
              <w:right w:val="single" w:sz="12" w:space="0" w:color="auto"/>
            </w:tcBorders>
          </w:tcPr>
          <w:p w14:paraId="3D8A236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İlgili ders kapsamında seçilen öğretim üyesinde, öğretim üyesinin anabilim dalı dahilindeki konularda proje hazırlama</w:t>
            </w:r>
          </w:p>
        </w:tc>
      </w:tr>
      <w:tr w:rsidR="0024767B" w:rsidRPr="0024767B" w14:paraId="3D51A205"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3B6D12B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10</w:t>
            </w:r>
          </w:p>
        </w:tc>
        <w:tc>
          <w:tcPr>
            <w:tcW w:w="4522" w:type="pct"/>
            <w:tcBorders>
              <w:top w:val="single" w:sz="6" w:space="0" w:color="auto"/>
              <w:left w:val="single" w:sz="6" w:space="0" w:color="auto"/>
              <w:bottom w:val="single" w:sz="6" w:space="0" w:color="auto"/>
              <w:right w:val="single" w:sz="12" w:space="0" w:color="auto"/>
            </w:tcBorders>
          </w:tcPr>
          <w:p w14:paraId="6274FE6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Projenin sunumu</w:t>
            </w:r>
          </w:p>
        </w:tc>
      </w:tr>
      <w:tr w:rsidR="0024767B" w:rsidRPr="0024767B" w14:paraId="62326F6F"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7FC16E6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11</w:t>
            </w:r>
          </w:p>
        </w:tc>
        <w:tc>
          <w:tcPr>
            <w:tcW w:w="4522" w:type="pct"/>
            <w:tcBorders>
              <w:top w:val="single" w:sz="6" w:space="0" w:color="auto"/>
              <w:left w:val="single" w:sz="6" w:space="0" w:color="auto"/>
              <w:bottom w:val="single" w:sz="6" w:space="0" w:color="auto"/>
              <w:right w:val="single" w:sz="12" w:space="0" w:color="auto"/>
            </w:tcBorders>
          </w:tcPr>
          <w:p w14:paraId="3AB58EC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Projenin sunumu</w:t>
            </w:r>
          </w:p>
        </w:tc>
      </w:tr>
      <w:tr w:rsidR="0024767B" w:rsidRPr="0024767B" w14:paraId="2C9D1C16" w14:textId="77777777" w:rsidTr="0024767B">
        <w:tc>
          <w:tcPr>
            <w:tcW w:w="478" w:type="pct"/>
            <w:tcBorders>
              <w:top w:val="single" w:sz="6" w:space="0" w:color="auto"/>
              <w:left w:val="single" w:sz="12" w:space="0" w:color="auto"/>
              <w:bottom w:val="single" w:sz="6" w:space="0" w:color="auto"/>
              <w:right w:val="single" w:sz="6" w:space="0" w:color="auto"/>
            </w:tcBorders>
            <w:shd w:val="clear" w:color="auto" w:fill="auto"/>
            <w:vAlign w:val="center"/>
          </w:tcPr>
          <w:p w14:paraId="43E9CFB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12</w:t>
            </w:r>
          </w:p>
        </w:tc>
        <w:tc>
          <w:tcPr>
            <w:tcW w:w="4522" w:type="pct"/>
            <w:tcBorders>
              <w:top w:val="single" w:sz="6" w:space="0" w:color="auto"/>
              <w:left w:val="single" w:sz="6" w:space="0" w:color="auto"/>
              <w:bottom w:val="single" w:sz="6" w:space="0" w:color="auto"/>
              <w:right w:val="single" w:sz="12" w:space="0" w:color="auto"/>
            </w:tcBorders>
            <w:shd w:val="clear" w:color="auto" w:fill="auto"/>
          </w:tcPr>
          <w:p w14:paraId="7BD16F0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Projenin sunumu</w:t>
            </w:r>
          </w:p>
        </w:tc>
      </w:tr>
      <w:tr w:rsidR="0024767B" w:rsidRPr="0024767B" w14:paraId="644B6B3B"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224B48D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13</w:t>
            </w:r>
          </w:p>
        </w:tc>
        <w:tc>
          <w:tcPr>
            <w:tcW w:w="4522" w:type="pct"/>
            <w:tcBorders>
              <w:top w:val="single" w:sz="6" w:space="0" w:color="auto"/>
              <w:left w:val="single" w:sz="6" w:space="0" w:color="auto"/>
              <w:bottom w:val="single" w:sz="6" w:space="0" w:color="auto"/>
              <w:right w:val="single" w:sz="12" w:space="0" w:color="auto"/>
            </w:tcBorders>
          </w:tcPr>
          <w:p w14:paraId="3D36399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Projenin sunumu</w:t>
            </w:r>
          </w:p>
        </w:tc>
      </w:tr>
      <w:tr w:rsidR="0024767B" w:rsidRPr="0024767B" w14:paraId="3105C66D" w14:textId="77777777" w:rsidTr="0024767B">
        <w:tc>
          <w:tcPr>
            <w:tcW w:w="478" w:type="pct"/>
            <w:tcBorders>
              <w:top w:val="single" w:sz="6" w:space="0" w:color="auto"/>
              <w:left w:val="single" w:sz="12" w:space="0" w:color="auto"/>
              <w:bottom w:val="single" w:sz="6" w:space="0" w:color="auto"/>
              <w:right w:val="single" w:sz="6" w:space="0" w:color="auto"/>
            </w:tcBorders>
            <w:vAlign w:val="center"/>
          </w:tcPr>
          <w:p w14:paraId="3C5DA46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14</w:t>
            </w:r>
          </w:p>
        </w:tc>
        <w:tc>
          <w:tcPr>
            <w:tcW w:w="4522" w:type="pct"/>
            <w:tcBorders>
              <w:top w:val="single" w:sz="6" w:space="0" w:color="auto"/>
              <w:left w:val="single" w:sz="6" w:space="0" w:color="auto"/>
              <w:bottom w:val="single" w:sz="6" w:space="0" w:color="auto"/>
              <w:right w:val="single" w:sz="12" w:space="0" w:color="auto"/>
            </w:tcBorders>
          </w:tcPr>
          <w:p w14:paraId="6F79DC4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Projenin sunumu</w:t>
            </w:r>
          </w:p>
        </w:tc>
      </w:tr>
      <w:tr w:rsidR="0024767B" w:rsidRPr="0024767B" w14:paraId="3B830F6C" w14:textId="77777777" w:rsidTr="0024767B">
        <w:trPr>
          <w:trHeight w:val="67"/>
        </w:trPr>
        <w:tc>
          <w:tcPr>
            <w:tcW w:w="478" w:type="pct"/>
            <w:tcBorders>
              <w:top w:val="single" w:sz="6" w:space="0" w:color="auto"/>
              <w:left w:val="single" w:sz="12" w:space="0" w:color="auto"/>
              <w:bottom w:val="single" w:sz="12" w:space="0" w:color="auto"/>
              <w:right w:val="single" w:sz="6" w:space="0" w:color="auto"/>
            </w:tcBorders>
            <w:shd w:val="clear" w:color="auto" w:fill="auto"/>
            <w:vAlign w:val="center"/>
          </w:tcPr>
          <w:p w14:paraId="459A03A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15,16</w:t>
            </w:r>
          </w:p>
        </w:tc>
        <w:tc>
          <w:tcPr>
            <w:tcW w:w="4522" w:type="pct"/>
            <w:tcBorders>
              <w:top w:val="single" w:sz="6" w:space="0" w:color="auto"/>
              <w:left w:val="single" w:sz="6" w:space="0" w:color="auto"/>
              <w:bottom w:val="single" w:sz="12" w:space="0" w:color="auto"/>
              <w:right w:val="single" w:sz="12" w:space="0" w:color="auto"/>
            </w:tcBorders>
            <w:shd w:val="clear" w:color="auto" w:fill="auto"/>
            <w:vAlign w:val="center"/>
          </w:tcPr>
          <w:p w14:paraId="408B4FD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YarıyılSonu Sınavı</w:t>
            </w:r>
          </w:p>
        </w:tc>
      </w:tr>
    </w:tbl>
    <w:p w14:paraId="2DF3890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2DD003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35D8DE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718B33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99F89C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875D13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AE7113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D8CC26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C0AA53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F70E08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861B78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7CAFA9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0FBEA9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B64639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54EBBC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885B1A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BFD4C0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F59914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A269B8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629118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09294E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2673D7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DAE702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81235A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DA22B0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15A7F9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7DCC27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B1CC1B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9417B8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02DAEC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397115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580F28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EE5CAA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09D960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8909CE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EE0ED8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6059EE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0ACC5C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F2B307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6EE22C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8B95AA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9D7863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C44EC1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B22B8E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E1B46E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77B405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E5F32B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7ED32DD9"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0528DD9D"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BCA88AF"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3EA6156"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1A51030"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46AC34D"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428C2CE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692D11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96CF75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45A7C9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E6B2DA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0C28C4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4C42045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6A35AB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3DCA1C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2384EE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538B3F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B5BCFD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CF66E5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BAC3F4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A04C5A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41ECA3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C3F9AB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F1E001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11FA27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4F4B0F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4A34C82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5EF0EE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F1C91F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6193C0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8B6234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5A8A09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125E09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52657A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AFE589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A9A9E4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B008077"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4E74BB8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F4A13B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07E4054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1AABFD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E8DA50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5CAFDA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D4D324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358F31A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170954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71CAFA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28C274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2EB3F9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77187A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96DA39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E29280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BF258E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B49A27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3EA633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5F38E2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BA213A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3D926E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CB5D34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676BAD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1A6054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1ECBC53"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2018E5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0BED02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343A67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555A4F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E14205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9261A9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55D6CE7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CBCCE7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2491CB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9DEA95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CF04762"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45287A80"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14BCB401" w14:textId="618613B0"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p>
    <w:tbl>
      <w:tblPr>
        <w:tblW w:w="9835" w:type="dxa"/>
        <w:tblLook w:val="01E0" w:firstRow="1" w:lastRow="1" w:firstColumn="1" w:lastColumn="1" w:noHBand="0" w:noVBand="0"/>
      </w:tblPr>
      <w:tblGrid>
        <w:gridCol w:w="7091"/>
        <w:gridCol w:w="2744"/>
      </w:tblGrid>
      <w:tr w:rsidR="0024767B" w:rsidRPr="0024767B" w14:paraId="718A89FF" w14:textId="77777777" w:rsidTr="0024767B">
        <w:trPr>
          <w:trHeight w:val="4"/>
        </w:trPr>
        <w:tc>
          <w:tcPr>
            <w:tcW w:w="7091" w:type="dxa"/>
            <w:shd w:val="clear" w:color="auto" w:fill="auto"/>
          </w:tcPr>
          <w:p w14:paraId="2652385F"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tc>
        <w:tc>
          <w:tcPr>
            <w:tcW w:w="2744" w:type="dxa"/>
            <w:shd w:val="clear" w:color="auto" w:fill="auto"/>
          </w:tcPr>
          <w:p w14:paraId="3B495C38" w14:textId="77777777" w:rsidR="0024767B" w:rsidRPr="0024767B" w:rsidRDefault="0024767B" w:rsidP="0024767B">
            <w:pPr>
              <w:tabs>
                <w:tab w:val="left" w:pos="7800"/>
              </w:tabs>
              <w:spacing w:after="0" w:line="240" w:lineRule="auto"/>
              <w:jc w:val="center"/>
              <w:rPr>
                <w:rFonts w:ascii="Times New Roman" w:eastAsia="Times New Roman" w:hAnsi="Times New Roman" w:cs="Times New Roman"/>
                <w:sz w:val="24"/>
                <w:szCs w:val="24"/>
                <w:lang w:eastAsia="tr-TR"/>
              </w:rPr>
            </w:pPr>
          </w:p>
          <w:p w14:paraId="0863A3AB" w14:textId="77777777" w:rsidR="0024767B" w:rsidRPr="0024767B" w:rsidRDefault="0024767B" w:rsidP="0024767B">
            <w:pPr>
              <w:tabs>
                <w:tab w:val="left" w:pos="7800"/>
              </w:tabs>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r>
    </w:tbl>
    <w:p w14:paraId="7B6AEB8D" w14:textId="4C5894C5"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63712" behindDoc="0" locked="0" layoutInCell="1" allowOverlap="1" wp14:anchorId="08B0A307" wp14:editId="575E00FB">
            <wp:simplePos x="0" y="0"/>
            <wp:positionH relativeFrom="column">
              <wp:posOffset>3810</wp:posOffset>
            </wp:positionH>
            <wp:positionV relativeFrom="paragraph">
              <wp:posOffset>0</wp:posOffset>
            </wp:positionV>
            <wp:extent cx="762000" cy="762000"/>
            <wp:effectExtent l="0" t="0" r="0" b="0"/>
            <wp:wrapSquare wrapText="bothSides"/>
            <wp:docPr id="55" name="Resim 55"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4FDB8046"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32D4E79B"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2CC5E78C"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6ACC3778" w14:textId="77777777" w:rsidTr="0024767B">
        <w:tc>
          <w:tcPr>
            <w:tcW w:w="1167" w:type="dxa"/>
            <w:vAlign w:val="center"/>
          </w:tcPr>
          <w:p w14:paraId="3F50AF37"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155EA427"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Bahar</w:t>
            </w:r>
          </w:p>
        </w:tc>
      </w:tr>
    </w:tbl>
    <w:p w14:paraId="3778E57D"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43F7E07A" w14:textId="77777777" w:rsidTr="0024767B">
        <w:tc>
          <w:tcPr>
            <w:tcW w:w="1668" w:type="dxa"/>
            <w:vAlign w:val="center"/>
          </w:tcPr>
          <w:p w14:paraId="3408BFA8"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4EAD624D"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6CA10EBE"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79BF890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Mühendislikte Tasarım</w:t>
            </w:r>
          </w:p>
        </w:tc>
      </w:tr>
    </w:tbl>
    <w:p w14:paraId="176B7E91"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2"/>
        <w:gridCol w:w="46"/>
        <w:gridCol w:w="641"/>
        <w:gridCol w:w="829"/>
        <w:gridCol w:w="647"/>
        <w:gridCol w:w="101"/>
        <w:gridCol w:w="2492"/>
        <w:gridCol w:w="1518"/>
      </w:tblGrid>
      <w:tr w:rsidR="0024767B" w:rsidRPr="0024767B" w14:paraId="4D2B0574"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1E336C7"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54B9295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5E72C4A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73EFAF7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50DEE674"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067D06FD"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581D53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60DCF5B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7CA8449"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4F41971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24E64DD"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306" w:type="pct"/>
            <w:gridSpan w:val="2"/>
            <w:tcBorders>
              <w:top w:val="single" w:sz="4" w:space="0" w:color="auto"/>
              <w:left w:val="single" w:sz="4" w:space="0" w:color="auto"/>
              <w:bottom w:val="single" w:sz="4" w:space="0" w:color="auto"/>
            </w:tcBorders>
            <w:vAlign w:val="center"/>
          </w:tcPr>
          <w:p w14:paraId="3480306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766" w:type="pct"/>
            <w:tcBorders>
              <w:top w:val="single" w:sz="4" w:space="0" w:color="auto"/>
              <w:left w:val="single" w:sz="4" w:space="0" w:color="auto"/>
              <w:bottom w:val="single" w:sz="4" w:space="0" w:color="auto"/>
            </w:tcBorders>
            <w:vAlign w:val="center"/>
          </w:tcPr>
          <w:p w14:paraId="34CDA92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7B349679"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23BCD3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VI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B3C0E4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 0</w:t>
            </w:r>
          </w:p>
        </w:tc>
        <w:tc>
          <w:tcPr>
            <w:tcW w:w="538" w:type="pct"/>
            <w:tcBorders>
              <w:top w:val="single" w:sz="4" w:space="0" w:color="auto"/>
              <w:left w:val="single" w:sz="4" w:space="0" w:color="auto"/>
              <w:bottom w:val="single" w:sz="12" w:space="0" w:color="auto"/>
            </w:tcBorders>
            <w:vAlign w:val="center"/>
          </w:tcPr>
          <w:p w14:paraId="69FD3B3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2D6BE3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418" w:type="pct"/>
            <w:tcBorders>
              <w:top w:val="single" w:sz="4" w:space="0" w:color="auto"/>
              <w:bottom w:val="single" w:sz="12" w:space="0" w:color="auto"/>
              <w:right w:val="single" w:sz="4" w:space="0" w:color="auto"/>
            </w:tcBorders>
            <w:shd w:val="clear" w:color="auto" w:fill="auto"/>
            <w:vAlign w:val="center"/>
          </w:tcPr>
          <w:p w14:paraId="734C5E7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3D1835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6 </w:t>
            </w:r>
          </w:p>
        </w:tc>
        <w:tc>
          <w:tcPr>
            <w:tcW w:w="1306" w:type="pct"/>
            <w:gridSpan w:val="2"/>
            <w:tcBorders>
              <w:top w:val="single" w:sz="4" w:space="0" w:color="auto"/>
              <w:left w:val="single" w:sz="4" w:space="0" w:color="auto"/>
              <w:bottom w:val="single" w:sz="12" w:space="0" w:color="auto"/>
            </w:tcBorders>
            <w:vAlign w:val="center"/>
          </w:tcPr>
          <w:p w14:paraId="27A8F87A"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ZORUNLU ( X)  SEÇMELİ (   )</w:t>
            </w:r>
          </w:p>
        </w:tc>
        <w:tc>
          <w:tcPr>
            <w:tcW w:w="766" w:type="pct"/>
            <w:tcBorders>
              <w:top w:val="single" w:sz="4" w:space="0" w:color="auto"/>
              <w:left w:val="single" w:sz="4" w:space="0" w:color="auto"/>
              <w:bottom w:val="single" w:sz="12" w:space="0" w:color="auto"/>
            </w:tcBorders>
          </w:tcPr>
          <w:p w14:paraId="18511F90"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Türkçe</w:t>
            </w:r>
          </w:p>
        </w:tc>
      </w:tr>
      <w:tr w:rsidR="0024767B" w:rsidRPr="0024767B" w14:paraId="0E2B2E92"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B7DA4E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DERSİN KATEGORİSİ</w:t>
            </w:r>
          </w:p>
        </w:tc>
      </w:tr>
      <w:tr w:rsidR="0024767B" w:rsidRPr="0024767B" w14:paraId="4430063C"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9A660E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EE0F4F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372" w:type="pct"/>
            <w:gridSpan w:val="5"/>
            <w:tcBorders>
              <w:top w:val="single" w:sz="12" w:space="0" w:color="auto"/>
              <w:bottom w:val="single" w:sz="6" w:space="0" w:color="auto"/>
            </w:tcBorders>
            <w:vAlign w:val="center"/>
          </w:tcPr>
          <w:p w14:paraId="47222FD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05917CC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766" w:type="pct"/>
            <w:tcBorders>
              <w:top w:val="single" w:sz="12" w:space="0" w:color="auto"/>
              <w:bottom w:val="single" w:sz="6" w:space="0" w:color="auto"/>
            </w:tcBorders>
            <w:vAlign w:val="center"/>
          </w:tcPr>
          <w:p w14:paraId="396DCBC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2FA55800"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16BFD53"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26E1FE3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X</w:t>
            </w:r>
          </w:p>
        </w:tc>
        <w:tc>
          <w:tcPr>
            <w:tcW w:w="2372" w:type="pct"/>
            <w:gridSpan w:val="5"/>
            <w:tcBorders>
              <w:top w:val="single" w:sz="6" w:space="0" w:color="auto"/>
              <w:left w:val="single" w:sz="4" w:space="0" w:color="auto"/>
              <w:bottom w:val="single" w:sz="12" w:space="0" w:color="auto"/>
            </w:tcBorders>
          </w:tcPr>
          <w:p w14:paraId="46E366FE"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b/>
                <w:sz w:val="20"/>
                <w:szCs w:val="20"/>
                <w:lang w:eastAsia="tr-TR"/>
              </w:rPr>
              <w:sym w:font="Symbol" w:char="F0D6"/>
            </w:r>
          </w:p>
        </w:tc>
        <w:tc>
          <w:tcPr>
            <w:tcW w:w="766" w:type="pct"/>
            <w:tcBorders>
              <w:top w:val="single" w:sz="6" w:space="0" w:color="auto"/>
              <w:left w:val="single" w:sz="4" w:space="0" w:color="auto"/>
              <w:bottom w:val="single" w:sz="12" w:space="0" w:color="auto"/>
            </w:tcBorders>
          </w:tcPr>
          <w:p w14:paraId="1CF2F4C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79090016"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52DCC7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23362A10" w14:textId="77777777" w:rsidTr="0024767B">
        <w:tc>
          <w:tcPr>
            <w:tcW w:w="1838" w:type="pct"/>
            <w:gridSpan w:val="5"/>
            <w:vMerge w:val="restart"/>
            <w:tcBorders>
              <w:top w:val="single" w:sz="12" w:space="0" w:color="auto"/>
              <w:left w:val="single" w:sz="12" w:space="0" w:color="auto"/>
              <w:bottom w:val="single" w:sz="12" w:space="0" w:color="auto"/>
              <w:right w:val="single" w:sz="12" w:space="0" w:color="auto"/>
            </w:tcBorders>
            <w:vAlign w:val="center"/>
          </w:tcPr>
          <w:p w14:paraId="695541B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6C67E0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07DD415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766" w:type="pct"/>
            <w:tcBorders>
              <w:top w:val="single" w:sz="12" w:space="0" w:color="auto"/>
              <w:left w:val="single" w:sz="8" w:space="0" w:color="auto"/>
              <w:bottom w:val="single" w:sz="8" w:space="0" w:color="auto"/>
              <w:right w:val="single" w:sz="12" w:space="0" w:color="auto"/>
            </w:tcBorders>
            <w:vAlign w:val="center"/>
          </w:tcPr>
          <w:p w14:paraId="4E1F561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285E201D"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6FF877C2"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A17466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59F50A9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0"/>
                <w:szCs w:val="20"/>
                <w:lang w:eastAsia="tr-TR"/>
              </w:rPr>
              <w:t>1</w:t>
            </w:r>
          </w:p>
        </w:tc>
        <w:tc>
          <w:tcPr>
            <w:tcW w:w="766" w:type="pct"/>
            <w:tcBorders>
              <w:top w:val="single" w:sz="8" w:space="0" w:color="auto"/>
              <w:left w:val="single" w:sz="8" w:space="0" w:color="auto"/>
              <w:bottom w:val="single" w:sz="4" w:space="0" w:color="auto"/>
              <w:right w:val="single" w:sz="12" w:space="0" w:color="auto"/>
            </w:tcBorders>
            <w:shd w:val="clear" w:color="auto" w:fill="auto"/>
          </w:tcPr>
          <w:p w14:paraId="28A3A0D7"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r w:rsidRPr="0024767B">
              <w:rPr>
                <w:rFonts w:ascii="Times New Roman" w:eastAsia="Times New Roman" w:hAnsi="Times New Roman" w:cs="Times New Roman"/>
                <w:sz w:val="20"/>
                <w:szCs w:val="20"/>
                <w:lang w:eastAsia="tr-TR"/>
              </w:rPr>
              <w:t xml:space="preserve"> 40</w:t>
            </w:r>
          </w:p>
        </w:tc>
      </w:tr>
      <w:tr w:rsidR="0024767B" w:rsidRPr="0024767B" w14:paraId="7EA7B64F"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3E02C15E"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AC0FBE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288CB512"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4" w:space="0" w:color="auto"/>
              <w:right w:val="single" w:sz="12" w:space="0" w:color="auto"/>
            </w:tcBorders>
            <w:shd w:val="clear" w:color="auto" w:fill="auto"/>
          </w:tcPr>
          <w:p w14:paraId="390B3973"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0F608623"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0309E41F"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D8130A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5033999C"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6" w:type="pct"/>
            <w:tcBorders>
              <w:top w:val="single" w:sz="4" w:space="0" w:color="auto"/>
              <w:left w:val="single" w:sz="8" w:space="0" w:color="auto"/>
              <w:bottom w:val="single" w:sz="4" w:space="0" w:color="auto"/>
              <w:right w:val="single" w:sz="12" w:space="0" w:color="auto"/>
            </w:tcBorders>
          </w:tcPr>
          <w:p w14:paraId="6698CF9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077D7C32"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05069BA0"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98CF15C"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5F144504"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4" w:space="0" w:color="auto"/>
              <w:right w:val="single" w:sz="12" w:space="0" w:color="auto"/>
            </w:tcBorders>
          </w:tcPr>
          <w:p w14:paraId="27A88831"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r>
      <w:tr w:rsidR="0024767B" w:rsidRPr="0024767B" w14:paraId="75F5CB78"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4124D12"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D23B39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5DAE3C1D"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8" w:space="0" w:color="auto"/>
              <w:right w:val="single" w:sz="12" w:space="0" w:color="auto"/>
            </w:tcBorders>
          </w:tcPr>
          <w:p w14:paraId="004519A7"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r>
      <w:tr w:rsidR="0024767B" w:rsidRPr="0024767B" w14:paraId="556DF8DE"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18BB673"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17E34BB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05DD9C82"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p>
        </w:tc>
        <w:tc>
          <w:tcPr>
            <w:tcW w:w="766" w:type="pct"/>
            <w:tcBorders>
              <w:top w:val="single" w:sz="8" w:space="0" w:color="auto"/>
              <w:left w:val="single" w:sz="8" w:space="0" w:color="auto"/>
              <w:bottom w:val="single" w:sz="8" w:space="0" w:color="auto"/>
              <w:right w:val="single" w:sz="12" w:space="0" w:color="auto"/>
            </w:tcBorders>
          </w:tcPr>
          <w:p w14:paraId="21C9CA98"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1998AC82" w14:textId="77777777" w:rsidTr="0024767B">
        <w:tc>
          <w:tcPr>
            <w:tcW w:w="1838" w:type="pct"/>
            <w:gridSpan w:val="5"/>
            <w:vMerge/>
            <w:tcBorders>
              <w:top w:val="single" w:sz="12" w:space="0" w:color="auto"/>
              <w:left w:val="single" w:sz="12" w:space="0" w:color="auto"/>
              <w:bottom w:val="single" w:sz="12" w:space="0" w:color="auto"/>
              <w:right w:val="single" w:sz="12" w:space="0" w:color="auto"/>
            </w:tcBorders>
            <w:vAlign w:val="center"/>
          </w:tcPr>
          <w:p w14:paraId="76F139B5"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F3FC58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C896764"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c>
          <w:tcPr>
            <w:tcW w:w="766" w:type="pct"/>
            <w:tcBorders>
              <w:top w:val="single" w:sz="8" w:space="0" w:color="auto"/>
              <w:left w:val="single" w:sz="8" w:space="0" w:color="auto"/>
              <w:bottom w:val="single" w:sz="12" w:space="0" w:color="auto"/>
              <w:right w:val="single" w:sz="12" w:space="0" w:color="auto"/>
            </w:tcBorders>
          </w:tcPr>
          <w:p w14:paraId="6E504CA1"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p>
        </w:tc>
      </w:tr>
      <w:tr w:rsidR="0024767B" w:rsidRPr="0024767B" w14:paraId="5BFB0472" w14:textId="77777777" w:rsidTr="0024767B">
        <w:trPr>
          <w:trHeight w:val="392"/>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111EBFF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3B7E85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2158F127"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0"/>
                <w:szCs w:val="20"/>
                <w:lang w:eastAsia="tr-TR"/>
              </w:rPr>
              <w:t xml:space="preserve"> 1</w:t>
            </w:r>
          </w:p>
        </w:tc>
        <w:tc>
          <w:tcPr>
            <w:tcW w:w="766" w:type="pct"/>
            <w:tcBorders>
              <w:top w:val="single" w:sz="12" w:space="0" w:color="auto"/>
              <w:left w:val="single" w:sz="8" w:space="0" w:color="auto"/>
              <w:bottom w:val="single" w:sz="8" w:space="0" w:color="auto"/>
              <w:right w:val="single" w:sz="12" w:space="0" w:color="auto"/>
            </w:tcBorders>
            <w:vAlign w:val="center"/>
          </w:tcPr>
          <w:p w14:paraId="6C282AB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0"/>
                <w:szCs w:val="20"/>
                <w:lang w:eastAsia="tr-TR"/>
              </w:rPr>
              <w:t>60</w:t>
            </w:r>
          </w:p>
        </w:tc>
      </w:tr>
      <w:tr w:rsidR="0024767B" w:rsidRPr="0024767B" w14:paraId="19CBFA3A" w14:textId="77777777" w:rsidTr="0024767B">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47E6672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6D0FFF8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38C39535" w14:textId="77777777" w:rsidTr="0024767B">
        <w:trPr>
          <w:trHeight w:val="447"/>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414B3E7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KISA İÇERİĞİ</w:t>
            </w:r>
          </w:p>
        </w:tc>
        <w:tc>
          <w:tcPr>
            <w:tcW w:w="3162" w:type="pct"/>
            <w:gridSpan w:val="7"/>
            <w:tcBorders>
              <w:top w:val="single" w:sz="12" w:space="0" w:color="auto"/>
              <w:left w:val="single" w:sz="12" w:space="0" w:color="auto"/>
              <w:bottom w:val="single" w:sz="12" w:space="0" w:color="auto"/>
              <w:right w:val="single" w:sz="12" w:space="0" w:color="auto"/>
            </w:tcBorders>
          </w:tcPr>
          <w:p w14:paraId="7EA91CD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Ürün, Üretim ve Hizmet Süreçlerinin tasarımının esasları, kavram geliştirme ve inovasyon, tasarım giriş parametrelerinin belirlenmesi, tasarımın gerçekleştirilmesinde kullanılacak temel bilgilerin (Modelleme, Yöneylem Araştırması, İstatistiksel Analiz, Bilgi Sistemleri, Literatür araştırması) gözden geçirilmesi, tasarımın yapılması ve maliyet (ekonomik) analizin yapılması, verimliliğin ölçülmesi, performans analizleri, tasarım raporunun hazırlanması, tasarım sunumunun (Powerpoint) hazırlanması ve etkili bir şekilde sunulması ve üretilen tasarımın savunulması.</w:t>
            </w:r>
          </w:p>
        </w:tc>
      </w:tr>
      <w:tr w:rsidR="0024767B" w:rsidRPr="0024767B" w14:paraId="13D26297" w14:textId="77777777" w:rsidTr="0024767B">
        <w:trPr>
          <w:trHeight w:val="426"/>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423FE1E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AMAÇLARI</w:t>
            </w:r>
          </w:p>
        </w:tc>
        <w:tc>
          <w:tcPr>
            <w:tcW w:w="3162" w:type="pct"/>
            <w:gridSpan w:val="7"/>
            <w:tcBorders>
              <w:top w:val="single" w:sz="12" w:space="0" w:color="auto"/>
              <w:left w:val="single" w:sz="12" w:space="0" w:color="auto"/>
              <w:bottom w:val="single" w:sz="12" w:space="0" w:color="auto"/>
              <w:right w:val="single" w:sz="12" w:space="0" w:color="auto"/>
            </w:tcBorders>
          </w:tcPr>
          <w:p w14:paraId="27CA37F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bCs/>
                <w:color w:val="000000"/>
                <w:sz w:val="20"/>
                <w:szCs w:val="20"/>
                <w:lang w:eastAsia="tr-TR"/>
              </w:rPr>
              <w:t>Mühendislik Tasarımı dersinin amacı, öğrencilerin farklı derslerden almış oldukları bilgilere dayalı olarak, istenen bir amaca yönelik bir ürün, süreç ve/veya sistemi tasarlamak ve bunu raporlamaktır. Bu ders kapsamında öğrencilere çeşitli derslerde edindikleri bilgi ve becerileri kullanmaları, verileri yorumlayabilmeleri ve değerlendirebilmeleri, sorunları tanımlayabilmeleri ve analiz yapabilmeleri için; araştırmalara ve bilimsel kanıtlara dayanan, yenilikçi ve mesleğin taleplerine uygun tasarımlar yaptırılmak istenmektedir. Bölümümüz lisans öğrencilerine öncelikle, mühendislik tasarımı kavramı ve unsurlarını öğretmek, bu kapsamda genel olarak tasarım süreci, tasarım faaliyetleri ve tasarım geliştirme süreçlerinin tanıtmak ve uygulatmak ve ayrıca, her bitki koruma bölümü adayının mesleğiyle ilgili konularda bir tasarım geliştirebilme, grup çalışması yapabilme, sözlü ve poster sunumları hazırlayarak sunum ve kendini ifade edebilme yeteneği, bilgi ve becerisini kazandırmak da amaçlanmaktadır.</w:t>
            </w:r>
          </w:p>
        </w:tc>
      </w:tr>
      <w:tr w:rsidR="0024767B" w:rsidRPr="0024767B" w14:paraId="3DE79BF3" w14:textId="77777777" w:rsidTr="0024767B">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091CFC7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162" w:type="pct"/>
            <w:gridSpan w:val="7"/>
            <w:tcBorders>
              <w:top w:val="single" w:sz="12" w:space="0" w:color="auto"/>
              <w:left w:val="single" w:sz="12" w:space="0" w:color="auto"/>
              <w:bottom w:val="single" w:sz="12" w:space="0" w:color="auto"/>
              <w:right w:val="single" w:sz="12" w:space="0" w:color="auto"/>
            </w:tcBorders>
            <w:vAlign w:val="center"/>
          </w:tcPr>
          <w:p w14:paraId="380F4C1C"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Bu ders, bitki koruma programında mutlaka olması gereken mühendislikte tasarıma ait bilgilerini içermektedir.</w:t>
            </w:r>
          </w:p>
        </w:tc>
      </w:tr>
      <w:tr w:rsidR="0024767B" w:rsidRPr="0024767B" w14:paraId="12706B04" w14:textId="77777777" w:rsidTr="0024767B">
        <w:trPr>
          <w:trHeight w:val="518"/>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956819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162" w:type="pct"/>
            <w:gridSpan w:val="7"/>
            <w:tcBorders>
              <w:top w:val="single" w:sz="12" w:space="0" w:color="auto"/>
              <w:left w:val="single" w:sz="12" w:space="0" w:color="auto"/>
              <w:bottom w:val="single" w:sz="12" w:space="0" w:color="auto"/>
              <w:right w:val="single" w:sz="12" w:space="0" w:color="auto"/>
            </w:tcBorders>
          </w:tcPr>
          <w:p w14:paraId="06B615D6" w14:textId="77777777" w:rsidR="0024767B" w:rsidRPr="0024767B" w:rsidRDefault="0024767B" w:rsidP="0024767B">
            <w:pPr>
              <w:tabs>
                <w:tab w:val="left" w:pos="7800"/>
              </w:tabs>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Öğrenci edinilmiş temel bilim ve temel mühendislik bilgilerini kullanarak orman mühendisliğindeki gerçek hayat problemlerini çözer. Öğrenci istenilen gereksinimleri karşılayacak şekilde tasarım yapabilir. Öğrenci mühendislik problemlerini tanımlayabilir, formüle edebilir ve çözebilir. Öğrenci bireysel yaratıcılığını takım çalışmasıyla bütünleştirebilir. Öğrenci mesleki ve etik sorumluluk bilinci kazanır. Öğrenci rapor yazabilir, yazılı ve sözlü sunabilir. Öğrenci bir tasarımı planlayabilir ve zamanlamasını yapabilir, danışmanla görüşmelerde devamlılık gösterebilir. Öğrenci maliyet analizi yapabilir ve alternatifleri karşılaştırıp güçlü ve zayıf yanlarını kıyaslar, modern mühendislik yöntemlerini kullanabilir.</w:t>
            </w:r>
          </w:p>
        </w:tc>
      </w:tr>
      <w:tr w:rsidR="0024767B" w:rsidRPr="0024767B" w14:paraId="357707BF" w14:textId="77777777" w:rsidTr="0024767B">
        <w:trPr>
          <w:trHeight w:val="54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7DC63BB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162" w:type="pct"/>
            <w:gridSpan w:val="7"/>
            <w:tcBorders>
              <w:top w:val="single" w:sz="12" w:space="0" w:color="auto"/>
              <w:left w:val="single" w:sz="12" w:space="0" w:color="auto"/>
              <w:bottom w:val="single" w:sz="12" w:space="0" w:color="auto"/>
              <w:right w:val="single" w:sz="12" w:space="0" w:color="auto"/>
            </w:tcBorders>
          </w:tcPr>
          <w:p w14:paraId="38EE9FD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Cs/>
                <w:sz w:val="20"/>
                <w:szCs w:val="20"/>
                <w:lang w:eastAsia="tr-TR"/>
              </w:rPr>
              <w:t>Uzaktan Öğretim, Bitki Koruma bölümü ders kitapları, ders notları ve online kaynaklar</w:t>
            </w:r>
          </w:p>
        </w:tc>
      </w:tr>
      <w:tr w:rsidR="0024767B" w:rsidRPr="0024767B" w14:paraId="4F6EDDCD" w14:textId="77777777" w:rsidTr="0024767B">
        <w:trPr>
          <w:trHeight w:val="54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327101E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162" w:type="pct"/>
            <w:gridSpan w:val="7"/>
            <w:tcBorders>
              <w:top w:val="single" w:sz="12" w:space="0" w:color="auto"/>
              <w:left w:val="single" w:sz="12" w:space="0" w:color="auto"/>
              <w:bottom w:val="single" w:sz="12" w:space="0" w:color="auto"/>
              <w:right w:val="single" w:sz="12" w:space="0" w:color="auto"/>
            </w:tcBorders>
          </w:tcPr>
          <w:p w14:paraId="3462DAC1" w14:textId="77777777" w:rsidR="0024767B" w:rsidRPr="0024767B" w:rsidRDefault="0024767B" w:rsidP="0024767B">
            <w:pPr>
              <w:spacing w:after="0" w:line="240" w:lineRule="auto"/>
              <w:outlineLvl w:val="3"/>
              <w:rPr>
                <w:rFonts w:ascii="Times New Roman" w:eastAsia="Times New Roman" w:hAnsi="Times New Roman" w:cs="Times New Roman"/>
                <w:b/>
                <w:bCs/>
                <w:color w:val="000000"/>
                <w:sz w:val="24"/>
                <w:szCs w:val="24"/>
                <w:lang w:eastAsia="tr-TR"/>
              </w:rPr>
            </w:pPr>
            <w:r w:rsidRPr="0024767B">
              <w:rPr>
                <w:rFonts w:ascii="Times New Roman" w:eastAsia="Times New Roman" w:hAnsi="Times New Roman" w:cs="Times New Roman"/>
                <w:b/>
                <w:bCs/>
                <w:color w:val="000000"/>
                <w:sz w:val="24"/>
                <w:szCs w:val="24"/>
                <w:lang w:eastAsia="tr-TR"/>
              </w:rPr>
              <w:t>-</w:t>
            </w:r>
          </w:p>
        </w:tc>
      </w:tr>
      <w:tr w:rsidR="0024767B" w:rsidRPr="0024767B" w14:paraId="64215C99" w14:textId="77777777" w:rsidTr="0024767B">
        <w:trPr>
          <w:trHeight w:val="520"/>
        </w:trPr>
        <w:tc>
          <w:tcPr>
            <w:tcW w:w="1838" w:type="pct"/>
            <w:gridSpan w:val="5"/>
            <w:tcBorders>
              <w:top w:val="single" w:sz="12" w:space="0" w:color="auto"/>
              <w:left w:val="single" w:sz="12" w:space="0" w:color="auto"/>
              <w:bottom w:val="single" w:sz="12" w:space="0" w:color="auto"/>
              <w:right w:val="single" w:sz="12" w:space="0" w:color="auto"/>
            </w:tcBorders>
            <w:vAlign w:val="center"/>
          </w:tcPr>
          <w:p w14:paraId="6B3FEA7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162" w:type="pct"/>
            <w:gridSpan w:val="7"/>
            <w:tcBorders>
              <w:top w:val="single" w:sz="12" w:space="0" w:color="auto"/>
              <w:left w:val="single" w:sz="12" w:space="0" w:color="auto"/>
              <w:bottom w:val="single" w:sz="12" w:space="0" w:color="auto"/>
              <w:right w:val="single" w:sz="12" w:space="0" w:color="auto"/>
            </w:tcBorders>
          </w:tcPr>
          <w:p w14:paraId="0E12039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Bilgisayar ve Projeksiyon</w:t>
            </w:r>
          </w:p>
        </w:tc>
      </w:tr>
    </w:tbl>
    <w:p w14:paraId="6EEA4D1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D9D7B8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D99893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24767B" w:rsidRPr="0024767B" w14:paraId="7B7FB753"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632F221"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lastRenderedPageBreak/>
              <w:t>DERSİN HAFTALIK PLANI</w:t>
            </w:r>
          </w:p>
        </w:tc>
      </w:tr>
      <w:tr w:rsidR="0024767B" w:rsidRPr="0024767B" w14:paraId="15716C9E"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tcPr>
          <w:p w14:paraId="6DA8D519"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01041A4B"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İŞLENEN KONULAR</w:t>
            </w:r>
          </w:p>
        </w:tc>
      </w:tr>
      <w:tr w:rsidR="0024767B" w:rsidRPr="0024767B" w14:paraId="1612482B"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B6093C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03134A3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ve tasarım ile ilgili temel kavramlar (Mühendislik Etiği ve sorumlulukları)</w:t>
            </w:r>
          </w:p>
        </w:tc>
      </w:tr>
      <w:tr w:rsidR="0024767B" w:rsidRPr="0024767B" w14:paraId="4F75D43D"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667519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54B218F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ve tasarım ile ilgili temel kavramlar (Mühendislik Etiği ve sorumlulukları)</w:t>
            </w:r>
          </w:p>
        </w:tc>
      </w:tr>
      <w:tr w:rsidR="0024767B" w:rsidRPr="0024767B" w14:paraId="6274A5F7"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65C0DA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4485F77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Tasarımın aşamaları (Problemin tanımlanması, analizi, değerlendirilmesi ve sentezi)</w:t>
            </w:r>
          </w:p>
        </w:tc>
      </w:tr>
      <w:tr w:rsidR="0024767B" w:rsidRPr="0024767B" w14:paraId="02EB34D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00FE4F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6CD0020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Tasarımın aşamaları (Problemin tanımlanması, analizi, değerlendirilmesi ve sentezi)</w:t>
            </w:r>
          </w:p>
        </w:tc>
      </w:tr>
      <w:tr w:rsidR="0024767B" w:rsidRPr="0024767B" w14:paraId="005DA634"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456011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42743D3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Bölümünde kullanılan araçlar, teknikler, yöntemler, hizmetler vb.'nin belirlenmesi ve tanımlanması</w:t>
            </w:r>
          </w:p>
        </w:tc>
      </w:tr>
      <w:tr w:rsidR="0024767B" w:rsidRPr="0024767B" w14:paraId="660D806E"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23BDBAF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40BB21D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Modern mühendislik yöntemlerini kavrama ve kullanma yöntemleri, çalışmaları</w:t>
            </w:r>
          </w:p>
        </w:tc>
      </w:tr>
      <w:tr w:rsidR="0024767B" w:rsidRPr="0024767B" w14:paraId="789AB4A9"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F04E19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694E36D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Bölümünde kullanılan araç, teknik, yöntem, hizmet vb. için işlem basamaklarının tasarımı ve optimizasyonu</w:t>
            </w:r>
          </w:p>
        </w:tc>
      </w:tr>
      <w:tr w:rsidR="0024767B" w:rsidRPr="0024767B" w14:paraId="36E857F9"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211C07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5E106B1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Ara Sınav </w:t>
            </w:r>
          </w:p>
        </w:tc>
      </w:tr>
      <w:tr w:rsidR="0024767B" w:rsidRPr="0024767B" w14:paraId="3358F7FB"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A83BB6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7AB9575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 hazırlama esasları</w:t>
            </w:r>
          </w:p>
        </w:tc>
      </w:tr>
      <w:tr w:rsidR="0024767B" w:rsidRPr="0024767B" w14:paraId="5D71569A"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72E1B6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3EDDC8E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Örnek tasarım çalışmasına ait bir rapor hazırlama çalışması</w:t>
            </w:r>
          </w:p>
        </w:tc>
      </w:tr>
      <w:tr w:rsidR="0024767B" w:rsidRPr="0024767B" w14:paraId="3D4DBED1"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6014487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052D7E2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Tasarım çalışmasına ait raporun hazırlanması ve değerlendirilmesi</w:t>
            </w:r>
          </w:p>
        </w:tc>
      </w:tr>
      <w:tr w:rsidR="0024767B" w:rsidRPr="0024767B" w14:paraId="3CCC3341"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A9E1C2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4EAC231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Tasarım çalışmasına ait raporun hazırlanması ve değerlendirilmesi</w:t>
            </w:r>
          </w:p>
        </w:tc>
      </w:tr>
      <w:tr w:rsidR="0024767B" w:rsidRPr="0024767B" w14:paraId="6288B267"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0D71A0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570E817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Tasarım çalışmasına ait raporun hazırlanması ve değerlendirilmesi</w:t>
            </w:r>
          </w:p>
        </w:tc>
      </w:tr>
      <w:tr w:rsidR="0024767B" w:rsidRPr="0024767B" w14:paraId="7E3C342F"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131035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405B00D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Tasarım çalışmasına ait raporun hazırlanması ve değerlendirilmesi</w:t>
            </w:r>
          </w:p>
        </w:tc>
      </w:tr>
      <w:tr w:rsidR="0024767B" w:rsidRPr="0024767B" w14:paraId="4112B1DD" w14:textId="77777777" w:rsidTr="0024767B">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E6E6E6"/>
            <w:vAlign w:val="center"/>
          </w:tcPr>
          <w:p w14:paraId="66AAE77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E6E6E6"/>
            <w:vAlign w:val="center"/>
          </w:tcPr>
          <w:p w14:paraId="457F55FD"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Final Sınavı</w:t>
            </w:r>
          </w:p>
        </w:tc>
      </w:tr>
    </w:tbl>
    <w:p w14:paraId="053E34C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E7C0A7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7AB46D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0C9490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503376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7707A0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10626B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40777C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D8B8D9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DC4F5A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81139A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7DC71D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F07055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B65A19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4F511C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8B78C6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492437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A32928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12C39B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8AEA77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F5BBB2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D288E9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7F3A17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885D47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135376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19AE6D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E95EAE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862110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534740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854817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CF6B5C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FA8521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761D1B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EB7040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E22D41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6F2A76A7"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092E6140"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3559C41"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165858CF"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5653C5F4"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6DE09CA"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3BF2C7C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B16D09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54C13B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29DCA9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A72050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336E4C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045FFC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BE8282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459B68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0BC998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E5AE89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09A088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07FA0A3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87356B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6BD3160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C01F3E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1F780A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F101B7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24E5CF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E67522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CC7580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689687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079D91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D89960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81A468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352682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tcPr>
          <w:p w14:paraId="3B73290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BFA425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AD0F2E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D03713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FFF367B"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130FBDA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5DEC3E2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B197A1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B6DC45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D11D40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7D2C2D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CD9D9C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6C84CA5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D5328A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A4C29D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6ED473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3131C9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B8A214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D2B72D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6E177F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2C46B7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45A9BA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29A778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F3C46C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667471D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C41649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3BC898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2F52BB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9262AC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AE929E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DFA2A7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13ACD2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7DD091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5B1982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B563B2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8446A8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3B7095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FEE421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26982D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4CDEEF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AA4808C"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1628E9F8"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1EAF62FB" w14:textId="3791DA50"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p>
    <w:tbl>
      <w:tblPr>
        <w:tblW w:w="9835" w:type="dxa"/>
        <w:tblLook w:val="01E0" w:firstRow="1" w:lastRow="1" w:firstColumn="1" w:lastColumn="1" w:noHBand="0" w:noVBand="0"/>
      </w:tblPr>
      <w:tblGrid>
        <w:gridCol w:w="7091"/>
        <w:gridCol w:w="2744"/>
      </w:tblGrid>
      <w:tr w:rsidR="0024767B" w:rsidRPr="0024767B" w14:paraId="315F04AA" w14:textId="77777777" w:rsidTr="0024767B">
        <w:trPr>
          <w:trHeight w:val="4"/>
        </w:trPr>
        <w:tc>
          <w:tcPr>
            <w:tcW w:w="7091" w:type="dxa"/>
            <w:shd w:val="clear" w:color="auto" w:fill="auto"/>
          </w:tcPr>
          <w:p w14:paraId="4974EF01"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tc>
        <w:tc>
          <w:tcPr>
            <w:tcW w:w="2744" w:type="dxa"/>
            <w:shd w:val="clear" w:color="auto" w:fill="auto"/>
          </w:tcPr>
          <w:p w14:paraId="2601DF91" w14:textId="77777777" w:rsidR="0024767B" w:rsidRPr="0024767B" w:rsidRDefault="0024767B" w:rsidP="0024767B">
            <w:pPr>
              <w:tabs>
                <w:tab w:val="left" w:pos="7800"/>
              </w:tabs>
              <w:spacing w:after="0" w:line="240" w:lineRule="auto"/>
              <w:jc w:val="center"/>
              <w:rPr>
                <w:rFonts w:ascii="Times New Roman" w:eastAsia="Times New Roman" w:hAnsi="Times New Roman" w:cs="Times New Roman"/>
                <w:sz w:val="24"/>
                <w:szCs w:val="24"/>
                <w:lang w:eastAsia="tr-TR"/>
              </w:rPr>
            </w:pPr>
          </w:p>
          <w:p w14:paraId="30EA8E3A" w14:textId="77777777" w:rsidR="0024767B" w:rsidRPr="0024767B" w:rsidRDefault="0024767B" w:rsidP="0024767B">
            <w:pPr>
              <w:tabs>
                <w:tab w:val="left" w:pos="7800"/>
              </w:tabs>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r>
    </w:tbl>
    <w:p w14:paraId="610B0F9A" w14:textId="53563340"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65760" behindDoc="0" locked="0" layoutInCell="1" allowOverlap="1" wp14:anchorId="7648C719" wp14:editId="6B3E6283">
            <wp:simplePos x="0" y="0"/>
            <wp:positionH relativeFrom="column">
              <wp:posOffset>3810</wp:posOffset>
            </wp:positionH>
            <wp:positionV relativeFrom="paragraph">
              <wp:posOffset>0</wp:posOffset>
            </wp:positionV>
            <wp:extent cx="762000" cy="762000"/>
            <wp:effectExtent l="0" t="0" r="0" b="0"/>
            <wp:wrapSquare wrapText="bothSides"/>
            <wp:docPr id="56" name="Resim 56"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00627B2A"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5D1BA32B"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084F8935"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0A8C953D" w14:textId="77777777" w:rsidTr="0024767B">
        <w:tc>
          <w:tcPr>
            <w:tcW w:w="1167" w:type="dxa"/>
            <w:vAlign w:val="center"/>
          </w:tcPr>
          <w:p w14:paraId="6E4F7D49"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7A863AD9"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Bahar</w:t>
            </w:r>
          </w:p>
        </w:tc>
      </w:tr>
    </w:tbl>
    <w:p w14:paraId="4E46091F"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3EACC137" w14:textId="77777777" w:rsidTr="0024767B">
        <w:tc>
          <w:tcPr>
            <w:tcW w:w="1668" w:type="dxa"/>
            <w:vAlign w:val="center"/>
          </w:tcPr>
          <w:p w14:paraId="6FD8BA6F"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68751BCC"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6FB85B77"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0E99D5D3"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Nematoloji</w:t>
            </w:r>
          </w:p>
        </w:tc>
      </w:tr>
    </w:tbl>
    <w:p w14:paraId="047D325A"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24767B" w:rsidRPr="0024767B" w14:paraId="5B9D7381"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201523A"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17BC695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3222FD0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035128F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6E2226D2"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42650BA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97D1D2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0FD5057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7A3F6FF5"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6EB7000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D887696"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773A504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132784E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3A2A3856"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F383A21"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VI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B1AD6F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6FB46B9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7902E62"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71505E2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3392EC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5</w:t>
            </w:r>
          </w:p>
        </w:tc>
        <w:tc>
          <w:tcPr>
            <w:tcW w:w="1445" w:type="pct"/>
            <w:gridSpan w:val="2"/>
            <w:tcBorders>
              <w:top w:val="single" w:sz="4" w:space="0" w:color="auto"/>
              <w:left w:val="single" w:sz="4" w:space="0" w:color="auto"/>
              <w:bottom w:val="single" w:sz="12" w:space="0" w:color="auto"/>
            </w:tcBorders>
            <w:vAlign w:val="center"/>
          </w:tcPr>
          <w:p w14:paraId="33C440B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bCs/>
                <w:sz w:val="20"/>
                <w:szCs w:val="20"/>
                <w:lang w:eastAsia="tr-TR"/>
              </w:rPr>
              <w:t>ZORUNLU (X)</w:t>
            </w:r>
            <w:r w:rsidRPr="0024767B">
              <w:rPr>
                <w:rFonts w:ascii="Times New Roman" w:eastAsia="Times New Roman" w:hAnsi="Times New Roman" w:cs="Times New Roman"/>
                <w:sz w:val="20"/>
                <w:szCs w:val="20"/>
                <w:lang w:eastAsia="tr-TR"/>
              </w:rPr>
              <w:t xml:space="preserve">   SEÇMELİ ()</w:t>
            </w:r>
          </w:p>
        </w:tc>
        <w:tc>
          <w:tcPr>
            <w:tcW w:w="627" w:type="pct"/>
            <w:tcBorders>
              <w:top w:val="single" w:sz="4" w:space="0" w:color="auto"/>
              <w:left w:val="single" w:sz="4" w:space="0" w:color="auto"/>
              <w:bottom w:val="single" w:sz="12" w:space="0" w:color="auto"/>
            </w:tcBorders>
          </w:tcPr>
          <w:p w14:paraId="0AF37DB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Türkçe</w:t>
            </w:r>
          </w:p>
        </w:tc>
      </w:tr>
      <w:tr w:rsidR="0024767B" w:rsidRPr="0024767B" w14:paraId="602CE3E2"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0BFFBD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KATEGORİSİ</w:t>
            </w:r>
          </w:p>
        </w:tc>
      </w:tr>
      <w:tr w:rsidR="0024767B" w:rsidRPr="0024767B" w14:paraId="2C7AC143"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52F363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F3F842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72BD40B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61681B5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71ED023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15692CC4"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C54F3B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6215AAA9"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7440FBD2"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7C098CB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0535CC54"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EE729A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13B3915D" w14:textId="77777777" w:rsidTr="0024767B">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7BEC724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8E8FDB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5D5AFD8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06BCCA8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78B9B366"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ADC6636"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44A261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4BA53A8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1CC2D031"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r w:rsidRPr="0024767B">
              <w:rPr>
                <w:rFonts w:ascii="Times New Roman" w:eastAsia="Times New Roman" w:hAnsi="Times New Roman" w:cs="Times New Roman"/>
                <w:sz w:val="20"/>
                <w:szCs w:val="20"/>
                <w:lang w:eastAsia="tr-TR"/>
              </w:rPr>
              <w:t xml:space="preserve">30 </w:t>
            </w:r>
          </w:p>
        </w:tc>
      </w:tr>
      <w:tr w:rsidR="0024767B" w:rsidRPr="0024767B" w14:paraId="111B019D"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7245AD3"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8BD136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289E9D4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6804897A"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p>
        </w:tc>
      </w:tr>
      <w:tr w:rsidR="0024767B" w:rsidRPr="0024767B" w14:paraId="50E933CE"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41993EA"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44C547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2F515EF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5FB57F8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025280FB"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D754BAA"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7E48CD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55FB733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2A7FC26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20</w:t>
            </w:r>
          </w:p>
        </w:tc>
      </w:tr>
      <w:tr w:rsidR="0024767B" w:rsidRPr="0024767B" w14:paraId="592CECA6"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22AC532"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DDBE8D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6880F44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3628E02D"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455CB9DA"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B7F6F07"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2D3276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099B5551"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2724AF1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37471B94" w14:textId="77777777" w:rsidTr="0024767B">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152AD26"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2BC9533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65891DB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584702E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306E214D" w14:textId="77777777" w:rsidTr="0024767B">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DF9D76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4CA688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541A085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05BFF6DD"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50 </w:t>
            </w:r>
          </w:p>
        </w:tc>
      </w:tr>
      <w:tr w:rsidR="0024767B" w:rsidRPr="0024767B" w14:paraId="62D50B46" w14:textId="77777777" w:rsidTr="0024767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C00567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04022F1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w:t>
            </w:r>
          </w:p>
        </w:tc>
      </w:tr>
      <w:tr w:rsidR="0024767B" w:rsidRPr="0024767B" w14:paraId="570E447A" w14:textId="77777777" w:rsidTr="0024767B">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21E63A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02E2EF9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bCs/>
                <w:sz w:val="20"/>
                <w:szCs w:val="24"/>
                <w:lang w:eastAsia="tr-TR"/>
              </w:rPr>
              <w:t xml:space="preserve">Kültür bitkilerinde zarar oluşturan nematodlarin habitatları, farklı habitatlara adapte olmuş farklı nematod grupları, Nematodların tanmı ve morfolojik yapıları. Nematodların anatomileri ve biyolojileri. Nematod zarar şekilleri, Nematodların örnekleme yöntemleri. Türkiye’de tarımsal üretimde önemli verim kayıplarına neden olan önemli bitki paraziti nematodlar ve mücadele yöntemleri </w:t>
            </w:r>
          </w:p>
        </w:tc>
      </w:tr>
      <w:tr w:rsidR="0024767B" w:rsidRPr="0024767B" w14:paraId="05A5BF70" w14:textId="77777777" w:rsidTr="0024767B">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965E73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35652E1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bCs/>
                <w:sz w:val="20"/>
                <w:szCs w:val="24"/>
                <w:lang w:eastAsia="tr-TR"/>
              </w:rPr>
              <w:t>Kültür bitkilerinde zarar oluşturan nematodları, morfolojilerini, anatomilerini, biyolojilerini, zarar şekillerini, örnekleme yöntemlerini ve mücadele yöntemlerini bilmek</w:t>
            </w:r>
          </w:p>
        </w:tc>
      </w:tr>
      <w:tr w:rsidR="0024767B" w:rsidRPr="0024767B" w14:paraId="50BD31E9" w14:textId="77777777" w:rsidTr="0024767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2ADDD1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306A38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r w:rsidRPr="0024767B">
              <w:rPr>
                <w:rFonts w:ascii="Times New Roman" w:eastAsia="Times New Roman" w:hAnsi="Times New Roman" w:cs="Times New Roman"/>
                <w:bCs/>
                <w:sz w:val="20"/>
                <w:szCs w:val="24"/>
                <w:lang w:eastAsia="tr-TR"/>
              </w:rPr>
              <w:t>Kültür bitkilerinde zarar oluşturan nematodları, morfolojilerini, anatomilerini, biyolojilerini, zarar şekillerini, örnekleme yöntemlerini ve mücadele yöntemlerini</w:t>
            </w:r>
            <w:r w:rsidRPr="0024767B">
              <w:rPr>
                <w:rFonts w:ascii="Times New Roman" w:eastAsia="Times New Roman" w:hAnsi="Times New Roman" w:cs="Times New Roman"/>
                <w:sz w:val="20"/>
                <w:szCs w:val="20"/>
                <w:lang w:eastAsia="tr-TR"/>
              </w:rPr>
              <w:t xml:space="preserve"> öğrenerek mezun olur.</w:t>
            </w:r>
          </w:p>
        </w:tc>
      </w:tr>
      <w:tr w:rsidR="0024767B" w:rsidRPr="0024767B" w14:paraId="5DC8DEDF" w14:textId="77777777" w:rsidTr="0024767B">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530A1B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35B9D7A8"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 Tarımsal alanlarda zarara neden olan nematod türlerini bilir.</w:t>
            </w:r>
          </w:p>
          <w:p w14:paraId="35931582"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 Tarımsal alanlarda zarara neden olan nematod türlerininin zarar şekillerini bilir.</w:t>
            </w:r>
          </w:p>
          <w:p w14:paraId="66ACEF05"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3) Sorun oluşturan nematodların biyolojilerini bilir.</w:t>
            </w:r>
          </w:p>
          <w:p w14:paraId="135A8802"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4) Nematodların ekonomik önemini ve yayılma koşullarını bilir.</w:t>
            </w:r>
          </w:p>
          <w:p w14:paraId="13206B81"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5) Nematodlar ile mücadelede hangi yöntemleri kullanması gerektiğini bilir. </w:t>
            </w:r>
          </w:p>
        </w:tc>
      </w:tr>
      <w:tr w:rsidR="0024767B" w:rsidRPr="0024767B" w14:paraId="2BC0628F" w14:textId="77777777" w:rsidTr="0024767B">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E1AF4E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6B31AD89"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 xml:space="preserve"> Decker, H., 1993. Plant nematodes and their control. E.J.BRILL. pp. 413.</w:t>
            </w:r>
          </w:p>
          <w:p w14:paraId="6BDB5162"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Nemapix; Bitki paraziti nematod resimleri. Coyne, D.L. , J.M. Nicol, B.C. Cole. Practical Plant Nematology. 82pp. Cimmty.</w:t>
            </w:r>
          </w:p>
          <w:p w14:paraId="57CE1D1A"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Agrios, G. N.. 2004. Plant Pathology . Academic Press London825-874.</w:t>
            </w:r>
          </w:p>
          <w:p w14:paraId="193F5C11"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Ecevit, O.&amp; F. Akyazı, 2010. Bitki paraziti Nematodlar. Ordu Üniversitesi. No:1. 360s.</w:t>
            </w:r>
          </w:p>
          <w:p w14:paraId="2EBBC80D"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Jatala, P.,1986. Biological control of Plant Parasitic Nematodes. Annual Review of Phtopathology, 24: 453-486.</w:t>
            </w:r>
          </w:p>
          <w:p w14:paraId="74F66653"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p>
        </w:tc>
      </w:tr>
      <w:tr w:rsidR="0024767B" w:rsidRPr="0024767B" w14:paraId="50810566" w14:textId="77777777" w:rsidTr="0024767B">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E91CAB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0A1A7BE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bCs/>
                <w:color w:val="000000"/>
                <w:sz w:val="20"/>
                <w:szCs w:val="20"/>
                <w:lang w:eastAsia="tr-TR"/>
              </w:rPr>
              <w:t xml:space="preserve"> </w:t>
            </w:r>
          </w:p>
          <w:p w14:paraId="350F9027"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Nematology, 2006. Wageningen University , Dept of Nematology The Netherlands</w:t>
            </w:r>
          </w:p>
          <w:p w14:paraId="3119F618"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Nicol, J.M &amp; M.H. Reyder 2005. Soil Borne Pathogens of Wheat. Training Manual.</w:t>
            </w:r>
          </w:p>
          <w:p w14:paraId="4C02CCF6"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PEHLİVA. E. 1995. Nematoloji. Ege Üniversitesi Ziraat Fakültesi Yayınları . Ders Notları No: 35, 78s.</w:t>
            </w:r>
          </w:p>
          <w:p w14:paraId="227DD5D5" w14:textId="77777777" w:rsidR="0024767B" w:rsidRPr="0024767B" w:rsidRDefault="0024767B" w:rsidP="0024767B">
            <w:pPr>
              <w:spacing w:after="0" w:line="240" w:lineRule="auto"/>
              <w:outlineLvl w:val="3"/>
              <w:rPr>
                <w:rFonts w:ascii="Times New Roman" w:eastAsia="Times New Roman" w:hAnsi="Times New Roman" w:cs="Times New Roman"/>
                <w:b/>
                <w:bCs/>
                <w:color w:val="000000"/>
                <w:sz w:val="20"/>
                <w:szCs w:val="20"/>
                <w:lang w:eastAsia="tr-TR"/>
              </w:rPr>
            </w:pPr>
            <w:r w:rsidRPr="0024767B">
              <w:rPr>
                <w:rFonts w:ascii="Times New Roman" w:eastAsia="Times New Roman" w:hAnsi="Times New Roman" w:cs="Times New Roman"/>
                <w:bCs/>
                <w:sz w:val="20"/>
                <w:szCs w:val="20"/>
                <w:lang w:eastAsia="tr-TR"/>
              </w:rPr>
              <w:t>Southey, J. F. 1959. Plant nematology. Ministry of Agriculture , Fisheries and Food Technical Bulletin: 7. London. 175pp. London</w:t>
            </w:r>
          </w:p>
        </w:tc>
      </w:tr>
      <w:tr w:rsidR="0024767B" w:rsidRPr="0024767B" w14:paraId="4A2581E2" w14:textId="77777777" w:rsidTr="0024767B">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0B8FCA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53C1BAB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Projeksiyon cihazı ve bilgisayar</w:t>
            </w:r>
          </w:p>
        </w:tc>
      </w:tr>
    </w:tbl>
    <w:p w14:paraId="1BF49A43" w14:textId="77777777" w:rsidR="0024767B" w:rsidRPr="0024767B" w:rsidRDefault="0024767B" w:rsidP="0024767B">
      <w:pPr>
        <w:spacing w:after="0" w:line="240" w:lineRule="auto"/>
        <w:rPr>
          <w:rFonts w:ascii="Times New Roman" w:eastAsia="Times New Roman" w:hAnsi="Times New Roman" w:cs="Times New Roman"/>
          <w:sz w:val="18"/>
          <w:szCs w:val="18"/>
          <w:lang w:eastAsia="tr-TR"/>
        </w:rPr>
        <w:sectPr w:rsidR="0024767B" w:rsidRPr="0024767B" w:rsidSect="0024767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45"/>
        <w:gridCol w:w="8163"/>
      </w:tblGrid>
      <w:tr w:rsidR="0024767B" w:rsidRPr="0024767B" w14:paraId="4529C955"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1CECA0B"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lastRenderedPageBreak/>
              <w:t>DERSİN HAFTALIK PLANI</w:t>
            </w:r>
          </w:p>
        </w:tc>
      </w:tr>
      <w:tr w:rsidR="0024767B" w:rsidRPr="0024767B" w14:paraId="5D5562A0"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6F1DAAB3"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HAFTA</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602A99A6"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İŞLENEN KONULAR</w:t>
            </w:r>
          </w:p>
        </w:tc>
      </w:tr>
      <w:tr w:rsidR="0024767B" w:rsidRPr="0024767B" w14:paraId="1FAD240B"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2FB56E7D"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5E5C8D7F"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Nematodların tanım ve yakın canlı grupları ile ilişkisi</w:t>
            </w:r>
          </w:p>
        </w:tc>
      </w:tr>
      <w:tr w:rsidR="0024767B" w:rsidRPr="0024767B" w14:paraId="34C1FB05"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504C8AD8"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2</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237759EF"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Nematodlarin habitatları. Bitki paraziti nematodları ayırt etmede kullanlan morfolojik kriterler ve nematodların sınıflandırılması</w:t>
            </w:r>
          </w:p>
        </w:tc>
      </w:tr>
      <w:tr w:rsidR="0024767B" w:rsidRPr="0024767B" w14:paraId="52569D59"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10C7B673"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3</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58AF2621"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Bitki paraziti nematodların anatomik yapıları, vücut sistemleri </w:t>
            </w:r>
          </w:p>
        </w:tc>
      </w:tr>
      <w:tr w:rsidR="0024767B" w:rsidRPr="0024767B" w14:paraId="6ECA9645"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5FDF459C"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4</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137E4931"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Bitki paraziti nematodların biyolojileri; habitatları</w:t>
            </w:r>
          </w:p>
        </w:tc>
      </w:tr>
      <w:tr w:rsidR="0024767B" w:rsidRPr="0024767B" w14:paraId="073D5507"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6CF3BB1E"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5</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5D5E5705"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Bitki paraziti nematodların gelişimini ve yayılmasını etkileyen biyotik ve abiyotik faktörler, bitki paraziti nematodların bitkilerde belirtileri</w:t>
            </w:r>
          </w:p>
        </w:tc>
      </w:tr>
      <w:tr w:rsidR="0024767B" w:rsidRPr="0024767B" w14:paraId="22C1DA7B"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56F3AAD5"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6</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5CED9D8C"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Nematod zarar şekilleri ve simptomatoloji</w:t>
            </w:r>
          </w:p>
        </w:tc>
      </w:tr>
      <w:tr w:rsidR="0024767B" w:rsidRPr="0024767B" w14:paraId="09E1EF62"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01E75344"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7</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2271FC1F"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Ara Sınavı</w:t>
            </w:r>
          </w:p>
        </w:tc>
      </w:tr>
      <w:tr w:rsidR="0024767B" w:rsidRPr="0024767B" w14:paraId="78D6D484"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3BA93CF9"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8</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6694E30A"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Nematodların toplama ve örnekleme ve  preparasyon yöntemleri , bitki paraziti nematodlar ile mücadele yöntemleri</w:t>
            </w:r>
          </w:p>
        </w:tc>
      </w:tr>
      <w:tr w:rsidR="0024767B" w:rsidRPr="0024767B" w14:paraId="3711C0EA"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64A3BCA5"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9</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7888E6F8"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Bitki paraziti nematodlar ve bitki hastalklarıyla ilişkileri, virüs taşıyan nematodlar (Trichoderidae; </w:t>
            </w:r>
            <w:r w:rsidRPr="0024767B">
              <w:rPr>
                <w:rFonts w:ascii="Times New Roman" w:eastAsia="Times New Roman" w:hAnsi="Times New Roman" w:cs="Times New Roman"/>
                <w:i/>
                <w:sz w:val="20"/>
                <w:szCs w:val="24"/>
                <w:lang w:eastAsia="tr-TR"/>
              </w:rPr>
              <w:t xml:space="preserve">Trichodorus </w:t>
            </w:r>
            <w:r w:rsidRPr="0024767B">
              <w:rPr>
                <w:rFonts w:ascii="Times New Roman" w:eastAsia="Times New Roman" w:hAnsi="Times New Roman" w:cs="Times New Roman"/>
                <w:sz w:val="20"/>
                <w:szCs w:val="24"/>
                <w:lang w:eastAsia="tr-TR"/>
              </w:rPr>
              <w:t>spp</w:t>
            </w:r>
            <w:r w:rsidRPr="0024767B">
              <w:rPr>
                <w:rFonts w:ascii="Times New Roman" w:eastAsia="Times New Roman" w:hAnsi="Times New Roman" w:cs="Times New Roman"/>
                <w:i/>
                <w:sz w:val="20"/>
                <w:szCs w:val="24"/>
                <w:lang w:eastAsia="tr-TR"/>
              </w:rPr>
              <w:t>, Paratrichodorus</w:t>
            </w:r>
            <w:r w:rsidRPr="0024767B">
              <w:rPr>
                <w:rFonts w:ascii="Times New Roman" w:eastAsia="Times New Roman" w:hAnsi="Times New Roman" w:cs="Times New Roman"/>
                <w:sz w:val="20"/>
                <w:szCs w:val="24"/>
                <w:lang w:eastAsia="tr-TR"/>
              </w:rPr>
              <w:t xml:space="preserve"> spp.)</w:t>
            </w:r>
          </w:p>
        </w:tc>
      </w:tr>
      <w:tr w:rsidR="0024767B" w:rsidRPr="0024767B" w14:paraId="0FFA1030"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3F229E8F"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10</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2E29ADB7"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Türkiye’de önemli bitki paraziti nematodlarını bilir. Kist nematodları (</w:t>
            </w:r>
            <w:r w:rsidRPr="0024767B">
              <w:rPr>
                <w:rFonts w:ascii="Times New Roman" w:eastAsia="Times New Roman" w:hAnsi="Times New Roman" w:cs="Times New Roman"/>
                <w:i/>
                <w:sz w:val="20"/>
                <w:szCs w:val="24"/>
                <w:lang w:eastAsia="tr-TR"/>
              </w:rPr>
              <w:t>Heterodera</w:t>
            </w:r>
            <w:r w:rsidRPr="0024767B">
              <w:rPr>
                <w:rFonts w:ascii="Times New Roman" w:eastAsia="Times New Roman" w:hAnsi="Times New Roman" w:cs="Times New Roman"/>
                <w:sz w:val="20"/>
                <w:szCs w:val="24"/>
                <w:lang w:eastAsia="tr-TR"/>
              </w:rPr>
              <w:t xml:space="preserve"> spp, </w:t>
            </w:r>
            <w:r w:rsidRPr="0024767B">
              <w:rPr>
                <w:rFonts w:ascii="Times New Roman" w:eastAsia="Times New Roman" w:hAnsi="Times New Roman" w:cs="Times New Roman"/>
                <w:i/>
                <w:sz w:val="20"/>
                <w:szCs w:val="24"/>
                <w:lang w:eastAsia="tr-TR"/>
              </w:rPr>
              <w:t>Globodera</w:t>
            </w:r>
            <w:r w:rsidRPr="0024767B">
              <w:rPr>
                <w:rFonts w:ascii="Times New Roman" w:eastAsia="Times New Roman" w:hAnsi="Times New Roman" w:cs="Times New Roman"/>
                <w:sz w:val="20"/>
                <w:szCs w:val="24"/>
                <w:lang w:eastAsia="tr-TR"/>
              </w:rPr>
              <w:t xml:space="preserve"> spp); Kök ur nematodları</w:t>
            </w:r>
          </w:p>
        </w:tc>
      </w:tr>
      <w:tr w:rsidR="0024767B" w:rsidRPr="0024767B" w14:paraId="1CE69F3F"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074BB897"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11</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7EF52057"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Soğan sak nematodu (</w:t>
            </w:r>
            <w:r w:rsidRPr="0024767B">
              <w:rPr>
                <w:rFonts w:ascii="Times New Roman" w:eastAsia="Times New Roman" w:hAnsi="Times New Roman" w:cs="Times New Roman"/>
                <w:i/>
                <w:sz w:val="20"/>
                <w:szCs w:val="24"/>
                <w:lang w:eastAsia="tr-TR"/>
              </w:rPr>
              <w:t>Ditylenchus dipsaci</w:t>
            </w:r>
            <w:r w:rsidRPr="0024767B">
              <w:rPr>
                <w:rFonts w:ascii="Times New Roman" w:eastAsia="Times New Roman" w:hAnsi="Times New Roman" w:cs="Times New Roman"/>
                <w:sz w:val="20"/>
                <w:szCs w:val="24"/>
                <w:lang w:eastAsia="tr-TR"/>
              </w:rPr>
              <w:t>)</w:t>
            </w:r>
          </w:p>
        </w:tc>
      </w:tr>
      <w:tr w:rsidR="0024767B" w:rsidRPr="0024767B" w14:paraId="5079EBD5"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5677EE41"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12</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51FC208F"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Önemli hububat ve sebze zararlısı nematod türleri</w:t>
            </w:r>
          </w:p>
        </w:tc>
      </w:tr>
      <w:tr w:rsidR="0024767B" w:rsidRPr="0024767B" w14:paraId="5B3B7D92"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70593B12"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13</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2A3C0293"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Çeltik ve çilek alanlarında önemli zararlı nematodlar</w:t>
            </w:r>
          </w:p>
        </w:tc>
      </w:tr>
      <w:tr w:rsidR="0024767B" w:rsidRPr="0024767B" w14:paraId="71ADA383"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144D1E69"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14</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6D9469D9"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Kök ur nematodları</w:t>
            </w:r>
          </w:p>
        </w:tc>
      </w:tr>
      <w:tr w:rsidR="0024767B" w:rsidRPr="0024767B" w14:paraId="2DE73402"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2D66D832"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15</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5D80B687"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Meyve ve bağ alanlarında ki nematod türleri</w:t>
            </w:r>
          </w:p>
        </w:tc>
      </w:tr>
      <w:tr w:rsidR="0024767B" w:rsidRPr="0024767B" w14:paraId="15307D0F" w14:textId="77777777" w:rsidTr="0024767B">
        <w:trPr>
          <w:jc w:val="center"/>
        </w:trPr>
        <w:tc>
          <w:tcPr>
            <w:tcW w:w="752" w:type="pct"/>
            <w:tcBorders>
              <w:top w:val="single" w:sz="6" w:space="0" w:color="auto"/>
              <w:left w:val="single" w:sz="12" w:space="0" w:color="auto"/>
              <w:bottom w:val="single" w:sz="6" w:space="0" w:color="auto"/>
              <w:right w:val="single" w:sz="6" w:space="0" w:color="auto"/>
            </w:tcBorders>
            <w:shd w:val="clear" w:color="auto" w:fill="auto"/>
          </w:tcPr>
          <w:p w14:paraId="19C2F7D6"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16</w:t>
            </w:r>
          </w:p>
        </w:tc>
        <w:tc>
          <w:tcPr>
            <w:tcW w:w="4248" w:type="pct"/>
            <w:tcBorders>
              <w:top w:val="single" w:sz="6" w:space="0" w:color="auto"/>
              <w:left w:val="single" w:sz="6" w:space="0" w:color="auto"/>
              <w:bottom w:val="single" w:sz="6" w:space="0" w:color="auto"/>
              <w:right w:val="single" w:sz="12" w:space="0" w:color="auto"/>
            </w:tcBorders>
            <w:shd w:val="clear" w:color="auto" w:fill="auto"/>
          </w:tcPr>
          <w:p w14:paraId="67AA8EAD" w14:textId="77777777" w:rsidR="0024767B" w:rsidRPr="0024767B" w:rsidRDefault="0024767B" w:rsidP="0024767B">
            <w:pPr>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0"/>
                <w:szCs w:val="24"/>
                <w:lang w:eastAsia="tr-TR"/>
              </w:rPr>
              <w:t>Final Sınavı</w:t>
            </w:r>
          </w:p>
        </w:tc>
      </w:tr>
    </w:tbl>
    <w:p w14:paraId="003A65B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B5DF3D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E5FE2A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F86482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D8BD2B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81EC35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F37CD4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ACBB26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387F26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16C5E1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561B8E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0FF19A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588348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553C12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92527F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17C11A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FBE912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CD382A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948E3D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C59838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11886E6"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4FBF4C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0E969B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589E7B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68AA3C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FB9FCC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D2274D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DEA530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180CA8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4E573D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19A6D01"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C548E1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2DCC4B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A7302E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9427B9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68CCB8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2694BF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C95277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117D20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9E2240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38DCCC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1F5E82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1D6FAC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F6068E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0A47AD8"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51099B04"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88CCD87"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CB5B58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201845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3F3F9D7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6894C6E"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5293D3FA"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5C45DC25"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lastRenderedPageBreak/>
              <w:t>NO</w:t>
            </w:r>
          </w:p>
        </w:tc>
        <w:tc>
          <w:tcPr>
            <w:tcW w:w="7585" w:type="dxa"/>
            <w:tcBorders>
              <w:top w:val="single" w:sz="12" w:space="0" w:color="auto"/>
              <w:left w:val="single" w:sz="6" w:space="0" w:color="auto"/>
              <w:bottom w:val="single" w:sz="6" w:space="0" w:color="auto"/>
              <w:right w:val="single" w:sz="6" w:space="0" w:color="auto"/>
            </w:tcBorders>
          </w:tcPr>
          <w:p w14:paraId="7F1B5C84"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7B9356E"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77439200"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645106B"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5E64E38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C380872"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5CA8C31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1516D1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BD2475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D06F15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6D9C0D8"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F78AA5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332BF40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83E306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4D484B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7F32B8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2AD140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AC8006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5C4326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2CE821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761A30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7B8AC0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2FB3BCC"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4E688A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B14E09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AF8884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B90BEA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AEF8CD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75E12F4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B31C83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FDACE4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828740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2F707B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9F061B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3766199"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5ADE9A9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8DC914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30BF350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2612EC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54C196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A07D3D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F8B0FB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4E7816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05B372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660005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BF9679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16871D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9578E1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EF3DDA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C8B37D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3E9393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5441F0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7EE93A22"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EE52F5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954C57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4291EF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894F37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54E10D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BEAE5E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4681A5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38C8774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D9453D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E61BE7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6D4C73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3B5E4A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D831B8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19C4A61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824D79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86E77E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0FB4C9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079F79AC"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641152B9"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0C0B75A2"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2EAC7988" w14:textId="77777777"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p>
    <w:p w14:paraId="29BF1A4B"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r w:rsidRPr="0024767B">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24767B" w:rsidRPr="0024767B" w14:paraId="1B1D8C05" w14:textId="77777777" w:rsidTr="0024767B">
        <w:trPr>
          <w:trHeight w:val="989"/>
        </w:trPr>
        <w:tc>
          <w:tcPr>
            <w:tcW w:w="7171" w:type="dxa"/>
            <w:shd w:val="clear" w:color="auto" w:fill="auto"/>
          </w:tcPr>
          <w:p w14:paraId="23607874"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2777" w:type="dxa"/>
            <w:shd w:val="clear" w:color="auto" w:fill="auto"/>
          </w:tcPr>
          <w:p w14:paraId="46F9BF60" w14:textId="77777777" w:rsidR="0024767B" w:rsidRPr="0024767B" w:rsidRDefault="0024767B" w:rsidP="0024767B">
            <w:pPr>
              <w:tabs>
                <w:tab w:val="left" w:pos="7800"/>
              </w:tabs>
              <w:spacing w:after="0" w:line="240" w:lineRule="auto"/>
              <w:jc w:val="center"/>
              <w:rPr>
                <w:rFonts w:ascii="Times New Roman" w:eastAsia="Times New Roman" w:hAnsi="Times New Roman" w:cs="Times New Roman"/>
                <w:sz w:val="24"/>
                <w:szCs w:val="24"/>
                <w:lang w:eastAsia="tr-TR"/>
              </w:rPr>
            </w:pPr>
          </w:p>
          <w:p w14:paraId="762F996B" w14:textId="77777777" w:rsidR="0024767B" w:rsidRPr="0024767B" w:rsidRDefault="0024767B" w:rsidP="0024767B">
            <w:pPr>
              <w:tabs>
                <w:tab w:val="left" w:pos="7800"/>
              </w:tabs>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r>
    </w:tbl>
    <w:p w14:paraId="1AECE2C7" w14:textId="2530C075"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67808" behindDoc="0" locked="0" layoutInCell="1" allowOverlap="1" wp14:anchorId="0B06B225" wp14:editId="25E6E01F">
            <wp:simplePos x="0" y="0"/>
            <wp:positionH relativeFrom="column">
              <wp:posOffset>3810</wp:posOffset>
            </wp:positionH>
            <wp:positionV relativeFrom="paragraph">
              <wp:posOffset>0</wp:posOffset>
            </wp:positionV>
            <wp:extent cx="762000" cy="762000"/>
            <wp:effectExtent l="0" t="0" r="0" b="0"/>
            <wp:wrapSquare wrapText="bothSides"/>
            <wp:docPr id="57" name="Resim 57"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0CC49BA7"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6D940159"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6204AF90"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0032FE51" w14:textId="77777777" w:rsidTr="0024767B">
        <w:tc>
          <w:tcPr>
            <w:tcW w:w="1167" w:type="dxa"/>
            <w:vAlign w:val="center"/>
          </w:tcPr>
          <w:p w14:paraId="68D00771"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0FBA7BFB"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Bahar</w:t>
            </w:r>
          </w:p>
        </w:tc>
      </w:tr>
    </w:tbl>
    <w:p w14:paraId="3F530A65"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4DA7C7D5" w14:textId="77777777" w:rsidTr="0024767B">
        <w:tc>
          <w:tcPr>
            <w:tcW w:w="1668" w:type="dxa"/>
            <w:vAlign w:val="center"/>
          </w:tcPr>
          <w:p w14:paraId="6FC29B88"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17D5ACA4"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7B4CC958"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4BD536E5" w14:textId="77777777" w:rsidR="0024767B" w:rsidRPr="0024767B" w:rsidRDefault="0024767B" w:rsidP="0024767B">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24767B">
              <w:rPr>
                <w:rFonts w:ascii="Times New Roman" w:eastAsia="Times New Roman" w:hAnsi="Times New Roman" w:cs="Times New Roman"/>
                <w:bCs/>
                <w:kern w:val="36"/>
                <w:sz w:val="20"/>
                <w:szCs w:val="20"/>
                <w:lang w:eastAsia="tr-TR"/>
              </w:rPr>
              <w:t>Organik Çiftlik Hayvanı Yetiştiriciliği</w:t>
            </w:r>
          </w:p>
        </w:tc>
      </w:tr>
    </w:tbl>
    <w:p w14:paraId="38AA0BA6"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65"/>
        <w:gridCol w:w="216"/>
        <w:gridCol w:w="1067"/>
        <w:gridCol w:w="770"/>
        <w:gridCol w:w="28"/>
        <w:gridCol w:w="637"/>
        <w:gridCol w:w="829"/>
        <w:gridCol w:w="647"/>
        <w:gridCol w:w="109"/>
        <w:gridCol w:w="2502"/>
        <w:gridCol w:w="1496"/>
      </w:tblGrid>
      <w:tr w:rsidR="0024767B" w:rsidRPr="0024767B" w14:paraId="3468278F"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E8DADE7"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4C55658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0324305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1E5EC2E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2D22818D"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1AC26B4C"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94" w:type="pct"/>
            <w:gridSpan w:val="2"/>
            <w:tcBorders>
              <w:top w:val="single" w:sz="4" w:space="0" w:color="auto"/>
              <w:left w:val="single" w:sz="12" w:space="0" w:color="auto"/>
              <w:bottom w:val="single" w:sz="4" w:space="0" w:color="auto"/>
              <w:right w:val="single" w:sz="4" w:space="0" w:color="auto"/>
            </w:tcBorders>
            <w:vAlign w:val="center"/>
          </w:tcPr>
          <w:p w14:paraId="2F9B0DF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6A74726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1055F546"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4CAF2AB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7066F5E"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4CEB4E8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754" w:type="pct"/>
            <w:tcBorders>
              <w:top w:val="single" w:sz="4" w:space="0" w:color="auto"/>
              <w:left w:val="single" w:sz="4" w:space="0" w:color="auto"/>
              <w:bottom w:val="single" w:sz="4" w:space="0" w:color="auto"/>
            </w:tcBorders>
            <w:vAlign w:val="center"/>
          </w:tcPr>
          <w:p w14:paraId="7A3061B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45AB3CC8"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FD0DBA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VI</w:t>
            </w:r>
          </w:p>
        </w:tc>
        <w:tc>
          <w:tcPr>
            <w:tcW w:w="394" w:type="pct"/>
            <w:gridSpan w:val="2"/>
            <w:tcBorders>
              <w:top w:val="single" w:sz="4" w:space="0" w:color="auto"/>
              <w:left w:val="single" w:sz="12" w:space="0" w:color="auto"/>
              <w:bottom w:val="single" w:sz="12" w:space="0" w:color="auto"/>
              <w:right w:val="single" w:sz="4" w:space="0" w:color="auto"/>
            </w:tcBorders>
            <w:vAlign w:val="center"/>
          </w:tcPr>
          <w:p w14:paraId="2A87A94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3175DC3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118CFDA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68EB857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E6C475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0AF9293A"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ZORUNLU (  )  SEÇMELİ (X)</w:t>
            </w:r>
          </w:p>
        </w:tc>
        <w:tc>
          <w:tcPr>
            <w:tcW w:w="754" w:type="pct"/>
            <w:tcBorders>
              <w:top w:val="single" w:sz="4" w:space="0" w:color="auto"/>
              <w:left w:val="single" w:sz="4" w:space="0" w:color="auto"/>
              <w:bottom w:val="single" w:sz="12" w:space="0" w:color="auto"/>
            </w:tcBorders>
          </w:tcPr>
          <w:p w14:paraId="13AF4308" w14:textId="77777777" w:rsidR="0024767B" w:rsidRPr="0024767B" w:rsidRDefault="0024767B" w:rsidP="0024767B">
            <w:pPr>
              <w:spacing w:after="0" w:line="240" w:lineRule="auto"/>
              <w:jc w:val="center"/>
              <w:rPr>
                <w:rFonts w:ascii="Times New Roman" w:eastAsia="Times New Roman" w:hAnsi="Times New Roman" w:cs="Times New Roman"/>
                <w:sz w:val="24"/>
                <w:szCs w:val="24"/>
                <w:vertAlign w:val="superscript"/>
                <w:lang w:eastAsia="tr-TR"/>
              </w:rPr>
            </w:pPr>
            <w:r w:rsidRPr="0024767B">
              <w:rPr>
                <w:rFonts w:ascii="Times New Roman" w:eastAsia="Times New Roman" w:hAnsi="Times New Roman" w:cs="Times New Roman"/>
                <w:sz w:val="24"/>
                <w:szCs w:val="24"/>
                <w:vertAlign w:val="superscript"/>
                <w:lang w:eastAsia="tr-TR"/>
              </w:rPr>
              <w:t>Türkçe</w:t>
            </w:r>
          </w:p>
        </w:tc>
      </w:tr>
      <w:tr w:rsidR="0024767B" w:rsidRPr="0024767B" w14:paraId="3983C9B2"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547AB4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DERSİN KATEGORİSİ</w:t>
            </w:r>
          </w:p>
        </w:tc>
      </w:tr>
      <w:tr w:rsidR="0024767B" w:rsidRPr="0024767B" w14:paraId="2CB4C08C" w14:textId="77777777" w:rsidTr="0024767B">
        <w:tblPrEx>
          <w:tblBorders>
            <w:insideH w:val="single" w:sz="6" w:space="0" w:color="auto"/>
            <w:insideV w:val="single" w:sz="6" w:space="0" w:color="auto"/>
          </w:tblBorders>
        </w:tblPrEx>
        <w:trPr>
          <w:trHeight w:val="546"/>
        </w:trPr>
        <w:tc>
          <w:tcPr>
            <w:tcW w:w="816" w:type="pct"/>
            <w:gridSpan w:val="2"/>
            <w:tcBorders>
              <w:top w:val="single" w:sz="12" w:space="0" w:color="auto"/>
              <w:left w:val="single" w:sz="12" w:space="0" w:color="auto"/>
              <w:bottom w:val="single" w:sz="6" w:space="0" w:color="auto"/>
            </w:tcBorders>
            <w:vAlign w:val="center"/>
          </w:tcPr>
          <w:p w14:paraId="0FDD7CE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3F0D1EC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381" w:type="pct"/>
            <w:gridSpan w:val="5"/>
            <w:tcBorders>
              <w:top w:val="single" w:sz="12" w:space="0" w:color="auto"/>
              <w:bottom w:val="single" w:sz="6" w:space="0" w:color="auto"/>
            </w:tcBorders>
            <w:vAlign w:val="center"/>
          </w:tcPr>
          <w:p w14:paraId="7561A97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3EAFA59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754" w:type="pct"/>
            <w:tcBorders>
              <w:top w:val="single" w:sz="12" w:space="0" w:color="auto"/>
              <w:bottom w:val="single" w:sz="6" w:space="0" w:color="auto"/>
            </w:tcBorders>
            <w:vAlign w:val="center"/>
          </w:tcPr>
          <w:p w14:paraId="73700D2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547CE9B4" w14:textId="77777777" w:rsidTr="0024767B">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14:paraId="2D4B839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4505062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X</w:t>
            </w:r>
          </w:p>
        </w:tc>
        <w:tc>
          <w:tcPr>
            <w:tcW w:w="2381" w:type="pct"/>
            <w:gridSpan w:val="5"/>
            <w:tcBorders>
              <w:top w:val="single" w:sz="6" w:space="0" w:color="auto"/>
              <w:left w:val="single" w:sz="4" w:space="0" w:color="auto"/>
              <w:bottom w:val="single" w:sz="12" w:space="0" w:color="auto"/>
            </w:tcBorders>
          </w:tcPr>
          <w:p w14:paraId="6CCB2558"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p>
        </w:tc>
        <w:tc>
          <w:tcPr>
            <w:tcW w:w="754" w:type="pct"/>
            <w:tcBorders>
              <w:top w:val="single" w:sz="6" w:space="0" w:color="auto"/>
              <w:left w:val="single" w:sz="4" w:space="0" w:color="auto"/>
              <w:bottom w:val="single" w:sz="12" w:space="0" w:color="auto"/>
            </w:tcBorders>
          </w:tcPr>
          <w:p w14:paraId="48648CD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4789DA82"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71E7C0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6F45FDE2" w14:textId="77777777" w:rsidTr="0024767B">
        <w:tc>
          <w:tcPr>
            <w:tcW w:w="1851" w:type="pct"/>
            <w:gridSpan w:val="5"/>
            <w:vMerge w:val="restart"/>
            <w:tcBorders>
              <w:top w:val="single" w:sz="12" w:space="0" w:color="auto"/>
              <w:left w:val="single" w:sz="12" w:space="0" w:color="auto"/>
              <w:bottom w:val="single" w:sz="12" w:space="0" w:color="auto"/>
              <w:right w:val="single" w:sz="12" w:space="0" w:color="auto"/>
            </w:tcBorders>
            <w:vAlign w:val="center"/>
          </w:tcPr>
          <w:p w14:paraId="0E909AA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134" w:type="pct"/>
            <w:gridSpan w:val="5"/>
            <w:tcBorders>
              <w:top w:val="single" w:sz="12" w:space="0" w:color="auto"/>
              <w:left w:val="single" w:sz="12" w:space="0" w:color="auto"/>
              <w:bottom w:val="single" w:sz="8" w:space="0" w:color="auto"/>
              <w:right w:val="single" w:sz="4" w:space="0" w:color="auto"/>
            </w:tcBorders>
            <w:vAlign w:val="center"/>
          </w:tcPr>
          <w:p w14:paraId="5C88A71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260" w:type="pct"/>
            <w:tcBorders>
              <w:top w:val="single" w:sz="12" w:space="0" w:color="auto"/>
              <w:left w:val="single" w:sz="4" w:space="0" w:color="auto"/>
              <w:bottom w:val="single" w:sz="8" w:space="0" w:color="auto"/>
              <w:right w:val="single" w:sz="8" w:space="0" w:color="auto"/>
            </w:tcBorders>
            <w:vAlign w:val="center"/>
          </w:tcPr>
          <w:p w14:paraId="017F1BB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754" w:type="pct"/>
            <w:tcBorders>
              <w:top w:val="single" w:sz="12" w:space="0" w:color="auto"/>
              <w:left w:val="single" w:sz="8" w:space="0" w:color="auto"/>
              <w:bottom w:val="single" w:sz="8" w:space="0" w:color="auto"/>
              <w:right w:val="single" w:sz="12" w:space="0" w:color="auto"/>
            </w:tcBorders>
            <w:vAlign w:val="center"/>
          </w:tcPr>
          <w:p w14:paraId="0455EBD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511680E5"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B29BDD2"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4" w:space="0" w:color="auto"/>
              <w:right w:val="single" w:sz="4" w:space="0" w:color="auto"/>
            </w:tcBorders>
            <w:vAlign w:val="center"/>
          </w:tcPr>
          <w:p w14:paraId="3B63FF7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260" w:type="pct"/>
            <w:tcBorders>
              <w:top w:val="single" w:sz="8" w:space="0" w:color="auto"/>
              <w:right w:val="single" w:sz="8" w:space="0" w:color="auto"/>
            </w:tcBorders>
          </w:tcPr>
          <w:p w14:paraId="064CAB3D"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754" w:type="pct"/>
            <w:tcBorders>
              <w:top w:val="single" w:sz="8" w:space="0" w:color="auto"/>
              <w:left w:val="single" w:sz="8" w:space="0" w:color="auto"/>
            </w:tcBorders>
          </w:tcPr>
          <w:p w14:paraId="4651F450"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r w:rsidRPr="0024767B">
              <w:rPr>
                <w:rFonts w:ascii="Times New Roman" w:eastAsia="Times New Roman" w:hAnsi="Times New Roman" w:cs="Times New Roman"/>
                <w:sz w:val="20"/>
                <w:szCs w:val="20"/>
                <w:lang w:eastAsia="tr-TR"/>
              </w:rPr>
              <w:t>40</w:t>
            </w:r>
          </w:p>
        </w:tc>
      </w:tr>
      <w:tr w:rsidR="0024767B" w:rsidRPr="0024767B" w14:paraId="41644960"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75BB73E"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14:paraId="4491AE7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260" w:type="pct"/>
            <w:tcBorders>
              <w:right w:val="single" w:sz="8" w:space="0" w:color="auto"/>
            </w:tcBorders>
          </w:tcPr>
          <w:p w14:paraId="23E02A5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tcBorders>
          </w:tcPr>
          <w:p w14:paraId="69C4E3CE"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p>
        </w:tc>
      </w:tr>
      <w:tr w:rsidR="0024767B" w:rsidRPr="0024767B" w14:paraId="4FB8C913"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F5FC52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14:paraId="581B953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260" w:type="pct"/>
            <w:tcBorders>
              <w:right w:val="single" w:sz="8" w:space="0" w:color="auto"/>
            </w:tcBorders>
          </w:tcPr>
          <w:p w14:paraId="3537C78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754" w:type="pct"/>
            <w:tcBorders>
              <w:left w:val="single" w:sz="8" w:space="0" w:color="auto"/>
            </w:tcBorders>
          </w:tcPr>
          <w:p w14:paraId="37EE658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35C6BACB"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7F06B51E"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14:paraId="3F5F2A3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260" w:type="pct"/>
            <w:tcBorders>
              <w:right w:val="single" w:sz="8" w:space="0" w:color="auto"/>
            </w:tcBorders>
          </w:tcPr>
          <w:p w14:paraId="40E39CF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tcBorders>
          </w:tcPr>
          <w:p w14:paraId="77092B1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1DCC6C1B"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23F8C275"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8" w:space="0" w:color="auto"/>
              <w:right w:val="single" w:sz="4" w:space="0" w:color="auto"/>
            </w:tcBorders>
            <w:vAlign w:val="center"/>
          </w:tcPr>
          <w:p w14:paraId="1948CBA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260" w:type="pct"/>
            <w:tcBorders>
              <w:bottom w:val="single" w:sz="8" w:space="0" w:color="auto"/>
              <w:right w:val="single" w:sz="8" w:space="0" w:color="auto"/>
            </w:tcBorders>
          </w:tcPr>
          <w:p w14:paraId="18B8EA7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bottom w:val="single" w:sz="8" w:space="0" w:color="auto"/>
            </w:tcBorders>
          </w:tcPr>
          <w:p w14:paraId="0908485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r>
      <w:tr w:rsidR="0024767B" w:rsidRPr="0024767B" w14:paraId="58736ADA"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65BFF41"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8" w:space="0" w:color="auto"/>
              <w:right w:val="single" w:sz="4" w:space="0" w:color="auto"/>
            </w:tcBorders>
            <w:vAlign w:val="center"/>
          </w:tcPr>
          <w:p w14:paraId="525C4A5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260" w:type="pct"/>
            <w:tcBorders>
              <w:top w:val="single" w:sz="8" w:space="0" w:color="auto"/>
              <w:bottom w:val="single" w:sz="8" w:space="0" w:color="auto"/>
              <w:right w:val="single" w:sz="8" w:space="0" w:color="auto"/>
            </w:tcBorders>
          </w:tcPr>
          <w:p w14:paraId="399CAA6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8" w:space="0" w:color="auto"/>
            </w:tcBorders>
          </w:tcPr>
          <w:p w14:paraId="4A41C6C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16A29464" w14:textId="77777777" w:rsidTr="0024767B">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5ED70DA0"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12" w:space="0" w:color="auto"/>
              <w:right w:val="single" w:sz="4" w:space="0" w:color="auto"/>
            </w:tcBorders>
            <w:vAlign w:val="center"/>
          </w:tcPr>
          <w:p w14:paraId="7B32AA8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260" w:type="pct"/>
            <w:tcBorders>
              <w:top w:val="single" w:sz="8" w:space="0" w:color="auto"/>
              <w:bottom w:val="single" w:sz="12" w:space="0" w:color="auto"/>
              <w:right w:val="single" w:sz="8" w:space="0" w:color="auto"/>
            </w:tcBorders>
          </w:tcPr>
          <w:p w14:paraId="61C61E5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12" w:space="0" w:color="auto"/>
            </w:tcBorders>
          </w:tcPr>
          <w:p w14:paraId="0885F8B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699CF9D7" w14:textId="77777777" w:rsidTr="0024767B">
        <w:trPr>
          <w:trHeight w:val="392"/>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6237DF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134" w:type="pct"/>
            <w:gridSpan w:val="5"/>
            <w:tcBorders>
              <w:top w:val="single" w:sz="12" w:space="0" w:color="auto"/>
              <w:left w:val="single" w:sz="12" w:space="0" w:color="auto"/>
              <w:bottom w:val="single" w:sz="8" w:space="0" w:color="auto"/>
              <w:right w:val="single" w:sz="4" w:space="0" w:color="auto"/>
            </w:tcBorders>
          </w:tcPr>
          <w:p w14:paraId="4AA565E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260" w:type="pct"/>
            <w:tcBorders>
              <w:top w:val="single" w:sz="12" w:space="0" w:color="auto"/>
              <w:bottom w:val="single" w:sz="8" w:space="0" w:color="auto"/>
              <w:right w:val="single" w:sz="8" w:space="0" w:color="auto"/>
            </w:tcBorders>
            <w:vAlign w:val="center"/>
          </w:tcPr>
          <w:p w14:paraId="4643D0E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754" w:type="pct"/>
            <w:tcBorders>
              <w:top w:val="single" w:sz="12" w:space="0" w:color="auto"/>
              <w:left w:val="single" w:sz="8" w:space="0" w:color="auto"/>
              <w:bottom w:val="single" w:sz="8" w:space="0" w:color="auto"/>
            </w:tcBorders>
            <w:vAlign w:val="center"/>
          </w:tcPr>
          <w:p w14:paraId="32B1C9F1"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60</w:t>
            </w:r>
          </w:p>
        </w:tc>
      </w:tr>
      <w:tr w:rsidR="0024767B" w:rsidRPr="0024767B" w14:paraId="51B5A2A9" w14:textId="77777777" w:rsidTr="0024767B">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46299E6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45AE7B1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006B68C4" w14:textId="77777777" w:rsidTr="0024767B">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402DFDC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KISA İÇERİĞİ</w:t>
            </w:r>
          </w:p>
        </w:tc>
        <w:tc>
          <w:tcPr>
            <w:tcW w:w="3149" w:type="pct"/>
            <w:gridSpan w:val="7"/>
            <w:tcBorders>
              <w:top w:val="single" w:sz="12" w:space="0" w:color="auto"/>
              <w:left w:val="single" w:sz="12" w:space="0" w:color="auto"/>
              <w:bottom w:val="single" w:sz="12" w:space="0" w:color="auto"/>
              <w:right w:val="single" w:sz="12" w:space="0" w:color="auto"/>
            </w:tcBorders>
          </w:tcPr>
          <w:p w14:paraId="3F6E2AC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hayvancılık, konvansiyonel ve organik hayvancılığın karşılaştırılması, organik hayvancılığın nedenleri, organik hayvan yetiştirme ve üretim ilkeleri, yasal mevzuatlar, organik hayvancılığın sorunları ve çözüm önerileri.</w:t>
            </w:r>
          </w:p>
        </w:tc>
      </w:tr>
      <w:tr w:rsidR="0024767B" w:rsidRPr="0024767B" w14:paraId="19BBD4D8" w14:textId="77777777" w:rsidTr="0024767B">
        <w:trPr>
          <w:trHeight w:val="426"/>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39EC63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AMAÇLARI</w:t>
            </w:r>
          </w:p>
        </w:tc>
        <w:tc>
          <w:tcPr>
            <w:tcW w:w="3149" w:type="pct"/>
            <w:gridSpan w:val="7"/>
            <w:tcBorders>
              <w:top w:val="single" w:sz="12" w:space="0" w:color="auto"/>
              <w:left w:val="single" w:sz="12" w:space="0" w:color="auto"/>
              <w:bottom w:val="single" w:sz="12" w:space="0" w:color="auto"/>
              <w:right w:val="single" w:sz="12" w:space="0" w:color="auto"/>
            </w:tcBorders>
          </w:tcPr>
          <w:p w14:paraId="6D275A3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Öğrencilere organik ve konvansiyonel hayvancılık arasındaki benzerlik ve farklılıkları öğretmek ve mevzuata uygun organik hayvansal ürün üretimini ve ekonomisini öğretmektir. </w:t>
            </w:r>
          </w:p>
        </w:tc>
      </w:tr>
      <w:tr w:rsidR="0024767B" w:rsidRPr="0024767B" w14:paraId="5CA022B3" w14:textId="77777777" w:rsidTr="0024767B">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55E125D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39751B2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Organik tarımın hayvancılık dalı olan organik hayvan yetiştirme ilkeleri ve bu alandaki yasal mevzuatlar öğrenilmiş olacaktır. </w:t>
            </w:r>
          </w:p>
        </w:tc>
      </w:tr>
      <w:tr w:rsidR="0024767B" w:rsidRPr="0024767B" w14:paraId="7730EEA0" w14:textId="77777777" w:rsidTr="0024767B">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0660245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149" w:type="pct"/>
            <w:gridSpan w:val="7"/>
            <w:tcBorders>
              <w:top w:val="single" w:sz="12" w:space="0" w:color="auto"/>
              <w:left w:val="single" w:sz="12" w:space="0" w:color="auto"/>
              <w:bottom w:val="single" w:sz="12" w:space="0" w:color="auto"/>
              <w:right w:val="single" w:sz="12" w:space="0" w:color="auto"/>
            </w:tcBorders>
          </w:tcPr>
          <w:p w14:paraId="315DF17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ve konvansiyonel hayvancılık arasındaki farkların anlaşılması.</w:t>
            </w:r>
          </w:p>
          <w:p w14:paraId="7C06663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hayvancılığın ortaya çıkış nedenlerinin bilinmesi.</w:t>
            </w:r>
          </w:p>
          <w:p w14:paraId="1C8BEDA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hayvancılık pazarının takip edilmesi ve ekonomik analizlerinin yapılabilmesi.</w:t>
            </w:r>
          </w:p>
          <w:p w14:paraId="3F27DC0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Organik hayvan yetiştirme ilkelerinin ve bu alandaki mevzuatın bilinmesi.  </w:t>
            </w:r>
          </w:p>
        </w:tc>
      </w:tr>
      <w:tr w:rsidR="0024767B" w:rsidRPr="0024767B" w14:paraId="28A8E3D4" w14:textId="77777777" w:rsidTr="0024767B">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B3F7A8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149" w:type="pct"/>
            <w:gridSpan w:val="7"/>
            <w:tcBorders>
              <w:top w:val="single" w:sz="12" w:space="0" w:color="auto"/>
              <w:left w:val="single" w:sz="12" w:space="0" w:color="auto"/>
              <w:bottom w:val="single" w:sz="12" w:space="0" w:color="auto"/>
              <w:right w:val="single" w:sz="12" w:space="0" w:color="auto"/>
            </w:tcBorders>
          </w:tcPr>
          <w:p w14:paraId="3D4C06AD" w14:textId="77777777" w:rsidR="0024767B" w:rsidRPr="0024767B" w:rsidRDefault="0024767B" w:rsidP="0024767B">
            <w:pPr>
              <w:spacing w:beforeAutospacing="1" w:after="0" w:afterAutospacing="1" w:line="240" w:lineRule="auto"/>
              <w:jc w:val="both"/>
              <w:outlineLvl w:val="3"/>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Organik Tarımın Esasları ve Uygulanmasına İlişkin Yönetmelik (2010) Yayımlandığı Resmi Gazetenin Tarihi: 18 Ağustos, Sayı: 27676. </w:t>
            </w:r>
            <w:hyperlink r:id="rId18" w:history="1">
              <w:r w:rsidRPr="0024767B">
                <w:rPr>
                  <w:rFonts w:ascii="Times New Roman" w:eastAsia="Times New Roman" w:hAnsi="Times New Roman" w:cs="Times New Roman"/>
                  <w:color w:val="0000FF"/>
                  <w:sz w:val="20"/>
                  <w:szCs w:val="20"/>
                  <w:u w:val="single"/>
                  <w:lang w:eastAsia="tr-TR"/>
                </w:rPr>
                <w:t>www.tarim.gov.tr</w:t>
              </w:r>
            </w:hyperlink>
          </w:p>
        </w:tc>
      </w:tr>
      <w:tr w:rsidR="0024767B" w:rsidRPr="0024767B" w14:paraId="1D550AAF" w14:textId="77777777" w:rsidTr="0024767B">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23912B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149" w:type="pct"/>
            <w:gridSpan w:val="7"/>
            <w:tcBorders>
              <w:top w:val="single" w:sz="12" w:space="0" w:color="auto"/>
              <w:left w:val="single" w:sz="12" w:space="0" w:color="auto"/>
              <w:bottom w:val="single" w:sz="12" w:space="0" w:color="auto"/>
              <w:right w:val="single" w:sz="12" w:space="0" w:color="auto"/>
            </w:tcBorders>
          </w:tcPr>
          <w:p w14:paraId="128F89AA"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Birinci Uluslararası Organik Hayvansal Üretim ve Gıda Güvenliği Kongresi, Tebliğler Kitabı, 28 Nisan-1 Mayıs 2004, Kuşadası.</w:t>
            </w:r>
          </w:p>
          <w:p w14:paraId="27A1056B" w14:textId="77777777" w:rsidR="0024767B" w:rsidRPr="0024767B" w:rsidRDefault="0024767B" w:rsidP="0024767B">
            <w:pPr>
              <w:spacing w:after="0" w:line="240" w:lineRule="auto"/>
              <w:jc w:val="both"/>
              <w:outlineLvl w:val="3"/>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Petek, M., Üstüner, H., 2004. Organik Hayvancılık, Geçmişe duyulan özlem mi? Geleceğe yatırım mı? 1. Veteriner Zootekni Kongresi Tebliğler kitabı, Elazığ.</w:t>
            </w:r>
          </w:p>
          <w:p w14:paraId="6759985C" w14:textId="77777777" w:rsidR="0024767B" w:rsidRPr="0024767B" w:rsidRDefault="0024767B" w:rsidP="0024767B">
            <w:pPr>
              <w:spacing w:after="0" w:line="240" w:lineRule="auto"/>
              <w:jc w:val="both"/>
              <w:outlineLvl w:val="3"/>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Ergün, A., Tuncer, Ş.D., 2001. Yemler, yem hijyeni ve teknolojisi. Medisan Yayınevi, Ankara.</w:t>
            </w:r>
          </w:p>
          <w:p w14:paraId="7336EDFD"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sz w:val="20"/>
                <w:szCs w:val="20"/>
                <w:lang w:eastAsia="tr-TR"/>
              </w:rPr>
              <w:t>Petek, M., 2010. Organik Hayvancılık. Türkiye IV. Organik tarım Sempozyumu, Erzurum.</w:t>
            </w:r>
          </w:p>
        </w:tc>
      </w:tr>
      <w:tr w:rsidR="0024767B" w:rsidRPr="0024767B" w14:paraId="0D4797A6" w14:textId="77777777" w:rsidTr="0024767B">
        <w:trPr>
          <w:trHeight w:val="52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287942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149" w:type="pct"/>
            <w:gridSpan w:val="7"/>
            <w:tcBorders>
              <w:top w:val="single" w:sz="12" w:space="0" w:color="auto"/>
              <w:left w:val="single" w:sz="12" w:space="0" w:color="auto"/>
              <w:bottom w:val="single" w:sz="12" w:space="0" w:color="auto"/>
              <w:right w:val="single" w:sz="12" w:space="0" w:color="auto"/>
            </w:tcBorders>
          </w:tcPr>
          <w:p w14:paraId="064B2E9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Bilgisayar ve Projeksiyon</w:t>
            </w:r>
          </w:p>
        </w:tc>
      </w:tr>
    </w:tbl>
    <w:p w14:paraId="0E917CA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E678866" w14:textId="77777777" w:rsidR="0024767B" w:rsidRPr="0024767B" w:rsidRDefault="0024767B" w:rsidP="0024767B">
      <w:pPr>
        <w:tabs>
          <w:tab w:val="left" w:pos="4215"/>
        </w:tabs>
        <w:spacing w:after="0" w:line="240" w:lineRule="auto"/>
        <w:rPr>
          <w:rFonts w:ascii="Times New Roman" w:eastAsia="Times New Roman" w:hAnsi="Times New Roman" w:cs="Times New Roman"/>
          <w:sz w:val="16"/>
          <w:szCs w:val="16"/>
          <w:lang w:eastAsia="tr-TR"/>
        </w:rPr>
      </w:pPr>
      <w:r w:rsidRPr="0024767B">
        <w:rPr>
          <w:rFonts w:ascii="Times New Roman" w:eastAsia="Times New Roman" w:hAnsi="Times New Roman" w:cs="Times New Roman"/>
          <w:sz w:val="16"/>
          <w:szCs w:val="16"/>
          <w:lang w:eastAsia="tr-TR"/>
        </w:rPr>
        <w:tab/>
      </w:r>
    </w:p>
    <w:p w14:paraId="64E8B5AD"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E8E9B2B"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24767B" w:rsidRPr="0024767B" w14:paraId="69BD91A2" w14:textId="77777777" w:rsidTr="002476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FE39AFC"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DERSİN HAFTALIK PLANI</w:t>
            </w:r>
          </w:p>
        </w:tc>
      </w:tr>
      <w:tr w:rsidR="0024767B" w:rsidRPr="0024767B" w14:paraId="3470C69E"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tcPr>
          <w:p w14:paraId="2888D6C2"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24A3A154"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İŞLENEN KONULAR</w:t>
            </w:r>
          </w:p>
        </w:tc>
      </w:tr>
      <w:tr w:rsidR="0024767B" w:rsidRPr="0024767B" w14:paraId="52B3FD8C"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580709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0B6C3ED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Organik hayvansal üretimin tanımı, genel bakış. </w:t>
            </w:r>
          </w:p>
        </w:tc>
      </w:tr>
      <w:tr w:rsidR="0024767B" w:rsidRPr="0024767B" w14:paraId="4F131647"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E12C13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108B67A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Dünyada ve ülkemizde organik hayvansal üretim, </w:t>
            </w:r>
          </w:p>
        </w:tc>
      </w:tr>
      <w:tr w:rsidR="0024767B" w:rsidRPr="0024767B" w14:paraId="6575505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A4A81A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075BBD2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hayvansal üretim işletmelerinin kurulması ve  ilkeleri (hayvan seçimi ve geçiş süresi)</w:t>
            </w:r>
          </w:p>
        </w:tc>
      </w:tr>
      <w:tr w:rsidR="0024767B" w:rsidRPr="0024767B" w14:paraId="012C4A80"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09745F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2664B97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hayvan yetiştirme ilkeleri (üreme, barındırma, bakım, nakliye ve kesim)</w:t>
            </w:r>
          </w:p>
        </w:tc>
      </w:tr>
      <w:tr w:rsidR="0024767B" w:rsidRPr="0024767B" w14:paraId="158D10A3"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B32C76D"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0619598C"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hayvan besleme ilkeleri (Su ve yemin kalitesi, miktarı, veriliş şekli)</w:t>
            </w:r>
          </w:p>
        </w:tc>
      </w:tr>
      <w:tr w:rsidR="0024767B" w:rsidRPr="0024767B" w14:paraId="3DD5184F"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5FC404F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7DFF14FD"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Ara Sınav</w:t>
            </w:r>
          </w:p>
        </w:tc>
      </w:tr>
      <w:tr w:rsidR="0024767B" w:rsidRPr="0024767B" w14:paraId="35859F2A"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31265D8"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63D9CC7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süt üretimde bakım ve yönetim</w:t>
            </w:r>
          </w:p>
        </w:tc>
      </w:tr>
      <w:tr w:rsidR="0024767B" w:rsidRPr="0024767B" w14:paraId="1396AC22"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237CEF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120CE41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kırmızı et üretimi ve hayvan kesimi</w:t>
            </w:r>
          </w:p>
        </w:tc>
      </w:tr>
      <w:tr w:rsidR="0024767B" w:rsidRPr="0024767B" w14:paraId="35BCA27E"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656582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0981058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yumurta ve piliç eti üretimi, bakım ve yönetim</w:t>
            </w:r>
          </w:p>
        </w:tc>
      </w:tr>
      <w:tr w:rsidR="0024767B" w:rsidRPr="0024767B" w14:paraId="35291DE0"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0B28EF2"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lastRenderedPageBreak/>
              <w:t>10</w:t>
            </w:r>
          </w:p>
        </w:tc>
        <w:tc>
          <w:tcPr>
            <w:tcW w:w="4390" w:type="pct"/>
            <w:tcBorders>
              <w:top w:val="single" w:sz="6" w:space="0" w:color="auto"/>
              <w:left w:val="single" w:sz="6" w:space="0" w:color="auto"/>
              <w:bottom w:val="single" w:sz="6" w:space="0" w:color="auto"/>
              <w:right w:val="single" w:sz="12" w:space="0" w:color="auto"/>
            </w:tcBorders>
          </w:tcPr>
          <w:p w14:paraId="7D22A53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keçi-koyun sütü ve eti üretimi</w:t>
            </w:r>
          </w:p>
        </w:tc>
      </w:tr>
      <w:tr w:rsidR="0024767B" w:rsidRPr="0024767B" w14:paraId="2AB880AE"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056BEDA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1887BF0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Hayvan beslemenin organik hayvancılıktaki önemi</w:t>
            </w:r>
          </w:p>
        </w:tc>
      </w:tr>
      <w:tr w:rsidR="0024767B" w:rsidRPr="0024767B" w14:paraId="3AE07029"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32D66D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tcPr>
          <w:p w14:paraId="7FCEC820"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sertifikalı kaba-kesif yem üretimi ve temini</w:t>
            </w:r>
          </w:p>
        </w:tc>
      </w:tr>
      <w:tr w:rsidR="0024767B" w:rsidRPr="0024767B" w14:paraId="49E52B21"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F3B9B1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3CBA15D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Sertifikasyon, logo ve sertifikasyon kuruluşları</w:t>
            </w:r>
          </w:p>
        </w:tc>
      </w:tr>
      <w:tr w:rsidR="0024767B" w:rsidRPr="0024767B" w14:paraId="730E4FA3" w14:textId="77777777" w:rsidTr="0024767B">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7B4702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603F2F8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Organik hayvansal üretimin uygulanmasına ilişkin ülkemizdeki yönetmelik</w:t>
            </w:r>
          </w:p>
        </w:tc>
      </w:tr>
      <w:tr w:rsidR="0024767B" w:rsidRPr="0024767B" w14:paraId="359769D5" w14:textId="77777777" w:rsidTr="0024767B">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07121003"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tcPr>
          <w:p w14:paraId="5AFCF6DD"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Yarıyıl Sonu Sınavı</w:t>
            </w:r>
          </w:p>
        </w:tc>
      </w:tr>
    </w:tbl>
    <w:p w14:paraId="0CC3D94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1C959897"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5073953E"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7D314F8D"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7C5C0DE"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884ED2D"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E8B99BD"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28E9196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20BA3C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397221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tcPr>
          <w:p w14:paraId="5802F46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046670B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68FF659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9CBC6F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180BCE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2DB585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tcPr>
          <w:p w14:paraId="03D7B49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53852F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5CD45B9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78B9E2B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99BDFC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6BE468B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tcPr>
          <w:p w14:paraId="349176A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4B82374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5D90026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2219F9F0"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E3A8B0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6F34BA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tcPr>
          <w:p w14:paraId="6EAA188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E7C3C1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4F198BE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0B318181"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99622C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FC248F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tcPr>
          <w:p w14:paraId="0B774AC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A7BD28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7B47C3D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0806E557"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0541D65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49C9262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tcPr>
          <w:p w14:paraId="44C91F0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72B905B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3F1E49E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99CAEE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B98DEB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2A527D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tcPr>
          <w:p w14:paraId="14F530C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D5D107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64CC13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65893B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AEF751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3F6AE52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tcPr>
          <w:p w14:paraId="02E5795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386D8BC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5D97099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50395B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F28B35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2775103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tcPr>
          <w:p w14:paraId="50FBA7E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6165434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04D2C60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64EBC48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594716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ACEDB3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tcPr>
          <w:p w14:paraId="6CBD080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2AE8D03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40890E0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4B751ABF"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3E08D9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18A5E74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tcPr>
          <w:p w14:paraId="2FA6527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AB606C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542FDE6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9206EAD"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668FE3BB"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2C42B259"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15C0CF76" w14:textId="77777777"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p>
    <w:p w14:paraId="20E38E27"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p>
    <w:p w14:paraId="0D804899" w14:textId="72EE9039"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451FC122" w14:textId="49328CD7"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351E9E6" w14:textId="71DCD918"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40815C8A" w14:textId="2E443D91"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AFAA35E" w14:textId="4AF921DC"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5294D43B" w14:textId="49A9A7B4"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C937491" w14:textId="1E2D6ED9"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500237D3" w14:textId="7EF7387A"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D3E9A3A" w14:textId="67AC2C7D"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5333A2A2" w14:textId="47377970"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63AAB89" w14:textId="604B2901"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E70EDAB" w14:textId="06ADDE94"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57407BC7" w14:textId="6C70B4B7"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AD1C5AB" w14:textId="1A143FC6"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15DF42A2" w14:textId="75B39801"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5DB44DE" w14:textId="796F5855"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F9C9F81" w14:textId="2FD64B7D"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4B1AC7E3" w14:textId="72A854B0"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EC5E903" w14:textId="64899740"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D7C59CE" w14:textId="710B1E2C"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529182C2" w14:textId="5BB9D89B"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3B78E40" w14:textId="6C37EDA3"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8A47C27" w14:textId="76A4DA9E"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D63C959" w14:textId="5E511E19"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8FC9639" w14:textId="20F8ED44"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8B3075F" w14:textId="1695ABF2"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6F2169E" w14:textId="0919C82D"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D21225E" w14:textId="21EB9CAE"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6E68F75" w14:textId="19F1BE05"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A1376E4" w14:textId="4DA7F66E"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FA5CBA1" w14:textId="2B2B121D"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E62B841" w14:textId="2C627A07"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1A0C7DF4" w14:textId="63F283F8"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69856" behindDoc="0" locked="0" layoutInCell="1" allowOverlap="1" wp14:anchorId="35E129C7" wp14:editId="617BC2F1">
            <wp:simplePos x="0" y="0"/>
            <wp:positionH relativeFrom="column">
              <wp:posOffset>3810</wp:posOffset>
            </wp:positionH>
            <wp:positionV relativeFrom="paragraph">
              <wp:posOffset>0</wp:posOffset>
            </wp:positionV>
            <wp:extent cx="762000" cy="762000"/>
            <wp:effectExtent l="0" t="0" r="0" b="0"/>
            <wp:wrapSquare wrapText="bothSides"/>
            <wp:docPr id="58" name="Resim 58"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6C48B821"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3CCCB68F"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14846D6F"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5A2EFD3A" w14:textId="77777777" w:rsidTr="0024767B">
        <w:tc>
          <w:tcPr>
            <w:tcW w:w="1167" w:type="dxa"/>
            <w:vAlign w:val="center"/>
          </w:tcPr>
          <w:p w14:paraId="3766FADD"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04B2CB54"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Bahar</w:t>
            </w:r>
          </w:p>
        </w:tc>
      </w:tr>
    </w:tbl>
    <w:p w14:paraId="57B57E40"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49F570CD" w14:textId="77777777" w:rsidTr="0024767B">
        <w:tc>
          <w:tcPr>
            <w:tcW w:w="1668" w:type="dxa"/>
            <w:vAlign w:val="center"/>
          </w:tcPr>
          <w:p w14:paraId="68B93178"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23ABA8BB"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0B74C323"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196EC7D8"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Organik Tarımda Bitki Koruma</w:t>
            </w:r>
          </w:p>
        </w:tc>
      </w:tr>
    </w:tbl>
    <w:p w14:paraId="67F53F50"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24767B" w:rsidRPr="0024767B" w14:paraId="4A82A4CF" w14:textId="77777777" w:rsidTr="0024767B">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468ACDE8"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560A220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5DC97F0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161BFB4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03487A03" w14:textId="77777777" w:rsidTr="0024767B">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10F97BE2"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4E12490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2E8910D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5B5742B8"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3DA7856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5EB5A439"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7969F67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7120682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3B610D46" w14:textId="77777777" w:rsidTr="0024767B">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0E7D707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VIII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7D50B25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3</w:t>
            </w:r>
          </w:p>
        </w:tc>
        <w:tc>
          <w:tcPr>
            <w:tcW w:w="511" w:type="pct"/>
            <w:tcBorders>
              <w:top w:val="single" w:sz="4" w:space="0" w:color="auto"/>
              <w:left w:val="single" w:sz="4" w:space="0" w:color="auto"/>
              <w:bottom w:val="single" w:sz="12" w:space="0" w:color="auto"/>
            </w:tcBorders>
            <w:vAlign w:val="center"/>
          </w:tcPr>
          <w:p w14:paraId="1BD5AE8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6F9580D4"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557C34A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3</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18FD03C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3</w:t>
            </w:r>
          </w:p>
        </w:tc>
        <w:tc>
          <w:tcPr>
            <w:tcW w:w="1373" w:type="pct"/>
            <w:gridSpan w:val="2"/>
            <w:tcBorders>
              <w:top w:val="single" w:sz="4" w:space="0" w:color="auto"/>
              <w:left w:val="single" w:sz="4" w:space="0" w:color="auto"/>
              <w:bottom w:val="single" w:sz="12" w:space="0" w:color="auto"/>
            </w:tcBorders>
            <w:vAlign w:val="center"/>
          </w:tcPr>
          <w:p w14:paraId="3D8593B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bCs/>
                <w:sz w:val="20"/>
                <w:szCs w:val="20"/>
                <w:lang w:eastAsia="tr-TR"/>
              </w:rPr>
              <w:t>ZORUNLU( )</w:t>
            </w:r>
            <w:r w:rsidRPr="0024767B">
              <w:rPr>
                <w:rFonts w:ascii="Times New Roman" w:eastAsia="Times New Roman" w:hAnsi="Times New Roman" w:cs="Times New Roman"/>
                <w:sz w:val="20"/>
                <w:szCs w:val="20"/>
                <w:lang w:eastAsia="tr-TR"/>
              </w:rPr>
              <w:t xml:space="preserve">   </w:t>
            </w:r>
            <w:r w:rsidRPr="0024767B">
              <w:rPr>
                <w:rFonts w:ascii="Times New Roman" w:eastAsia="Times New Roman" w:hAnsi="Times New Roman" w:cs="Times New Roman"/>
                <w:b/>
                <w:sz w:val="20"/>
                <w:szCs w:val="20"/>
                <w:lang w:eastAsia="tr-TR"/>
              </w:rPr>
              <w:t>SEÇMELİ (</w:t>
            </w:r>
            <w:r w:rsidRPr="0024767B">
              <w:rPr>
                <w:rFonts w:ascii="Times New Roman" w:eastAsia="Times New Roman" w:hAnsi="Times New Roman" w:cs="Times New Roman"/>
                <w:b/>
                <w:bCs/>
                <w:sz w:val="20"/>
                <w:szCs w:val="20"/>
                <w:lang w:eastAsia="tr-TR"/>
              </w:rPr>
              <w:t>X</w:t>
            </w:r>
            <w:r w:rsidRPr="0024767B">
              <w:rPr>
                <w:rFonts w:ascii="Times New Roman" w:eastAsia="Times New Roman" w:hAnsi="Times New Roman" w:cs="Times New Roman"/>
                <w:b/>
                <w:sz w:val="20"/>
                <w:szCs w:val="20"/>
                <w:lang w:eastAsia="tr-TR"/>
              </w:rPr>
              <w:t>)</w:t>
            </w:r>
          </w:p>
        </w:tc>
        <w:tc>
          <w:tcPr>
            <w:tcW w:w="596" w:type="pct"/>
            <w:tcBorders>
              <w:top w:val="single" w:sz="4" w:space="0" w:color="auto"/>
              <w:left w:val="single" w:sz="4" w:space="0" w:color="auto"/>
              <w:bottom w:val="single" w:sz="12" w:space="0" w:color="auto"/>
            </w:tcBorders>
          </w:tcPr>
          <w:p w14:paraId="4881ECA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Türkçe</w:t>
            </w:r>
          </w:p>
        </w:tc>
      </w:tr>
      <w:tr w:rsidR="0024767B" w:rsidRPr="0024767B" w14:paraId="632DEE64" w14:textId="77777777" w:rsidTr="0024767B">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1547164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KATEGORİSİ</w:t>
            </w:r>
          </w:p>
        </w:tc>
      </w:tr>
      <w:tr w:rsidR="0024767B" w:rsidRPr="0024767B" w14:paraId="197641F5" w14:textId="77777777" w:rsidTr="0024767B">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741F5B4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71FE852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4C47A78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73F3997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63539B3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73AEC772" w14:textId="77777777" w:rsidTr="0024767B">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68CD179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1F0ECF8D"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163D29F2"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lang w:eastAsia="tr-TR"/>
              </w:rPr>
              <w:t>X</w:t>
            </w:r>
          </w:p>
        </w:tc>
        <w:tc>
          <w:tcPr>
            <w:tcW w:w="596" w:type="pct"/>
            <w:tcBorders>
              <w:top w:val="single" w:sz="6" w:space="0" w:color="auto"/>
              <w:left w:val="single" w:sz="4" w:space="0" w:color="auto"/>
              <w:bottom w:val="single" w:sz="12" w:space="0" w:color="auto"/>
            </w:tcBorders>
          </w:tcPr>
          <w:p w14:paraId="437ED49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4341148A" w14:textId="77777777" w:rsidTr="0024767B">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132666C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0834A740" w14:textId="77777777" w:rsidTr="0024767B">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32BDD9D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385AA93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091A0E2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479DB4F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3F308936" w14:textId="77777777" w:rsidTr="0024767B">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67010037"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2C72202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3147B69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2735349F"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r w:rsidRPr="0024767B">
              <w:rPr>
                <w:rFonts w:ascii="Times New Roman" w:eastAsia="Times New Roman" w:hAnsi="Times New Roman" w:cs="Times New Roman"/>
                <w:sz w:val="20"/>
                <w:szCs w:val="20"/>
                <w:lang w:eastAsia="tr-TR"/>
              </w:rPr>
              <w:t xml:space="preserve">30 </w:t>
            </w:r>
          </w:p>
        </w:tc>
      </w:tr>
      <w:tr w:rsidR="0024767B" w:rsidRPr="0024767B" w14:paraId="6C2E930D" w14:textId="77777777" w:rsidTr="0024767B">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440CA11A"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338D3D0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4C6B4CE6"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4B71EA19"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p>
        </w:tc>
      </w:tr>
      <w:tr w:rsidR="0024767B" w:rsidRPr="0024767B" w14:paraId="48099084" w14:textId="77777777" w:rsidTr="0024767B">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1CC4EFC"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25FEFDB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42589CC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5C83D18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2D3C3DCA" w14:textId="77777777" w:rsidTr="0024767B">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31F9F072"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5C8A0CB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3717D23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27E8E8E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20</w:t>
            </w:r>
          </w:p>
        </w:tc>
      </w:tr>
      <w:tr w:rsidR="0024767B" w:rsidRPr="0024767B" w14:paraId="5484F621" w14:textId="77777777" w:rsidTr="0024767B">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7B1B2D9E"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5CB2124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36747F8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2E4CD49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04C890AA" w14:textId="77777777" w:rsidTr="0024767B">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0BE33632"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26A2C65A"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4DA0284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14365E3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58A66BA2" w14:textId="77777777" w:rsidTr="0024767B">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D627DD6"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6682376F"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2C957C1C"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7DC70F64"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51A45625" w14:textId="77777777" w:rsidTr="0024767B">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037C0CE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4906E436"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286DC89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16B5A5B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50 </w:t>
            </w:r>
          </w:p>
        </w:tc>
      </w:tr>
      <w:tr w:rsidR="0024767B" w:rsidRPr="0024767B" w14:paraId="334AA865" w14:textId="77777777" w:rsidTr="0024767B">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889A76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43E7EBB7"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w:t>
            </w:r>
          </w:p>
        </w:tc>
      </w:tr>
      <w:tr w:rsidR="0024767B" w:rsidRPr="0024767B" w14:paraId="49995E84" w14:textId="77777777" w:rsidTr="0024767B">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22AE72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52F2D9C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Organik tarımda bitki koruma ilke ve yöntemlerinin genel esasları, yasal mevzuat ve sertifikasyonu ile organik ürünlerde görülen hastalık ve zararlılarla mücadelede kullanılan ekolojik bitki koruma </w:t>
            </w:r>
            <w:r w:rsidRPr="0024767B">
              <w:rPr>
                <w:rFonts w:ascii="Times New Roman" w:eastAsia="Times New Roman" w:hAnsi="Times New Roman" w:cs="Times New Roman"/>
                <w:sz w:val="18"/>
                <w:szCs w:val="24"/>
                <w:lang w:eastAsia="tr-TR"/>
              </w:rPr>
              <w:t xml:space="preserve">ürün ve </w:t>
            </w:r>
            <w:r w:rsidRPr="0024767B">
              <w:rPr>
                <w:rFonts w:ascii="Times New Roman" w:eastAsia="Times New Roman" w:hAnsi="Times New Roman" w:cs="Times New Roman"/>
                <w:sz w:val="20"/>
                <w:szCs w:val="24"/>
                <w:lang w:eastAsia="tr-TR"/>
              </w:rPr>
              <w:t xml:space="preserve">yöntemleri </w:t>
            </w:r>
          </w:p>
        </w:tc>
      </w:tr>
      <w:tr w:rsidR="0024767B" w:rsidRPr="0024767B" w14:paraId="465C9396" w14:textId="77777777" w:rsidTr="0024767B">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BCBC2C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72FBF11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Organik tarımda bitki koruma ilke ve yöntemlerinin genel esasları, yasal mevzuat ve sertifikasyonu ile organik ürünlerde görülen hastalık ve zararlılarla mücadelede kullanılan ekolojik bitki koruma </w:t>
            </w:r>
            <w:r w:rsidRPr="0024767B">
              <w:rPr>
                <w:rFonts w:ascii="Times New Roman" w:eastAsia="Times New Roman" w:hAnsi="Times New Roman" w:cs="Times New Roman"/>
                <w:sz w:val="18"/>
                <w:szCs w:val="24"/>
                <w:lang w:eastAsia="tr-TR"/>
              </w:rPr>
              <w:t xml:space="preserve">ürün ve </w:t>
            </w:r>
            <w:r w:rsidRPr="0024767B">
              <w:rPr>
                <w:rFonts w:ascii="Times New Roman" w:eastAsia="Times New Roman" w:hAnsi="Times New Roman" w:cs="Times New Roman"/>
                <w:sz w:val="20"/>
                <w:szCs w:val="24"/>
                <w:lang w:eastAsia="tr-TR"/>
              </w:rPr>
              <w:t>yöntemlerinin öğrenilmesi</w:t>
            </w:r>
          </w:p>
        </w:tc>
      </w:tr>
      <w:tr w:rsidR="0024767B" w:rsidRPr="0024767B" w14:paraId="008050FE" w14:textId="77777777" w:rsidTr="0024767B">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6896BD2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79E27A7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r w:rsidRPr="0024767B">
              <w:rPr>
                <w:rFonts w:ascii="Times New Roman" w:eastAsia="Times New Roman" w:hAnsi="Times New Roman" w:cs="Times New Roman"/>
                <w:sz w:val="20"/>
                <w:szCs w:val="24"/>
                <w:lang w:eastAsia="tr-TR"/>
              </w:rPr>
              <w:t xml:space="preserve">Organik tarımda bitki koruma ilke ve yöntemlerinin genel esasları, yasal mevzuat ve sertifikasyonu ile organik ürünlerde görülen hastalık ve zararlılarla mücadelede kullanılan ekolojik bitki koruma </w:t>
            </w:r>
            <w:r w:rsidRPr="0024767B">
              <w:rPr>
                <w:rFonts w:ascii="Times New Roman" w:eastAsia="Times New Roman" w:hAnsi="Times New Roman" w:cs="Times New Roman"/>
                <w:sz w:val="18"/>
                <w:szCs w:val="24"/>
                <w:lang w:eastAsia="tr-TR"/>
              </w:rPr>
              <w:t xml:space="preserve">ürün ve </w:t>
            </w:r>
            <w:r w:rsidRPr="0024767B">
              <w:rPr>
                <w:rFonts w:ascii="Times New Roman" w:eastAsia="Times New Roman" w:hAnsi="Times New Roman" w:cs="Times New Roman"/>
                <w:sz w:val="20"/>
                <w:szCs w:val="24"/>
                <w:lang w:eastAsia="tr-TR"/>
              </w:rPr>
              <w:t xml:space="preserve">yöntemlerini </w:t>
            </w:r>
            <w:r w:rsidRPr="0024767B">
              <w:rPr>
                <w:rFonts w:ascii="Times New Roman" w:eastAsia="Times New Roman" w:hAnsi="Times New Roman" w:cs="Times New Roman"/>
                <w:sz w:val="20"/>
                <w:szCs w:val="20"/>
                <w:lang w:eastAsia="tr-TR"/>
              </w:rPr>
              <w:t>öğrenerek mezun olur.</w:t>
            </w:r>
          </w:p>
        </w:tc>
      </w:tr>
      <w:tr w:rsidR="0024767B" w:rsidRPr="0024767B" w14:paraId="582B2109" w14:textId="77777777" w:rsidTr="0024767B">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5AFD13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54F982D2"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1) </w:t>
            </w:r>
            <w:r w:rsidRPr="0024767B">
              <w:rPr>
                <w:rFonts w:ascii="Times New Roman" w:eastAsia="Times New Roman" w:hAnsi="Times New Roman" w:cs="Times New Roman"/>
                <w:sz w:val="20"/>
                <w:szCs w:val="24"/>
                <w:lang w:eastAsia="tr-TR"/>
              </w:rPr>
              <w:t xml:space="preserve">Organik tarımın tanımı, amaçları ve prensiplerini </w:t>
            </w:r>
            <w:r w:rsidRPr="0024767B">
              <w:rPr>
                <w:rFonts w:ascii="Times New Roman" w:eastAsia="Times New Roman" w:hAnsi="Times New Roman" w:cs="Times New Roman"/>
                <w:sz w:val="20"/>
                <w:szCs w:val="20"/>
                <w:lang w:eastAsia="tr-TR"/>
              </w:rPr>
              <w:t>bilir.</w:t>
            </w:r>
          </w:p>
          <w:p w14:paraId="031C89CF"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2) </w:t>
            </w:r>
            <w:r w:rsidRPr="0024767B">
              <w:rPr>
                <w:rFonts w:ascii="Times New Roman" w:eastAsia="Times New Roman" w:hAnsi="Times New Roman" w:cs="Times New Roman"/>
                <w:sz w:val="20"/>
                <w:szCs w:val="24"/>
                <w:lang w:eastAsia="tr-TR"/>
              </w:rPr>
              <w:t xml:space="preserve">Organik tarımda hastalık ve zararlılarla savaş yöntemlerini </w:t>
            </w:r>
            <w:r w:rsidRPr="0024767B">
              <w:rPr>
                <w:rFonts w:ascii="Times New Roman" w:eastAsia="Times New Roman" w:hAnsi="Times New Roman" w:cs="Times New Roman"/>
                <w:sz w:val="20"/>
                <w:szCs w:val="20"/>
                <w:lang w:eastAsia="tr-TR"/>
              </w:rPr>
              <w:t>bilir.</w:t>
            </w:r>
          </w:p>
          <w:p w14:paraId="78DF83AB"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0"/>
                <w:lang w:eastAsia="tr-TR"/>
              </w:rPr>
              <w:t xml:space="preserve">3) </w:t>
            </w:r>
            <w:r w:rsidRPr="0024767B">
              <w:rPr>
                <w:rFonts w:ascii="Times New Roman" w:eastAsia="Times New Roman" w:hAnsi="Times New Roman" w:cs="Times New Roman"/>
                <w:sz w:val="20"/>
                <w:szCs w:val="24"/>
                <w:lang w:eastAsia="tr-TR"/>
              </w:rPr>
              <w:t>Organik tarımda bitki hastalık ve zararlarına karşı kullanılabilecek bitki koruma ürünlerini bilir</w:t>
            </w:r>
            <w:r w:rsidRPr="0024767B">
              <w:rPr>
                <w:rFonts w:ascii="Times New Roman" w:eastAsia="Times New Roman" w:hAnsi="Times New Roman" w:cs="Times New Roman"/>
                <w:sz w:val="20"/>
                <w:szCs w:val="24"/>
                <w:lang w:eastAsia="tr-TR"/>
              </w:rPr>
              <w:tab/>
            </w:r>
            <w:r w:rsidRPr="0024767B">
              <w:rPr>
                <w:rFonts w:ascii="Times New Roman" w:eastAsia="Times New Roman" w:hAnsi="Times New Roman" w:cs="Times New Roman"/>
                <w:sz w:val="20"/>
                <w:szCs w:val="24"/>
                <w:lang w:eastAsia="tr-TR"/>
              </w:rPr>
              <w:tab/>
            </w:r>
          </w:p>
          <w:p w14:paraId="31CB1D2D"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ab/>
              <w:t>Biyolojik savaş ajanlarının biyopreparatların hazırlanması ve uygulanması.</w:t>
            </w:r>
            <w:r w:rsidRPr="0024767B">
              <w:rPr>
                <w:rFonts w:ascii="Times New Roman" w:eastAsia="Times New Roman" w:hAnsi="Times New Roman" w:cs="Times New Roman"/>
                <w:sz w:val="20"/>
                <w:szCs w:val="20"/>
                <w:lang w:eastAsia="tr-TR"/>
              </w:rPr>
              <w:t>4) Türlerin ekonomik önemini ve yayılma koşullarını bilir.</w:t>
            </w:r>
          </w:p>
        </w:tc>
      </w:tr>
      <w:tr w:rsidR="0024767B" w:rsidRPr="0024767B" w14:paraId="5AC6C59F" w14:textId="77777777" w:rsidTr="0024767B">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099F405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007" w:type="pct"/>
            <w:gridSpan w:val="7"/>
            <w:tcBorders>
              <w:top w:val="single" w:sz="12" w:space="0" w:color="auto"/>
              <w:left w:val="single" w:sz="12" w:space="0" w:color="auto"/>
              <w:bottom w:val="single" w:sz="12" w:space="0" w:color="auto"/>
              <w:right w:val="single" w:sz="12" w:space="0" w:color="auto"/>
            </w:tcBorders>
          </w:tcPr>
          <w:p w14:paraId="3D7537C8"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Gönen, O., Uluğ E, ve Uygun F.N. 1995. Ekolojik Tarımda Bitki Koruma. Çukurova Üniversitesi Ziraat Fakültesi Yayınları.</w:t>
            </w:r>
          </w:p>
          <w:p w14:paraId="54E9C122"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Sharma A, and Chandel R.S., 2010. Plant Protection Practices in Organic Farming. International Book Distributors, 566 p.</w:t>
            </w:r>
          </w:p>
          <w:p w14:paraId="26A30826"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Aksoy, U ve Altındişli, A. 1999. Ekolojik (Organik, Biyolojik) Tarım, İzmir.</w:t>
            </w:r>
          </w:p>
          <w:p w14:paraId="577C68A1"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p>
        </w:tc>
      </w:tr>
      <w:tr w:rsidR="0024767B" w:rsidRPr="0024767B" w14:paraId="2CEDC583" w14:textId="77777777" w:rsidTr="0024767B">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6985C8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YARDIMCI KAYNAKLAR</w:t>
            </w:r>
          </w:p>
        </w:tc>
        <w:tc>
          <w:tcPr>
            <w:tcW w:w="3007" w:type="pct"/>
            <w:gridSpan w:val="7"/>
            <w:tcBorders>
              <w:top w:val="single" w:sz="12" w:space="0" w:color="auto"/>
              <w:left w:val="single" w:sz="12" w:space="0" w:color="auto"/>
              <w:bottom w:val="single" w:sz="12" w:space="0" w:color="auto"/>
              <w:right w:val="single" w:sz="12" w:space="0" w:color="auto"/>
            </w:tcBorders>
          </w:tcPr>
          <w:p w14:paraId="6E21580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bCs/>
                <w:color w:val="000000"/>
                <w:sz w:val="20"/>
                <w:szCs w:val="20"/>
                <w:lang w:eastAsia="tr-TR"/>
              </w:rPr>
              <w:t xml:space="preserve"> </w:t>
            </w:r>
          </w:p>
          <w:p w14:paraId="103A702A" w14:textId="77777777" w:rsidR="0024767B" w:rsidRPr="0024767B" w:rsidRDefault="0024767B" w:rsidP="0024767B">
            <w:pPr>
              <w:spacing w:after="0" w:line="240" w:lineRule="auto"/>
              <w:outlineLvl w:val="3"/>
              <w:rPr>
                <w:rFonts w:ascii="Times New Roman" w:eastAsia="Times New Roman" w:hAnsi="Times New Roman" w:cs="Times New Roman"/>
                <w:b/>
                <w:bCs/>
                <w:color w:val="000000"/>
                <w:sz w:val="20"/>
                <w:szCs w:val="20"/>
                <w:lang w:eastAsia="tr-TR"/>
              </w:rPr>
            </w:pPr>
            <w:r w:rsidRPr="0024767B">
              <w:rPr>
                <w:rFonts w:ascii="Times New Roman" w:eastAsia="Times New Roman" w:hAnsi="Times New Roman" w:cs="Times New Roman"/>
                <w:bCs/>
                <w:sz w:val="20"/>
                <w:szCs w:val="20"/>
                <w:lang w:eastAsia="tr-TR"/>
              </w:rPr>
              <w:t>Vacante V. and Kreiter S. 2017.  Handbook of Pest Management in Organic Farming (Cabi Plant Protection)</w:t>
            </w:r>
          </w:p>
        </w:tc>
      </w:tr>
      <w:tr w:rsidR="0024767B" w:rsidRPr="0024767B" w14:paraId="26E7C2EA" w14:textId="77777777" w:rsidTr="0024767B">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8BF0CA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1455493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Projeksiyon cihazı ve bilgisayar</w:t>
            </w:r>
          </w:p>
        </w:tc>
      </w:tr>
      <w:tr w:rsidR="0024767B" w:rsidRPr="0024767B" w14:paraId="6D52078F" w14:textId="77777777" w:rsidTr="0024767B">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7AF03C9B"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DERSİN HAFTALIK PLANI</w:t>
            </w:r>
          </w:p>
        </w:tc>
      </w:tr>
      <w:tr w:rsidR="0024767B" w:rsidRPr="0024767B" w14:paraId="2C4C60D6"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EF8DF86"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CA40B25"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İŞLENEN KONULAR</w:t>
            </w:r>
          </w:p>
        </w:tc>
      </w:tr>
      <w:tr w:rsidR="0024767B" w:rsidRPr="0024767B" w14:paraId="51A507AE"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92BB5C8"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CE96A6F"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tarımın tanımı, amaçları ve diğer tarım sistemleri ile karşılaştırma </w:t>
            </w:r>
          </w:p>
        </w:tc>
      </w:tr>
      <w:tr w:rsidR="0024767B" w:rsidRPr="0024767B" w14:paraId="48FD9FF4"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32472A8"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84F65B4"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 sistemine geçiş kuralları ve organik tarım alanında olması gereken özellikler</w:t>
            </w:r>
          </w:p>
        </w:tc>
      </w:tr>
      <w:tr w:rsidR="0024767B" w:rsidRPr="0024767B" w14:paraId="575BD3C6"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4EE2D41"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04AF9BF"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tarımda bitki deseninin zararlı etmenler açısından önemi</w:t>
            </w:r>
          </w:p>
        </w:tc>
      </w:tr>
      <w:tr w:rsidR="0024767B" w:rsidRPr="0024767B" w14:paraId="64D18253"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8D84664"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C117566"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tarımda uygulanan tarımsal işlemlerden sulamanın zararlı etmenler ile ilişkisi</w:t>
            </w:r>
          </w:p>
        </w:tc>
      </w:tr>
      <w:tr w:rsidR="0024767B" w:rsidRPr="0024767B" w14:paraId="16135A59"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48193CD"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A0FFDA9"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tarımda uygulanacak tarımsal işlemlerden gübreleme, toprak işleme yöntemleriyle zararlı    </w:t>
            </w:r>
          </w:p>
          <w:p w14:paraId="2282FC3C"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etmenler arasındaki ilişki</w:t>
            </w:r>
          </w:p>
        </w:tc>
      </w:tr>
      <w:tr w:rsidR="0024767B" w:rsidRPr="0024767B" w14:paraId="14C7ACB8"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F7DC5EB"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71ED46A"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tarımda savaş yöntemleri ve prensipleri I</w:t>
            </w:r>
          </w:p>
        </w:tc>
      </w:tr>
      <w:tr w:rsidR="0024767B" w:rsidRPr="0024767B" w14:paraId="219A7037"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B39C9E3"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302E867"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tarımda savaş yöntemleri ve prensipleri II</w:t>
            </w:r>
          </w:p>
        </w:tc>
      </w:tr>
      <w:tr w:rsidR="0024767B" w:rsidRPr="0024767B" w14:paraId="660FF0C4"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CCFBBAF"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8         </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86000EB"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Ara Sınav</w:t>
            </w:r>
          </w:p>
        </w:tc>
      </w:tr>
      <w:tr w:rsidR="0024767B" w:rsidRPr="0024767B" w14:paraId="055E19DC"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C946E4A"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557D39E"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tarımda savaş yöntemleri ve prensipleri III</w:t>
            </w:r>
          </w:p>
        </w:tc>
      </w:tr>
      <w:tr w:rsidR="0024767B" w:rsidRPr="0024767B" w14:paraId="7C5593A3"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612CF03"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1A9C6183"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tarımda bitki koruma etmenlerine karşı kullanılabilecek fungisitlerI</w:t>
            </w:r>
          </w:p>
        </w:tc>
      </w:tr>
      <w:tr w:rsidR="0024767B" w:rsidRPr="0024767B" w14:paraId="133ED224"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A0DC521"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D5078FF"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tarımda bitki koruma etmenlerine karşı kullanılabilecek insektisitler</w:t>
            </w:r>
          </w:p>
        </w:tc>
      </w:tr>
      <w:tr w:rsidR="0024767B" w:rsidRPr="0024767B" w14:paraId="569870C3"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C105A29"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A5FC1BE"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Organik tarımda bitki koruma etmenlerine karşı kullanılabilecek herbisitler</w:t>
            </w:r>
          </w:p>
        </w:tc>
      </w:tr>
      <w:tr w:rsidR="0024767B" w:rsidRPr="0024767B" w14:paraId="5546D559"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12AC168"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04A8115"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Türkiye ve Dünya’da organik tarımın değerlendirilmesi</w:t>
            </w:r>
          </w:p>
        </w:tc>
      </w:tr>
      <w:tr w:rsidR="0024767B" w:rsidRPr="0024767B" w14:paraId="7A6386AE" w14:textId="77777777" w:rsidTr="0024767B">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973A58E"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4A2F37C"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Final</w:t>
            </w:r>
          </w:p>
        </w:tc>
      </w:tr>
    </w:tbl>
    <w:p w14:paraId="5732A89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4D7B5BFC"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4C880B6D"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1084C14B"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FF81F8E"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7CDF6519"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21365A1C"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D2B988C"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400BF31A"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1A2B22E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3E6A448"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238FFA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FB4649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682B94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5DA6EA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2579F966"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361866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F6F3BF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95D802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0A1BD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65B5E3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37D4DAC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BDB099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D0CEB1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3A45CA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823C9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18DB86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A3A83B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lastRenderedPageBreak/>
              <w:t>4</w:t>
            </w:r>
          </w:p>
        </w:tc>
        <w:tc>
          <w:tcPr>
            <w:tcW w:w="7585" w:type="dxa"/>
            <w:tcBorders>
              <w:top w:val="single" w:sz="6" w:space="0" w:color="auto"/>
              <w:left w:val="single" w:sz="6" w:space="0" w:color="auto"/>
              <w:bottom w:val="single" w:sz="6" w:space="0" w:color="auto"/>
              <w:right w:val="single" w:sz="6" w:space="0" w:color="auto"/>
            </w:tcBorders>
          </w:tcPr>
          <w:p w14:paraId="01DC5A4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7D810CB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AD2CDE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431476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47F2351B"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4E8FE4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9707523"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A4A9D2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B7BA80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1EACE1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A87F5E8"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31EC2F5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4CE0F0F9"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6C896E8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F62045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E4E3D0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DF6F44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0CF1A03F"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C9D57F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B45939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73B424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7694E8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1D0937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607049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6647EDC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07A75E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50969F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53232B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40EA8B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9B5EEC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39745FB"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D646C4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09B8FB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AE4BC0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8128773"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16A7F11"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D99972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84977A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581425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ADB3F2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B13597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9E2F6C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323273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6A4FFF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2FB7D8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50C11C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177B147"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005CC17E"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67D8B49A"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F956EEA" w14:textId="77777777"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p>
    <w:p w14:paraId="22CD0CE8"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r w:rsidRPr="0024767B">
        <w:rPr>
          <w:rFonts w:ascii="Times New Roman" w:eastAsia="Times New Roman" w:hAnsi="Times New Roman" w:cs="Times New Roman"/>
          <w:sz w:val="24"/>
          <w:szCs w:val="24"/>
          <w:lang w:eastAsia="tr-TR"/>
        </w:rPr>
        <w:t xml:space="preserve"> </w:t>
      </w:r>
    </w:p>
    <w:p w14:paraId="2F74EA89"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p w14:paraId="335663D6"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ab/>
      </w:r>
      <w:r w:rsidRPr="0024767B">
        <w:rPr>
          <w:rFonts w:ascii="Times New Roman" w:eastAsia="Times New Roman" w:hAnsi="Times New Roman" w:cs="Times New Roman"/>
          <w:sz w:val="24"/>
          <w:szCs w:val="24"/>
          <w:lang w:eastAsia="tr-TR"/>
        </w:rPr>
        <w:tab/>
      </w:r>
    </w:p>
    <w:p w14:paraId="58F02520" w14:textId="5B8EEB01"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14DA5E9B" w14:textId="1F7E41E1"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49B21D45" w14:textId="76C93F24"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1884AC1" w14:textId="402502C9"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6E8BD46" w14:textId="1EAE2B51"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1AC0978C" w14:textId="178478B9"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50180AFA" w14:textId="1790878A"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1EAC681D" w14:textId="6D02DC2B"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1C556A2" w14:textId="53EDB665"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17B2099" w14:textId="1981F5E9"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9C3AD35" w14:textId="59D733B3"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FE73212" w14:textId="71174CD2"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5EB006A" w14:textId="3C3F64BE"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70893C1" w14:textId="6CC6AA37"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1C7CE0F1" w14:textId="226FCB0E"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5CD9AC6" w14:textId="27C364C5"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DFD9C8E" w14:textId="586531B2"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D30541A" w14:textId="516BF2F8"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554F0C8" w14:textId="2C3A441B"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52539CA5" w14:textId="4D1C1488"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494C768E" w14:textId="7C6F1BA6"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4D84B61A" w14:textId="22981292"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F0D2A34" w14:textId="42E53BB8"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F30ECD7" w14:textId="5A78CAEB"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70D8B09" w14:textId="4B07A22F"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7EE5B47F" w14:textId="50B35CB2"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BF7F2E2" w14:textId="4532DCB6"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4B4A00DE" w14:textId="64F032EA"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DDE1D3D" w14:textId="268CB3A0"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7ED3C934" w14:textId="126B0C3A"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1C69897" w14:textId="42B854D6"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noProof/>
          <w:sz w:val="24"/>
          <w:szCs w:val="24"/>
          <w:lang w:eastAsia="tr-TR"/>
        </w:rPr>
        <w:drawing>
          <wp:anchor distT="0" distB="0" distL="114300" distR="114300" simplePos="0" relativeHeight="251771904" behindDoc="0" locked="0" layoutInCell="1" allowOverlap="1" wp14:anchorId="5C1D0E9E" wp14:editId="0AF060A5">
            <wp:simplePos x="0" y="0"/>
            <wp:positionH relativeFrom="column">
              <wp:posOffset>3810</wp:posOffset>
            </wp:positionH>
            <wp:positionV relativeFrom="paragraph">
              <wp:posOffset>0</wp:posOffset>
            </wp:positionV>
            <wp:extent cx="762000" cy="762000"/>
            <wp:effectExtent l="0" t="0" r="0" b="0"/>
            <wp:wrapSquare wrapText="bothSides"/>
            <wp:docPr id="59" name="Resim 59"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67B">
        <w:rPr>
          <w:rFonts w:ascii="Times New Roman" w:eastAsia="Times New Roman" w:hAnsi="Times New Roman" w:cs="Times New Roman"/>
          <w:b/>
          <w:sz w:val="28"/>
          <w:szCs w:val="28"/>
          <w:lang w:eastAsia="tr-TR"/>
        </w:rPr>
        <w:t xml:space="preserve">   </w:t>
      </w:r>
    </w:p>
    <w:p w14:paraId="1AD8C6DA"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p>
    <w:p w14:paraId="0951658D" w14:textId="77777777" w:rsidR="0024767B" w:rsidRPr="0024767B" w:rsidRDefault="0024767B" w:rsidP="0024767B">
      <w:pPr>
        <w:spacing w:after="0" w:line="240" w:lineRule="auto"/>
        <w:outlineLvl w:val="0"/>
        <w:rPr>
          <w:rFonts w:ascii="Times New Roman" w:eastAsia="Times New Roman" w:hAnsi="Times New Roman" w:cs="Times New Roman"/>
          <w:b/>
          <w:sz w:val="28"/>
          <w:szCs w:val="28"/>
          <w:lang w:eastAsia="tr-TR"/>
        </w:rPr>
      </w:pPr>
      <w:r w:rsidRPr="0024767B">
        <w:rPr>
          <w:rFonts w:ascii="Times New Roman" w:eastAsia="Times New Roman" w:hAnsi="Times New Roman" w:cs="Times New Roman"/>
          <w:b/>
          <w:sz w:val="28"/>
          <w:szCs w:val="28"/>
          <w:lang w:eastAsia="tr-TR"/>
        </w:rPr>
        <w:t xml:space="preserve">                ESOGÜ Bitki Koruma Bölümü Ders Bilgi Formu</w:t>
      </w:r>
    </w:p>
    <w:p w14:paraId="12B18939" w14:textId="77777777" w:rsidR="0024767B" w:rsidRPr="0024767B" w:rsidRDefault="0024767B" w:rsidP="0024767B">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767B" w:rsidRPr="0024767B" w14:paraId="15A469A1" w14:textId="77777777" w:rsidTr="0024767B">
        <w:tc>
          <w:tcPr>
            <w:tcW w:w="1167" w:type="dxa"/>
            <w:vAlign w:val="center"/>
          </w:tcPr>
          <w:p w14:paraId="3FEA0F9F" w14:textId="77777777" w:rsidR="0024767B" w:rsidRPr="0024767B" w:rsidRDefault="0024767B" w:rsidP="0024767B">
            <w:pPr>
              <w:spacing w:after="0" w:line="240" w:lineRule="auto"/>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DÖNEM</w:t>
            </w:r>
          </w:p>
        </w:tc>
        <w:tc>
          <w:tcPr>
            <w:tcW w:w="1527" w:type="dxa"/>
            <w:vAlign w:val="center"/>
          </w:tcPr>
          <w:p w14:paraId="11661E48"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Güz</w:t>
            </w:r>
          </w:p>
        </w:tc>
      </w:tr>
    </w:tbl>
    <w:p w14:paraId="5F75052D" w14:textId="77777777" w:rsidR="0024767B" w:rsidRPr="0024767B" w:rsidRDefault="0024767B" w:rsidP="0024767B">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24767B" w:rsidRPr="0024767B" w14:paraId="2B7D4F5F" w14:textId="77777777" w:rsidTr="0024767B">
        <w:tc>
          <w:tcPr>
            <w:tcW w:w="1668" w:type="dxa"/>
            <w:vAlign w:val="center"/>
          </w:tcPr>
          <w:p w14:paraId="27547853"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KODU</w:t>
            </w:r>
          </w:p>
        </w:tc>
        <w:tc>
          <w:tcPr>
            <w:tcW w:w="2760" w:type="dxa"/>
            <w:vAlign w:val="center"/>
          </w:tcPr>
          <w:p w14:paraId="6E98CDFC" w14:textId="77777777" w:rsidR="0024767B" w:rsidRPr="0024767B" w:rsidRDefault="0024767B" w:rsidP="0024767B">
            <w:pPr>
              <w:spacing w:after="0" w:line="240" w:lineRule="auto"/>
              <w:outlineLvl w:val="0"/>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tc>
        <w:tc>
          <w:tcPr>
            <w:tcW w:w="1560" w:type="dxa"/>
            <w:vAlign w:val="center"/>
          </w:tcPr>
          <w:p w14:paraId="77232179" w14:textId="77777777" w:rsidR="0024767B" w:rsidRPr="0024767B" w:rsidRDefault="0024767B" w:rsidP="0024767B">
            <w:pPr>
              <w:spacing w:after="0" w:line="240" w:lineRule="auto"/>
              <w:jc w:val="center"/>
              <w:outlineLvl w:val="0"/>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ADI</w:t>
            </w:r>
          </w:p>
        </w:tc>
        <w:tc>
          <w:tcPr>
            <w:tcW w:w="4185" w:type="dxa"/>
          </w:tcPr>
          <w:p w14:paraId="19C81293"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Orman, Park ve Süs Bitkileri Fungal Hastalıkları</w:t>
            </w:r>
          </w:p>
        </w:tc>
      </w:tr>
    </w:tbl>
    <w:p w14:paraId="015AAB4F" w14:textId="77777777" w:rsidR="0024767B" w:rsidRPr="0024767B" w:rsidRDefault="0024767B" w:rsidP="0024767B">
      <w:pPr>
        <w:spacing w:after="0" w:line="240" w:lineRule="auto"/>
        <w:outlineLvl w:val="0"/>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sz w:val="20"/>
          <w:szCs w:val="20"/>
          <w:lang w:eastAsia="tr-TR"/>
        </w:rPr>
        <w:t xml:space="preserve">                                                   </w:t>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r>
      <w:r w:rsidRPr="0024767B">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50"/>
        <w:gridCol w:w="48"/>
        <w:gridCol w:w="641"/>
        <w:gridCol w:w="829"/>
        <w:gridCol w:w="647"/>
        <w:gridCol w:w="99"/>
        <w:gridCol w:w="2769"/>
        <w:gridCol w:w="1242"/>
      </w:tblGrid>
      <w:tr w:rsidR="0024767B" w:rsidRPr="0024767B" w14:paraId="367C2606" w14:textId="77777777" w:rsidTr="0024767B">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E6AA73B" w14:textId="77777777" w:rsidR="0024767B" w:rsidRPr="0024767B" w:rsidRDefault="0024767B" w:rsidP="0024767B">
            <w:pPr>
              <w:spacing w:after="0" w:line="240" w:lineRule="auto"/>
              <w:rPr>
                <w:rFonts w:ascii="Times New Roman" w:eastAsia="Times New Roman" w:hAnsi="Times New Roman" w:cs="Times New Roman"/>
                <w:b/>
                <w:sz w:val="18"/>
                <w:szCs w:val="20"/>
                <w:lang w:eastAsia="tr-TR"/>
              </w:rPr>
            </w:pPr>
            <w:r w:rsidRPr="0024767B">
              <w:rPr>
                <w:rFonts w:ascii="Times New Roman" w:eastAsia="Times New Roman" w:hAnsi="Times New Roman" w:cs="Times New Roman"/>
                <w:b/>
                <w:sz w:val="18"/>
                <w:szCs w:val="20"/>
                <w:lang w:eastAsia="tr-TR"/>
              </w:rPr>
              <w:t>YARIYIL</w:t>
            </w:r>
          </w:p>
          <w:p w14:paraId="2C9E386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CE5E48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2A7DC85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w:t>
            </w:r>
          </w:p>
        </w:tc>
      </w:tr>
      <w:tr w:rsidR="0024767B" w:rsidRPr="0024767B" w14:paraId="10E7E41D" w14:textId="77777777" w:rsidTr="0024767B">
        <w:trPr>
          <w:trHeight w:val="382"/>
        </w:trPr>
        <w:tc>
          <w:tcPr>
            <w:tcW w:w="531" w:type="pct"/>
            <w:vMerge/>
            <w:tcBorders>
              <w:top w:val="single" w:sz="4" w:space="0" w:color="auto"/>
              <w:left w:val="single" w:sz="12" w:space="0" w:color="auto"/>
              <w:bottom w:val="single" w:sz="4" w:space="0" w:color="auto"/>
              <w:right w:val="single" w:sz="12" w:space="0" w:color="auto"/>
            </w:tcBorders>
          </w:tcPr>
          <w:p w14:paraId="53CB7B49"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04587D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678572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1B39702"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31B4F18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5A2C507" w14:textId="77777777" w:rsidR="0024767B" w:rsidRPr="0024767B" w:rsidRDefault="0024767B" w:rsidP="0024767B">
            <w:pPr>
              <w:spacing w:after="0" w:line="240" w:lineRule="auto"/>
              <w:ind w:left="-111" w:right="-108"/>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506D501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0CA7800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DİLİ</w:t>
            </w:r>
          </w:p>
        </w:tc>
      </w:tr>
      <w:tr w:rsidR="0024767B" w:rsidRPr="0024767B" w14:paraId="4E983228" w14:textId="77777777" w:rsidTr="0024767B">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B26F644"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VII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0C25E5B"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0BAA7FC3"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6F3FFE2"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79AC42BC"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0892AF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w:t>
            </w:r>
          </w:p>
        </w:tc>
        <w:tc>
          <w:tcPr>
            <w:tcW w:w="1445" w:type="pct"/>
            <w:gridSpan w:val="2"/>
            <w:tcBorders>
              <w:top w:val="single" w:sz="4" w:space="0" w:color="auto"/>
              <w:left w:val="single" w:sz="4" w:space="0" w:color="auto"/>
              <w:bottom w:val="single" w:sz="12" w:space="0" w:color="auto"/>
            </w:tcBorders>
            <w:vAlign w:val="center"/>
          </w:tcPr>
          <w:p w14:paraId="0943467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bCs/>
                <w:sz w:val="20"/>
                <w:szCs w:val="20"/>
                <w:lang w:eastAsia="tr-TR"/>
              </w:rPr>
              <w:t xml:space="preserve">ZORUNLU </w:t>
            </w:r>
            <w:r w:rsidRPr="0024767B">
              <w:rPr>
                <w:rFonts w:ascii="Times New Roman" w:eastAsia="Times New Roman" w:hAnsi="Times New Roman" w:cs="Times New Roman"/>
                <w:sz w:val="20"/>
                <w:szCs w:val="20"/>
                <w:lang w:eastAsia="tr-TR"/>
              </w:rPr>
              <w:t xml:space="preserve">()  </w:t>
            </w:r>
            <w:r w:rsidRPr="0024767B">
              <w:rPr>
                <w:rFonts w:ascii="Times New Roman" w:eastAsia="Times New Roman" w:hAnsi="Times New Roman" w:cs="Times New Roman"/>
                <w:b/>
                <w:sz w:val="20"/>
                <w:szCs w:val="20"/>
                <w:lang w:eastAsia="tr-TR"/>
              </w:rPr>
              <w:t>SEÇMELİ</w:t>
            </w:r>
            <w:r w:rsidRPr="0024767B">
              <w:rPr>
                <w:rFonts w:ascii="Times New Roman" w:eastAsia="Times New Roman" w:hAnsi="Times New Roman" w:cs="Times New Roman"/>
                <w:sz w:val="20"/>
                <w:szCs w:val="20"/>
                <w:lang w:eastAsia="tr-TR"/>
              </w:rPr>
              <w:t xml:space="preserve"> </w:t>
            </w:r>
            <w:r w:rsidRPr="0024767B">
              <w:rPr>
                <w:rFonts w:ascii="Times New Roman" w:eastAsia="Times New Roman" w:hAnsi="Times New Roman" w:cs="Times New Roman"/>
                <w:b/>
                <w:bCs/>
                <w:sz w:val="20"/>
                <w:szCs w:val="20"/>
                <w:lang w:eastAsia="tr-TR"/>
              </w:rPr>
              <w:t>(X)</w:t>
            </w:r>
            <w:r w:rsidRPr="0024767B">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4" w:space="0" w:color="auto"/>
              <w:bottom w:val="single" w:sz="12" w:space="0" w:color="auto"/>
            </w:tcBorders>
          </w:tcPr>
          <w:p w14:paraId="74F3F8A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Türkçe</w:t>
            </w:r>
          </w:p>
        </w:tc>
      </w:tr>
      <w:tr w:rsidR="0024767B" w:rsidRPr="0024767B" w14:paraId="1E35FF22" w14:textId="77777777" w:rsidTr="0024767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FC9079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KATEGORİSİ</w:t>
            </w:r>
          </w:p>
        </w:tc>
      </w:tr>
      <w:tr w:rsidR="0024767B" w:rsidRPr="0024767B" w14:paraId="783862B4" w14:textId="77777777" w:rsidTr="0024767B">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88980D0"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E1F6DA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46BE5B1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Bitki Koruma</w:t>
            </w:r>
          </w:p>
          <w:p w14:paraId="0FB9367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 xml:space="preserve"> [Önemli düzeyde tasarım içeriyorsa (</w:t>
            </w:r>
            <w:r w:rsidRPr="0024767B">
              <w:rPr>
                <w:rFonts w:ascii="Times New Roman" w:eastAsia="Times New Roman" w:hAnsi="Times New Roman" w:cs="Times New Roman"/>
                <w:b/>
                <w:sz w:val="20"/>
                <w:szCs w:val="20"/>
                <w:lang w:eastAsia="tr-TR"/>
              </w:rPr>
              <w:sym w:font="Symbol" w:char="F0D6"/>
            </w:r>
            <w:r w:rsidRPr="0024767B">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4F6BDE3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Sosyal Bilim</w:t>
            </w:r>
          </w:p>
        </w:tc>
      </w:tr>
      <w:tr w:rsidR="0024767B" w:rsidRPr="0024767B" w14:paraId="4CE0BA98" w14:textId="77777777" w:rsidTr="0024767B">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62F903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09BCA5DD"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2533C9E2" w14:textId="77777777" w:rsidR="0024767B" w:rsidRPr="0024767B" w:rsidRDefault="0024767B" w:rsidP="0024767B">
            <w:pPr>
              <w:spacing w:after="0" w:line="240" w:lineRule="auto"/>
              <w:jc w:val="center"/>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4ED4983A"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p>
        </w:tc>
      </w:tr>
      <w:tr w:rsidR="0024767B" w:rsidRPr="0024767B" w14:paraId="4A82B0F4" w14:textId="77777777" w:rsidTr="0024767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46324A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DEĞERLENDİRME ÖLÇÜTLERİ</w:t>
            </w:r>
          </w:p>
        </w:tc>
      </w:tr>
      <w:tr w:rsidR="0024767B" w:rsidRPr="0024767B" w14:paraId="3E3A170E" w14:textId="77777777" w:rsidTr="0024767B">
        <w:tc>
          <w:tcPr>
            <w:tcW w:w="1837" w:type="pct"/>
            <w:gridSpan w:val="5"/>
            <w:vMerge w:val="restart"/>
            <w:tcBorders>
              <w:top w:val="single" w:sz="12" w:space="0" w:color="auto"/>
              <w:left w:val="single" w:sz="12" w:space="0" w:color="auto"/>
              <w:bottom w:val="single" w:sz="12" w:space="0" w:color="auto"/>
              <w:right w:val="single" w:sz="12" w:space="0" w:color="auto"/>
            </w:tcBorders>
            <w:vAlign w:val="center"/>
          </w:tcPr>
          <w:p w14:paraId="12CB4BA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C21CBF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579A801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5D310FD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w:t>
            </w:r>
          </w:p>
        </w:tc>
      </w:tr>
      <w:tr w:rsidR="0024767B" w:rsidRPr="0024767B" w14:paraId="7FAB6499"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5934D66"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F0D2FAE"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07EACFBA"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562FB7CF"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r w:rsidRPr="0024767B">
              <w:rPr>
                <w:rFonts w:ascii="Times New Roman" w:eastAsia="Times New Roman" w:hAnsi="Times New Roman" w:cs="Times New Roman"/>
                <w:sz w:val="20"/>
                <w:szCs w:val="20"/>
                <w:lang w:eastAsia="tr-TR"/>
              </w:rPr>
              <w:t xml:space="preserve">30 </w:t>
            </w:r>
          </w:p>
        </w:tc>
      </w:tr>
      <w:tr w:rsidR="0024767B" w:rsidRPr="0024767B" w14:paraId="73CF3C29"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6D3F5111"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115F363"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3226DA5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1792BFA8" w14:textId="77777777" w:rsidR="0024767B" w:rsidRPr="0024767B" w:rsidRDefault="0024767B" w:rsidP="0024767B">
            <w:pPr>
              <w:spacing w:after="0" w:line="240" w:lineRule="auto"/>
              <w:jc w:val="center"/>
              <w:rPr>
                <w:rFonts w:ascii="Times New Roman" w:eastAsia="Times New Roman" w:hAnsi="Times New Roman" w:cs="Times New Roman"/>
                <w:sz w:val="20"/>
                <w:szCs w:val="20"/>
                <w:highlight w:val="yellow"/>
                <w:lang w:eastAsia="tr-TR"/>
              </w:rPr>
            </w:pPr>
          </w:p>
        </w:tc>
      </w:tr>
      <w:tr w:rsidR="0024767B" w:rsidRPr="0024767B" w14:paraId="6550995C"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7043F092"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970FEA8"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7EE66957"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6864279D"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29CCFE8A"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60184AC4"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EF93412"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594F5B79"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54750EFE"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20</w:t>
            </w:r>
          </w:p>
        </w:tc>
      </w:tr>
      <w:tr w:rsidR="0024767B" w:rsidRPr="0024767B" w14:paraId="1C8CDEF8"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384DCCEC"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BBB5CF1"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7DE94FE8"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7AAB669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p>
        </w:tc>
      </w:tr>
      <w:tr w:rsidR="0024767B" w:rsidRPr="0024767B" w14:paraId="4545CDA8"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635297A6"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290A70C"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32657F35"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7ACDD3DD"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077EF267" w14:textId="77777777" w:rsidTr="0024767B">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21EF6FFD" w14:textId="77777777" w:rsidR="0024767B" w:rsidRPr="0024767B" w:rsidRDefault="0024767B" w:rsidP="0024767B">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9A7FB19"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3C58E525"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395B880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r>
      <w:tr w:rsidR="0024767B" w:rsidRPr="0024767B" w14:paraId="49E097EE" w14:textId="77777777" w:rsidTr="0024767B">
        <w:trPr>
          <w:trHeight w:val="392"/>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C261C2E"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4D13E47B" w14:textId="77777777" w:rsidR="0024767B" w:rsidRPr="0024767B" w:rsidRDefault="0024767B" w:rsidP="0024767B">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0F311F60"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6A8D4D6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50 </w:t>
            </w:r>
          </w:p>
        </w:tc>
      </w:tr>
      <w:tr w:rsidR="0024767B" w:rsidRPr="0024767B" w14:paraId="2707B382" w14:textId="77777777" w:rsidTr="0024767B">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83161E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VARSA ÖNERİLEN ÖNKOŞUL(LAR)</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29867A1F" w14:textId="77777777" w:rsidR="0024767B" w:rsidRPr="0024767B" w:rsidRDefault="0024767B" w:rsidP="0024767B">
            <w:pPr>
              <w:spacing w:after="0" w:line="240" w:lineRule="auto"/>
              <w:jc w:val="center"/>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w:t>
            </w:r>
          </w:p>
        </w:tc>
      </w:tr>
      <w:tr w:rsidR="0024767B" w:rsidRPr="0024767B" w14:paraId="2E5EE12B" w14:textId="77777777" w:rsidTr="0024767B">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6D7E373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KISA İÇERİĞİ</w:t>
            </w:r>
          </w:p>
        </w:tc>
        <w:tc>
          <w:tcPr>
            <w:tcW w:w="3163" w:type="pct"/>
            <w:gridSpan w:val="7"/>
            <w:tcBorders>
              <w:top w:val="single" w:sz="12" w:space="0" w:color="auto"/>
              <w:left w:val="single" w:sz="12" w:space="0" w:color="auto"/>
              <w:bottom w:val="single" w:sz="12" w:space="0" w:color="auto"/>
              <w:right w:val="single" w:sz="12" w:space="0" w:color="auto"/>
            </w:tcBorders>
          </w:tcPr>
          <w:p w14:paraId="1E18897A"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 xml:space="preserve">Orman ve park alanlarında bulunan odunsu bitkiler ile iç ve dış mekan da üretimi yapılan süs bitkilerindeki fungal kaynaklı hastalıkların tanıtımları ve bunlarla mücadele yöntemleri </w:t>
            </w:r>
          </w:p>
        </w:tc>
      </w:tr>
      <w:tr w:rsidR="0024767B" w:rsidRPr="0024767B" w14:paraId="4D91B72E" w14:textId="77777777" w:rsidTr="0024767B">
        <w:trPr>
          <w:trHeight w:val="426"/>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08F0EBE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AMAÇLARI</w:t>
            </w:r>
          </w:p>
        </w:tc>
        <w:tc>
          <w:tcPr>
            <w:tcW w:w="3163" w:type="pct"/>
            <w:gridSpan w:val="7"/>
            <w:tcBorders>
              <w:top w:val="single" w:sz="12" w:space="0" w:color="auto"/>
              <w:left w:val="single" w:sz="12" w:space="0" w:color="auto"/>
              <w:bottom w:val="single" w:sz="12" w:space="0" w:color="auto"/>
              <w:right w:val="single" w:sz="12" w:space="0" w:color="auto"/>
            </w:tcBorders>
          </w:tcPr>
          <w:p w14:paraId="1D9739D1"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4"/>
                <w:lang w:eastAsia="tr-TR"/>
              </w:rPr>
              <w:t>Orman ve park alanlarında bulunan odunsu bitkiler ile iç ve dış mekan da üretimi yapılan süs bitkilerindeki fungal kaynaklı hastalıkların tanıtımları ve bunlarla mücadele yöntemlerini öğrenmek</w:t>
            </w:r>
          </w:p>
        </w:tc>
      </w:tr>
      <w:tr w:rsidR="0024767B" w:rsidRPr="0024767B" w14:paraId="1CB9DEE5" w14:textId="77777777" w:rsidTr="0024767B">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6A2D38A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MESLEK EĞİTİMİNİ SAĞLAMAYA YÖNELİK KATKISI</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63E32972"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w:t>
            </w:r>
            <w:r w:rsidRPr="0024767B">
              <w:rPr>
                <w:rFonts w:ascii="Times New Roman" w:eastAsia="Times New Roman" w:hAnsi="Times New Roman" w:cs="Times New Roman"/>
                <w:sz w:val="20"/>
                <w:szCs w:val="24"/>
                <w:lang w:eastAsia="tr-TR"/>
              </w:rPr>
              <w:t xml:space="preserve">Orman ve park alanlarında bulunan odunsu bitkiler ile iç ve dış mekan da üretimi yapılan süs bitkilerindeki fungal kaynaklı hastalıkların tanıtımları ve bunlarla mücadele yöntemlerini </w:t>
            </w:r>
            <w:r w:rsidRPr="0024767B">
              <w:rPr>
                <w:rFonts w:ascii="Times New Roman" w:eastAsia="Times New Roman" w:hAnsi="Times New Roman" w:cs="Times New Roman"/>
                <w:sz w:val="20"/>
                <w:szCs w:val="20"/>
                <w:lang w:eastAsia="tr-TR"/>
              </w:rPr>
              <w:t>öğrenerek mezun olur.</w:t>
            </w:r>
          </w:p>
        </w:tc>
      </w:tr>
      <w:tr w:rsidR="0024767B" w:rsidRPr="0024767B" w14:paraId="4DB52887" w14:textId="77777777" w:rsidTr="0024767B">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1A8C0EC"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DERSİN ÖĞRENİM ÇIKTILARI</w:t>
            </w:r>
          </w:p>
        </w:tc>
        <w:tc>
          <w:tcPr>
            <w:tcW w:w="3163" w:type="pct"/>
            <w:gridSpan w:val="7"/>
            <w:tcBorders>
              <w:top w:val="single" w:sz="12" w:space="0" w:color="auto"/>
              <w:left w:val="single" w:sz="12" w:space="0" w:color="auto"/>
              <w:bottom w:val="single" w:sz="12" w:space="0" w:color="auto"/>
              <w:right w:val="single" w:sz="12" w:space="0" w:color="auto"/>
            </w:tcBorders>
          </w:tcPr>
          <w:p w14:paraId="61FDED62"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1)</w:t>
            </w:r>
            <w:r w:rsidRPr="0024767B">
              <w:rPr>
                <w:rFonts w:ascii="Times New Roman" w:eastAsia="Times New Roman" w:hAnsi="Times New Roman" w:cs="Times New Roman"/>
                <w:sz w:val="20"/>
                <w:szCs w:val="24"/>
                <w:lang w:eastAsia="tr-TR"/>
              </w:rPr>
              <w:t xml:space="preserve"> Orman ve park bitkilerinde görülen fungal hastalık etmenleri ve mücadele yöntemlerini </w:t>
            </w:r>
            <w:r w:rsidRPr="0024767B">
              <w:rPr>
                <w:rFonts w:ascii="Times New Roman" w:eastAsia="Times New Roman" w:hAnsi="Times New Roman" w:cs="Times New Roman"/>
                <w:sz w:val="20"/>
                <w:szCs w:val="20"/>
                <w:lang w:eastAsia="tr-TR"/>
              </w:rPr>
              <w:t>bilir</w:t>
            </w:r>
          </w:p>
          <w:p w14:paraId="6588A5A9"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2) </w:t>
            </w:r>
            <w:r w:rsidRPr="0024767B">
              <w:rPr>
                <w:rFonts w:ascii="Times New Roman" w:eastAsia="Times New Roman" w:hAnsi="Times New Roman" w:cs="Times New Roman"/>
                <w:sz w:val="20"/>
                <w:szCs w:val="24"/>
                <w:lang w:eastAsia="tr-TR"/>
              </w:rPr>
              <w:t xml:space="preserve">Süs bitkilerinde görülen fungal hastalık etmenleri ve mücadele yöntemlerini </w:t>
            </w:r>
            <w:r w:rsidRPr="0024767B">
              <w:rPr>
                <w:rFonts w:ascii="Times New Roman" w:eastAsia="Times New Roman" w:hAnsi="Times New Roman" w:cs="Times New Roman"/>
                <w:sz w:val="20"/>
                <w:szCs w:val="20"/>
                <w:lang w:eastAsia="tr-TR"/>
              </w:rPr>
              <w:t xml:space="preserve">bilir. </w:t>
            </w:r>
          </w:p>
          <w:p w14:paraId="46483529" w14:textId="77777777" w:rsidR="0024767B" w:rsidRPr="0024767B" w:rsidRDefault="0024767B" w:rsidP="0024767B">
            <w:pPr>
              <w:spacing w:after="0" w:line="240" w:lineRule="auto"/>
              <w:jc w:val="both"/>
              <w:rPr>
                <w:rFonts w:ascii="Times New Roman" w:eastAsia="Times New Roman" w:hAnsi="Times New Roman" w:cs="Times New Roman"/>
                <w:sz w:val="20"/>
                <w:szCs w:val="24"/>
              </w:rPr>
            </w:pPr>
            <w:r w:rsidRPr="0024767B">
              <w:rPr>
                <w:rFonts w:ascii="Times New Roman" w:eastAsia="Times New Roman" w:hAnsi="Times New Roman" w:cs="Times New Roman"/>
                <w:sz w:val="20"/>
                <w:szCs w:val="20"/>
                <w:lang w:eastAsia="tr-TR"/>
              </w:rPr>
              <w:t xml:space="preserve">3) </w:t>
            </w:r>
            <w:r w:rsidRPr="0024767B">
              <w:rPr>
                <w:rFonts w:ascii="Times New Roman" w:eastAsia="Times New Roman" w:hAnsi="Times New Roman" w:cs="Times New Roman"/>
                <w:sz w:val="20"/>
                <w:szCs w:val="24"/>
                <w:lang w:eastAsia="tr-TR"/>
              </w:rPr>
              <w:t>İç mekan süs bitkileri fungal hastalıkları ve mücadele yöntemlerini</w:t>
            </w:r>
            <w:r w:rsidRPr="0024767B">
              <w:rPr>
                <w:rFonts w:ascii="Times New Roman" w:eastAsia="Times New Roman" w:hAnsi="Times New Roman" w:cs="Times New Roman"/>
                <w:sz w:val="20"/>
                <w:szCs w:val="20"/>
                <w:lang w:eastAsia="tr-TR"/>
              </w:rPr>
              <w:t xml:space="preserve"> bilir.</w:t>
            </w:r>
            <w:r w:rsidRPr="0024767B">
              <w:rPr>
                <w:rFonts w:ascii="Times New Roman" w:eastAsia="Times New Roman" w:hAnsi="Times New Roman" w:cs="Times New Roman"/>
                <w:sz w:val="20"/>
                <w:szCs w:val="24"/>
              </w:rPr>
              <w:t xml:space="preserve"> </w:t>
            </w:r>
          </w:p>
          <w:p w14:paraId="5B2C4DE5" w14:textId="77777777" w:rsidR="0024767B" w:rsidRPr="0024767B" w:rsidRDefault="0024767B" w:rsidP="0024767B">
            <w:pPr>
              <w:tabs>
                <w:tab w:val="left" w:pos="7800"/>
              </w:tabs>
              <w:spacing w:after="0" w:line="240" w:lineRule="auto"/>
              <w:jc w:val="both"/>
              <w:rPr>
                <w:rFonts w:ascii="Times New Roman" w:eastAsia="Times New Roman" w:hAnsi="Times New Roman" w:cs="Times New Roman"/>
                <w:sz w:val="20"/>
                <w:szCs w:val="24"/>
                <w:lang w:eastAsia="tr-TR"/>
              </w:rPr>
            </w:pPr>
          </w:p>
        </w:tc>
      </w:tr>
      <w:tr w:rsidR="0024767B" w:rsidRPr="0024767B" w14:paraId="57EB0953" w14:textId="77777777" w:rsidTr="0024767B">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39E090D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TEMEL DERS KİTABI</w:t>
            </w:r>
          </w:p>
        </w:tc>
        <w:tc>
          <w:tcPr>
            <w:tcW w:w="3163" w:type="pct"/>
            <w:gridSpan w:val="7"/>
            <w:tcBorders>
              <w:top w:val="single" w:sz="12" w:space="0" w:color="auto"/>
              <w:left w:val="single" w:sz="12" w:space="0" w:color="auto"/>
              <w:bottom w:val="single" w:sz="12" w:space="0" w:color="auto"/>
              <w:right w:val="single" w:sz="12" w:space="0" w:color="auto"/>
            </w:tcBorders>
          </w:tcPr>
          <w:p w14:paraId="77209098"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Agrios, G. N., 2005. Plant Pathology,5th. Edition. Academic Press. USA</w:t>
            </w:r>
          </w:p>
          <w:p w14:paraId="3757FBEC"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Chase, R.L., 1987. Compendium of Ornamental Foliage Plant Diseases. APS Press. USA.</w:t>
            </w:r>
          </w:p>
          <w:p w14:paraId="45686B5E"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Daughtrey, M.L., Wick, R.L. and Peterson, J.L., 1995., Compendium of Flowering Potted Plant Diseases. APS Press. USA.</w:t>
            </w:r>
          </w:p>
          <w:p w14:paraId="51EBDECC"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Hansen, E.M. and Lewis, K.J. 1997. Compendium of Conifer Diseases. APS Press. USA.</w:t>
            </w:r>
          </w:p>
          <w:p w14:paraId="60CF164B"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lastRenderedPageBreak/>
              <w:t>Horst, R.K., 1989. Compendium of Rose Disease. Third Edition.. APS Press. USA.</w:t>
            </w:r>
          </w:p>
          <w:p w14:paraId="03972174" w14:textId="77777777" w:rsidR="0024767B" w:rsidRPr="0024767B" w:rsidRDefault="0024767B" w:rsidP="0024767B">
            <w:pPr>
              <w:spacing w:after="0" w:line="240" w:lineRule="auto"/>
              <w:jc w:val="both"/>
              <w:outlineLvl w:val="3"/>
              <w:rPr>
                <w:rFonts w:ascii="Times New Roman" w:eastAsia="Times New Roman" w:hAnsi="Times New Roman" w:cs="Times New Roman"/>
                <w:bCs/>
                <w:sz w:val="20"/>
                <w:szCs w:val="20"/>
                <w:lang w:eastAsia="tr-TR"/>
              </w:rPr>
            </w:pPr>
            <w:r w:rsidRPr="0024767B">
              <w:rPr>
                <w:rFonts w:ascii="Times New Roman" w:eastAsia="Times New Roman" w:hAnsi="Times New Roman" w:cs="Times New Roman"/>
                <w:bCs/>
                <w:sz w:val="20"/>
                <w:szCs w:val="20"/>
                <w:lang w:eastAsia="tr-TR"/>
              </w:rPr>
              <w:t>Smiley, R.W. Dernoeden, P.H. and Clarke, B.B., 1992., Compendium Turfgrass Diseases. APS Press. USA.</w:t>
            </w:r>
          </w:p>
        </w:tc>
      </w:tr>
      <w:tr w:rsidR="0024767B" w:rsidRPr="0024767B" w14:paraId="3896A1E2" w14:textId="77777777" w:rsidTr="0024767B">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6ED1991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lastRenderedPageBreak/>
              <w:t>YARDIMCI KAYNAKLAR</w:t>
            </w:r>
          </w:p>
        </w:tc>
        <w:tc>
          <w:tcPr>
            <w:tcW w:w="3163" w:type="pct"/>
            <w:gridSpan w:val="7"/>
            <w:tcBorders>
              <w:top w:val="single" w:sz="12" w:space="0" w:color="auto"/>
              <w:left w:val="single" w:sz="12" w:space="0" w:color="auto"/>
              <w:bottom w:val="single" w:sz="12" w:space="0" w:color="auto"/>
              <w:right w:val="single" w:sz="12" w:space="0" w:color="auto"/>
            </w:tcBorders>
          </w:tcPr>
          <w:p w14:paraId="79EB867C"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b/>
                <w:bCs/>
                <w:color w:val="000000"/>
                <w:sz w:val="20"/>
                <w:szCs w:val="20"/>
                <w:lang w:eastAsia="tr-TR"/>
              </w:rPr>
              <w:t xml:space="preserve"> </w:t>
            </w:r>
          </w:p>
          <w:p w14:paraId="5B932F9E" w14:textId="77777777" w:rsidR="0024767B" w:rsidRPr="0024767B" w:rsidRDefault="0024767B" w:rsidP="0024767B">
            <w:pPr>
              <w:spacing w:after="0" w:line="240" w:lineRule="auto"/>
              <w:outlineLvl w:val="3"/>
              <w:rPr>
                <w:rFonts w:ascii="Times New Roman" w:eastAsia="Times New Roman" w:hAnsi="Times New Roman" w:cs="Times New Roman"/>
                <w:b/>
                <w:bCs/>
                <w:color w:val="000000"/>
                <w:sz w:val="20"/>
                <w:szCs w:val="20"/>
                <w:lang w:eastAsia="tr-TR"/>
              </w:rPr>
            </w:pPr>
            <w:r w:rsidRPr="0024767B">
              <w:rPr>
                <w:rFonts w:ascii="Times New Roman" w:eastAsia="Times New Roman" w:hAnsi="Times New Roman" w:cs="Times New Roman"/>
                <w:b/>
                <w:bCs/>
                <w:color w:val="000000"/>
                <w:sz w:val="20"/>
                <w:szCs w:val="20"/>
                <w:lang w:eastAsia="tr-TR"/>
              </w:rPr>
              <w:t>-</w:t>
            </w:r>
          </w:p>
        </w:tc>
      </w:tr>
      <w:tr w:rsidR="0024767B" w:rsidRPr="0024767B" w14:paraId="664CDB79" w14:textId="77777777" w:rsidTr="0024767B">
        <w:trPr>
          <w:trHeight w:val="5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05CD1AA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DERSTE GEREKLİ ARAÇ VE GEREÇLER</w:t>
            </w:r>
          </w:p>
        </w:tc>
        <w:tc>
          <w:tcPr>
            <w:tcW w:w="3163" w:type="pct"/>
            <w:gridSpan w:val="7"/>
            <w:tcBorders>
              <w:top w:val="single" w:sz="12" w:space="0" w:color="auto"/>
              <w:left w:val="single" w:sz="12" w:space="0" w:color="auto"/>
              <w:bottom w:val="single" w:sz="12" w:space="0" w:color="auto"/>
              <w:right w:val="single" w:sz="12" w:space="0" w:color="auto"/>
            </w:tcBorders>
          </w:tcPr>
          <w:p w14:paraId="2883E09E"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 Projeksiyon cihazı ve bilgisayar</w:t>
            </w:r>
          </w:p>
        </w:tc>
      </w:tr>
    </w:tbl>
    <w:p w14:paraId="2D8C9523"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054233F0"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8"/>
        <w:gridCol w:w="8741"/>
      </w:tblGrid>
      <w:tr w:rsidR="0024767B" w:rsidRPr="0024767B" w14:paraId="43A28D91" w14:textId="77777777" w:rsidTr="0024767B">
        <w:trPr>
          <w:trHeight w:val="510"/>
          <w:jc w:val="center"/>
        </w:trPr>
        <w:tc>
          <w:tcPr>
            <w:tcW w:w="4843"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57CF37F5"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DERSİN HAFTALIK PLANI</w:t>
            </w:r>
          </w:p>
        </w:tc>
      </w:tr>
      <w:tr w:rsidR="0024767B" w:rsidRPr="0024767B" w14:paraId="547DEB7B"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4E1DCC2A"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HAFTA</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682E54F3"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İŞLENEN KONULAR</w:t>
            </w:r>
          </w:p>
        </w:tc>
      </w:tr>
      <w:tr w:rsidR="0024767B" w:rsidRPr="0024767B" w14:paraId="2E6773F8"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7DBFBB86"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3F8A0ED2"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Orman-park ve süs bitkileri alanlarında görülen hastalık etmenlerinin genel tanıtımı </w:t>
            </w:r>
          </w:p>
        </w:tc>
      </w:tr>
      <w:tr w:rsidR="0024767B" w:rsidRPr="0024767B" w14:paraId="6FD88C47"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51D8B73A"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2</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01FA0683"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İbreli bitkilerde görülen hastalıklar ve mücadelesi</w:t>
            </w:r>
          </w:p>
        </w:tc>
      </w:tr>
      <w:tr w:rsidR="0024767B" w:rsidRPr="0024767B" w14:paraId="17ED142C"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618A84F1"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3</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1A1AF9C7"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Meşe, akçaağaç ve karaağaç hastalıkları ve mücadelesi</w:t>
            </w:r>
          </w:p>
        </w:tc>
      </w:tr>
      <w:tr w:rsidR="0024767B" w:rsidRPr="0024767B" w14:paraId="3C253E30"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7D2B9D65"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4</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0D421B7D"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Kavak, söğüt ve çınar hastalıkları ve mücadelesi</w:t>
            </w:r>
          </w:p>
        </w:tc>
      </w:tr>
      <w:tr w:rsidR="0024767B" w:rsidRPr="0024767B" w14:paraId="4E8B09EB"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7BCF7E9E"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5</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623962AA"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Odunsu park bitkilerindeki hastalıklar ve mücadelesi</w:t>
            </w:r>
          </w:p>
        </w:tc>
      </w:tr>
      <w:tr w:rsidR="0024767B" w:rsidRPr="0024767B" w14:paraId="484CD43C"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4708675E"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6</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287269AD"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Çalımsı park bitkilerinin hastalıkları ve ve mücadelesi</w:t>
            </w:r>
          </w:p>
        </w:tc>
      </w:tr>
      <w:tr w:rsidR="0024767B" w:rsidRPr="0024767B" w14:paraId="51914692"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4676D917"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7</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58731248"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Gül, karanfil ve glayöl hastalıkları ve mücadelesi</w:t>
            </w:r>
          </w:p>
        </w:tc>
      </w:tr>
      <w:tr w:rsidR="0024767B" w:rsidRPr="0024767B" w14:paraId="70E61C16"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4D4D36E4"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8</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263F993A"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Ara sınav</w:t>
            </w:r>
          </w:p>
        </w:tc>
      </w:tr>
      <w:tr w:rsidR="0024767B" w:rsidRPr="0024767B" w14:paraId="6473C8AE"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46D065E9"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9</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43E28777"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Krizantem ve lale hastalıkları ve mücadelesi</w:t>
            </w:r>
          </w:p>
        </w:tc>
      </w:tr>
      <w:tr w:rsidR="0024767B" w:rsidRPr="0024767B" w14:paraId="6DC5057D"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48E69CFE"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10</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522197AF"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İris ve sümbül hastalıkları ve mücadelesi</w:t>
            </w:r>
          </w:p>
        </w:tc>
      </w:tr>
      <w:tr w:rsidR="0024767B" w:rsidRPr="0024767B" w14:paraId="467CF1DD"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3A708259"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11</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09456694"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Zambak ve yıldız çiçeği hastalıkları ve mücadelesi</w:t>
            </w:r>
          </w:p>
        </w:tc>
      </w:tr>
      <w:tr w:rsidR="0024767B" w:rsidRPr="0024767B" w14:paraId="5D0F4EE8"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42578AAB"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12</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336FA4BA"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İç mekan süs bitkileri hastalıkları ve mücadelesi</w:t>
            </w:r>
          </w:p>
        </w:tc>
      </w:tr>
      <w:tr w:rsidR="0024767B" w:rsidRPr="0024767B" w14:paraId="17750AB6"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2F53043B"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13</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1ED61F21"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Tropikal süs bitkilerindeki hastalıklar  ve mücadelesi</w:t>
            </w:r>
          </w:p>
        </w:tc>
      </w:tr>
      <w:tr w:rsidR="0024767B" w:rsidRPr="0024767B" w14:paraId="3262EA97" w14:textId="77777777" w:rsidTr="0024767B">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tcPr>
          <w:p w14:paraId="002893CE" w14:textId="77777777" w:rsidR="0024767B" w:rsidRPr="0024767B" w:rsidRDefault="0024767B" w:rsidP="0024767B">
            <w:pPr>
              <w:spacing w:after="0" w:line="240" w:lineRule="auto"/>
              <w:jc w:val="both"/>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14</w:t>
            </w:r>
          </w:p>
        </w:tc>
        <w:tc>
          <w:tcPr>
            <w:tcW w:w="4269" w:type="pct"/>
            <w:tcBorders>
              <w:top w:val="single" w:sz="6" w:space="0" w:color="auto"/>
              <w:left w:val="single" w:sz="6" w:space="0" w:color="auto"/>
              <w:bottom w:val="single" w:sz="6" w:space="0" w:color="auto"/>
              <w:right w:val="single" w:sz="12" w:space="0" w:color="auto"/>
            </w:tcBorders>
            <w:shd w:val="clear" w:color="auto" w:fill="auto"/>
          </w:tcPr>
          <w:p w14:paraId="2FBAF558" w14:textId="77777777" w:rsidR="0024767B" w:rsidRPr="0024767B" w:rsidRDefault="0024767B" w:rsidP="0024767B">
            <w:pPr>
              <w:spacing w:after="0" w:line="240" w:lineRule="auto"/>
              <w:rPr>
                <w:rFonts w:ascii="Times New Roman" w:eastAsia="Times New Roman" w:hAnsi="Times New Roman" w:cs="Times New Roman"/>
                <w:sz w:val="20"/>
                <w:szCs w:val="24"/>
                <w:lang w:eastAsia="tr-TR"/>
              </w:rPr>
            </w:pPr>
            <w:r w:rsidRPr="0024767B">
              <w:rPr>
                <w:rFonts w:ascii="Times New Roman" w:eastAsia="Times New Roman" w:hAnsi="Times New Roman" w:cs="Times New Roman"/>
                <w:sz w:val="20"/>
                <w:szCs w:val="24"/>
                <w:lang w:eastAsia="tr-TR"/>
              </w:rPr>
              <w:t xml:space="preserve"> Final</w:t>
            </w:r>
          </w:p>
        </w:tc>
      </w:tr>
    </w:tbl>
    <w:p w14:paraId="17CE7ED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67E5E69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9CBDD75"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767B" w:rsidRPr="0024767B" w14:paraId="51263FE0" w14:textId="77777777" w:rsidTr="0024767B">
        <w:tc>
          <w:tcPr>
            <w:tcW w:w="603" w:type="dxa"/>
            <w:tcBorders>
              <w:top w:val="single" w:sz="12" w:space="0" w:color="auto"/>
              <w:left w:val="single" w:sz="12" w:space="0" w:color="auto"/>
              <w:bottom w:val="single" w:sz="6" w:space="0" w:color="auto"/>
              <w:right w:val="single" w:sz="6" w:space="0" w:color="auto"/>
            </w:tcBorders>
            <w:vAlign w:val="center"/>
          </w:tcPr>
          <w:p w14:paraId="1CFBD0F6" w14:textId="77777777" w:rsidR="0024767B" w:rsidRPr="0024767B" w:rsidRDefault="0024767B" w:rsidP="0024767B">
            <w:pPr>
              <w:spacing w:after="0" w:line="240" w:lineRule="auto"/>
              <w:jc w:val="center"/>
              <w:rPr>
                <w:rFonts w:ascii="Times New Roman" w:eastAsia="Times New Roman" w:hAnsi="Times New Roman" w:cs="Times New Roman"/>
                <w:b/>
                <w:sz w:val="18"/>
                <w:szCs w:val="18"/>
                <w:lang w:eastAsia="tr-TR"/>
              </w:rPr>
            </w:pPr>
            <w:r w:rsidRPr="0024767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38C1FCC" w14:textId="77777777" w:rsidR="0024767B" w:rsidRPr="0024767B" w:rsidRDefault="0024767B" w:rsidP="0024767B">
            <w:pPr>
              <w:spacing w:after="0" w:line="240" w:lineRule="auto"/>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1AC91F4"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4680400"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56E3CFA" w14:textId="77777777" w:rsidR="0024767B" w:rsidRPr="0024767B" w:rsidRDefault="0024767B" w:rsidP="0024767B">
            <w:pPr>
              <w:spacing w:after="0" w:line="240" w:lineRule="auto"/>
              <w:jc w:val="center"/>
              <w:rPr>
                <w:rFonts w:ascii="Times New Roman" w:eastAsia="Times New Roman" w:hAnsi="Times New Roman" w:cs="Times New Roman"/>
                <w:b/>
                <w:lang w:eastAsia="tr-TR"/>
              </w:rPr>
            </w:pPr>
            <w:r w:rsidRPr="0024767B">
              <w:rPr>
                <w:rFonts w:ascii="Times New Roman" w:eastAsia="Times New Roman" w:hAnsi="Times New Roman" w:cs="Times New Roman"/>
                <w:b/>
                <w:lang w:eastAsia="tr-TR"/>
              </w:rPr>
              <w:t>1</w:t>
            </w:r>
          </w:p>
        </w:tc>
      </w:tr>
      <w:tr w:rsidR="0024767B" w:rsidRPr="0024767B" w14:paraId="17BAED5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36D544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54473B2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BB61233"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2E51B1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A4D6F7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37D7113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930282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78047B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F4B12B7"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E19BFE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CE427C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7156246"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0BBC0CC"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DE021D5"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A7ECC6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D749E6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DEEA3F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2D6014F9"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A67D099"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BBA6E1F"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3A1F94D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89F015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703F1C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F0781B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5A116394"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8261DC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9511C2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7B2F616"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797A0F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54D0F443" w14:textId="77777777" w:rsidTr="0024767B">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3E093795"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2A615A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3898E52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C9B17C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4ED0B2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4F92CCC5"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F37912B"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41C90EDD"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4C1205"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65C2C9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926C65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CA9C307"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4DC67603"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1AA1FC4"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691716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4B85609"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EC9540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4168886D"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7AB8A6E"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AEA8237"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192532B"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58D74A1"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EC046CA"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073418EE"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62469DA7"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4A1B0AA0"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0A7378B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AEBB19F"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F09D4C4"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r>
      <w:tr w:rsidR="0024767B" w:rsidRPr="0024767B" w14:paraId="12777414" w14:textId="77777777" w:rsidTr="0024767B">
        <w:tc>
          <w:tcPr>
            <w:tcW w:w="603" w:type="dxa"/>
            <w:tcBorders>
              <w:top w:val="single" w:sz="6" w:space="0" w:color="auto"/>
              <w:left w:val="single" w:sz="12" w:space="0" w:color="auto"/>
              <w:bottom w:val="single" w:sz="6" w:space="0" w:color="auto"/>
              <w:right w:val="single" w:sz="6" w:space="0" w:color="auto"/>
            </w:tcBorders>
            <w:vAlign w:val="center"/>
          </w:tcPr>
          <w:p w14:paraId="74AD1F00" w14:textId="77777777" w:rsidR="0024767B" w:rsidRPr="0024767B" w:rsidRDefault="0024767B" w:rsidP="0024767B">
            <w:pPr>
              <w:spacing w:after="0" w:line="240" w:lineRule="auto"/>
              <w:jc w:val="center"/>
              <w:rPr>
                <w:rFonts w:ascii="Times New Roman" w:eastAsia="Times New Roman" w:hAnsi="Times New Roman" w:cs="Times New Roman"/>
                <w:lang w:eastAsia="tr-TR"/>
              </w:rPr>
            </w:pPr>
            <w:r w:rsidRPr="0024767B">
              <w:rPr>
                <w:rFonts w:ascii="Times New Roman" w:eastAsia="Times New Roman" w:hAnsi="Times New Roman" w:cs="Times New Roman"/>
                <w:lang w:eastAsia="tr-TR"/>
              </w:rPr>
              <w:lastRenderedPageBreak/>
              <w:t>11</w:t>
            </w:r>
          </w:p>
        </w:tc>
        <w:tc>
          <w:tcPr>
            <w:tcW w:w="7585" w:type="dxa"/>
            <w:tcBorders>
              <w:top w:val="single" w:sz="6" w:space="0" w:color="auto"/>
              <w:left w:val="single" w:sz="6" w:space="0" w:color="auto"/>
              <w:bottom w:val="single" w:sz="6" w:space="0" w:color="auto"/>
              <w:right w:val="single" w:sz="6" w:space="0" w:color="auto"/>
            </w:tcBorders>
          </w:tcPr>
          <w:p w14:paraId="308B3A36" w14:textId="77777777" w:rsidR="0024767B" w:rsidRPr="0024767B" w:rsidRDefault="0024767B" w:rsidP="0024767B">
            <w:pPr>
              <w:spacing w:after="0" w:line="240" w:lineRule="auto"/>
              <w:jc w:val="both"/>
              <w:rPr>
                <w:rFonts w:ascii="Times New Roman" w:eastAsia="Times New Roman" w:hAnsi="Times New Roman" w:cs="Times New Roman"/>
                <w:sz w:val="20"/>
                <w:szCs w:val="20"/>
                <w:lang w:eastAsia="tr-TR"/>
              </w:rPr>
            </w:pPr>
            <w:r w:rsidRPr="0024767B">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8450328"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A96F1B2"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BC2FD2D" w14:textId="77777777" w:rsidR="0024767B" w:rsidRPr="0024767B" w:rsidRDefault="0024767B" w:rsidP="0024767B">
            <w:pPr>
              <w:spacing w:after="0" w:line="240" w:lineRule="auto"/>
              <w:jc w:val="center"/>
              <w:rPr>
                <w:rFonts w:ascii="Times New Roman" w:eastAsia="Times New Roman" w:hAnsi="Times New Roman" w:cs="Times New Roman"/>
                <w:b/>
                <w:sz w:val="20"/>
                <w:szCs w:val="20"/>
                <w:lang w:eastAsia="tr-TR"/>
              </w:rPr>
            </w:pPr>
            <w:r w:rsidRPr="0024767B">
              <w:rPr>
                <w:rFonts w:ascii="Times New Roman" w:eastAsia="Times New Roman" w:hAnsi="Times New Roman" w:cs="Times New Roman"/>
                <w:b/>
                <w:sz w:val="20"/>
                <w:szCs w:val="20"/>
                <w:lang w:eastAsia="tr-TR"/>
              </w:rPr>
              <w:t>X</w:t>
            </w:r>
          </w:p>
        </w:tc>
      </w:tr>
      <w:tr w:rsidR="0024767B" w:rsidRPr="0024767B" w14:paraId="00B708B3" w14:textId="77777777" w:rsidTr="0024767B">
        <w:tc>
          <w:tcPr>
            <w:tcW w:w="9889" w:type="dxa"/>
            <w:gridSpan w:val="5"/>
            <w:tcBorders>
              <w:top w:val="single" w:sz="6" w:space="0" w:color="auto"/>
              <w:left w:val="single" w:sz="12" w:space="0" w:color="auto"/>
              <w:bottom w:val="single" w:sz="12" w:space="0" w:color="auto"/>
              <w:right w:val="single" w:sz="12" w:space="0" w:color="auto"/>
            </w:tcBorders>
            <w:vAlign w:val="center"/>
          </w:tcPr>
          <w:p w14:paraId="0BACD6BF" w14:textId="77777777" w:rsidR="0024767B" w:rsidRPr="0024767B" w:rsidRDefault="0024767B" w:rsidP="0024767B">
            <w:pPr>
              <w:spacing w:after="0" w:line="240" w:lineRule="auto"/>
              <w:jc w:val="both"/>
              <w:rPr>
                <w:rFonts w:ascii="Times New Roman" w:eastAsia="Times New Roman" w:hAnsi="Times New Roman" w:cs="Times New Roman"/>
                <w:lang w:eastAsia="tr-TR"/>
              </w:rPr>
            </w:pPr>
            <w:r w:rsidRPr="0024767B">
              <w:rPr>
                <w:rFonts w:ascii="Times New Roman" w:eastAsia="Times New Roman" w:hAnsi="Times New Roman" w:cs="Times New Roman"/>
                <w:b/>
                <w:lang w:eastAsia="tr-TR"/>
              </w:rPr>
              <w:t>1</w:t>
            </w:r>
            <w:r w:rsidRPr="0024767B">
              <w:rPr>
                <w:rFonts w:ascii="Times New Roman" w:eastAsia="Times New Roman" w:hAnsi="Times New Roman" w:cs="Times New Roman"/>
                <w:lang w:eastAsia="tr-TR"/>
              </w:rPr>
              <w:t xml:space="preserve">:Hiç Katkısı Yok. </w:t>
            </w:r>
            <w:r w:rsidRPr="0024767B">
              <w:rPr>
                <w:rFonts w:ascii="Times New Roman" w:eastAsia="Times New Roman" w:hAnsi="Times New Roman" w:cs="Times New Roman"/>
                <w:b/>
                <w:lang w:eastAsia="tr-TR"/>
              </w:rPr>
              <w:t>2</w:t>
            </w:r>
            <w:r w:rsidRPr="0024767B">
              <w:rPr>
                <w:rFonts w:ascii="Times New Roman" w:eastAsia="Times New Roman" w:hAnsi="Times New Roman" w:cs="Times New Roman"/>
                <w:lang w:eastAsia="tr-TR"/>
              </w:rPr>
              <w:t xml:space="preserve">:Kısmen Katkısı Var. </w:t>
            </w:r>
            <w:r w:rsidRPr="0024767B">
              <w:rPr>
                <w:rFonts w:ascii="Times New Roman" w:eastAsia="Times New Roman" w:hAnsi="Times New Roman" w:cs="Times New Roman"/>
                <w:b/>
                <w:lang w:eastAsia="tr-TR"/>
              </w:rPr>
              <w:t>3</w:t>
            </w:r>
            <w:r w:rsidRPr="0024767B">
              <w:rPr>
                <w:rFonts w:ascii="Times New Roman" w:eastAsia="Times New Roman" w:hAnsi="Times New Roman" w:cs="Times New Roman"/>
                <w:lang w:eastAsia="tr-TR"/>
              </w:rPr>
              <w:t>:Tam Katkısı Var.</w:t>
            </w:r>
          </w:p>
        </w:tc>
      </w:tr>
    </w:tbl>
    <w:p w14:paraId="08D56E0F" w14:textId="77777777" w:rsidR="0024767B" w:rsidRPr="0024767B" w:rsidRDefault="0024767B" w:rsidP="0024767B">
      <w:pPr>
        <w:spacing w:after="0" w:line="240" w:lineRule="auto"/>
        <w:rPr>
          <w:rFonts w:ascii="Times New Roman" w:eastAsia="Times New Roman" w:hAnsi="Times New Roman" w:cs="Times New Roman"/>
          <w:sz w:val="16"/>
          <w:szCs w:val="16"/>
          <w:lang w:eastAsia="tr-TR"/>
        </w:rPr>
      </w:pPr>
    </w:p>
    <w:p w14:paraId="7EEBDD4F" w14:textId="77777777" w:rsidR="0024767B" w:rsidRPr="0024767B" w:rsidRDefault="0024767B" w:rsidP="0024767B">
      <w:pPr>
        <w:spacing w:after="0" w:line="36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Dersin Öğretim Üyesi:</w:t>
      </w:r>
      <w:r w:rsidRPr="0024767B">
        <w:rPr>
          <w:rFonts w:ascii="Times New Roman" w:eastAsia="Times New Roman" w:hAnsi="Times New Roman" w:cs="Times New Roman"/>
          <w:sz w:val="24"/>
          <w:szCs w:val="24"/>
          <w:lang w:eastAsia="tr-TR"/>
        </w:rPr>
        <w:t xml:space="preserve">   </w:t>
      </w:r>
    </w:p>
    <w:p w14:paraId="39961D51"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b/>
          <w:sz w:val="24"/>
          <w:szCs w:val="24"/>
          <w:lang w:eastAsia="tr-TR"/>
        </w:rPr>
        <w:t>İmza</w:t>
      </w:r>
      <w:r w:rsidRPr="0024767B">
        <w:rPr>
          <w:rFonts w:ascii="Times New Roman" w:eastAsia="Times New Roman" w:hAnsi="Times New Roman" w:cs="Times New Roman"/>
          <w:sz w:val="24"/>
          <w:szCs w:val="24"/>
          <w:lang w:eastAsia="tr-TR"/>
        </w:rPr>
        <w:t xml:space="preserve">: </w:t>
      </w:r>
      <w:r w:rsidRPr="0024767B">
        <w:rPr>
          <w:rFonts w:ascii="Times New Roman" w:eastAsia="Times New Roman" w:hAnsi="Times New Roman" w:cs="Times New Roman"/>
          <w:sz w:val="24"/>
          <w:szCs w:val="24"/>
          <w:lang w:eastAsia="tr-TR"/>
        </w:rPr>
        <w:tab/>
        <w:t xml:space="preserve"> </w:t>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r>
      <w:r w:rsidRPr="0024767B">
        <w:rPr>
          <w:rFonts w:ascii="Times New Roman" w:eastAsia="Times New Roman" w:hAnsi="Times New Roman" w:cs="Times New Roman"/>
          <w:b/>
          <w:sz w:val="24"/>
          <w:szCs w:val="24"/>
          <w:lang w:eastAsia="tr-TR"/>
        </w:rPr>
        <w:tab/>
        <w:t>Tarih:</w:t>
      </w:r>
      <w:r w:rsidRPr="0024767B">
        <w:rPr>
          <w:rFonts w:ascii="Times New Roman" w:eastAsia="Times New Roman" w:hAnsi="Times New Roman" w:cs="Times New Roman"/>
          <w:sz w:val="24"/>
          <w:szCs w:val="24"/>
          <w:lang w:eastAsia="tr-TR"/>
        </w:rPr>
        <w:t xml:space="preserve"> </w:t>
      </w:r>
    </w:p>
    <w:p w14:paraId="4EEF872A" w14:textId="77777777" w:rsidR="0024767B" w:rsidRP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r w:rsidRPr="0024767B">
        <w:rPr>
          <w:rFonts w:ascii="Times New Roman" w:eastAsia="Times New Roman" w:hAnsi="Times New Roman" w:cs="Times New Roman"/>
          <w:sz w:val="24"/>
          <w:szCs w:val="24"/>
          <w:lang w:eastAsia="tr-TR"/>
        </w:rPr>
        <w:t xml:space="preserve">                        </w:t>
      </w:r>
    </w:p>
    <w:p w14:paraId="2FC0C784" w14:textId="02AFAADD"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83A7F4F" w14:textId="58BA5B3D"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04B0E81" w14:textId="1A7861EF"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1751D143" w14:textId="17998092"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76E61B68" w14:textId="36857865"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9688612" w14:textId="180B3DB6"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24B2B24" w14:textId="6FE0105D"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1E0AE3C" w14:textId="77777777"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1FB7E29A" w14:textId="4C606458"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8F665AD" w14:textId="767C7E6F"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10B5379" w14:textId="12545113"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47B70AE9" w14:textId="64D3A95E"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7157AE7" w14:textId="3FE217C7"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5FB7034F" w14:textId="126C952F"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AA3F248" w14:textId="61F0CD26"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DFB13A0" w14:textId="29CB5374"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784D59FC" w14:textId="29F9EED4"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744BF29C" w14:textId="73B4F7B5"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08FD26B" w14:textId="772B2012"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4C7A42A2" w14:textId="2C9FE605"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D481B98" w14:textId="3A27F7C0"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A584E87" w14:textId="550382BB"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2BB2205" w14:textId="7075F573"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78563752" w14:textId="7408BDD3"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E673A12" w14:textId="7AB90F55"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288E231F" w14:textId="5447304D"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4A14D589" w14:textId="79A315C5"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0871756" w14:textId="2645CF4D"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5F2E7398" w14:textId="17DF7D8B"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73DFF9F6" w14:textId="56E6761B"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624DBD94" w14:textId="3380D244"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01936F43" w14:textId="7B04F874" w:rsidR="00034501" w:rsidRPr="00034501" w:rsidRDefault="00034501" w:rsidP="00034501">
      <w:pPr>
        <w:spacing w:after="0" w:line="240" w:lineRule="auto"/>
        <w:outlineLvl w:val="0"/>
        <w:rPr>
          <w:rFonts w:ascii="Times New Roman" w:eastAsia="Times New Roman" w:hAnsi="Times New Roman" w:cs="Times New Roman"/>
          <w:b/>
          <w:sz w:val="28"/>
          <w:szCs w:val="28"/>
          <w:lang w:eastAsia="tr-TR"/>
        </w:rPr>
      </w:pPr>
      <w:r w:rsidRPr="00034501">
        <w:rPr>
          <w:rFonts w:ascii="Times New Roman" w:eastAsia="Times New Roman" w:hAnsi="Times New Roman" w:cs="Times New Roman"/>
          <w:noProof/>
          <w:sz w:val="24"/>
          <w:szCs w:val="24"/>
          <w:lang w:eastAsia="tr-TR"/>
        </w:rPr>
        <w:drawing>
          <wp:anchor distT="0" distB="0" distL="114300" distR="114300" simplePos="0" relativeHeight="251773952" behindDoc="0" locked="0" layoutInCell="1" allowOverlap="1" wp14:anchorId="265AB9B7" wp14:editId="49DE94F3">
            <wp:simplePos x="0" y="0"/>
            <wp:positionH relativeFrom="column">
              <wp:posOffset>3810</wp:posOffset>
            </wp:positionH>
            <wp:positionV relativeFrom="paragraph">
              <wp:posOffset>0</wp:posOffset>
            </wp:positionV>
            <wp:extent cx="762000" cy="762000"/>
            <wp:effectExtent l="0" t="0" r="0" b="0"/>
            <wp:wrapSquare wrapText="bothSides"/>
            <wp:docPr id="60" name="Resim 60"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4501">
        <w:rPr>
          <w:rFonts w:ascii="Times New Roman" w:eastAsia="Times New Roman" w:hAnsi="Times New Roman" w:cs="Times New Roman"/>
          <w:b/>
          <w:sz w:val="28"/>
          <w:szCs w:val="28"/>
          <w:lang w:eastAsia="tr-TR"/>
        </w:rPr>
        <w:t xml:space="preserve">   </w:t>
      </w:r>
    </w:p>
    <w:p w14:paraId="101FFF49" w14:textId="77777777" w:rsidR="00034501" w:rsidRPr="00034501" w:rsidRDefault="00034501" w:rsidP="00034501">
      <w:pPr>
        <w:spacing w:after="0" w:line="240" w:lineRule="auto"/>
        <w:outlineLvl w:val="0"/>
        <w:rPr>
          <w:rFonts w:ascii="Times New Roman" w:eastAsia="Times New Roman" w:hAnsi="Times New Roman" w:cs="Times New Roman"/>
          <w:b/>
          <w:sz w:val="28"/>
          <w:szCs w:val="28"/>
          <w:lang w:eastAsia="tr-TR"/>
        </w:rPr>
      </w:pPr>
    </w:p>
    <w:p w14:paraId="369151DD" w14:textId="77777777" w:rsidR="00034501" w:rsidRPr="00034501" w:rsidRDefault="00034501" w:rsidP="00034501">
      <w:pPr>
        <w:spacing w:after="0" w:line="240" w:lineRule="auto"/>
        <w:outlineLvl w:val="0"/>
        <w:rPr>
          <w:rFonts w:ascii="Times New Roman" w:eastAsia="Times New Roman" w:hAnsi="Times New Roman" w:cs="Times New Roman"/>
          <w:b/>
          <w:sz w:val="28"/>
          <w:szCs w:val="28"/>
          <w:lang w:eastAsia="tr-TR"/>
        </w:rPr>
      </w:pPr>
      <w:r w:rsidRPr="00034501">
        <w:rPr>
          <w:rFonts w:ascii="Times New Roman" w:eastAsia="Times New Roman" w:hAnsi="Times New Roman" w:cs="Times New Roman"/>
          <w:b/>
          <w:sz w:val="28"/>
          <w:szCs w:val="28"/>
          <w:lang w:eastAsia="tr-TR"/>
        </w:rPr>
        <w:t xml:space="preserve">                ESOGÜ Bitki Koruma Bölümü Ders Bilgi Formu</w:t>
      </w:r>
    </w:p>
    <w:p w14:paraId="7FFE4F0E" w14:textId="77777777" w:rsidR="00034501" w:rsidRPr="00034501" w:rsidRDefault="00034501" w:rsidP="00034501">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4501" w:rsidRPr="00034501" w14:paraId="1A64E633" w14:textId="77777777" w:rsidTr="0099789F">
        <w:tc>
          <w:tcPr>
            <w:tcW w:w="1167" w:type="dxa"/>
            <w:vAlign w:val="center"/>
          </w:tcPr>
          <w:p w14:paraId="5A2BC46B" w14:textId="77777777" w:rsidR="00034501" w:rsidRPr="00034501" w:rsidRDefault="00034501" w:rsidP="00034501">
            <w:pPr>
              <w:spacing w:after="0" w:line="240" w:lineRule="auto"/>
              <w:outlineLvl w:val="0"/>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DÖNEM</w:t>
            </w:r>
          </w:p>
        </w:tc>
        <w:tc>
          <w:tcPr>
            <w:tcW w:w="1527" w:type="dxa"/>
            <w:vAlign w:val="center"/>
          </w:tcPr>
          <w:p w14:paraId="5C1B3248" w14:textId="77777777" w:rsidR="00034501" w:rsidRPr="00034501" w:rsidRDefault="00034501" w:rsidP="00034501">
            <w:pPr>
              <w:spacing w:after="0" w:line="240" w:lineRule="auto"/>
              <w:outlineLvl w:val="0"/>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Güz</w:t>
            </w:r>
          </w:p>
        </w:tc>
      </w:tr>
    </w:tbl>
    <w:p w14:paraId="2BDFF78A" w14:textId="77777777" w:rsidR="00034501" w:rsidRPr="00034501" w:rsidRDefault="00034501" w:rsidP="00034501">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34501" w:rsidRPr="00034501" w14:paraId="2BB3D381" w14:textId="77777777" w:rsidTr="0099789F">
        <w:tc>
          <w:tcPr>
            <w:tcW w:w="1668" w:type="dxa"/>
            <w:vAlign w:val="center"/>
          </w:tcPr>
          <w:p w14:paraId="4A2827C6" w14:textId="77777777" w:rsidR="00034501" w:rsidRPr="00034501" w:rsidRDefault="00034501" w:rsidP="00034501">
            <w:pPr>
              <w:spacing w:after="0" w:line="240" w:lineRule="auto"/>
              <w:jc w:val="center"/>
              <w:outlineLvl w:val="0"/>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KODU</w:t>
            </w:r>
          </w:p>
        </w:tc>
        <w:tc>
          <w:tcPr>
            <w:tcW w:w="2760" w:type="dxa"/>
            <w:vAlign w:val="center"/>
          </w:tcPr>
          <w:p w14:paraId="018AAB14" w14:textId="77777777" w:rsidR="00034501" w:rsidRPr="00034501" w:rsidRDefault="00034501" w:rsidP="00034501">
            <w:pPr>
              <w:spacing w:after="0" w:line="240" w:lineRule="auto"/>
              <w:outlineLvl w:val="0"/>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 xml:space="preserve"> </w:t>
            </w:r>
          </w:p>
        </w:tc>
        <w:tc>
          <w:tcPr>
            <w:tcW w:w="1560" w:type="dxa"/>
            <w:vAlign w:val="center"/>
          </w:tcPr>
          <w:p w14:paraId="3FD1D111" w14:textId="77777777" w:rsidR="00034501" w:rsidRPr="00034501" w:rsidRDefault="00034501" w:rsidP="00034501">
            <w:pPr>
              <w:spacing w:after="0" w:line="240" w:lineRule="auto"/>
              <w:jc w:val="center"/>
              <w:outlineLvl w:val="0"/>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ADI</w:t>
            </w:r>
          </w:p>
        </w:tc>
        <w:tc>
          <w:tcPr>
            <w:tcW w:w="4185" w:type="dxa"/>
          </w:tcPr>
          <w:p w14:paraId="6F4E58DC" w14:textId="77777777" w:rsidR="00034501" w:rsidRPr="00034501" w:rsidRDefault="00034501" w:rsidP="00034501">
            <w:pPr>
              <w:spacing w:after="0" w:line="240" w:lineRule="auto"/>
              <w:outlineLvl w:val="0"/>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4"/>
                <w:lang w:eastAsia="tr-TR"/>
              </w:rPr>
              <w:t>Orman, Park ve Süs Bitkileri Zararlıları</w:t>
            </w:r>
          </w:p>
        </w:tc>
      </w:tr>
    </w:tbl>
    <w:p w14:paraId="2CC5BEC7" w14:textId="77777777" w:rsidR="00034501" w:rsidRPr="00034501" w:rsidRDefault="00034501" w:rsidP="00034501">
      <w:pPr>
        <w:spacing w:after="0" w:line="240" w:lineRule="auto"/>
        <w:outlineLvl w:val="0"/>
        <w:rPr>
          <w:rFonts w:ascii="Times New Roman" w:eastAsia="Times New Roman" w:hAnsi="Times New Roman" w:cs="Times New Roman"/>
          <w:sz w:val="20"/>
          <w:szCs w:val="20"/>
          <w:lang w:eastAsia="tr-TR"/>
        </w:rPr>
      </w:pPr>
      <w:r w:rsidRPr="00034501">
        <w:rPr>
          <w:rFonts w:ascii="Times New Roman" w:eastAsia="Times New Roman" w:hAnsi="Times New Roman" w:cs="Times New Roman"/>
          <w:b/>
          <w:sz w:val="20"/>
          <w:szCs w:val="20"/>
          <w:lang w:eastAsia="tr-TR"/>
        </w:rPr>
        <w:t xml:space="preserve">                                                   </w:t>
      </w:r>
      <w:r w:rsidRPr="00034501">
        <w:rPr>
          <w:rFonts w:ascii="Times New Roman" w:eastAsia="Times New Roman" w:hAnsi="Times New Roman" w:cs="Times New Roman"/>
          <w:b/>
          <w:sz w:val="20"/>
          <w:szCs w:val="20"/>
          <w:lang w:eastAsia="tr-TR"/>
        </w:rPr>
        <w:tab/>
      </w:r>
      <w:r w:rsidRPr="00034501">
        <w:rPr>
          <w:rFonts w:ascii="Times New Roman" w:eastAsia="Times New Roman" w:hAnsi="Times New Roman" w:cs="Times New Roman"/>
          <w:b/>
          <w:sz w:val="20"/>
          <w:szCs w:val="20"/>
          <w:lang w:eastAsia="tr-TR"/>
        </w:rPr>
        <w:tab/>
      </w:r>
      <w:r w:rsidRPr="00034501">
        <w:rPr>
          <w:rFonts w:ascii="Times New Roman" w:eastAsia="Times New Roman" w:hAnsi="Times New Roman" w:cs="Times New Roman"/>
          <w:b/>
          <w:sz w:val="20"/>
          <w:szCs w:val="20"/>
          <w:lang w:eastAsia="tr-TR"/>
        </w:rPr>
        <w:tab/>
      </w:r>
      <w:r w:rsidRPr="00034501">
        <w:rPr>
          <w:rFonts w:ascii="Times New Roman" w:eastAsia="Times New Roman" w:hAnsi="Times New Roman" w:cs="Times New Roman"/>
          <w:b/>
          <w:sz w:val="20"/>
          <w:szCs w:val="20"/>
          <w:lang w:eastAsia="tr-TR"/>
        </w:rPr>
        <w:tab/>
      </w:r>
      <w:r w:rsidRPr="00034501">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4"/>
        <w:gridCol w:w="198"/>
        <w:gridCol w:w="982"/>
        <w:gridCol w:w="690"/>
        <w:gridCol w:w="46"/>
        <w:gridCol w:w="590"/>
        <w:gridCol w:w="763"/>
        <w:gridCol w:w="596"/>
        <w:gridCol w:w="90"/>
        <w:gridCol w:w="2550"/>
        <w:gridCol w:w="1145"/>
        <w:gridCol w:w="475"/>
      </w:tblGrid>
      <w:tr w:rsidR="00034501" w:rsidRPr="00034501" w14:paraId="038F0347" w14:textId="77777777" w:rsidTr="00034501">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393493A3" w14:textId="77777777" w:rsidR="00034501" w:rsidRPr="00034501" w:rsidRDefault="00034501" w:rsidP="00034501">
            <w:pPr>
              <w:spacing w:after="0" w:line="240" w:lineRule="auto"/>
              <w:rPr>
                <w:rFonts w:ascii="Times New Roman" w:eastAsia="Times New Roman" w:hAnsi="Times New Roman" w:cs="Times New Roman"/>
                <w:b/>
                <w:sz w:val="18"/>
                <w:szCs w:val="20"/>
                <w:lang w:eastAsia="tr-TR"/>
              </w:rPr>
            </w:pPr>
            <w:r w:rsidRPr="00034501">
              <w:rPr>
                <w:rFonts w:ascii="Times New Roman" w:eastAsia="Times New Roman" w:hAnsi="Times New Roman" w:cs="Times New Roman"/>
                <w:b/>
                <w:sz w:val="18"/>
                <w:szCs w:val="20"/>
                <w:lang w:eastAsia="tr-TR"/>
              </w:rPr>
              <w:t>YARIYIL</w:t>
            </w:r>
          </w:p>
          <w:p w14:paraId="3110A8A9"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67232A11"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HAFTALIK DERS SAATİ</w:t>
            </w:r>
          </w:p>
        </w:tc>
        <w:tc>
          <w:tcPr>
            <w:tcW w:w="2676" w:type="pct"/>
            <w:gridSpan w:val="5"/>
            <w:tcBorders>
              <w:left w:val="single" w:sz="12" w:space="0" w:color="auto"/>
              <w:bottom w:val="single" w:sz="4" w:space="0" w:color="auto"/>
            </w:tcBorders>
            <w:vAlign w:val="center"/>
          </w:tcPr>
          <w:p w14:paraId="4B11C3BD"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w:t>
            </w:r>
          </w:p>
        </w:tc>
      </w:tr>
      <w:tr w:rsidR="005610D7" w:rsidRPr="00034501" w14:paraId="2FF3A4C0" w14:textId="77777777" w:rsidTr="00034501">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207D7790"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08608EB5"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7B4F5C7D"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2E9C2418" w14:textId="77777777" w:rsidR="00034501" w:rsidRPr="00034501" w:rsidRDefault="00034501" w:rsidP="00034501">
            <w:pPr>
              <w:spacing w:after="0" w:line="240" w:lineRule="auto"/>
              <w:ind w:left="-111" w:right="-108"/>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372169C9"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17E41F49" w14:textId="77777777" w:rsidR="00034501" w:rsidRPr="00034501" w:rsidRDefault="00034501" w:rsidP="00034501">
            <w:pPr>
              <w:spacing w:after="0" w:line="240" w:lineRule="auto"/>
              <w:ind w:left="-111" w:right="-108"/>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AKTS</w:t>
            </w:r>
          </w:p>
        </w:tc>
        <w:tc>
          <w:tcPr>
            <w:tcW w:w="1373" w:type="pct"/>
            <w:gridSpan w:val="2"/>
            <w:tcBorders>
              <w:top w:val="single" w:sz="4" w:space="0" w:color="auto"/>
              <w:left w:val="single" w:sz="4" w:space="0" w:color="auto"/>
              <w:bottom w:val="single" w:sz="4" w:space="0" w:color="auto"/>
            </w:tcBorders>
            <w:vAlign w:val="center"/>
          </w:tcPr>
          <w:p w14:paraId="2590F02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TÜRÜ</w:t>
            </w:r>
          </w:p>
        </w:tc>
        <w:tc>
          <w:tcPr>
            <w:tcW w:w="596" w:type="pct"/>
            <w:tcBorders>
              <w:top w:val="single" w:sz="4" w:space="0" w:color="auto"/>
              <w:left w:val="single" w:sz="4" w:space="0" w:color="auto"/>
              <w:bottom w:val="single" w:sz="4" w:space="0" w:color="auto"/>
            </w:tcBorders>
            <w:vAlign w:val="center"/>
          </w:tcPr>
          <w:p w14:paraId="44594688"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DİLİ</w:t>
            </w:r>
          </w:p>
        </w:tc>
      </w:tr>
      <w:tr w:rsidR="005610D7" w:rsidRPr="00034501" w14:paraId="1F9F1452" w14:textId="77777777" w:rsidTr="00034501">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31042F52"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VII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089820E7"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2</w:t>
            </w:r>
          </w:p>
        </w:tc>
        <w:tc>
          <w:tcPr>
            <w:tcW w:w="511" w:type="pct"/>
            <w:tcBorders>
              <w:top w:val="single" w:sz="4" w:space="0" w:color="auto"/>
              <w:left w:val="single" w:sz="4" w:space="0" w:color="auto"/>
              <w:bottom w:val="single" w:sz="12" w:space="0" w:color="auto"/>
            </w:tcBorders>
            <w:vAlign w:val="center"/>
          </w:tcPr>
          <w:p w14:paraId="4F32F5AA"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710759FD"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421439F1"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2</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1CFFB648"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2</w:t>
            </w:r>
          </w:p>
        </w:tc>
        <w:tc>
          <w:tcPr>
            <w:tcW w:w="1373" w:type="pct"/>
            <w:gridSpan w:val="2"/>
            <w:tcBorders>
              <w:top w:val="single" w:sz="4" w:space="0" w:color="auto"/>
              <w:left w:val="single" w:sz="4" w:space="0" w:color="auto"/>
              <w:bottom w:val="single" w:sz="12" w:space="0" w:color="auto"/>
            </w:tcBorders>
            <w:vAlign w:val="center"/>
          </w:tcPr>
          <w:p w14:paraId="1900B8EF"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bCs/>
                <w:sz w:val="20"/>
                <w:szCs w:val="20"/>
                <w:lang w:eastAsia="tr-TR"/>
              </w:rPr>
              <w:t xml:space="preserve">ZORUNLU </w:t>
            </w:r>
            <w:r w:rsidRPr="00034501">
              <w:rPr>
                <w:rFonts w:ascii="Times New Roman" w:eastAsia="Times New Roman" w:hAnsi="Times New Roman" w:cs="Times New Roman"/>
                <w:sz w:val="20"/>
                <w:szCs w:val="20"/>
                <w:lang w:eastAsia="tr-TR"/>
              </w:rPr>
              <w:t xml:space="preserve">()  </w:t>
            </w:r>
            <w:r w:rsidRPr="00034501">
              <w:rPr>
                <w:rFonts w:ascii="Times New Roman" w:eastAsia="Times New Roman" w:hAnsi="Times New Roman" w:cs="Times New Roman"/>
                <w:b/>
                <w:sz w:val="20"/>
                <w:szCs w:val="20"/>
                <w:lang w:eastAsia="tr-TR"/>
              </w:rPr>
              <w:t>SEÇMELİ</w:t>
            </w:r>
            <w:r w:rsidRPr="00034501">
              <w:rPr>
                <w:rFonts w:ascii="Times New Roman" w:eastAsia="Times New Roman" w:hAnsi="Times New Roman" w:cs="Times New Roman"/>
                <w:sz w:val="20"/>
                <w:szCs w:val="20"/>
                <w:lang w:eastAsia="tr-TR"/>
              </w:rPr>
              <w:t xml:space="preserve"> </w:t>
            </w:r>
            <w:r w:rsidRPr="00034501">
              <w:rPr>
                <w:rFonts w:ascii="Times New Roman" w:eastAsia="Times New Roman" w:hAnsi="Times New Roman" w:cs="Times New Roman"/>
                <w:b/>
                <w:bCs/>
                <w:sz w:val="20"/>
                <w:szCs w:val="20"/>
                <w:lang w:eastAsia="tr-TR"/>
              </w:rPr>
              <w:t>(X)</w:t>
            </w:r>
            <w:r w:rsidRPr="00034501">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4" w:space="0" w:color="auto"/>
              <w:bottom w:val="single" w:sz="12" w:space="0" w:color="auto"/>
            </w:tcBorders>
          </w:tcPr>
          <w:p w14:paraId="4BC354F5"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Türkçe</w:t>
            </w:r>
          </w:p>
        </w:tc>
      </w:tr>
      <w:tr w:rsidR="00034501" w:rsidRPr="00034501" w14:paraId="5D5A7D3B" w14:textId="77777777" w:rsidTr="00034501">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34DB550C"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lastRenderedPageBreak/>
              <w:t>DERSİN KATEGORİSİ</w:t>
            </w:r>
          </w:p>
        </w:tc>
      </w:tr>
      <w:tr w:rsidR="00034501" w:rsidRPr="00034501" w14:paraId="4740976D" w14:textId="77777777" w:rsidTr="00034501">
        <w:tblPrEx>
          <w:tblBorders>
            <w:insideH w:val="single" w:sz="6" w:space="0" w:color="auto"/>
            <w:insideV w:val="single" w:sz="6" w:space="0" w:color="auto"/>
          </w:tblBorders>
        </w:tblPrEx>
        <w:trPr>
          <w:gridAfter w:val="1"/>
          <w:wAfter w:w="248" w:type="pct"/>
          <w:trHeight w:val="546"/>
        </w:trPr>
        <w:tc>
          <w:tcPr>
            <w:tcW w:w="772" w:type="pct"/>
            <w:gridSpan w:val="3"/>
            <w:tcBorders>
              <w:top w:val="single" w:sz="12" w:space="0" w:color="auto"/>
              <w:left w:val="single" w:sz="12" w:space="0" w:color="auto"/>
              <w:bottom w:val="single" w:sz="6" w:space="0" w:color="auto"/>
            </w:tcBorders>
            <w:vAlign w:val="center"/>
          </w:tcPr>
          <w:p w14:paraId="73833266"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0B315776"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Temel Mühendislik</w:t>
            </w:r>
          </w:p>
        </w:tc>
        <w:tc>
          <w:tcPr>
            <w:tcW w:w="2387" w:type="pct"/>
            <w:gridSpan w:val="5"/>
            <w:tcBorders>
              <w:top w:val="single" w:sz="12" w:space="0" w:color="auto"/>
              <w:bottom w:val="single" w:sz="6" w:space="0" w:color="auto"/>
            </w:tcBorders>
            <w:vAlign w:val="center"/>
          </w:tcPr>
          <w:p w14:paraId="7EF50CA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Bitki Koruma</w:t>
            </w:r>
          </w:p>
          <w:p w14:paraId="19F2504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 xml:space="preserve"> [Önemli düzeyde tasarım içeriyorsa (</w:t>
            </w:r>
            <w:r w:rsidRPr="00034501">
              <w:rPr>
                <w:rFonts w:ascii="Times New Roman" w:eastAsia="Times New Roman" w:hAnsi="Times New Roman" w:cs="Times New Roman"/>
                <w:b/>
                <w:sz w:val="20"/>
                <w:szCs w:val="20"/>
                <w:lang w:eastAsia="tr-TR"/>
              </w:rPr>
              <w:sym w:font="Symbol" w:char="F0D6"/>
            </w:r>
            <w:r w:rsidRPr="00034501">
              <w:rPr>
                <w:rFonts w:ascii="Times New Roman" w:eastAsia="Times New Roman" w:hAnsi="Times New Roman" w:cs="Times New Roman"/>
                <w:b/>
                <w:sz w:val="20"/>
                <w:szCs w:val="20"/>
                <w:lang w:eastAsia="tr-TR"/>
              </w:rPr>
              <w:t>) koyunuz.]</w:t>
            </w:r>
          </w:p>
        </w:tc>
        <w:tc>
          <w:tcPr>
            <w:tcW w:w="596" w:type="pct"/>
            <w:tcBorders>
              <w:top w:val="single" w:sz="12" w:space="0" w:color="auto"/>
              <w:bottom w:val="single" w:sz="6" w:space="0" w:color="auto"/>
            </w:tcBorders>
            <w:vAlign w:val="center"/>
          </w:tcPr>
          <w:p w14:paraId="7FFDD0CF"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Sosyal Bilim</w:t>
            </w:r>
          </w:p>
        </w:tc>
      </w:tr>
      <w:tr w:rsidR="00034501" w:rsidRPr="00034501" w14:paraId="24EAA693" w14:textId="77777777" w:rsidTr="00034501">
        <w:tblPrEx>
          <w:tblBorders>
            <w:insideH w:val="single" w:sz="6" w:space="0" w:color="auto"/>
            <w:insideV w:val="single" w:sz="6" w:space="0" w:color="auto"/>
          </w:tblBorders>
        </w:tblPrEx>
        <w:trPr>
          <w:gridAfter w:val="1"/>
          <w:wAfter w:w="248" w:type="pct"/>
          <w:trHeight w:val="138"/>
        </w:trPr>
        <w:tc>
          <w:tcPr>
            <w:tcW w:w="772" w:type="pct"/>
            <w:gridSpan w:val="3"/>
            <w:tcBorders>
              <w:top w:val="single" w:sz="6" w:space="0" w:color="auto"/>
              <w:left w:val="single" w:sz="12" w:space="0" w:color="auto"/>
              <w:bottom w:val="single" w:sz="12" w:space="0" w:color="auto"/>
              <w:right w:val="single" w:sz="4" w:space="0" w:color="auto"/>
            </w:tcBorders>
          </w:tcPr>
          <w:p w14:paraId="13FDFEC0"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1222D08A"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p>
        </w:tc>
        <w:tc>
          <w:tcPr>
            <w:tcW w:w="2387" w:type="pct"/>
            <w:gridSpan w:val="5"/>
            <w:tcBorders>
              <w:top w:val="single" w:sz="6" w:space="0" w:color="auto"/>
              <w:left w:val="single" w:sz="4" w:space="0" w:color="auto"/>
              <w:bottom w:val="single" w:sz="12" w:space="0" w:color="auto"/>
            </w:tcBorders>
          </w:tcPr>
          <w:p w14:paraId="5CA6E7DE"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 xml:space="preserve"> </w:t>
            </w:r>
            <w:r w:rsidRPr="00034501">
              <w:rPr>
                <w:rFonts w:ascii="Times New Roman" w:eastAsia="Times New Roman" w:hAnsi="Times New Roman" w:cs="Times New Roman"/>
                <w:lang w:eastAsia="tr-TR"/>
              </w:rPr>
              <w:t>X</w:t>
            </w:r>
          </w:p>
        </w:tc>
        <w:tc>
          <w:tcPr>
            <w:tcW w:w="596" w:type="pct"/>
            <w:tcBorders>
              <w:top w:val="single" w:sz="6" w:space="0" w:color="auto"/>
              <w:left w:val="single" w:sz="4" w:space="0" w:color="auto"/>
              <w:bottom w:val="single" w:sz="12" w:space="0" w:color="auto"/>
            </w:tcBorders>
          </w:tcPr>
          <w:p w14:paraId="0A1A1029"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p>
        </w:tc>
      </w:tr>
      <w:tr w:rsidR="00034501" w:rsidRPr="00034501" w14:paraId="33A7F517" w14:textId="77777777" w:rsidTr="00034501">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59051949"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DEĞERLENDİRME ÖLÇÜTLERİ</w:t>
            </w:r>
          </w:p>
        </w:tc>
      </w:tr>
      <w:tr w:rsidR="00034501" w:rsidRPr="00034501" w14:paraId="282D180C" w14:textId="77777777" w:rsidTr="00034501">
        <w:trPr>
          <w:gridAfter w:val="1"/>
          <w:wAfter w:w="248" w:type="pct"/>
        </w:trPr>
        <w:tc>
          <w:tcPr>
            <w:tcW w:w="1745" w:type="pct"/>
            <w:gridSpan w:val="6"/>
            <w:vMerge w:val="restart"/>
            <w:tcBorders>
              <w:top w:val="single" w:sz="12" w:space="0" w:color="auto"/>
              <w:left w:val="single" w:sz="12" w:space="0" w:color="auto"/>
              <w:bottom w:val="single" w:sz="12" w:space="0" w:color="auto"/>
              <w:right w:val="single" w:sz="12" w:space="0" w:color="auto"/>
            </w:tcBorders>
            <w:vAlign w:val="center"/>
          </w:tcPr>
          <w:p w14:paraId="4D72389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31F1CC6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Faaliyet türü</w:t>
            </w:r>
          </w:p>
        </w:tc>
        <w:tc>
          <w:tcPr>
            <w:tcW w:w="1327" w:type="pct"/>
            <w:tcBorders>
              <w:top w:val="single" w:sz="12" w:space="0" w:color="auto"/>
              <w:left w:val="single" w:sz="4" w:space="0" w:color="auto"/>
              <w:bottom w:val="single" w:sz="8" w:space="0" w:color="auto"/>
              <w:right w:val="single" w:sz="8" w:space="0" w:color="auto"/>
            </w:tcBorders>
            <w:vAlign w:val="center"/>
          </w:tcPr>
          <w:p w14:paraId="243B533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Sayı</w:t>
            </w:r>
          </w:p>
        </w:tc>
        <w:tc>
          <w:tcPr>
            <w:tcW w:w="596" w:type="pct"/>
            <w:tcBorders>
              <w:top w:val="single" w:sz="12" w:space="0" w:color="auto"/>
              <w:left w:val="single" w:sz="8" w:space="0" w:color="auto"/>
              <w:bottom w:val="single" w:sz="8" w:space="0" w:color="auto"/>
              <w:right w:val="single" w:sz="12" w:space="0" w:color="auto"/>
            </w:tcBorders>
            <w:vAlign w:val="center"/>
          </w:tcPr>
          <w:p w14:paraId="12F3A5D2"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w:t>
            </w:r>
          </w:p>
        </w:tc>
      </w:tr>
      <w:tr w:rsidR="00034501" w:rsidRPr="00034501" w14:paraId="304D0F5A" w14:textId="77777777" w:rsidTr="00034501">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65004505"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5664C7A7"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I. Ara Sınav</w:t>
            </w:r>
          </w:p>
        </w:tc>
        <w:tc>
          <w:tcPr>
            <w:tcW w:w="1327" w:type="pct"/>
            <w:tcBorders>
              <w:top w:val="single" w:sz="8" w:space="0" w:color="auto"/>
              <w:left w:val="single" w:sz="4" w:space="0" w:color="auto"/>
              <w:bottom w:val="single" w:sz="4" w:space="0" w:color="auto"/>
              <w:right w:val="single" w:sz="8" w:space="0" w:color="auto"/>
            </w:tcBorders>
          </w:tcPr>
          <w:p w14:paraId="734C2EA7"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 1</w:t>
            </w:r>
          </w:p>
        </w:tc>
        <w:tc>
          <w:tcPr>
            <w:tcW w:w="596" w:type="pct"/>
            <w:tcBorders>
              <w:top w:val="single" w:sz="8" w:space="0" w:color="auto"/>
              <w:left w:val="single" w:sz="8" w:space="0" w:color="auto"/>
              <w:bottom w:val="single" w:sz="4" w:space="0" w:color="auto"/>
              <w:right w:val="single" w:sz="12" w:space="0" w:color="auto"/>
            </w:tcBorders>
            <w:shd w:val="clear" w:color="auto" w:fill="auto"/>
          </w:tcPr>
          <w:p w14:paraId="4CA6A677" w14:textId="77777777" w:rsidR="00034501" w:rsidRPr="00034501" w:rsidRDefault="00034501" w:rsidP="00034501">
            <w:pPr>
              <w:spacing w:after="0" w:line="240" w:lineRule="auto"/>
              <w:jc w:val="center"/>
              <w:rPr>
                <w:rFonts w:ascii="Times New Roman" w:eastAsia="Times New Roman" w:hAnsi="Times New Roman" w:cs="Times New Roman"/>
                <w:sz w:val="20"/>
                <w:szCs w:val="20"/>
                <w:highlight w:val="yellow"/>
                <w:lang w:eastAsia="tr-TR"/>
              </w:rPr>
            </w:pPr>
            <w:r w:rsidRPr="00034501">
              <w:rPr>
                <w:rFonts w:ascii="Times New Roman" w:eastAsia="Times New Roman" w:hAnsi="Times New Roman" w:cs="Times New Roman"/>
                <w:sz w:val="20"/>
                <w:szCs w:val="20"/>
                <w:lang w:eastAsia="tr-TR"/>
              </w:rPr>
              <w:t xml:space="preserve">30 </w:t>
            </w:r>
          </w:p>
        </w:tc>
      </w:tr>
      <w:tr w:rsidR="00034501" w:rsidRPr="00034501" w14:paraId="342F3BEB" w14:textId="77777777" w:rsidTr="00034501">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752CDA8"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5EA87754"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II. Ara Sınav</w:t>
            </w:r>
          </w:p>
        </w:tc>
        <w:tc>
          <w:tcPr>
            <w:tcW w:w="1327" w:type="pct"/>
            <w:tcBorders>
              <w:top w:val="single" w:sz="4" w:space="0" w:color="auto"/>
              <w:left w:val="single" w:sz="4" w:space="0" w:color="auto"/>
              <w:bottom w:val="single" w:sz="4" w:space="0" w:color="auto"/>
              <w:right w:val="single" w:sz="8" w:space="0" w:color="auto"/>
            </w:tcBorders>
          </w:tcPr>
          <w:p w14:paraId="7FF6AE6C"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4" w:space="0" w:color="auto"/>
              <w:right w:val="single" w:sz="12" w:space="0" w:color="auto"/>
            </w:tcBorders>
            <w:shd w:val="clear" w:color="auto" w:fill="auto"/>
          </w:tcPr>
          <w:p w14:paraId="358E6E6E" w14:textId="77777777" w:rsidR="00034501" w:rsidRPr="00034501" w:rsidRDefault="00034501" w:rsidP="00034501">
            <w:pPr>
              <w:spacing w:after="0" w:line="240" w:lineRule="auto"/>
              <w:jc w:val="center"/>
              <w:rPr>
                <w:rFonts w:ascii="Times New Roman" w:eastAsia="Times New Roman" w:hAnsi="Times New Roman" w:cs="Times New Roman"/>
                <w:sz w:val="20"/>
                <w:szCs w:val="20"/>
                <w:highlight w:val="yellow"/>
                <w:lang w:eastAsia="tr-TR"/>
              </w:rPr>
            </w:pPr>
          </w:p>
        </w:tc>
      </w:tr>
      <w:tr w:rsidR="00034501" w:rsidRPr="00034501" w14:paraId="067645A1" w14:textId="77777777" w:rsidTr="00034501">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131A6491"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7690B902"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Kısa Sınav</w:t>
            </w:r>
          </w:p>
        </w:tc>
        <w:tc>
          <w:tcPr>
            <w:tcW w:w="1327" w:type="pct"/>
            <w:tcBorders>
              <w:top w:val="single" w:sz="4" w:space="0" w:color="auto"/>
              <w:left w:val="single" w:sz="4" w:space="0" w:color="auto"/>
              <w:bottom w:val="single" w:sz="4" w:space="0" w:color="auto"/>
              <w:right w:val="single" w:sz="8" w:space="0" w:color="auto"/>
            </w:tcBorders>
          </w:tcPr>
          <w:p w14:paraId="2916739F"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p>
        </w:tc>
        <w:tc>
          <w:tcPr>
            <w:tcW w:w="596" w:type="pct"/>
            <w:tcBorders>
              <w:top w:val="single" w:sz="4" w:space="0" w:color="auto"/>
              <w:left w:val="single" w:sz="8" w:space="0" w:color="auto"/>
              <w:bottom w:val="single" w:sz="4" w:space="0" w:color="auto"/>
              <w:right w:val="single" w:sz="12" w:space="0" w:color="auto"/>
            </w:tcBorders>
          </w:tcPr>
          <w:p w14:paraId="5D5E51D5"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 </w:t>
            </w:r>
          </w:p>
        </w:tc>
      </w:tr>
      <w:tr w:rsidR="00034501" w:rsidRPr="00034501" w14:paraId="42A1BBEA" w14:textId="77777777" w:rsidTr="00034501">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0259DE86"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4CBA7486"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Ödev</w:t>
            </w:r>
          </w:p>
        </w:tc>
        <w:tc>
          <w:tcPr>
            <w:tcW w:w="1327" w:type="pct"/>
            <w:tcBorders>
              <w:top w:val="single" w:sz="4" w:space="0" w:color="auto"/>
              <w:left w:val="single" w:sz="4" w:space="0" w:color="auto"/>
              <w:bottom w:val="single" w:sz="4" w:space="0" w:color="auto"/>
              <w:right w:val="single" w:sz="8" w:space="0" w:color="auto"/>
            </w:tcBorders>
          </w:tcPr>
          <w:p w14:paraId="28151B37"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1</w:t>
            </w:r>
          </w:p>
        </w:tc>
        <w:tc>
          <w:tcPr>
            <w:tcW w:w="596" w:type="pct"/>
            <w:tcBorders>
              <w:top w:val="single" w:sz="4" w:space="0" w:color="auto"/>
              <w:left w:val="single" w:sz="8" w:space="0" w:color="auto"/>
              <w:bottom w:val="single" w:sz="4" w:space="0" w:color="auto"/>
              <w:right w:val="single" w:sz="12" w:space="0" w:color="auto"/>
            </w:tcBorders>
          </w:tcPr>
          <w:p w14:paraId="4CC1D1FD"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20</w:t>
            </w:r>
          </w:p>
        </w:tc>
      </w:tr>
      <w:tr w:rsidR="00034501" w:rsidRPr="00034501" w14:paraId="50DE87D0" w14:textId="77777777" w:rsidTr="00034501">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51B2D427"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5481B555"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Proje</w:t>
            </w:r>
          </w:p>
        </w:tc>
        <w:tc>
          <w:tcPr>
            <w:tcW w:w="1327" w:type="pct"/>
            <w:tcBorders>
              <w:top w:val="single" w:sz="4" w:space="0" w:color="auto"/>
              <w:left w:val="single" w:sz="4" w:space="0" w:color="auto"/>
              <w:bottom w:val="single" w:sz="8" w:space="0" w:color="auto"/>
              <w:right w:val="single" w:sz="8" w:space="0" w:color="auto"/>
            </w:tcBorders>
          </w:tcPr>
          <w:p w14:paraId="0F165D91"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 </w:t>
            </w:r>
          </w:p>
        </w:tc>
        <w:tc>
          <w:tcPr>
            <w:tcW w:w="596" w:type="pct"/>
            <w:tcBorders>
              <w:top w:val="single" w:sz="4" w:space="0" w:color="auto"/>
              <w:left w:val="single" w:sz="8" w:space="0" w:color="auto"/>
              <w:bottom w:val="single" w:sz="8" w:space="0" w:color="auto"/>
              <w:right w:val="single" w:sz="12" w:space="0" w:color="auto"/>
            </w:tcBorders>
          </w:tcPr>
          <w:p w14:paraId="6810356D"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 </w:t>
            </w:r>
          </w:p>
        </w:tc>
      </w:tr>
      <w:tr w:rsidR="00034501" w:rsidRPr="00034501" w14:paraId="2E9DD781" w14:textId="77777777" w:rsidTr="00034501">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040D2203"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06DE92B4"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Rapor</w:t>
            </w:r>
          </w:p>
        </w:tc>
        <w:tc>
          <w:tcPr>
            <w:tcW w:w="1327" w:type="pct"/>
            <w:tcBorders>
              <w:top w:val="single" w:sz="8" w:space="0" w:color="auto"/>
              <w:left w:val="single" w:sz="4" w:space="0" w:color="auto"/>
              <w:bottom w:val="single" w:sz="8" w:space="0" w:color="auto"/>
              <w:right w:val="single" w:sz="8" w:space="0" w:color="auto"/>
            </w:tcBorders>
          </w:tcPr>
          <w:p w14:paraId="23AEAD0E"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8" w:space="0" w:color="auto"/>
              <w:right w:val="single" w:sz="12" w:space="0" w:color="auto"/>
            </w:tcBorders>
          </w:tcPr>
          <w:p w14:paraId="7F31A542"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p>
        </w:tc>
      </w:tr>
      <w:tr w:rsidR="00034501" w:rsidRPr="00034501" w14:paraId="2F7CB536" w14:textId="77777777" w:rsidTr="00034501">
        <w:trPr>
          <w:gridAfter w:val="1"/>
          <w:wAfter w:w="248" w:type="pct"/>
        </w:trPr>
        <w:tc>
          <w:tcPr>
            <w:tcW w:w="1745" w:type="pct"/>
            <w:gridSpan w:val="6"/>
            <w:vMerge/>
            <w:tcBorders>
              <w:top w:val="single" w:sz="12" w:space="0" w:color="auto"/>
              <w:left w:val="single" w:sz="12" w:space="0" w:color="auto"/>
              <w:bottom w:val="single" w:sz="12" w:space="0" w:color="auto"/>
              <w:right w:val="single" w:sz="12" w:space="0" w:color="auto"/>
            </w:tcBorders>
            <w:vAlign w:val="center"/>
          </w:tcPr>
          <w:p w14:paraId="78613385"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44027658"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Diğer (………)</w:t>
            </w:r>
          </w:p>
        </w:tc>
        <w:tc>
          <w:tcPr>
            <w:tcW w:w="1327" w:type="pct"/>
            <w:tcBorders>
              <w:top w:val="single" w:sz="8" w:space="0" w:color="auto"/>
              <w:left w:val="single" w:sz="4" w:space="0" w:color="auto"/>
              <w:bottom w:val="single" w:sz="12" w:space="0" w:color="auto"/>
              <w:right w:val="single" w:sz="8" w:space="0" w:color="auto"/>
            </w:tcBorders>
          </w:tcPr>
          <w:p w14:paraId="2D82DFB8"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p>
        </w:tc>
        <w:tc>
          <w:tcPr>
            <w:tcW w:w="596" w:type="pct"/>
            <w:tcBorders>
              <w:top w:val="single" w:sz="8" w:space="0" w:color="auto"/>
              <w:left w:val="single" w:sz="8" w:space="0" w:color="auto"/>
              <w:bottom w:val="single" w:sz="12" w:space="0" w:color="auto"/>
              <w:right w:val="single" w:sz="12" w:space="0" w:color="auto"/>
            </w:tcBorders>
          </w:tcPr>
          <w:p w14:paraId="10CD4FD7"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p>
        </w:tc>
      </w:tr>
      <w:tr w:rsidR="00034501" w:rsidRPr="00034501" w14:paraId="5F1EDE6E" w14:textId="77777777" w:rsidTr="00034501">
        <w:trPr>
          <w:gridAfter w:val="1"/>
          <w:wAfter w:w="248" w:type="pct"/>
          <w:trHeight w:val="392"/>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E40A4BE"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70FCFBD7"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p>
        </w:tc>
        <w:tc>
          <w:tcPr>
            <w:tcW w:w="1327" w:type="pct"/>
            <w:tcBorders>
              <w:top w:val="single" w:sz="12" w:space="0" w:color="auto"/>
              <w:left w:val="single" w:sz="4" w:space="0" w:color="auto"/>
              <w:bottom w:val="single" w:sz="8" w:space="0" w:color="auto"/>
              <w:right w:val="single" w:sz="8" w:space="0" w:color="auto"/>
            </w:tcBorders>
            <w:vAlign w:val="center"/>
          </w:tcPr>
          <w:p w14:paraId="345659BF"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 1</w:t>
            </w:r>
          </w:p>
        </w:tc>
        <w:tc>
          <w:tcPr>
            <w:tcW w:w="596" w:type="pct"/>
            <w:tcBorders>
              <w:top w:val="single" w:sz="12" w:space="0" w:color="auto"/>
              <w:left w:val="single" w:sz="8" w:space="0" w:color="auto"/>
              <w:bottom w:val="single" w:sz="8" w:space="0" w:color="auto"/>
              <w:right w:val="single" w:sz="12" w:space="0" w:color="auto"/>
            </w:tcBorders>
            <w:vAlign w:val="center"/>
          </w:tcPr>
          <w:p w14:paraId="6FBDCAED"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50 </w:t>
            </w:r>
          </w:p>
        </w:tc>
      </w:tr>
      <w:tr w:rsidR="00034501" w:rsidRPr="00034501" w14:paraId="456AD198" w14:textId="77777777" w:rsidTr="00034501">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3E48176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VARSA ÖNERİLEN ÖNKOŞUL(LAR)</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6EB5898D"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w:t>
            </w:r>
          </w:p>
        </w:tc>
      </w:tr>
      <w:tr w:rsidR="00034501" w:rsidRPr="00034501" w14:paraId="16873541" w14:textId="77777777" w:rsidTr="00034501">
        <w:trPr>
          <w:gridAfter w:val="1"/>
          <w:wAfter w:w="248" w:type="pct"/>
          <w:trHeight w:val="447"/>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DF7994C"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KISA İÇERİĞİ</w:t>
            </w:r>
          </w:p>
        </w:tc>
        <w:tc>
          <w:tcPr>
            <w:tcW w:w="3007" w:type="pct"/>
            <w:gridSpan w:val="7"/>
            <w:tcBorders>
              <w:top w:val="single" w:sz="12" w:space="0" w:color="auto"/>
              <w:left w:val="single" w:sz="12" w:space="0" w:color="auto"/>
              <w:bottom w:val="single" w:sz="12" w:space="0" w:color="auto"/>
              <w:right w:val="single" w:sz="12" w:space="0" w:color="auto"/>
            </w:tcBorders>
          </w:tcPr>
          <w:p w14:paraId="0EC0D3BA"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Orman ve park alanlarındaki odunsu bitkiler ile iç ve dış mekanlardaki süs bitkilerinde zararlıların tanımı ve mücadele yöntemleri</w:t>
            </w:r>
          </w:p>
        </w:tc>
      </w:tr>
      <w:tr w:rsidR="00034501" w:rsidRPr="00034501" w14:paraId="00FAB0DD" w14:textId="77777777" w:rsidTr="00034501">
        <w:trPr>
          <w:gridAfter w:val="1"/>
          <w:wAfter w:w="248" w:type="pct"/>
          <w:trHeight w:val="426"/>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5C12B84F"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AMAÇLARI</w:t>
            </w:r>
          </w:p>
        </w:tc>
        <w:tc>
          <w:tcPr>
            <w:tcW w:w="3007" w:type="pct"/>
            <w:gridSpan w:val="7"/>
            <w:tcBorders>
              <w:top w:val="single" w:sz="12" w:space="0" w:color="auto"/>
              <w:left w:val="single" w:sz="12" w:space="0" w:color="auto"/>
              <w:bottom w:val="single" w:sz="12" w:space="0" w:color="auto"/>
              <w:right w:val="single" w:sz="12" w:space="0" w:color="auto"/>
            </w:tcBorders>
          </w:tcPr>
          <w:p w14:paraId="5535834B"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Orman ve park alanlarındaki odunsu bitkiler ile iç ve dış mekanlardaki süs bitkilerinde zararlıların tanımı ve mücadele yöntemlerini öğrenmek</w:t>
            </w:r>
          </w:p>
        </w:tc>
      </w:tr>
      <w:tr w:rsidR="00034501" w:rsidRPr="00034501" w14:paraId="313D7509" w14:textId="77777777" w:rsidTr="00034501">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2C5FAEE1"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MESLEK EĞİTİMİNİ SAĞLAMAYA YÖNELİK KATKISI</w:t>
            </w:r>
          </w:p>
        </w:tc>
        <w:tc>
          <w:tcPr>
            <w:tcW w:w="3007" w:type="pct"/>
            <w:gridSpan w:val="7"/>
            <w:tcBorders>
              <w:top w:val="single" w:sz="12" w:space="0" w:color="auto"/>
              <w:left w:val="single" w:sz="12" w:space="0" w:color="auto"/>
              <w:bottom w:val="single" w:sz="12" w:space="0" w:color="auto"/>
              <w:right w:val="single" w:sz="12" w:space="0" w:color="auto"/>
            </w:tcBorders>
            <w:vAlign w:val="center"/>
          </w:tcPr>
          <w:p w14:paraId="6DC4C81A"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 </w:t>
            </w:r>
            <w:r w:rsidRPr="00034501">
              <w:rPr>
                <w:rFonts w:ascii="Times New Roman" w:eastAsia="Times New Roman" w:hAnsi="Times New Roman" w:cs="Times New Roman"/>
                <w:sz w:val="20"/>
                <w:szCs w:val="24"/>
                <w:lang w:eastAsia="tr-TR"/>
              </w:rPr>
              <w:t xml:space="preserve">Orman ve park alanlarındaki odunsu bitkiler ile iç ve dış mekanlardaki süs bitkilerinde zararlıların tanımı ve mücadele yöntemlerini </w:t>
            </w:r>
            <w:r w:rsidRPr="00034501">
              <w:rPr>
                <w:rFonts w:ascii="Times New Roman" w:eastAsia="Times New Roman" w:hAnsi="Times New Roman" w:cs="Times New Roman"/>
                <w:sz w:val="20"/>
                <w:szCs w:val="20"/>
                <w:lang w:eastAsia="tr-TR"/>
              </w:rPr>
              <w:t>öğrenerek mezun olur.</w:t>
            </w:r>
          </w:p>
        </w:tc>
      </w:tr>
      <w:tr w:rsidR="00034501" w:rsidRPr="00034501" w14:paraId="59A38F27" w14:textId="77777777" w:rsidTr="00034501">
        <w:trPr>
          <w:gridAfter w:val="1"/>
          <w:wAfter w:w="248" w:type="pct"/>
          <w:trHeight w:val="518"/>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1DBFA59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ÖĞRENİM ÇIKTILARI</w:t>
            </w:r>
          </w:p>
        </w:tc>
        <w:tc>
          <w:tcPr>
            <w:tcW w:w="3007" w:type="pct"/>
            <w:gridSpan w:val="7"/>
            <w:tcBorders>
              <w:top w:val="single" w:sz="12" w:space="0" w:color="auto"/>
              <w:left w:val="single" w:sz="12" w:space="0" w:color="auto"/>
              <w:bottom w:val="single" w:sz="12" w:space="0" w:color="auto"/>
              <w:right w:val="single" w:sz="12" w:space="0" w:color="auto"/>
            </w:tcBorders>
          </w:tcPr>
          <w:p w14:paraId="5C3FC0EE" w14:textId="77777777" w:rsidR="00034501" w:rsidRPr="00034501" w:rsidRDefault="00034501" w:rsidP="00034501">
            <w:pPr>
              <w:tabs>
                <w:tab w:val="left" w:pos="7800"/>
              </w:tabs>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1)</w:t>
            </w:r>
            <w:r w:rsidRPr="00034501">
              <w:rPr>
                <w:rFonts w:ascii="Times New Roman" w:eastAsia="Times New Roman" w:hAnsi="Times New Roman" w:cs="Times New Roman"/>
                <w:sz w:val="20"/>
                <w:szCs w:val="24"/>
                <w:lang w:eastAsia="tr-TR"/>
              </w:rPr>
              <w:t xml:space="preserve"> Orman ve park bitkilerinde görülen zararlılar ve mücadele yöntemlerini </w:t>
            </w:r>
            <w:r w:rsidRPr="00034501">
              <w:rPr>
                <w:rFonts w:ascii="Times New Roman" w:eastAsia="Times New Roman" w:hAnsi="Times New Roman" w:cs="Times New Roman"/>
                <w:sz w:val="20"/>
                <w:szCs w:val="20"/>
                <w:lang w:eastAsia="tr-TR"/>
              </w:rPr>
              <w:t>bilir</w:t>
            </w:r>
          </w:p>
          <w:p w14:paraId="14D96413" w14:textId="77777777" w:rsidR="00034501" w:rsidRPr="00034501" w:rsidRDefault="00034501" w:rsidP="00034501">
            <w:pPr>
              <w:tabs>
                <w:tab w:val="left" w:pos="7800"/>
              </w:tabs>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2) </w:t>
            </w:r>
            <w:r w:rsidRPr="00034501">
              <w:rPr>
                <w:rFonts w:ascii="Times New Roman" w:eastAsia="Times New Roman" w:hAnsi="Times New Roman" w:cs="Times New Roman"/>
                <w:sz w:val="20"/>
                <w:szCs w:val="24"/>
                <w:lang w:eastAsia="tr-TR"/>
              </w:rPr>
              <w:t xml:space="preserve">Süs bitkilerinde görülen zararlılar ve mücadele yöntemlerini </w:t>
            </w:r>
            <w:r w:rsidRPr="00034501">
              <w:rPr>
                <w:rFonts w:ascii="Times New Roman" w:eastAsia="Times New Roman" w:hAnsi="Times New Roman" w:cs="Times New Roman"/>
                <w:sz w:val="20"/>
                <w:szCs w:val="20"/>
                <w:lang w:eastAsia="tr-TR"/>
              </w:rPr>
              <w:t xml:space="preserve">bilir </w:t>
            </w:r>
          </w:p>
          <w:p w14:paraId="72E0D8CF" w14:textId="77777777" w:rsidR="00034501" w:rsidRPr="00034501" w:rsidRDefault="00034501" w:rsidP="00034501">
            <w:pPr>
              <w:spacing w:after="0" w:line="240" w:lineRule="auto"/>
              <w:jc w:val="both"/>
              <w:rPr>
                <w:rFonts w:ascii="Times New Roman" w:eastAsia="Times New Roman" w:hAnsi="Times New Roman" w:cs="Times New Roman"/>
                <w:sz w:val="20"/>
                <w:szCs w:val="24"/>
              </w:rPr>
            </w:pPr>
            <w:r w:rsidRPr="00034501">
              <w:rPr>
                <w:rFonts w:ascii="Times New Roman" w:eastAsia="Times New Roman" w:hAnsi="Times New Roman" w:cs="Times New Roman"/>
                <w:sz w:val="20"/>
                <w:szCs w:val="20"/>
                <w:lang w:eastAsia="tr-TR"/>
              </w:rPr>
              <w:t xml:space="preserve">3) </w:t>
            </w:r>
            <w:r w:rsidRPr="00034501">
              <w:rPr>
                <w:rFonts w:ascii="Times New Roman" w:eastAsia="Times New Roman" w:hAnsi="Times New Roman" w:cs="Times New Roman"/>
                <w:sz w:val="20"/>
                <w:szCs w:val="24"/>
                <w:lang w:eastAsia="tr-TR"/>
              </w:rPr>
              <w:t>İç mekan süs bitkileri zararlıları ve mücadele yöntemlerini</w:t>
            </w:r>
            <w:r w:rsidRPr="00034501">
              <w:rPr>
                <w:rFonts w:ascii="Times New Roman" w:eastAsia="Times New Roman" w:hAnsi="Times New Roman" w:cs="Times New Roman"/>
                <w:sz w:val="20"/>
                <w:szCs w:val="20"/>
                <w:lang w:eastAsia="tr-TR"/>
              </w:rPr>
              <w:t xml:space="preserve"> bilir</w:t>
            </w:r>
            <w:r w:rsidRPr="00034501">
              <w:rPr>
                <w:rFonts w:ascii="Times New Roman" w:eastAsia="Times New Roman" w:hAnsi="Times New Roman" w:cs="Times New Roman"/>
                <w:sz w:val="20"/>
                <w:szCs w:val="24"/>
              </w:rPr>
              <w:t xml:space="preserve"> </w:t>
            </w:r>
          </w:p>
          <w:p w14:paraId="36EA67F9" w14:textId="77777777" w:rsidR="00034501" w:rsidRPr="00034501" w:rsidRDefault="00034501" w:rsidP="00034501">
            <w:pPr>
              <w:tabs>
                <w:tab w:val="left" w:pos="7800"/>
              </w:tabs>
              <w:spacing w:after="0" w:line="240" w:lineRule="auto"/>
              <w:jc w:val="both"/>
              <w:rPr>
                <w:rFonts w:ascii="Times New Roman" w:eastAsia="Times New Roman" w:hAnsi="Times New Roman" w:cs="Times New Roman"/>
                <w:sz w:val="20"/>
                <w:szCs w:val="24"/>
                <w:lang w:eastAsia="tr-TR"/>
              </w:rPr>
            </w:pPr>
          </w:p>
        </w:tc>
      </w:tr>
      <w:tr w:rsidR="00034501" w:rsidRPr="00034501" w14:paraId="7049316C" w14:textId="77777777" w:rsidTr="00034501">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2B7A0E2"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TEMEL DERS KİTABI</w:t>
            </w:r>
          </w:p>
        </w:tc>
        <w:tc>
          <w:tcPr>
            <w:tcW w:w="3007" w:type="pct"/>
            <w:gridSpan w:val="7"/>
            <w:tcBorders>
              <w:top w:val="single" w:sz="12" w:space="0" w:color="auto"/>
              <w:left w:val="single" w:sz="12" w:space="0" w:color="auto"/>
              <w:bottom w:val="single" w:sz="12" w:space="0" w:color="auto"/>
              <w:right w:val="single" w:sz="12" w:space="0" w:color="auto"/>
            </w:tcBorders>
          </w:tcPr>
          <w:p w14:paraId="09A3F684"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Anonim, 2008. Tarım ve Köyişleri Bakanlığı Tarımsal Araş. Gen. Müd. Zirai Mücadele Teknik Talimatları, 2: 197–240.</w:t>
            </w:r>
          </w:p>
          <w:p w14:paraId="7234D588"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Bodenheimer, F. S., 1958. Türkiye‟de Ziraat ve Ağaçlara Zararlı Olan Böcekler ve Bunlarla Savaş Hakkında Bir Etüd (Türkçesi N. Kenter), Bayur Matbası, Ankara. 346pp.</w:t>
            </w:r>
          </w:p>
          <w:p w14:paraId="6FF0A95B"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Cloyd, R. A., 2009. Western Flower Thrips (Frankliniella Occidentalis) Management On Ornamental Crops Grown in Greenhouse: Have We Reached An Impasse. Pest Technol., 3: 1–9.</w:t>
            </w:r>
          </w:p>
          <w:p w14:paraId="7E9DF813"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Demirozer, O., I. Karaca, 2011. Phytophagous Arthropod Species Associated With Oil Bearing Rose, Rosa Damascena Miller, in Isparta Province With Distributional Remarks. Süleyman Demirel University, Journal of Science, 6: 9–25.</w:t>
            </w:r>
          </w:p>
          <w:p w14:paraId="0D42E006"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Flint, M. L., J. F. Karlik, 2013. Pest Notes: Roses in The Garden and Landscape: Insect and Mite Pests and Beneficials UC ANR Publication 7466.</w:t>
            </w:r>
          </w:p>
          <w:p w14:paraId="5999080A"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Gill, R. J., 1993. The Scale İnsects of California Part: II., The Minor Families (Homoptera: Coccoidea). California Department of Food and Agriculture Technical Series in Agricul. Biosystematics and Plant Pathology. No: 2, 241 pp.</w:t>
            </w:r>
          </w:p>
          <w:p w14:paraId="5ED65ADF"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Lodos, N., 1986. Türkiye Entomolojisi II (Genel Uygulamalı ve Faunistik). E. Ü. Ziraat Fak. Ofset Basımevi, 1986, Bornova–İzmir, Yayın No: 429, 317–391.</w:t>
            </w:r>
          </w:p>
          <w:p w14:paraId="606904C9"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Miller, D. R., J. A. Davidson, 2005. Armored Scale Insect Pests of Trees and Shrubs. Cornell Univ. Press, Ithaca, NY. 442 pp.</w:t>
            </w:r>
          </w:p>
          <w:p w14:paraId="37E982D0"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Pape, H., 1955. Krankheiten and Schadlinge Der Zier Pflanzen Und İhre Bekampfung. Paul Parey, Berlin 559s.</w:t>
            </w:r>
          </w:p>
          <w:p w14:paraId="144C3FB4"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Ülgentürk, S., H. Çanakçıoğlu, 2004. Scale Insect Pests On Ornamental Plants in Urban Habitats in Turkey. J. Pest. Sci. (77), 79–84.</w:t>
            </w:r>
          </w:p>
          <w:p w14:paraId="4C34A392"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Ülgentürk, S., Ö. Şahin, M. B. Kaydan, 2008. İstanbul İli Yeşil Alan Bitkilerinde Bulunan Coccoidea (Hemiptera) Türleri. Bitki Koruma Bülteni, 48(1), 1–18 S.</w:t>
            </w:r>
          </w:p>
          <w:p w14:paraId="1A74074F"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lastRenderedPageBreak/>
              <w:t>Ülgentürk, S., S. Dolar, 2002. Pest and Disease in Park Plants in Urban Areas in Ankara. Ankara Metropolitan Municipality, Department of Environment Protection Public., Ankara</w:t>
            </w:r>
          </w:p>
        </w:tc>
      </w:tr>
      <w:tr w:rsidR="00034501" w:rsidRPr="00034501" w14:paraId="58C74770" w14:textId="77777777" w:rsidTr="00034501">
        <w:trPr>
          <w:gridAfter w:val="1"/>
          <w:wAfter w:w="248" w:type="pct"/>
          <w:trHeight w:val="54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42F9E04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lastRenderedPageBreak/>
              <w:t>YARDIMCI KAYNAKLAR</w:t>
            </w:r>
          </w:p>
        </w:tc>
        <w:tc>
          <w:tcPr>
            <w:tcW w:w="3007" w:type="pct"/>
            <w:gridSpan w:val="7"/>
            <w:tcBorders>
              <w:top w:val="single" w:sz="12" w:space="0" w:color="auto"/>
              <w:left w:val="single" w:sz="12" w:space="0" w:color="auto"/>
              <w:bottom w:val="single" w:sz="12" w:space="0" w:color="auto"/>
              <w:right w:val="single" w:sz="12" w:space="0" w:color="auto"/>
            </w:tcBorders>
          </w:tcPr>
          <w:p w14:paraId="071D5711"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b/>
                <w:bCs/>
                <w:color w:val="000000"/>
                <w:sz w:val="20"/>
                <w:szCs w:val="20"/>
                <w:lang w:eastAsia="tr-TR"/>
              </w:rPr>
              <w:t xml:space="preserve"> </w:t>
            </w:r>
          </w:p>
          <w:p w14:paraId="0BA1C9CC" w14:textId="77777777" w:rsidR="00034501" w:rsidRPr="00034501" w:rsidRDefault="00034501" w:rsidP="00034501">
            <w:pPr>
              <w:spacing w:after="0" w:line="240" w:lineRule="auto"/>
              <w:outlineLvl w:val="3"/>
              <w:rPr>
                <w:rFonts w:ascii="Times New Roman" w:eastAsia="Times New Roman" w:hAnsi="Times New Roman" w:cs="Times New Roman"/>
                <w:b/>
                <w:bCs/>
                <w:color w:val="000000"/>
                <w:sz w:val="20"/>
                <w:szCs w:val="20"/>
                <w:lang w:eastAsia="tr-TR"/>
              </w:rPr>
            </w:pPr>
            <w:r w:rsidRPr="00034501">
              <w:rPr>
                <w:rFonts w:ascii="Times New Roman" w:eastAsia="Times New Roman" w:hAnsi="Times New Roman" w:cs="Times New Roman"/>
                <w:b/>
                <w:bCs/>
                <w:color w:val="000000"/>
                <w:sz w:val="20"/>
                <w:szCs w:val="20"/>
                <w:lang w:eastAsia="tr-TR"/>
              </w:rPr>
              <w:t>-</w:t>
            </w:r>
          </w:p>
        </w:tc>
      </w:tr>
      <w:tr w:rsidR="00034501" w:rsidRPr="00034501" w14:paraId="3B73B817" w14:textId="77777777" w:rsidTr="00034501">
        <w:trPr>
          <w:gridAfter w:val="1"/>
          <w:wAfter w:w="248" w:type="pct"/>
          <w:trHeight w:val="520"/>
        </w:trPr>
        <w:tc>
          <w:tcPr>
            <w:tcW w:w="1745" w:type="pct"/>
            <w:gridSpan w:val="6"/>
            <w:tcBorders>
              <w:top w:val="single" w:sz="12" w:space="0" w:color="auto"/>
              <w:left w:val="single" w:sz="12" w:space="0" w:color="auto"/>
              <w:bottom w:val="single" w:sz="12" w:space="0" w:color="auto"/>
              <w:right w:val="single" w:sz="12" w:space="0" w:color="auto"/>
            </w:tcBorders>
            <w:vAlign w:val="center"/>
          </w:tcPr>
          <w:p w14:paraId="700C7398"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DERSTE GEREKLİ ARAÇ VE GEREÇLER</w:t>
            </w:r>
          </w:p>
        </w:tc>
        <w:tc>
          <w:tcPr>
            <w:tcW w:w="3007" w:type="pct"/>
            <w:gridSpan w:val="7"/>
            <w:tcBorders>
              <w:top w:val="single" w:sz="12" w:space="0" w:color="auto"/>
              <w:left w:val="single" w:sz="12" w:space="0" w:color="auto"/>
              <w:bottom w:val="single" w:sz="12" w:space="0" w:color="auto"/>
              <w:right w:val="single" w:sz="12" w:space="0" w:color="auto"/>
            </w:tcBorders>
          </w:tcPr>
          <w:p w14:paraId="28BB7B3E"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 Projeksiyon cihazı ve bilgisayar</w:t>
            </w:r>
          </w:p>
        </w:tc>
      </w:tr>
      <w:tr w:rsidR="00034501" w:rsidRPr="00034501" w14:paraId="5DB5FA9C" w14:textId="77777777" w:rsidTr="00034501">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shd w:val="clear" w:color="auto" w:fill="auto"/>
            <w:vAlign w:val="center"/>
          </w:tcPr>
          <w:p w14:paraId="3E1599B1" w14:textId="77777777" w:rsidR="00034501" w:rsidRPr="00034501" w:rsidRDefault="00034501" w:rsidP="00034501">
            <w:pPr>
              <w:spacing w:after="0" w:line="240" w:lineRule="auto"/>
              <w:jc w:val="center"/>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DERSİN HAFTALIK PLANI</w:t>
            </w:r>
          </w:p>
        </w:tc>
      </w:tr>
      <w:tr w:rsidR="00034501" w:rsidRPr="00034501" w14:paraId="7FAE041A"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295C0E50" w14:textId="77777777" w:rsidR="00034501" w:rsidRPr="00034501" w:rsidRDefault="00034501" w:rsidP="00034501">
            <w:pPr>
              <w:spacing w:after="0" w:line="240" w:lineRule="auto"/>
              <w:jc w:val="center"/>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B9DCC28" w14:textId="77777777" w:rsidR="00034501" w:rsidRPr="00034501" w:rsidRDefault="00034501" w:rsidP="00034501">
            <w:pPr>
              <w:spacing w:after="0" w:line="240" w:lineRule="auto"/>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İŞLENEN KONULAR</w:t>
            </w:r>
          </w:p>
        </w:tc>
      </w:tr>
      <w:tr w:rsidR="00034501" w:rsidRPr="00034501" w14:paraId="4E640409"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1E05706"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26776B81"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Orman-park ve süs bitkileri alanlarında görülen zararlıların genel tanıtımı </w:t>
            </w:r>
          </w:p>
        </w:tc>
      </w:tr>
      <w:tr w:rsidR="00034501" w:rsidRPr="00034501" w14:paraId="1ABDB5F6"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6DFBB4BE"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C51D74E"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İbreli bitkilerde görülen zararlılar ve mücadele yöntemleri</w:t>
            </w:r>
          </w:p>
        </w:tc>
      </w:tr>
      <w:tr w:rsidR="00034501" w:rsidRPr="00034501" w14:paraId="161034F1"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AFA641F"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2DFFD95"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Meşe, akçaağaç  ve karaağaçlarda görülen zararlılar ve mücadele yöntemleri</w:t>
            </w:r>
          </w:p>
        </w:tc>
      </w:tr>
      <w:tr w:rsidR="00034501" w:rsidRPr="00034501" w14:paraId="7A5B2970"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6CBC61D"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27C01BA"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Kavak, söğüt ve çınarlarda görülen zararlılar ve mücadele yöntemleri</w:t>
            </w:r>
          </w:p>
        </w:tc>
      </w:tr>
      <w:tr w:rsidR="00034501" w:rsidRPr="00034501" w14:paraId="0DB94728"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651AAF8"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618BA8B"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Odunsu park bitkilerindeki zararlılar ve mücadele yöntemleri</w:t>
            </w:r>
          </w:p>
        </w:tc>
      </w:tr>
      <w:tr w:rsidR="00034501" w:rsidRPr="00034501" w14:paraId="10112FBC"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7EB8926"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1F93273"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Çalımsı park bitkilerinin zararlılar ve mücadele yöntemleri</w:t>
            </w:r>
          </w:p>
        </w:tc>
      </w:tr>
      <w:tr w:rsidR="00034501" w:rsidRPr="00034501" w14:paraId="3C3E7EC6"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E60FD7C"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9E9751B"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Gül, karanfil ve glayöl zararlılar ve mücadele yöntemleri</w:t>
            </w:r>
          </w:p>
        </w:tc>
      </w:tr>
      <w:tr w:rsidR="00034501" w:rsidRPr="00034501" w14:paraId="4C65CE22"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4925655"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D06E401"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Ara sınav</w:t>
            </w:r>
          </w:p>
        </w:tc>
      </w:tr>
      <w:tr w:rsidR="00034501" w:rsidRPr="00034501" w14:paraId="2DA9A031"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78A1CB09"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71F70C8E"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Krizantem ve lale zararlıları ve mücadele yöntemleri</w:t>
            </w:r>
          </w:p>
        </w:tc>
      </w:tr>
      <w:tr w:rsidR="00034501" w:rsidRPr="00034501" w14:paraId="09E89EB5"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5F735456"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6774D98"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İris ve sümbül zararlıları ve mücadele yöntemleri</w:t>
            </w:r>
          </w:p>
        </w:tc>
      </w:tr>
      <w:tr w:rsidR="00034501" w:rsidRPr="00034501" w14:paraId="3AEC6277"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3C1D3B1A"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8713ADF"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Zambak ve yıldız çiçeği zararlıları ve mücadele yöntemleri</w:t>
            </w:r>
          </w:p>
        </w:tc>
      </w:tr>
      <w:tr w:rsidR="00034501" w:rsidRPr="00034501" w14:paraId="6D87CD49"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198A46D3"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68CBCD17"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İç mekan süs bitkileri zararlılar ve mücadele yöntemleri</w:t>
            </w:r>
          </w:p>
        </w:tc>
      </w:tr>
      <w:tr w:rsidR="00034501" w:rsidRPr="00034501" w14:paraId="5050BB37"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0DDB52DF"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3206F779"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Tropikal süs bitkilerindeki hastalıklar ve mücadele yöntemleri</w:t>
            </w:r>
          </w:p>
        </w:tc>
      </w:tr>
      <w:tr w:rsidR="00034501" w:rsidRPr="00034501" w14:paraId="734AA98C"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tcPr>
          <w:p w14:paraId="442B1A27" w14:textId="77777777" w:rsidR="00034501" w:rsidRPr="00034501" w:rsidRDefault="00034501" w:rsidP="00034501">
            <w:pPr>
              <w:spacing w:after="0" w:line="240" w:lineRule="auto"/>
              <w:jc w:val="both"/>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44971698" w14:textId="77777777" w:rsidR="00034501" w:rsidRPr="00034501" w:rsidRDefault="00034501" w:rsidP="00034501">
            <w:pPr>
              <w:spacing w:after="0" w:line="240" w:lineRule="auto"/>
              <w:rPr>
                <w:rFonts w:ascii="Times New Roman" w:eastAsia="Times New Roman" w:hAnsi="Times New Roman" w:cs="Times New Roman"/>
                <w:sz w:val="20"/>
                <w:szCs w:val="24"/>
                <w:lang w:eastAsia="tr-TR"/>
              </w:rPr>
            </w:pPr>
            <w:r w:rsidRPr="00034501">
              <w:rPr>
                <w:rFonts w:ascii="Times New Roman" w:eastAsia="Times New Roman" w:hAnsi="Times New Roman" w:cs="Times New Roman"/>
                <w:sz w:val="20"/>
                <w:szCs w:val="24"/>
                <w:lang w:eastAsia="tr-TR"/>
              </w:rPr>
              <w:t xml:space="preserve"> Final</w:t>
            </w:r>
          </w:p>
        </w:tc>
      </w:tr>
    </w:tbl>
    <w:p w14:paraId="12574205" w14:textId="77777777" w:rsidR="00034501" w:rsidRPr="00034501" w:rsidRDefault="00034501" w:rsidP="00034501">
      <w:pPr>
        <w:spacing w:after="0" w:line="240" w:lineRule="auto"/>
        <w:rPr>
          <w:rFonts w:ascii="Times New Roman" w:eastAsia="Times New Roman" w:hAnsi="Times New Roman" w:cs="Times New Roman"/>
          <w:sz w:val="16"/>
          <w:szCs w:val="16"/>
          <w:lang w:eastAsia="tr-TR"/>
        </w:rPr>
      </w:pPr>
    </w:p>
    <w:p w14:paraId="388C6B7F" w14:textId="77777777" w:rsidR="00034501" w:rsidRPr="00034501" w:rsidRDefault="00034501" w:rsidP="00034501">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4501" w:rsidRPr="00034501" w14:paraId="4FA7F111"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7E04AB05" w14:textId="77777777" w:rsidR="00034501" w:rsidRPr="00034501" w:rsidRDefault="00034501" w:rsidP="00034501">
            <w:pPr>
              <w:spacing w:after="0" w:line="240" w:lineRule="auto"/>
              <w:jc w:val="center"/>
              <w:rPr>
                <w:rFonts w:ascii="Times New Roman" w:eastAsia="Times New Roman" w:hAnsi="Times New Roman" w:cs="Times New Roman"/>
                <w:b/>
                <w:sz w:val="18"/>
                <w:szCs w:val="18"/>
                <w:lang w:eastAsia="tr-TR"/>
              </w:rPr>
            </w:pPr>
            <w:r w:rsidRPr="0003450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421CE63" w14:textId="77777777" w:rsidR="00034501" w:rsidRPr="00034501" w:rsidRDefault="00034501" w:rsidP="00034501">
            <w:pPr>
              <w:spacing w:after="0" w:line="240" w:lineRule="auto"/>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FF77145" w14:textId="77777777" w:rsidR="00034501" w:rsidRPr="00034501" w:rsidRDefault="00034501" w:rsidP="00034501">
            <w:pPr>
              <w:spacing w:after="0" w:line="240" w:lineRule="auto"/>
              <w:jc w:val="center"/>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2C164F2" w14:textId="77777777" w:rsidR="00034501" w:rsidRPr="00034501" w:rsidRDefault="00034501" w:rsidP="00034501">
            <w:pPr>
              <w:spacing w:after="0" w:line="240" w:lineRule="auto"/>
              <w:jc w:val="center"/>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04A5B93" w14:textId="77777777" w:rsidR="00034501" w:rsidRPr="00034501" w:rsidRDefault="00034501" w:rsidP="00034501">
            <w:pPr>
              <w:spacing w:after="0" w:line="240" w:lineRule="auto"/>
              <w:jc w:val="center"/>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1</w:t>
            </w:r>
          </w:p>
        </w:tc>
      </w:tr>
      <w:tr w:rsidR="00034501" w:rsidRPr="00034501" w14:paraId="3E74AC8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8D801C6"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1C8F8A7"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5F7CB8C"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E48B27E"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5F4768B"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6D29A20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D0C9962"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0764F742"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76E4A5C"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D278BC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12A41C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2394446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13A4F6B"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6505AA63"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566952C"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B75807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5CE3A0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7965F6C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A110FEB"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4B9C5E72"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8E01E78"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8FDC06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9CA1A7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6B8F3AA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7BA4A26"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20BB83D3"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4BCFE55"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175E40F"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2BB03D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237BCB46"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70C8FF10"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9EDFB3A"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69CBC7FE"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9C45901"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C974D4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6F279CD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F31FE4A"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BF55020"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D0F9D0A"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B08521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94109F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43A00C2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DB8138E"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9D324BF"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4359E6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809FE21"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266FA61"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6DF035B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DFF988D"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18C3C48"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BF14EB9"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36614BA"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E36232D"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22443E2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3496215"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14486E3"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CF78256"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E500F36"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06448A9"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0599524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F11584E"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7756D0C"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EE52E7C"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935560A"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E32956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r>
      <w:tr w:rsidR="00034501" w:rsidRPr="00034501" w14:paraId="0BE2F34A"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65F53AF0" w14:textId="77777777" w:rsidR="00034501" w:rsidRPr="00034501" w:rsidRDefault="00034501" w:rsidP="00034501">
            <w:pPr>
              <w:spacing w:after="0" w:line="240" w:lineRule="auto"/>
              <w:jc w:val="both"/>
              <w:rPr>
                <w:rFonts w:ascii="Times New Roman" w:eastAsia="Times New Roman" w:hAnsi="Times New Roman" w:cs="Times New Roman"/>
                <w:lang w:eastAsia="tr-TR"/>
              </w:rPr>
            </w:pPr>
            <w:r w:rsidRPr="00034501">
              <w:rPr>
                <w:rFonts w:ascii="Times New Roman" w:eastAsia="Times New Roman" w:hAnsi="Times New Roman" w:cs="Times New Roman"/>
                <w:b/>
                <w:lang w:eastAsia="tr-TR"/>
              </w:rPr>
              <w:lastRenderedPageBreak/>
              <w:t>1</w:t>
            </w:r>
            <w:r w:rsidRPr="00034501">
              <w:rPr>
                <w:rFonts w:ascii="Times New Roman" w:eastAsia="Times New Roman" w:hAnsi="Times New Roman" w:cs="Times New Roman"/>
                <w:lang w:eastAsia="tr-TR"/>
              </w:rPr>
              <w:t xml:space="preserve">:Hiç Katkısı Yok. </w:t>
            </w:r>
            <w:r w:rsidRPr="00034501">
              <w:rPr>
                <w:rFonts w:ascii="Times New Roman" w:eastAsia="Times New Roman" w:hAnsi="Times New Roman" w:cs="Times New Roman"/>
                <w:b/>
                <w:lang w:eastAsia="tr-TR"/>
              </w:rPr>
              <w:t>2</w:t>
            </w:r>
            <w:r w:rsidRPr="00034501">
              <w:rPr>
                <w:rFonts w:ascii="Times New Roman" w:eastAsia="Times New Roman" w:hAnsi="Times New Roman" w:cs="Times New Roman"/>
                <w:lang w:eastAsia="tr-TR"/>
              </w:rPr>
              <w:t xml:space="preserve">:Kısmen Katkısı Var. </w:t>
            </w:r>
            <w:r w:rsidRPr="00034501">
              <w:rPr>
                <w:rFonts w:ascii="Times New Roman" w:eastAsia="Times New Roman" w:hAnsi="Times New Roman" w:cs="Times New Roman"/>
                <w:b/>
                <w:lang w:eastAsia="tr-TR"/>
              </w:rPr>
              <w:t>3</w:t>
            </w:r>
            <w:r w:rsidRPr="00034501">
              <w:rPr>
                <w:rFonts w:ascii="Times New Roman" w:eastAsia="Times New Roman" w:hAnsi="Times New Roman" w:cs="Times New Roman"/>
                <w:lang w:eastAsia="tr-TR"/>
              </w:rPr>
              <w:t>:Tam Katkısı Var.</w:t>
            </w:r>
          </w:p>
        </w:tc>
      </w:tr>
    </w:tbl>
    <w:p w14:paraId="1C9C1927" w14:textId="77777777" w:rsidR="00034501" w:rsidRPr="00034501" w:rsidRDefault="00034501" w:rsidP="00034501">
      <w:pPr>
        <w:spacing w:after="0" w:line="240" w:lineRule="auto"/>
        <w:rPr>
          <w:rFonts w:ascii="Times New Roman" w:eastAsia="Times New Roman" w:hAnsi="Times New Roman" w:cs="Times New Roman"/>
          <w:sz w:val="16"/>
          <w:szCs w:val="16"/>
          <w:lang w:eastAsia="tr-TR"/>
        </w:rPr>
      </w:pPr>
    </w:p>
    <w:p w14:paraId="2B7DBAA5" w14:textId="77777777" w:rsidR="00034501" w:rsidRPr="00034501" w:rsidRDefault="00034501" w:rsidP="00034501">
      <w:pPr>
        <w:spacing w:after="0" w:line="360" w:lineRule="auto"/>
        <w:rPr>
          <w:rFonts w:ascii="Times New Roman" w:eastAsia="Times New Roman" w:hAnsi="Times New Roman" w:cs="Times New Roman"/>
          <w:sz w:val="24"/>
          <w:szCs w:val="24"/>
          <w:lang w:eastAsia="tr-TR"/>
        </w:rPr>
      </w:pPr>
      <w:r w:rsidRPr="00034501">
        <w:rPr>
          <w:rFonts w:ascii="Times New Roman" w:eastAsia="Times New Roman" w:hAnsi="Times New Roman" w:cs="Times New Roman"/>
          <w:b/>
          <w:sz w:val="24"/>
          <w:szCs w:val="24"/>
          <w:lang w:eastAsia="tr-TR"/>
        </w:rPr>
        <w:t>Dersin Öğretim Üyesi:</w:t>
      </w:r>
      <w:r w:rsidRPr="00034501">
        <w:rPr>
          <w:rFonts w:ascii="Times New Roman" w:eastAsia="Times New Roman" w:hAnsi="Times New Roman" w:cs="Times New Roman"/>
          <w:sz w:val="24"/>
          <w:szCs w:val="24"/>
          <w:lang w:eastAsia="tr-TR"/>
        </w:rPr>
        <w:t xml:space="preserve">   </w:t>
      </w:r>
    </w:p>
    <w:p w14:paraId="116E1EBE" w14:textId="77777777" w:rsidR="00034501" w:rsidRPr="00034501" w:rsidRDefault="00034501" w:rsidP="00034501">
      <w:pPr>
        <w:tabs>
          <w:tab w:val="left" w:pos="7800"/>
        </w:tabs>
        <w:spacing w:after="0" w:line="240" w:lineRule="auto"/>
        <w:rPr>
          <w:rFonts w:ascii="Times New Roman" w:eastAsia="Times New Roman" w:hAnsi="Times New Roman" w:cs="Times New Roman"/>
          <w:sz w:val="24"/>
          <w:szCs w:val="24"/>
          <w:lang w:eastAsia="tr-TR"/>
        </w:rPr>
      </w:pPr>
      <w:r w:rsidRPr="00034501">
        <w:rPr>
          <w:rFonts w:ascii="Times New Roman" w:eastAsia="Times New Roman" w:hAnsi="Times New Roman" w:cs="Times New Roman"/>
          <w:b/>
          <w:sz w:val="24"/>
          <w:szCs w:val="24"/>
          <w:lang w:eastAsia="tr-TR"/>
        </w:rPr>
        <w:t>İmza</w:t>
      </w:r>
      <w:r w:rsidRPr="00034501">
        <w:rPr>
          <w:rFonts w:ascii="Times New Roman" w:eastAsia="Times New Roman" w:hAnsi="Times New Roman" w:cs="Times New Roman"/>
          <w:sz w:val="24"/>
          <w:szCs w:val="24"/>
          <w:lang w:eastAsia="tr-TR"/>
        </w:rPr>
        <w:t xml:space="preserve">: </w:t>
      </w:r>
      <w:r w:rsidRPr="00034501">
        <w:rPr>
          <w:rFonts w:ascii="Times New Roman" w:eastAsia="Times New Roman" w:hAnsi="Times New Roman" w:cs="Times New Roman"/>
          <w:sz w:val="24"/>
          <w:szCs w:val="24"/>
          <w:lang w:eastAsia="tr-TR"/>
        </w:rPr>
        <w:tab/>
        <w:t xml:space="preserve"> </w:t>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t>Tarih:</w:t>
      </w:r>
      <w:r w:rsidRPr="00034501">
        <w:rPr>
          <w:rFonts w:ascii="Times New Roman" w:eastAsia="Times New Roman" w:hAnsi="Times New Roman" w:cs="Times New Roman"/>
          <w:sz w:val="24"/>
          <w:szCs w:val="24"/>
          <w:lang w:eastAsia="tr-TR"/>
        </w:rPr>
        <w:t xml:space="preserve"> </w:t>
      </w:r>
    </w:p>
    <w:p w14:paraId="489E077C" w14:textId="77777777" w:rsidR="00034501" w:rsidRPr="00034501" w:rsidRDefault="00034501" w:rsidP="00034501">
      <w:pPr>
        <w:tabs>
          <w:tab w:val="left" w:pos="7800"/>
        </w:tabs>
        <w:spacing w:after="0" w:line="240" w:lineRule="auto"/>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 xml:space="preserve">                        </w:t>
      </w:r>
    </w:p>
    <w:p w14:paraId="7191FD2E" w14:textId="77777777" w:rsidR="00034501" w:rsidRPr="00034501" w:rsidRDefault="00034501" w:rsidP="00034501">
      <w:pPr>
        <w:tabs>
          <w:tab w:val="left" w:pos="7800"/>
        </w:tabs>
        <w:spacing w:after="0" w:line="240" w:lineRule="auto"/>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ab/>
      </w:r>
      <w:r w:rsidRPr="00034501">
        <w:rPr>
          <w:rFonts w:ascii="Times New Roman" w:eastAsia="Times New Roman" w:hAnsi="Times New Roman" w:cs="Times New Roman"/>
          <w:sz w:val="24"/>
          <w:szCs w:val="24"/>
          <w:lang w:eastAsia="tr-TR"/>
        </w:rPr>
        <w:tab/>
      </w:r>
    </w:p>
    <w:p w14:paraId="700F4268" w14:textId="22EECE62" w:rsidR="0024767B" w:rsidRDefault="0024767B" w:rsidP="0024767B">
      <w:pPr>
        <w:tabs>
          <w:tab w:val="left" w:pos="7800"/>
        </w:tabs>
        <w:spacing w:after="0" w:line="240" w:lineRule="auto"/>
        <w:rPr>
          <w:rFonts w:ascii="Times New Roman" w:eastAsia="Times New Roman" w:hAnsi="Times New Roman" w:cs="Times New Roman"/>
          <w:sz w:val="24"/>
          <w:szCs w:val="24"/>
          <w:lang w:eastAsia="tr-TR"/>
        </w:rPr>
      </w:pPr>
    </w:p>
    <w:p w14:paraId="3E703E66" w14:textId="4B56CF61"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5C5E8751" w14:textId="360A18F4"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3C6C11C5" w14:textId="504FECBD"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2539F3D1" w14:textId="1607AA61"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3F201412" w14:textId="7E43A4C1"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04148424" w14:textId="74441ED4"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745FAEBD" w14:textId="4F149F22"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6529B8EF" w14:textId="624FC0B0"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28A011C1" w14:textId="40F9F85F"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50BA2DFA" w14:textId="44EFA7CB"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3904EE43" w14:textId="1F2EBDC6"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5F33221B" w14:textId="197AC233"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1578CF62" w14:textId="1021F635"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01EF14F1" w14:textId="7B3F4ED2"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46BFD04A" w14:textId="606DC4C6"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4198FFF5" w14:textId="0212B026" w:rsidR="00034501" w:rsidRPr="00034501" w:rsidRDefault="00034501" w:rsidP="00034501">
      <w:pPr>
        <w:spacing w:after="0" w:line="240" w:lineRule="auto"/>
        <w:outlineLvl w:val="0"/>
        <w:rPr>
          <w:rFonts w:ascii="Times New Roman" w:eastAsia="Times New Roman" w:hAnsi="Times New Roman" w:cs="Times New Roman"/>
          <w:b/>
          <w:sz w:val="28"/>
          <w:szCs w:val="28"/>
          <w:lang w:eastAsia="tr-TR"/>
        </w:rPr>
      </w:pPr>
      <w:r w:rsidRPr="00034501">
        <w:rPr>
          <w:rFonts w:ascii="Times New Roman" w:eastAsia="Times New Roman" w:hAnsi="Times New Roman" w:cs="Times New Roman"/>
          <w:noProof/>
          <w:sz w:val="24"/>
          <w:szCs w:val="24"/>
          <w:lang w:eastAsia="tr-TR"/>
        </w:rPr>
        <w:drawing>
          <wp:anchor distT="0" distB="0" distL="114300" distR="114300" simplePos="0" relativeHeight="251776000" behindDoc="0" locked="0" layoutInCell="1" allowOverlap="1" wp14:anchorId="19F4060E" wp14:editId="42FD14C5">
            <wp:simplePos x="0" y="0"/>
            <wp:positionH relativeFrom="column">
              <wp:posOffset>3810</wp:posOffset>
            </wp:positionH>
            <wp:positionV relativeFrom="paragraph">
              <wp:posOffset>0</wp:posOffset>
            </wp:positionV>
            <wp:extent cx="762000" cy="762000"/>
            <wp:effectExtent l="0" t="0" r="0" b="0"/>
            <wp:wrapSquare wrapText="bothSides"/>
            <wp:docPr id="61" name="Resim 61"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4501">
        <w:rPr>
          <w:rFonts w:ascii="Times New Roman" w:eastAsia="Times New Roman" w:hAnsi="Times New Roman" w:cs="Times New Roman"/>
          <w:b/>
          <w:sz w:val="28"/>
          <w:szCs w:val="28"/>
          <w:lang w:eastAsia="tr-TR"/>
        </w:rPr>
        <w:t xml:space="preserve">   </w:t>
      </w:r>
    </w:p>
    <w:p w14:paraId="25A02EAD" w14:textId="77777777" w:rsidR="00034501" w:rsidRPr="00034501" w:rsidRDefault="00034501" w:rsidP="00034501">
      <w:pPr>
        <w:spacing w:after="0" w:line="240" w:lineRule="auto"/>
        <w:outlineLvl w:val="0"/>
        <w:rPr>
          <w:rFonts w:ascii="Times New Roman" w:eastAsia="Times New Roman" w:hAnsi="Times New Roman" w:cs="Times New Roman"/>
          <w:b/>
          <w:sz w:val="28"/>
          <w:szCs w:val="28"/>
          <w:lang w:eastAsia="tr-TR"/>
        </w:rPr>
      </w:pPr>
    </w:p>
    <w:p w14:paraId="0D2B6011" w14:textId="77777777" w:rsidR="00034501" w:rsidRPr="00034501" w:rsidRDefault="00034501" w:rsidP="00034501">
      <w:pPr>
        <w:spacing w:after="0" w:line="240" w:lineRule="auto"/>
        <w:outlineLvl w:val="0"/>
        <w:rPr>
          <w:rFonts w:ascii="Times New Roman" w:eastAsia="Times New Roman" w:hAnsi="Times New Roman" w:cs="Times New Roman"/>
          <w:b/>
          <w:sz w:val="28"/>
          <w:szCs w:val="28"/>
          <w:lang w:eastAsia="tr-TR"/>
        </w:rPr>
      </w:pPr>
      <w:r w:rsidRPr="00034501">
        <w:rPr>
          <w:rFonts w:ascii="Times New Roman" w:eastAsia="Times New Roman" w:hAnsi="Times New Roman" w:cs="Times New Roman"/>
          <w:b/>
          <w:sz w:val="28"/>
          <w:szCs w:val="28"/>
          <w:lang w:eastAsia="tr-TR"/>
        </w:rPr>
        <w:t xml:space="preserve">                ESOGÜ Bitki Koruma Bölümü Ders Bilgi Formu</w:t>
      </w:r>
    </w:p>
    <w:p w14:paraId="54112F03" w14:textId="77777777" w:rsidR="00034501" w:rsidRPr="00034501" w:rsidRDefault="00034501" w:rsidP="00034501">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4501" w:rsidRPr="00034501" w14:paraId="69FE8B6D" w14:textId="77777777" w:rsidTr="0099789F">
        <w:tc>
          <w:tcPr>
            <w:tcW w:w="1167" w:type="dxa"/>
            <w:vAlign w:val="center"/>
          </w:tcPr>
          <w:p w14:paraId="324560D4" w14:textId="77777777" w:rsidR="00034501" w:rsidRPr="00034501" w:rsidRDefault="00034501" w:rsidP="00034501">
            <w:pPr>
              <w:spacing w:after="0" w:line="240" w:lineRule="auto"/>
              <w:outlineLvl w:val="0"/>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DÖNEM</w:t>
            </w:r>
          </w:p>
        </w:tc>
        <w:tc>
          <w:tcPr>
            <w:tcW w:w="1527" w:type="dxa"/>
            <w:vAlign w:val="center"/>
          </w:tcPr>
          <w:p w14:paraId="2AA07D95" w14:textId="77777777" w:rsidR="00034501" w:rsidRPr="00034501" w:rsidRDefault="00034501" w:rsidP="00034501">
            <w:pPr>
              <w:spacing w:after="0" w:line="240" w:lineRule="auto"/>
              <w:outlineLvl w:val="0"/>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Bahar</w:t>
            </w:r>
          </w:p>
        </w:tc>
      </w:tr>
    </w:tbl>
    <w:p w14:paraId="6537CDAE" w14:textId="77777777" w:rsidR="00034501" w:rsidRPr="00034501" w:rsidRDefault="00034501" w:rsidP="00034501">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034501" w:rsidRPr="00034501" w14:paraId="64B5AEAD" w14:textId="77777777" w:rsidTr="0099789F">
        <w:tc>
          <w:tcPr>
            <w:tcW w:w="1668" w:type="dxa"/>
            <w:vAlign w:val="center"/>
          </w:tcPr>
          <w:p w14:paraId="28DA7A6F" w14:textId="77777777" w:rsidR="00034501" w:rsidRPr="00034501" w:rsidRDefault="00034501" w:rsidP="00034501">
            <w:pPr>
              <w:spacing w:after="0" w:line="240" w:lineRule="auto"/>
              <w:jc w:val="center"/>
              <w:outlineLvl w:val="0"/>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KODU</w:t>
            </w:r>
          </w:p>
        </w:tc>
        <w:tc>
          <w:tcPr>
            <w:tcW w:w="2760" w:type="dxa"/>
            <w:vAlign w:val="center"/>
          </w:tcPr>
          <w:p w14:paraId="6097AF37" w14:textId="77777777" w:rsidR="00034501" w:rsidRPr="00034501" w:rsidRDefault="00034501" w:rsidP="00034501">
            <w:pPr>
              <w:spacing w:after="0" w:line="240" w:lineRule="auto"/>
              <w:outlineLvl w:val="0"/>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 xml:space="preserve"> </w:t>
            </w:r>
          </w:p>
        </w:tc>
        <w:tc>
          <w:tcPr>
            <w:tcW w:w="1560" w:type="dxa"/>
            <w:vAlign w:val="center"/>
          </w:tcPr>
          <w:p w14:paraId="3629C858" w14:textId="77777777" w:rsidR="00034501" w:rsidRPr="00034501" w:rsidRDefault="00034501" w:rsidP="00034501">
            <w:pPr>
              <w:spacing w:after="0" w:line="240" w:lineRule="auto"/>
              <w:jc w:val="center"/>
              <w:outlineLvl w:val="0"/>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ADI</w:t>
            </w:r>
          </w:p>
        </w:tc>
        <w:tc>
          <w:tcPr>
            <w:tcW w:w="4185" w:type="dxa"/>
          </w:tcPr>
          <w:p w14:paraId="7BF79901"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Ölçme Bilgisi</w:t>
            </w:r>
          </w:p>
        </w:tc>
      </w:tr>
    </w:tbl>
    <w:p w14:paraId="28FB11AB" w14:textId="77777777" w:rsidR="00034501" w:rsidRPr="00034501" w:rsidRDefault="00034501" w:rsidP="00034501">
      <w:pPr>
        <w:spacing w:after="0" w:line="240" w:lineRule="auto"/>
        <w:outlineLvl w:val="0"/>
        <w:rPr>
          <w:rFonts w:ascii="Times New Roman" w:eastAsia="Times New Roman" w:hAnsi="Times New Roman" w:cs="Times New Roman"/>
          <w:sz w:val="20"/>
          <w:szCs w:val="20"/>
          <w:lang w:eastAsia="tr-TR"/>
        </w:rPr>
      </w:pPr>
      <w:r w:rsidRPr="00034501">
        <w:rPr>
          <w:rFonts w:ascii="Times New Roman" w:eastAsia="Times New Roman" w:hAnsi="Times New Roman" w:cs="Times New Roman"/>
          <w:b/>
          <w:sz w:val="20"/>
          <w:szCs w:val="20"/>
          <w:lang w:eastAsia="tr-TR"/>
        </w:rPr>
        <w:t xml:space="preserve">                                                   </w:t>
      </w:r>
      <w:r w:rsidRPr="00034501">
        <w:rPr>
          <w:rFonts w:ascii="Times New Roman" w:eastAsia="Times New Roman" w:hAnsi="Times New Roman" w:cs="Times New Roman"/>
          <w:b/>
          <w:sz w:val="20"/>
          <w:szCs w:val="20"/>
          <w:lang w:eastAsia="tr-TR"/>
        </w:rPr>
        <w:tab/>
      </w:r>
      <w:r w:rsidRPr="00034501">
        <w:rPr>
          <w:rFonts w:ascii="Times New Roman" w:eastAsia="Times New Roman" w:hAnsi="Times New Roman" w:cs="Times New Roman"/>
          <w:b/>
          <w:sz w:val="20"/>
          <w:szCs w:val="20"/>
          <w:lang w:eastAsia="tr-TR"/>
        </w:rPr>
        <w:tab/>
      </w:r>
      <w:r w:rsidRPr="00034501">
        <w:rPr>
          <w:rFonts w:ascii="Times New Roman" w:eastAsia="Times New Roman" w:hAnsi="Times New Roman" w:cs="Times New Roman"/>
          <w:b/>
          <w:sz w:val="20"/>
          <w:szCs w:val="20"/>
          <w:lang w:eastAsia="tr-TR"/>
        </w:rPr>
        <w:tab/>
      </w:r>
      <w:r w:rsidRPr="00034501">
        <w:rPr>
          <w:rFonts w:ascii="Times New Roman" w:eastAsia="Times New Roman" w:hAnsi="Times New Roman" w:cs="Times New Roman"/>
          <w:b/>
          <w:sz w:val="20"/>
          <w:szCs w:val="20"/>
          <w:lang w:eastAsia="tr-TR"/>
        </w:rPr>
        <w:tab/>
      </w:r>
      <w:r w:rsidRPr="00034501">
        <w:rPr>
          <w:rFonts w:ascii="Times New Roman" w:eastAsia="Times New Roman" w:hAnsi="Times New Roman" w:cs="Times New Roman"/>
          <w:b/>
          <w:sz w:val="20"/>
          <w:szCs w:val="20"/>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0"/>
        <w:gridCol w:w="169"/>
        <w:gridCol w:w="342"/>
        <w:gridCol w:w="200"/>
        <w:gridCol w:w="982"/>
        <w:gridCol w:w="688"/>
        <w:gridCol w:w="46"/>
        <w:gridCol w:w="592"/>
        <w:gridCol w:w="763"/>
        <w:gridCol w:w="596"/>
        <w:gridCol w:w="88"/>
        <w:gridCol w:w="2294"/>
        <w:gridCol w:w="1403"/>
        <w:gridCol w:w="475"/>
      </w:tblGrid>
      <w:tr w:rsidR="00034501" w:rsidRPr="00034501" w14:paraId="3EC251BF" w14:textId="77777777" w:rsidTr="00034501">
        <w:trPr>
          <w:gridAfter w:val="1"/>
          <w:wAfter w:w="248" w:type="pct"/>
          <w:trHeight w:val="383"/>
        </w:trPr>
        <w:tc>
          <w:tcPr>
            <w:tcW w:w="505" w:type="pct"/>
            <w:vMerge w:val="restart"/>
            <w:tcBorders>
              <w:top w:val="single" w:sz="12" w:space="0" w:color="auto"/>
              <w:left w:val="single" w:sz="12" w:space="0" w:color="auto"/>
              <w:bottom w:val="single" w:sz="4" w:space="0" w:color="auto"/>
              <w:right w:val="single" w:sz="12" w:space="0" w:color="auto"/>
            </w:tcBorders>
            <w:vAlign w:val="center"/>
          </w:tcPr>
          <w:p w14:paraId="42E19966" w14:textId="77777777" w:rsidR="00034501" w:rsidRPr="00034501" w:rsidRDefault="00034501" w:rsidP="00034501">
            <w:pPr>
              <w:spacing w:after="0" w:line="240" w:lineRule="auto"/>
              <w:rPr>
                <w:rFonts w:ascii="Times New Roman" w:eastAsia="Times New Roman" w:hAnsi="Times New Roman" w:cs="Times New Roman"/>
                <w:b/>
                <w:sz w:val="18"/>
                <w:szCs w:val="20"/>
                <w:lang w:eastAsia="tr-TR"/>
              </w:rPr>
            </w:pPr>
            <w:r w:rsidRPr="00034501">
              <w:rPr>
                <w:rFonts w:ascii="Times New Roman" w:eastAsia="Times New Roman" w:hAnsi="Times New Roman" w:cs="Times New Roman"/>
                <w:b/>
                <w:sz w:val="18"/>
                <w:szCs w:val="20"/>
                <w:lang w:eastAsia="tr-TR"/>
              </w:rPr>
              <w:t>YARIYIL</w:t>
            </w:r>
          </w:p>
          <w:p w14:paraId="63C6B472"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p>
        </w:tc>
        <w:tc>
          <w:tcPr>
            <w:tcW w:w="1571" w:type="pct"/>
            <w:gridSpan w:val="7"/>
            <w:tcBorders>
              <w:left w:val="single" w:sz="12" w:space="0" w:color="auto"/>
              <w:bottom w:val="single" w:sz="4" w:space="0" w:color="auto"/>
              <w:right w:val="single" w:sz="12" w:space="0" w:color="auto"/>
            </w:tcBorders>
            <w:vAlign w:val="center"/>
          </w:tcPr>
          <w:p w14:paraId="590563D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HAFTALIK DERS SAATİ</w:t>
            </w:r>
          </w:p>
        </w:tc>
        <w:tc>
          <w:tcPr>
            <w:tcW w:w="2677" w:type="pct"/>
            <w:gridSpan w:val="5"/>
            <w:tcBorders>
              <w:left w:val="single" w:sz="12" w:space="0" w:color="auto"/>
              <w:bottom w:val="single" w:sz="4" w:space="0" w:color="auto"/>
            </w:tcBorders>
            <w:vAlign w:val="center"/>
          </w:tcPr>
          <w:p w14:paraId="3ED2F9B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w:t>
            </w:r>
          </w:p>
        </w:tc>
      </w:tr>
      <w:tr w:rsidR="00034501" w:rsidRPr="00034501" w14:paraId="64FE6210" w14:textId="77777777" w:rsidTr="00034501">
        <w:trPr>
          <w:gridAfter w:val="1"/>
          <w:wAfter w:w="248" w:type="pct"/>
          <w:trHeight w:val="382"/>
        </w:trPr>
        <w:tc>
          <w:tcPr>
            <w:tcW w:w="505" w:type="pct"/>
            <w:vMerge/>
            <w:tcBorders>
              <w:top w:val="single" w:sz="4" w:space="0" w:color="auto"/>
              <w:left w:val="single" w:sz="12" w:space="0" w:color="auto"/>
              <w:bottom w:val="single" w:sz="4" w:space="0" w:color="auto"/>
              <w:right w:val="single" w:sz="12" w:space="0" w:color="auto"/>
            </w:tcBorders>
          </w:tcPr>
          <w:p w14:paraId="3FC6E0AE"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14:paraId="4BA65A5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Teorik</w:t>
            </w:r>
          </w:p>
        </w:tc>
        <w:tc>
          <w:tcPr>
            <w:tcW w:w="511" w:type="pct"/>
            <w:tcBorders>
              <w:top w:val="single" w:sz="4" w:space="0" w:color="auto"/>
              <w:left w:val="single" w:sz="4" w:space="0" w:color="auto"/>
              <w:bottom w:val="single" w:sz="4" w:space="0" w:color="auto"/>
            </w:tcBorders>
            <w:vAlign w:val="center"/>
          </w:tcPr>
          <w:p w14:paraId="47E38681"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Uygulama</w:t>
            </w:r>
          </w:p>
        </w:tc>
        <w:tc>
          <w:tcPr>
            <w:tcW w:w="689" w:type="pct"/>
            <w:gridSpan w:val="3"/>
            <w:tcBorders>
              <w:top w:val="single" w:sz="4" w:space="0" w:color="auto"/>
              <w:bottom w:val="single" w:sz="4" w:space="0" w:color="auto"/>
              <w:right w:val="single" w:sz="12" w:space="0" w:color="auto"/>
            </w:tcBorders>
            <w:vAlign w:val="center"/>
          </w:tcPr>
          <w:p w14:paraId="7EABDBBA" w14:textId="77777777" w:rsidR="00034501" w:rsidRPr="00034501" w:rsidRDefault="00034501" w:rsidP="00034501">
            <w:pPr>
              <w:spacing w:after="0" w:line="240" w:lineRule="auto"/>
              <w:ind w:left="-111" w:right="-108"/>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Laboratuar</w:t>
            </w:r>
          </w:p>
        </w:tc>
        <w:tc>
          <w:tcPr>
            <w:tcW w:w="397" w:type="pct"/>
            <w:tcBorders>
              <w:top w:val="single" w:sz="4" w:space="0" w:color="auto"/>
              <w:bottom w:val="single" w:sz="4" w:space="0" w:color="auto"/>
              <w:right w:val="single" w:sz="4" w:space="0" w:color="auto"/>
            </w:tcBorders>
            <w:vAlign w:val="center"/>
          </w:tcPr>
          <w:p w14:paraId="221958BF"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Kredisi</w:t>
            </w:r>
          </w:p>
        </w:tc>
        <w:tc>
          <w:tcPr>
            <w:tcW w:w="310" w:type="pct"/>
            <w:tcBorders>
              <w:top w:val="single" w:sz="4" w:space="0" w:color="auto"/>
              <w:left w:val="single" w:sz="4" w:space="0" w:color="auto"/>
              <w:bottom w:val="single" w:sz="4" w:space="0" w:color="auto"/>
              <w:right w:val="single" w:sz="4" w:space="0" w:color="auto"/>
            </w:tcBorders>
            <w:vAlign w:val="center"/>
          </w:tcPr>
          <w:p w14:paraId="416E59B3" w14:textId="77777777" w:rsidR="00034501" w:rsidRPr="00034501" w:rsidRDefault="00034501" w:rsidP="00034501">
            <w:pPr>
              <w:spacing w:after="0" w:line="240" w:lineRule="auto"/>
              <w:ind w:left="-111" w:right="-108"/>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AKTS</w:t>
            </w:r>
          </w:p>
        </w:tc>
        <w:tc>
          <w:tcPr>
            <w:tcW w:w="1240" w:type="pct"/>
            <w:gridSpan w:val="2"/>
            <w:tcBorders>
              <w:top w:val="single" w:sz="4" w:space="0" w:color="auto"/>
              <w:left w:val="single" w:sz="4" w:space="0" w:color="auto"/>
              <w:bottom w:val="single" w:sz="4" w:space="0" w:color="auto"/>
            </w:tcBorders>
            <w:vAlign w:val="center"/>
          </w:tcPr>
          <w:p w14:paraId="4173F85A"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TÜRÜ</w:t>
            </w:r>
          </w:p>
        </w:tc>
        <w:tc>
          <w:tcPr>
            <w:tcW w:w="729" w:type="pct"/>
            <w:tcBorders>
              <w:top w:val="single" w:sz="4" w:space="0" w:color="auto"/>
              <w:left w:val="single" w:sz="4" w:space="0" w:color="auto"/>
              <w:bottom w:val="single" w:sz="4" w:space="0" w:color="auto"/>
            </w:tcBorders>
            <w:vAlign w:val="center"/>
          </w:tcPr>
          <w:p w14:paraId="190B63BF"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DİLİ</w:t>
            </w:r>
          </w:p>
        </w:tc>
      </w:tr>
      <w:tr w:rsidR="00034501" w:rsidRPr="00034501" w14:paraId="481BDE0D" w14:textId="77777777" w:rsidTr="00034501">
        <w:trPr>
          <w:gridAfter w:val="1"/>
          <w:wAfter w:w="248" w:type="pct"/>
          <w:trHeight w:val="367"/>
        </w:trPr>
        <w:tc>
          <w:tcPr>
            <w:tcW w:w="505" w:type="pct"/>
            <w:tcBorders>
              <w:top w:val="single" w:sz="4" w:space="0" w:color="auto"/>
              <w:left w:val="single" w:sz="12" w:space="0" w:color="auto"/>
              <w:bottom w:val="single" w:sz="12" w:space="0" w:color="auto"/>
              <w:right w:val="single" w:sz="12" w:space="0" w:color="auto"/>
            </w:tcBorders>
            <w:vAlign w:val="center"/>
          </w:tcPr>
          <w:p w14:paraId="0E04EB30"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II</w:t>
            </w:r>
          </w:p>
        </w:tc>
        <w:tc>
          <w:tcPr>
            <w:tcW w:w="370" w:type="pct"/>
            <w:gridSpan w:val="3"/>
            <w:tcBorders>
              <w:top w:val="single" w:sz="4" w:space="0" w:color="auto"/>
              <w:left w:val="single" w:sz="12" w:space="0" w:color="auto"/>
              <w:bottom w:val="single" w:sz="12" w:space="0" w:color="auto"/>
              <w:right w:val="single" w:sz="4" w:space="0" w:color="auto"/>
            </w:tcBorders>
            <w:vAlign w:val="center"/>
          </w:tcPr>
          <w:p w14:paraId="6DBF4F13"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 xml:space="preserve"> 2</w:t>
            </w:r>
          </w:p>
        </w:tc>
        <w:tc>
          <w:tcPr>
            <w:tcW w:w="511" w:type="pct"/>
            <w:tcBorders>
              <w:top w:val="single" w:sz="4" w:space="0" w:color="auto"/>
              <w:left w:val="single" w:sz="4" w:space="0" w:color="auto"/>
              <w:bottom w:val="single" w:sz="12" w:space="0" w:color="auto"/>
            </w:tcBorders>
            <w:vAlign w:val="center"/>
          </w:tcPr>
          <w:p w14:paraId="5F498669"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 xml:space="preserve"> 0</w:t>
            </w:r>
          </w:p>
        </w:tc>
        <w:tc>
          <w:tcPr>
            <w:tcW w:w="689" w:type="pct"/>
            <w:gridSpan w:val="3"/>
            <w:tcBorders>
              <w:top w:val="single" w:sz="4" w:space="0" w:color="auto"/>
              <w:bottom w:val="single" w:sz="12" w:space="0" w:color="auto"/>
              <w:right w:val="single" w:sz="12" w:space="0" w:color="auto"/>
            </w:tcBorders>
            <w:shd w:val="clear" w:color="auto" w:fill="auto"/>
            <w:vAlign w:val="center"/>
          </w:tcPr>
          <w:p w14:paraId="22B64363"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0</w:t>
            </w:r>
          </w:p>
        </w:tc>
        <w:tc>
          <w:tcPr>
            <w:tcW w:w="397" w:type="pct"/>
            <w:tcBorders>
              <w:top w:val="single" w:sz="4" w:space="0" w:color="auto"/>
              <w:bottom w:val="single" w:sz="12" w:space="0" w:color="auto"/>
              <w:right w:val="single" w:sz="4" w:space="0" w:color="auto"/>
            </w:tcBorders>
            <w:shd w:val="clear" w:color="auto" w:fill="auto"/>
            <w:vAlign w:val="center"/>
          </w:tcPr>
          <w:p w14:paraId="4543ED41"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 xml:space="preserve"> 2</w:t>
            </w:r>
          </w:p>
        </w:tc>
        <w:tc>
          <w:tcPr>
            <w:tcW w:w="310" w:type="pct"/>
            <w:tcBorders>
              <w:top w:val="single" w:sz="4" w:space="0" w:color="auto"/>
              <w:left w:val="single" w:sz="4" w:space="0" w:color="auto"/>
              <w:bottom w:val="single" w:sz="12" w:space="0" w:color="auto"/>
              <w:right w:val="single" w:sz="4" w:space="0" w:color="auto"/>
            </w:tcBorders>
            <w:shd w:val="clear" w:color="auto" w:fill="auto"/>
            <w:vAlign w:val="center"/>
          </w:tcPr>
          <w:p w14:paraId="59F1AA9B"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 xml:space="preserve"> 4</w:t>
            </w:r>
          </w:p>
        </w:tc>
        <w:tc>
          <w:tcPr>
            <w:tcW w:w="1240" w:type="pct"/>
            <w:gridSpan w:val="2"/>
            <w:tcBorders>
              <w:top w:val="single" w:sz="4" w:space="0" w:color="auto"/>
              <w:left w:val="single" w:sz="4" w:space="0" w:color="auto"/>
              <w:bottom w:val="single" w:sz="12" w:space="0" w:color="auto"/>
            </w:tcBorders>
            <w:vAlign w:val="center"/>
          </w:tcPr>
          <w:p w14:paraId="272AEDE7" w14:textId="77777777" w:rsidR="00034501" w:rsidRPr="00034501" w:rsidRDefault="00034501" w:rsidP="00034501">
            <w:pPr>
              <w:spacing w:after="0" w:line="240" w:lineRule="auto"/>
              <w:jc w:val="center"/>
              <w:rPr>
                <w:rFonts w:ascii="Times New Roman" w:eastAsia="Times New Roman" w:hAnsi="Times New Roman" w:cs="Times New Roman"/>
                <w:sz w:val="24"/>
                <w:szCs w:val="24"/>
                <w:vertAlign w:val="superscript"/>
                <w:lang w:eastAsia="tr-TR"/>
              </w:rPr>
            </w:pPr>
            <w:r w:rsidRPr="00034501">
              <w:rPr>
                <w:rFonts w:ascii="Times New Roman" w:eastAsia="Times New Roman" w:hAnsi="Times New Roman" w:cs="Times New Roman"/>
                <w:sz w:val="24"/>
                <w:szCs w:val="24"/>
                <w:vertAlign w:val="superscript"/>
                <w:lang w:eastAsia="tr-TR"/>
              </w:rPr>
              <w:t>ZORUNLU (X)  SEÇMELİ (   )</w:t>
            </w:r>
          </w:p>
        </w:tc>
        <w:tc>
          <w:tcPr>
            <w:tcW w:w="729" w:type="pct"/>
            <w:tcBorders>
              <w:top w:val="single" w:sz="4" w:space="0" w:color="auto"/>
              <w:left w:val="single" w:sz="4" w:space="0" w:color="auto"/>
              <w:bottom w:val="single" w:sz="12" w:space="0" w:color="auto"/>
            </w:tcBorders>
          </w:tcPr>
          <w:p w14:paraId="34F5787B" w14:textId="77777777" w:rsidR="00034501" w:rsidRPr="00034501" w:rsidRDefault="00034501" w:rsidP="00034501">
            <w:pPr>
              <w:spacing w:after="0" w:line="240" w:lineRule="auto"/>
              <w:jc w:val="center"/>
              <w:rPr>
                <w:rFonts w:ascii="Times New Roman" w:eastAsia="Times New Roman" w:hAnsi="Times New Roman" w:cs="Times New Roman"/>
                <w:sz w:val="24"/>
                <w:szCs w:val="24"/>
                <w:vertAlign w:val="superscript"/>
                <w:lang w:eastAsia="tr-TR"/>
              </w:rPr>
            </w:pPr>
            <w:r w:rsidRPr="00034501">
              <w:rPr>
                <w:rFonts w:ascii="Times New Roman" w:eastAsia="Times New Roman" w:hAnsi="Times New Roman" w:cs="Times New Roman"/>
                <w:sz w:val="24"/>
                <w:szCs w:val="24"/>
                <w:vertAlign w:val="superscript"/>
                <w:lang w:eastAsia="tr-TR"/>
              </w:rPr>
              <w:t>Türkçe</w:t>
            </w:r>
          </w:p>
        </w:tc>
      </w:tr>
      <w:tr w:rsidR="00034501" w:rsidRPr="00034501" w14:paraId="73611DB1" w14:textId="77777777" w:rsidTr="00034501">
        <w:tblPrEx>
          <w:tblBorders>
            <w:insideH w:val="single" w:sz="6" w:space="0" w:color="auto"/>
            <w:insideV w:val="single" w:sz="6" w:space="0" w:color="auto"/>
          </w:tblBorders>
        </w:tblPrEx>
        <w:trPr>
          <w:gridAfter w:val="1"/>
          <w:wAfter w:w="248" w:type="pct"/>
          <w:trHeight w:val="340"/>
        </w:trPr>
        <w:tc>
          <w:tcPr>
            <w:tcW w:w="4752" w:type="pct"/>
            <w:gridSpan w:val="13"/>
            <w:tcBorders>
              <w:top w:val="single" w:sz="12" w:space="0" w:color="auto"/>
              <w:left w:val="single" w:sz="12" w:space="0" w:color="auto"/>
              <w:bottom w:val="single" w:sz="12" w:space="0" w:color="auto"/>
            </w:tcBorders>
            <w:vAlign w:val="center"/>
          </w:tcPr>
          <w:p w14:paraId="70226A9E"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KATEGORİSİ</w:t>
            </w:r>
          </w:p>
        </w:tc>
      </w:tr>
      <w:tr w:rsidR="00034501" w:rsidRPr="00034501" w14:paraId="7B8D90F0" w14:textId="77777777" w:rsidTr="00034501">
        <w:tblPrEx>
          <w:tblBorders>
            <w:insideH w:val="single" w:sz="6" w:space="0" w:color="auto"/>
            <w:insideV w:val="single" w:sz="6" w:space="0" w:color="auto"/>
          </w:tblBorders>
        </w:tblPrEx>
        <w:trPr>
          <w:gridAfter w:val="1"/>
          <w:wAfter w:w="248" w:type="pct"/>
          <w:trHeight w:val="546"/>
        </w:trPr>
        <w:tc>
          <w:tcPr>
            <w:tcW w:w="771" w:type="pct"/>
            <w:gridSpan w:val="3"/>
            <w:tcBorders>
              <w:top w:val="single" w:sz="12" w:space="0" w:color="auto"/>
              <w:left w:val="single" w:sz="12" w:space="0" w:color="auto"/>
              <w:bottom w:val="single" w:sz="6" w:space="0" w:color="auto"/>
            </w:tcBorders>
            <w:vAlign w:val="center"/>
          </w:tcPr>
          <w:p w14:paraId="6FBCF786"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Temel Bilim</w:t>
            </w:r>
          </w:p>
        </w:tc>
        <w:tc>
          <w:tcPr>
            <w:tcW w:w="997" w:type="pct"/>
            <w:gridSpan w:val="4"/>
            <w:tcBorders>
              <w:top w:val="single" w:sz="12" w:space="0" w:color="auto"/>
              <w:bottom w:val="single" w:sz="6" w:space="0" w:color="auto"/>
            </w:tcBorders>
            <w:vAlign w:val="center"/>
          </w:tcPr>
          <w:p w14:paraId="3F70C2FF"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Temel Mühendislik</w:t>
            </w:r>
          </w:p>
        </w:tc>
        <w:tc>
          <w:tcPr>
            <w:tcW w:w="2255" w:type="pct"/>
            <w:gridSpan w:val="5"/>
            <w:tcBorders>
              <w:top w:val="single" w:sz="12" w:space="0" w:color="auto"/>
              <w:bottom w:val="single" w:sz="6" w:space="0" w:color="auto"/>
            </w:tcBorders>
            <w:vAlign w:val="center"/>
          </w:tcPr>
          <w:p w14:paraId="63F5791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Bitki Koruma</w:t>
            </w:r>
          </w:p>
          <w:p w14:paraId="5B3359FF"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 xml:space="preserve"> [Önemli düzeyde tasarım içeriyorsa (</w:t>
            </w:r>
            <w:r w:rsidRPr="00034501">
              <w:rPr>
                <w:rFonts w:ascii="Times New Roman" w:eastAsia="Times New Roman" w:hAnsi="Times New Roman" w:cs="Times New Roman"/>
                <w:b/>
                <w:sz w:val="20"/>
                <w:szCs w:val="20"/>
                <w:lang w:eastAsia="tr-TR"/>
              </w:rPr>
              <w:sym w:font="Symbol" w:char="F0D6"/>
            </w:r>
            <w:r w:rsidRPr="00034501">
              <w:rPr>
                <w:rFonts w:ascii="Times New Roman" w:eastAsia="Times New Roman" w:hAnsi="Times New Roman" w:cs="Times New Roman"/>
                <w:b/>
                <w:sz w:val="20"/>
                <w:szCs w:val="20"/>
                <w:lang w:eastAsia="tr-TR"/>
              </w:rPr>
              <w:t>) koyunuz.]</w:t>
            </w:r>
          </w:p>
        </w:tc>
        <w:tc>
          <w:tcPr>
            <w:tcW w:w="729" w:type="pct"/>
            <w:tcBorders>
              <w:top w:val="single" w:sz="12" w:space="0" w:color="auto"/>
              <w:bottom w:val="single" w:sz="6" w:space="0" w:color="auto"/>
            </w:tcBorders>
            <w:vAlign w:val="center"/>
          </w:tcPr>
          <w:p w14:paraId="5C10620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Sosyal Bilim</w:t>
            </w:r>
          </w:p>
        </w:tc>
      </w:tr>
      <w:tr w:rsidR="00034501" w:rsidRPr="00034501" w14:paraId="538BA678" w14:textId="77777777" w:rsidTr="00034501">
        <w:tblPrEx>
          <w:tblBorders>
            <w:insideH w:val="single" w:sz="6" w:space="0" w:color="auto"/>
            <w:insideV w:val="single" w:sz="6" w:space="0" w:color="auto"/>
          </w:tblBorders>
        </w:tblPrEx>
        <w:trPr>
          <w:gridAfter w:val="1"/>
          <w:wAfter w:w="248" w:type="pct"/>
          <w:trHeight w:val="138"/>
        </w:trPr>
        <w:tc>
          <w:tcPr>
            <w:tcW w:w="771" w:type="pct"/>
            <w:gridSpan w:val="3"/>
            <w:tcBorders>
              <w:top w:val="single" w:sz="6" w:space="0" w:color="auto"/>
              <w:left w:val="single" w:sz="12" w:space="0" w:color="auto"/>
              <w:bottom w:val="single" w:sz="12" w:space="0" w:color="auto"/>
              <w:right w:val="single" w:sz="4" w:space="0" w:color="auto"/>
            </w:tcBorders>
          </w:tcPr>
          <w:p w14:paraId="00FE44B2"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p>
        </w:tc>
        <w:tc>
          <w:tcPr>
            <w:tcW w:w="997" w:type="pct"/>
            <w:gridSpan w:val="4"/>
            <w:tcBorders>
              <w:top w:val="single" w:sz="6" w:space="0" w:color="auto"/>
              <w:left w:val="single" w:sz="4" w:space="0" w:color="auto"/>
              <w:bottom w:val="single" w:sz="12" w:space="0" w:color="auto"/>
              <w:right w:val="single" w:sz="4" w:space="0" w:color="auto"/>
            </w:tcBorders>
          </w:tcPr>
          <w:p w14:paraId="359E1DBB"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X</w:t>
            </w:r>
          </w:p>
        </w:tc>
        <w:tc>
          <w:tcPr>
            <w:tcW w:w="2255" w:type="pct"/>
            <w:gridSpan w:val="5"/>
            <w:tcBorders>
              <w:top w:val="single" w:sz="6" w:space="0" w:color="auto"/>
              <w:left w:val="single" w:sz="4" w:space="0" w:color="auto"/>
              <w:bottom w:val="single" w:sz="12" w:space="0" w:color="auto"/>
            </w:tcBorders>
          </w:tcPr>
          <w:p w14:paraId="0DE76A33"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p>
        </w:tc>
        <w:tc>
          <w:tcPr>
            <w:tcW w:w="729" w:type="pct"/>
            <w:tcBorders>
              <w:top w:val="single" w:sz="6" w:space="0" w:color="auto"/>
              <w:left w:val="single" w:sz="4" w:space="0" w:color="auto"/>
              <w:bottom w:val="single" w:sz="12" w:space="0" w:color="auto"/>
            </w:tcBorders>
          </w:tcPr>
          <w:p w14:paraId="01E1EE9D"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p>
        </w:tc>
      </w:tr>
      <w:tr w:rsidR="00034501" w:rsidRPr="00034501" w14:paraId="17B48463" w14:textId="77777777" w:rsidTr="00034501">
        <w:trPr>
          <w:gridAfter w:val="1"/>
          <w:wAfter w:w="248" w:type="pct"/>
          <w:trHeight w:val="324"/>
        </w:trPr>
        <w:tc>
          <w:tcPr>
            <w:tcW w:w="4752" w:type="pct"/>
            <w:gridSpan w:val="13"/>
            <w:tcBorders>
              <w:top w:val="single" w:sz="12" w:space="0" w:color="auto"/>
              <w:left w:val="single" w:sz="12" w:space="0" w:color="auto"/>
              <w:bottom w:val="single" w:sz="12" w:space="0" w:color="auto"/>
              <w:right w:val="single" w:sz="12" w:space="0" w:color="auto"/>
            </w:tcBorders>
            <w:vAlign w:val="center"/>
          </w:tcPr>
          <w:p w14:paraId="2F7E3498"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DEĞERLENDİRME ÖLÇÜTLERİ</w:t>
            </w:r>
          </w:p>
        </w:tc>
      </w:tr>
      <w:tr w:rsidR="00034501" w:rsidRPr="00034501" w14:paraId="183E4608" w14:textId="77777777" w:rsidTr="00034501">
        <w:trPr>
          <w:gridAfter w:val="1"/>
          <w:wAfter w:w="248" w:type="pct"/>
        </w:trPr>
        <w:tc>
          <w:tcPr>
            <w:tcW w:w="1744" w:type="pct"/>
            <w:gridSpan w:val="6"/>
            <w:vMerge w:val="restart"/>
            <w:tcBorders>
              <w:top w:val="single" w:sz="12" w:space="0" w:color="auto"/>
              <w:left w:val="single" w:sz="12" w:space="0" w:color="auto"/>
              <w:bottom w:val="single" w:sz="12" w:space="0" w:color="auto"/>
              <w:right w:val="single" w:sz="12" w:space="0" w:color="auto"/>
            </w:tcBorders>
            <w:vAlign w:val="center"/>
          </w:tcPr>
          <w:p w14:paraId="0347834A"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YARIYIL İÇİ</w:t>
            </w:r>
          </w:p>
        </w:tc>
        <w:tc>
          <w:tcPr>
            <w:tcW w:w="1085" w:type="pct"/>
            <w:gridSpan w:val="5"/>
            <w:tcBorders>
              <w:top w:val="single" w:sz="12" w:space="0" w:color="auto"/>
              <w:left w:val="single" w:sz="12" w:space="0" w:color="auto"/>
              <w:bottom w:val="single" w:sz="8" w:space="0" w:color="auto"/>
              <w:right w:val="single" w:sz="4" w:space="0" w:color="auto"/>
            </w:tcBorders>
            <w:vAlign w:val="center"/>
          </w:tcPr>
          <w:p w14:paraId="69845FA2"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Faaliyet türü</w:t>
            </w:r>
          </w:p>
        </w:tc>
        <w:tc>
          <w:tcPr>
            <w:tcW w:w="1194" w:type="pct"/>
            <w:tcBorders>
              <w:top w:val="single" w:sz="12" w:space="0" w:color="auto"/>
              <w:left w:val="single" w:sz="4" w:space="0" w:color="auto"/>
              <w:bottom w:val="single" w:sz="8" w:space="0" w:color="auto"/>
              <w:right w:val="single" w:sz="8" w:space="0" w:color="auto"/>
            </w:tcBorders>
            <w:vAlign w:val="center"/>
          </w:tcPr>
          <w:p w14:paraId="1655BB1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Sayı</w:t>
            </w:r>
          </w:p>
        </w:tc>
        <w:tc>
          <w:tcPr>
            <w:tcW w:w="729" w:type="pct"/>
            <w:tcBorders>
              <w:top w:val="single" w:sz="12" w:space="0" w:color="auto"/>
              <w:left w:val="single" w:sz="8" w:space="0" w:color="auto"/>
              <w:bottom w:val="single" w:sz="8" w:space="0" w:color="auto"/>
              <w:right w:val="single" w:sz="12" w:space="0" w:color="auto"/>
            </w:tcBorders>
            <w:vAlign w:val="center"/>
          </w:tcPr>
          <w:p w14:paraId="71F67DA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w:t>
            </w:r>
          </w:p>
        </w:tc>
      </w:tr>
      <w:tr w:rsidR="00034501" w:rsidRPr="00034501" w14:paraId="62F7695A" w14:textId="77777777" w:rsidTr="0003450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281171C1"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4" w:space="0" w:color="auto"/>
              <w:right w:val="single" w:sz="4" w:space="0" w:color="auto"/>
            </w:tcBorders>
            <w:vAlign w:val="center"/>
          </w:tcPr>
          <w:p w14:paraId="4045D294"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I. Ara Sınav</w:t>
            </w:r>
          </w:p>
        </w:tc>
        <w:tc>
          <w:tcPr>
            <w:tcW w:w="1194" w:type="pct"/>
            <w:tcBorders>
              <w:top w:val="single" w:sz="8" w:space="0" w:color="auto"/>
              <w:left w:val="single" w:sz="4" w:space="0" w:color="auto"/>
              <w:bottom w:val="single" w:sz="4" w:space="0" w:color="auto"/>
              <w:right w:val="single" w:sz="8" w:space="0" w:color="auto"/>
            </w:tcBorders>
          </w:tcPr>
          <w:p w14:paraId="51AC4CF5"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 xml:space="preserve">1 </w:t>
            </w:r>
          </w:p>
        </w:tc>
        <w:tc>
          <w:tcPr>
            <w:tcW w:w="729" w:type="pct"/>
            <w:tcBorders>
              <w:top w:val="single" w:sz="8" w:space="0" w:color="auto"/>
              <w:left w:val="single" w:sz="8" w:space="0" w:color="auto"/>
              <w:bottom w:val="single" w:sz="4" w:space="0" w:color="auto"/>
              <w:right w:val="single" w:sz="12" w:space="0" w:color="auto"/>
            </w:tcBorders>
            <w:shd w:val="clear" w:color="auto" w:fill="auto"/>
          </w:tcPr>
          <w:p w14:paraId="5A1140FF" w14:textId="77777777" w:rsidR="00034501" w:rsidRPr="00034501" w:rsidRDefault="00034501" w:rsidP="00034501">
            <w:pPr>
              <w:spacing w:after="0" w:line="240" w:lineRule="auto"/>
              <w:jc w:val="center"/>
              <w:rPr>
                <w:rFonts w:ascii="Times New Roman" w:eastAsia="Times New Roman" w:hAnsi="Times New Roman" w:cs="Times New Roman"/>
                <w:sz w:val="20"/>
                <w:szCs w:val="20"/>
                <w:highlight w:val="yellow"/>
                <w:lang w:eastAsia="tr-TR"/>
              </w:rPr>
            </w:pPr>
            <w:r w:rsidRPr="00034501">
              <w:rPr>
                <w:rFonts w:ascii="Times New Roman" w:eastAsia="Times New Roman" w:hAnsi="Times New Roman" w:cs="Times New Roman"/>
                <w:sz w:val="20"/>
                <w:szCs w:val="20"/>
                <w:lang w:eastAsia="tr-TR"/>
              </w:rPr>
              <w:t xml:space="preserve">40 </w:t>
            </w:r>
          </w:p>
        </w:tc>
      </w:tr>
      <w:tr w:rsidR="00034501" w:rsidRPr="00034501" w14:paraId="2CF5D2E4" w14:textId="77777777" w:rsidTr="0003450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48917F0E"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10C4225E"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II. Ara Sınav</w:t>
            </w:r>
          </w:p>
        </w:tc>
        <w:tc>
          <w:tcPr>
            <w:tcW w:w="1194" w:type="pct"/>
            <w:tcBorders>
              <w:top w:val="single" w:sz="4" w:space="0" w:color="auto"/>
              <w:left w:val="single" w:sz="4" w:space="0" w:color="auto"/>
              <w:bottom w:val="single" w:sz="4" w:space="0" w:color="auto"/>
              <w:right w:val="single" w:sz="8" w:space="0" w:color="auto"/>
            </w:tcBorders>
          </w:tcPr>
          <w:p w14:paraId="4F67214D"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4" w:space="0" w:color="auto"/>
              <w:right w:val="single" w:sz="12" w:space="0" w:color="auto"/>
            </w:tcBorders>
            <w:shd w:val="clear" w:color="auto" w:fill="auto"/>
          </w:tcPr>
          <w:p w14:paraId="427566CE" w14:textId="77777777" w:rsidR="00034501" w:rsidRPr="00034501" w:rsidRDefault="00034501" w:rsidP="00034501">
            <w:pPr>
              <w:spacing w:after="0" w:line="240" w:lineRule="auto"/>
              <w:jc w:val="center"/>
              <w:rPr>
                <w:rFonts w:ascii="Times New Roman" w:eastAsia="Times New Roman" w:hAnsi="Times New Roman" w:cs="Times New Roman"/>
                <w:sz w:val="20"/>
                <w:szCs w:val="20"/>
                <w:highlight w:val="yellow"/>
                <w:lang w:eastAsia="tr-TR"/>
              </w:rPr>
            </w:pPr>
            <w:r w:rsidRPr="00034501">
              <w:rPr>
                <w:rFonts w:ascii="Times New Roman" w:eastAsia="Times New Roman" w:hAnsi="Times New Roman" w:cs="Times New Roman"/>
                <w:sz w:val="20"/>
                <w:szCs w:val="20"/>
                <w:lang w:eastAsia="tr-TR"/>
              </w:rPr>
              <w:t xml:space="preserve"> </w:t>
            </w:r>
          </w:p>
        </w:tc>
      </w:tr>
      <w:tr w:rsidR="00034501" w:rsidRPr="00034501" w14:paraId="0A7E88EB" w14:textId="77777777" w:rsidTr="0003450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6DA83770"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6963AFE2"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Kısa Sınav</w:t>
            </w:r>
          </w:p>
        </w:tc>
        <w:tc>
          <w:tcPr>
            <w:tcW w:w="1194" w:type="pct"/>
            <w:tcBorders>
              <w:top w:val="single" w:sz="4" w:space="0" w:color="auto"/>
              <w:left w:val="single" w:sz="4" w:space="0" w:color="auto"/>
              <w:bottom w:val="single" w:sz="4" w:space="0" w:color="auto"/>
              <w:right w:val="single" w:sz="8" w:space="0" w:color="auto"/>
            </w:tcBorders>
          </w:tcPr>
          <w:p w14:paraId="305F5608" w14:textId="77777777" w:rsidR="00034501" w:rsidRPr="00034501" w:rsidRDefault="00034501" w:rsidP="00034501">
            <w:pPr>
              <w:spacing w:after="0" w:line="240" w:lineRule="auto"/>
              <w:rPr>
                <w:rFonts w:ascii="Times New Roman" w:eastAsia="Times New Roman" w:hAnsi="Times New Roman" w:cs="Times New Roman"/>
                <w:sz w:val="24"/>
                <w:szCs w:val="24"/>
                <w:lang w:eastAsia="tr-TR"/>
              </w:rPr>
            </w:pPr>
          </w:p>
        </w:tc>
        <w:tc>
          <w:tcPr>
            <w:tcW w:w="729" w:type="pct"/>
            <w:tcBorders>
              <w:top w:val="single" w:sz="4" w:space="0" w:color="auto"/>
              <w:left w:val="single" w:sz="8" w:space="0" w:color="auto"/>
              <w:bottom w:val="single" w:sz="4" w:space="0" w:color="auto"/>
              <w:right w:val="single" w:sz="12" w:space="0" w:color="auto"/>
            </w:tcBorders>
          </w:tcPr>
          <w:p w14:paraId="54743E15"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 </w:t>
            </w:r>
          </w:p>
        </w:tc>
      </w:tr>
      <w:tr w:rsidR="00034501" w:rsidRPr="00034501" w14:paraId="3071AACC" w14:textId="77777777" w:rsidTr="0003450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33575851"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4" w:space="0" w:color="auto"/>
              <w:right w:val="single" w:sz="4" w:space="0" w:color="auto"/>
            </w:tcBorders>
            <w:vAlign w:val="center"/>
          </w:tcPr>
          <w:p w14:paraId="38E3F710"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Ödev</w:t>
            </w:r>
          </w:p>
        </w:tc>
        <w:tc>
          <w:tcPr>
            <w:tcW w:w="1194" w:type="pct"/>
            <w:tcBorders>
              <w:top w:val="single" w:sz="4" w:space="0" w:color="auto"/>
              <w:left w:val="single" w:sz="4" w:space="0" w:color="auto"/>
              <w:bottom w:val="single" w:sz="4" w:space="0" w:color="auto"/>
              <w:right w:val="single" w:sz="8" w:space="0" w:color="auto"/>
            </w:tcBorders>
          </w:tcPr>
          <w:p w14:paraId="1C8A0046"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4" w:space="0" w:color="auto"/>
              <w:right w:val="single" w:sz="12" w:space="0" w:color="auto"/>
            </w:tcBorders>
          </w:tcPr>
          <w:p w14:paraId="753940A3"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 xml:space="preserve">  </w:t>
            </w:r>
          </w:p>
        </w:tc>
      </w:tr>
      <w:tr w:rsidR="00034501" w:rsidRPr="00034501" w14:paraId="55B2EF56" w14:textId="77777777" w:rsidTr="0003450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13B21813"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4" w:space="0" w:color="auto"/>
              <w:left w:val="single" w:sz="12" w:space="0" w:color="auto"/>
              <w:bottom w:val="single" w:sz="8" w:space="0" w:color="auto"/>
              <w:right w:val="single" w:sz="4" w:space="0" w:color="auto"/>
            </w:tcBorders>
            <w:vAlign w:val="center"/>
          </w:tcPr>
          <w:p w14:paraId="32523AB7"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Proje</w:t>
            </w:r>
          </w:p>
        </w:tc>
        <w:tc>
          <w:tcPr>
            <w:tcW w:w="1194" w:type="pct"/>
            <w:tcBorders>
              <w:top w:val="single" w:sz="4" w:space="0" w:color="auto"/>
              <w:left w:val="single" w:sz="4" w:space="0" w:color="auto"/>
              <w:bottom w:val="single" w:sz="8" w:space="0" w:color="auto"/>
              <w:right w:val="single" w:sz="8" w:space="0" w:color="auto"/>
            </w:tcBorders>
          </w:tcPr>
          <w:p w14:paraId="17A33F99"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 xml:space="preserve"> </w:t>
            </w:r>
          </w:p>
        </w:tc>
        <w:tc>
          <w:tcPr>
            <w:tcW w:w="729" w:type="pct"/>
            <w:tcBorders>
              <w:top w:val="single" w:sz="4" w:space="0" w:color="auto"/>
              <w:left w:val="single" w:sz="8" w:space="0" w:color="auto"/>
              <w:bottom w:val="single" w:sz="8" w:space="0" w:color="auto"/>
              <w:right w:val="single" w:sz="12" w:space="0" w:color="auto"/>
            </w:tcBorders>
          </w:tcPr>
          <w:p w14:paraId="6CCB7E23"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4"/>
                <w:szCs w:val="24"/>
                <w:lang w:eastAsia="tr-TR"/>
              </w:rPr>
              <w:t xml:space="preserve"> </w:t>
            </w:r>
          </w:p>
        </w:tc>
      </w:tr>
      <w:tr w:rsidR="00034501" w:rsidRPr="00034501" w14:paraId="420688C0" w14:textId="77777777" w:rsidTr="0003450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4C94A25D"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8" w:space="0" w:color="auto"/>
              <w:right w:val="single" w:sz="4" w:space="0" w:color="auto"/>
            </w:tcBorders>
            <w:vAlign w:val="center"/>
          </w:tcPr>
          <w:p w14:paraId="7D25A7BE"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Rapor</w:t>
            </w:r>
          </w:p>
        </w:tc>
        <w:tc>
          <w:tcPr>
            <w:tcW w:w="1194" w:type="pct"/>
            <w:tcBorders>
              <w:top w:val="single" w:sz="8" w:space="0" w:color="auto"/>
              <w:left w:val="single" w:sz="4" w:space="0" w:color="auto"/>
              <w:bottom w:val="single" w:sz="8" w:space="0" w:color="auto"/>
              <w:right w:val="single" w:sz="8" w:space="0" w:color="auto"/>
            </w:tcBorders>
          </w:tcPr>
          <w:p w14:paraId="28A11BB0"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p>
        </w:tc>
        <w:tc>
          <w:tcPr>
            <w:tcW w:w="729" w:type="pct"/>
            <w:tcBorders>
              <w:top w:val="single" w:sz="8" w:space="0" w:color="auto"/>
              <w:left w:val="single" w:sz="8" w:space="0" w:color="auto"/>
              <w:bottom w:val="single" w:sz="8" w:space="0" w:color="auto"/>
              <w:right w:val="single" w:sz="12" w:space="0" w:color="auto"/>
            </w:tcBorders>
          </w:tcPr>
          <w:p w14:paraId="47AFE58F" w14:textId="77777777" w:rsidR="00034501" w:rsidRPr="00034501" w:rsidRDefault="00034501" w:rsidP="00034501">
            <w:pPr>
              <w:spacing w:after="0" w:line="240" w:lineRule="auto"/>
              <w:rPr>
                <w:rFonts w:ascii="Times New Roman" w:eastAsia="Times New Roman" w:hAnsi="Times New Roman" w:cs="Times New Roman"/>
                <w:sz w:val="24"/>
                <w:szCs w:val="24"/>
                <w:lang w:eastAsia="tr-TR"/>
              </w:rPr>
            </w:pPr>
          </w:p>
        </w:tc>
      </w:tr>
      <w:tr w:rsidR="00034501" w:rsidRPr="00034501" w14:paraId="5E6FCB15" w14:textId="77777777" w:rsidTr="00034501">
        <w:trPr>
          <w:gridAfter w:val="1"/>
          <w:wAfter w:w="248" w:type="pct"/>
        </w:trPr>
        <w:tc>
          <w:tcPr>
            <w:tcW w:w="1744" w:type="pct"/>
            <w:gridSpan w:val="6"/>
            <w:vMerge/>
            <w:tcBorders>
              <w:top w:val="single" w:sz="12" w:space="0" w:color="auto"/>
              <w:left w:val="single" w:sz="12" w:space="0" w:color="auto"/>
              <w:bottom w:val="single" w:sz="12" w:space="0" w:color="auto"/>
              <w:right w:val="single" w:sz="12" w:space="0" w:color="auto"/>
            </w:tcBorders>
            <w:vAlign w:val="center"/>
          </w:tcPr>
          <w:p w14:paraId="0FB8F383" w14:textId="77777777" w:rsidR="00034501" w:rsidRPr="00034501" w:rsidRDefault="00034501" w:rsidP="00034501">
            <w:pPr>
              <w:spacing w:after="0" w:line="240" w:lineRule="auto"/>
              <w:rPr>
                <w:rFonts w:ascii="Times New Roman" w:eastAsia="Times New Roman" w:hAnsi="Times New Roman" w:cs="Times New Roman"/>
                <w:b/>
                <w:sz w:val="20"/>
                <w:szCs w:val="20"/>
                <w:lang w:eastAsia="tr-TR"/>
              </w:rPr>
            </w:pPr>
          </w:p>
        </w:tc>
        <w:tc>
          <w:tcPr>
            <w:tcW w:w="1085" w:type="pct"/>
            <w:gridSpan w:val="5"/>
            <w:tcBorders>
              <w:top w:val="single" w:sz="8" w:space="0" w:color="auto"/>
              <w:left w:val="single" w:sz="12" w:space="0" w:color="auto"/>
              <w:bottom w:val="single" w:sz="12" w:space="0" w:color="auto"/>
              <w:right w:val="single" w:sz="4" w:space="0" w:color="auto"/>
            </w:tcBorders>
            <w:vAlign w:val="center"/>
          </w:tcPr>
          <w:p w14:paraId="4562A030"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Diğer (………)</w:t>
            </w:r>
          </w:p>
        </w:tc>
        <w:tc>
          <w:tcPr>
            <w:tcW w:w="1194" w:type="pct"/>
            <w:tcBorders>
              <w:top w:val="single" w:sz="8" w:space="0" w:color="auto"/>
              <w:left w:val="single" w:sz="4" w:space="0" w:color="auto"/>
              <w:bottom w:val="single" w:sz="12" w:space="0" w:color="auto"/>
              <w:right w:val="single" w:sz="8" w:space="0" w:color="auto"/>
            </w:tcBorders>
          </w:tcPr>
          <w:p w14:paraId="73A822BB" w14:textId="77777777" w:rsidR="00034501" w:rsidRPr="00034501" w:rsidRDefault="00034501" w:rsidP="00034501">
            <w:pPr>
              <w:spacing w:after="0" w:line="240" w:lineRule="auto"/>
              <w:rPr>
                <w:rFonts w:ascii="Times New Roman" w:eastAsia="Times New Roman" w:hAnsi="Times New Roman" w:cs="Times New Roman"/>
                <w:sz w:val="24"/>
                <w:szCs w:val="24"/>
                <w:lang w:eastAsia="tr-TR"/>
              </w:rPr>
            </w:pPr>
          </w:p>
        </w:tc>
        <w:tc>
          <w:tcPr>
            <w:tcW w:w="729" w:type="pct"/>
            <w:tcBorders>
              <w:top w:val="single" w:sz="8" w:space="0" w:color="auto"/>
              <w:left w:val="single" w:sz="8" w:space="0" w:color="auto"/>
              <w:bottom w:val="single" w:sz="12" w:space="0" w:color="auto"/>
              <w:right w:val="single" w:sz="12" w:space="0" w:color="auto"/>
            </w:tcBorders>
          </w:tcPr>
          <w:p w14:paraId="14496336" w14:textId="77777777" w:rsidR="00034501" w:rsidRPr="00034501" w:rsidRDefault="00034501" w:rsidP="00034501">
            <w:pPr>
              <w:spacing w:after="0" w:line="240" w:lineRule="auto"/>
              <w:rPr>
                <w:rFonts w:ascii="Times New Roman" w:eastAsia="Times New Roman" w:hAnsi="Times New Roman" w:cs="Times New Roman"/>
                <w:sz w:val="24"/>
                <w:szCs w:val="24"/>
                <w:lang w:eastAsia="tr-TR"/>
              </w:rPr>
            </w:pPr>
          </w:p>
        </w:tc>
      </w:tr>
      <w:tr w:rsidR="00034501" w:rsidRPr="00034501" w14:paraId="5510FA2A" w14:textId="77777777" w:rsidTr="00034501">
        <w:trPr>
          <w:gridAfter w:val="1"/>
          <w:wAfter w:w="248" w:type="pct"/>
          <w:trHeight w:val="392"/>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1CED4E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YARIYIL SONU SINAVI</w:t>
            </w:r>
          </w:p>
        </w:tc>
        <w:tc>
          <w:tcPr>
            <w:tcW w:w="1085" w:type="pct"/>
            <w:gridSpan w:val="5"/>
            <w:tcBorders>
              <w:top w:val="single" w:sz="12" w:space="0" w:color="auto"/>
              <w:left w:val="single" w:sz="12" w:space="0" w:color="auto"/>
              <w:bottom w:val="single" w:sz="8" w:space="0" w:color="auto"/>
              <w:right w:val="single" w:sz="4" w:space="0" w:color="auto"/>
            </w:tcBorders>
          </w:tcPr>
          <w:p w14:paraId="76C94C98"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p>
        </w:tc>
        <w:tc>
          <w:tcPr>
            <w:tcW w:w="1194" w:type="pct"/>
            <w:tcBorders>
              <w:top w:val="single" w:sz="12" w:space="0" w:color="auto"/>
              <w:left w:val="single" w:sz="4" w:space="0" w:color="auto"/>
              <w:bottom w:val="single" w:sz="8" w:space="0" w:color="auto"/>
              <w:right w:val="single" w:sz="8" w:space="0" w:color="auto"/>
            </w:tcBorders>
            <w:vAlign w:val="center"/>
          </w:tcPr>
          <w:p w14:paraId="238C5E68" w14:textId="77777777" w:rsidR="00034501" w:rsidRPr="00034501" w:rsidRDefault="00034501" w:rsidP="00034501">
            <w:pPr>
              <w:spacing w:after="0" w:line="240" w:lineRule="auto"/>
              <w:jc w:val="center"/>
              <w:rPr>
                <w:rFonts w:ascii="Times New Roman" w:eastAsia="Times New Roman" w:hAnsi="Times New Roman" w:cs="Times New Roman"/>
                <w:sz w:val="24"/>
                <w:szCs w:val="24"/>
                <w:lang w:eastAsia="tr-TR"/>
              </w:rPr>
            </w:pPr>
            <w:r w:rsidRPr="00034501">
              <w:rPr>
                <w:rFonts w:ascii="Times New Roman" w:eastAsia="Times New Roman" w:hAnsi="Times New Roman" w:cs="Times New Roman"/>
                <w:sz w:val="20"/>
                <w:szCs w:val="20"/>
                <w:lang w:eastAsia="tr-TR"/>
              </w:rPr>
              <w:t xml:space="preserve"> 1</w:t>
            </w:r>
          </w:p>
        </w:tc>
        <w:tc>
          <w:tcPr>
            <w:tcW w:w="729" w:type="pct"/>
            <w:tcBorders>
              <w:top w:val="single" w:sz="12" w:space="0" w:color="auto"/>
              <w:left w:val="single" w:sz="8" w:space="0" w:color="auto"/>
              <w:bottom w:val="single" w:sz="8" w:space="0" w:color="auto"/>
              <w:right w:val="single" w:sz="12" w:space="0" w:color="auto"/>
            </w:tcBorders>
            <w:vAlign w:val="center"/>
          </w:tcPr>
          <w:p w14:paraId="5B0E77A6" w14:textId="77777777" w:rsidR="00034501" w:rsidRPr="00034501" w:rsidRDefault="00034501" w:rsidP="00034501">
            <w:pPr>
              <w:spacing w:after="0" w:line="240" w:lineRule="auto"/>
              <w:jc w:val="center"/>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60 </w:t>
            </w:r>
          </w:p>
        </w:tc>
      </w:tr>
      <w:tr w:rsidR="00034501" w:rsidRPr="00034501" w14:paraId="657EEAE8" w14:textId="77777777" w:rsidTr="00034501">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759F57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lastRenderedPageBreak/>
              <w:t>VARSA ÖNERİLEN ÖNKOŞUL(LAR)</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212A0E9A"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 -</w:t>
            </w:r>
          </w:p>
        </w:tc>
      </w:tr>
      <w:tr w:rsidR="00034501" w:rsidRPr="00034501" w14:paraId="50505335" w14:textId="77777777" w:rsidTr="00034501">
        <w:trPr>
          <w:gridAfter w:val="1"/>
          <w:wAfter w:w="248" w:type="pct"/>
          <w:trHeight w:val="447"/>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5106B2A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KISA İÇERİĞİ</w:t>
            </w:r>
          </w:p>
        </w:tc>
        <w:tc>
          <w:tcPr>
            <w:tcW w:w="3008" w:type="pct"/>
            <w:gridSpan w:val="7"/>
            <w:tcBorders>
              <w:top w:val="single" w:sz="12" w:space="0" w:color="auto"/>
              <w:left w:val="single" w:sz="12" w:space="0" w:color="auto"/>
              <w:bottom w:val="single" w:sz="12" w:space="0" w:color="auto"/>
              <w:right w:val="single" w:sz="12" w:space="0" w:color="auto"/>
            </w:tcBorders>
          </w:tcPr>
          <w:p w14:paraId="08FF96FE"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Ölçü birimleri ve temel tanımlar, Temel düzlem geometrisi, Ölçek, Nokta ve doğruların işaretlenmesi, Uzunluk ölçüsü. Basit arazi ölçüleri, Hata kavramı, Alan hesapları, Teodolit ve açı ölçüsü,  Koordinat sistemlerinin tanıtımı ve projeksiyon bilgisi, Dik koordinat sisteminde temel hesaplar. Poligon, Alım-aplikasyon, Geometrik ve Trigonometrik yükseklik ölçüleri, Plankote, Üç boyutlu arazi ölçüsü, sayısal arazi modeli, Kesitlerin çıkarılması.</w:t>
            </w:r>
          </w:p>
        </w:tc>
      </w:tr>
      <w:tr w:rsidR="00034501" w:rsidRPr="00034501" w14:paraId="4CD18398" w14:textId="77777777" w:rsidTr="00034501">
        <w:trPr>
          <w:gridAfter w:val="1"/>
          <w:wAfter w:w="248" w:type="pct"/>
          <w:trHeight w:val="426"/>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3494F64A"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AMAÇLARI</w:t>
            </w:r>
          </w:p>
        </w:tc>
        <w:tc>
          <w:tcPr>
            <w:tcW w:w="3008" w:type="pct"/>
            <w:gridSpan w:val="7"/>
            <w:tcBorders>
              <w:top w:val="single" w:sz="12" w:space="0" w:color="auto"/>
              <w:left w:val="single" w:sz="12" w:space="0" w:color="auto"/>
              <w:bottom w:val="single" w:sz="12" w:space="0" w:color="auto"/>
              <w:right w:val="single" w:sz="12" w:space="0" w:color="auto"/>
            </w:tcBorders>
          </w:tcPr>
          <w:p w14:paraId="51B94D26"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Temel arazi ve harita ölçüleri ile koordinat sistemlerini tanıma.  Ölçü değerlerinden hesap ve çizim yapabilme.</w:t>
            </w:r>
          </w:p>
        </w:tc>
      </w:tr>
      <w:tr w:rsidR="00034501" w:rsidRPr="00034501" w14:paraId="67B857FB" w14:textId="77777777" w:rsidTr="00034501">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1CB2416D"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MESLEK EĞİTİMİNİ SAĞLAMAYA YÖNELİK KATKISI</w:t>
            </w:r>
          </w:p>
        </w:tc>
        <w:tc>
          <w:tcPr>
            <w:tcW w:w="3008" w:type="pct"/>
            <w:gridSpan w:val="7"/>
            <w:tcBorders>
              <w:top w:val="single" w:sz="12" w:space="0" w:color="auto"/>
              <w:left w:val="single" w:sz="12" w:space="0" w:color="auto"/>
              <w:bottom w:val="single" w:sz="12" w:space="0" w:color="auto"/>
              <w:right w:val="single" w:sz="12" w:space="0" w:color="auto"/>
            </w:tcBorders>
            <w:vAlign w:val="center"/>
          </w:tcPr>
          <w:p w14:paraId="7D84B8F4"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Arazi çalışmalarındaki ölçme problemlerini çözmek, harita ve koordinat sistemlerini kavramak</w:t>
            </w:r>
          </w:p>
        </w:tc>
      </w:tr>
      <w:tr w:rsidR="00034501" w:rsidRPr="00034501" w14:paraId="7A4C257F" w14:textId="77777777" w:rsidTr="00034501">
        <w:trPr>
          <w:gridAfter w:val="1"/>
          <w:wAfter w:w="248" w:type="pct"/>
          <w:trHeight w:val="518"/>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2614356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DERSİN ÖĞRENİM ÇIKTILARI</w:t>
            </w:r>
          </w:p>
        </w:tc>
        <w:tc>
          <w:tcPr>
            <w:tcW w:w="3008" w:type="pct"/>
            <w:gridSpan w:val="7"/>
            <w:tcBorders>
              <w:top w:val="single" w:sz="12" w:space="0" w:color="auto"/>
              <w:left w:val="single" w:sz="12" w:space="0" w:color="auto"/>
              <w:bottom w:val="single" w:sz="12" w:space="0" w:color="auto"/>
              <w:right w:val="single" w:sz="12" w:space="0" w:color="auto"/>
            </w:tcBorders>
          </w:tcPr>
          <w:p w14:paraId="705104CF"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Temel yatay ve düşey arazi ölçülerini yapabilir</w:t>
            </w:r>
          </w:p>
          <w:p w14:paraId="6F325DFA" w14:textId="77777777" w:rsidR="00034501" w:rsidRPr="00034501" w:rsidRDefault="00034501" w:rsidP="00034501">
            <w:pPr>
              <w:spacing w:after="0" w:line="240" w:lineRule="auto"/>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Üç boyutlu hesap ve çizim işlemlerini yapabilir.</w:t>
            </w:r>
          </w:p>
        </w:tc>
      </w:tr>
      <w:tr w:rsidR="00034501" w:rsidRPr="00034501" w14:paraId="37638DB3" w14:textId="77777777" w:rsidTr="00034501">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564765B5"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TEMEL DERS KİTABI</w:t>
            </w:r>
          </w:p>
        </w:tc>
        <w:tc>
          <w:tcPr>
            <w:tcW w:w="3008" w:type="pct"/>
            <w:gridSpan w:val="7"/>
            <w:tcBorders>
              <w:top w:val="single" w:sz="12" w:space="0" w:color="auto"/>
              <w:left w:val="single" w:sz="12" w:space="0" w:color="auto"/>
              <w:bottom w:val="single" w:sz="12" w:space="0" w:color="auto"/>
              <w:right w:val="single" w:sz="12" w:space="0" w:color="auto"/>
            </w:tcBorders>
          </w:tcPr>
          <w:p w14:paraId="0C15B23D" w14:textId="77777777" w:rsidR="00034501" w:rsidRPr="00034501" w:rsidRDefault="00034501" w:rsidP="00034501">
            <w:pPr>
              <w:spacing w:after="0" w:line="240" w:lineRule="auto"/>
              <w:jc w:val="both"/>
              <w:outlineLvl w:val="3"/>
              <w:rPr>
                <w:rFonts w:ascii="Times New Roman" w:eastAsia="Times New Roman" w:hAnsi="Times New Roman" w:cs="Times New Roman"/>
                <w:bCs/>
                <w:sz w:val="20"/>
                <w:szCs w:val="20"/>
                <w:lang w:eastAsia="tr-TR"/>
              </w:rPr>
            </w:pPr>
            <w:r w:rsidRPr="00034501">
              <w:rPr>
                <w:rFonts w:ascii="Times New Roman" w:eastAsia="Times New Roman" w:hAnsi="Times New Roman" w:cs="Times New Roman"/>
                <w:bCs/>
                <w:sz w:val="20"/>
                <w:szCs w:val="20"/>
                <w:lang w:eastAsia="tr-TR"/>
              </w:rPr>
              <w:t>DİKER S., Ölçme Bilgisi Ders Notları</w:t>
            </w:r>
          </w:p>
        </w:tc>
      </w:tr>
      <w:tr w:rsidR="00034501" w:rsidRPr="00034501" w14:paraId="32D20850" w14:textId="77777777" w:rsidTr="00034501">
        <w:trPr>
          <w:gridAfter w:val="1"/>
          <w:wAfter w:w="248" w:type="pct"/>
          <w:trHeight w:val="54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013FE712"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YARDIMCI KAYNAKLAR</w:t>
            </w:r>
          </w:p>
        </w:tc>
        <w:tc>
          <w:tcPr>
            <w:tcW w:w="3008" w:type="pct"/>
            <w:gridSpan w:val="7"/>
            <w:tcBorders>
              <w:top w:val="single" w:sz="12" w:space="0" w:color="auto"/>
              <w:left w:val="single" w:sz="12" w:space="0" w:color="auto"/>
              <w:bottom w:val="single" w:sz="12" w:space="0" w:color="auto"/>
              <w:right w:val="single" w:sz="12" w:space="0" w:color="auto"/>
            </w:tcBorders>
          </w:tcPr>
          <w:p w14:paraId="0B904541" w14:textId="77777777" w:rsidR="00034501" w:rsidRPr="00034501" w:rsidRDefault="00034501" w:rsidP="00034501">
            <w:pPr>
              <w:spacing w:after="0" w:line="240" w:lineRule="auto"/>
              <w:outlineLvl w:val="3"/>
              <w:rPr>
                <w:rFonts w:ascii="Times New Roman" w:eastAsia="Times New Roman" w:hAnsi="Times New Roman" w:cs="Times New Roman"/>
                <w:b/>
                <w:bCs/>
                <w:sz w:val="20"/>
                <w:szCs w:val="20"/>
                <w:lang w:eastAsia="tr-TR"/>
              </w:rPr>
            </w:pPr>
            <w:r w:rsidRPr="00034501">
              <w:rPr>
                <w:rFonts w:ascii="Times New Roman" w:eastAsia="Times New Roman" w:hAnsi="Times New Roman" w:cs="Times New Roman"/>
                <w:bCs/>
                <w:sz w:val="20"/>
                <w:szCs w:val="20"/>
                <w:lang w:eastAsia="tr-TR"/>
              </w:rPr>
              <w:t>1.ŞERBETCİ M., SONGU C., GÜLAL E., Ölçme Bilgisi 1-2, Birsen Yay. İst.</w:t>
            </w:r>
          </w:p>
          <w:p w14:paraId="38BD8C6E" w14:textId="77777777" w:rsidR="00034501" w:rsidRPr="00034501" w:rsidRDefault="00034501" w:rsidP="00034501">
            <w:pPr>
              <w:widowControl w:val="0"/>
              <w:autoSpaceDE w:val="0"/>
              <w:autoSpaceDN w:val="0"/>
              <w:spacing w:after="0" w:line="240" w:lineRule="auto"/>
              <w:ind w:left="340" w:hanging="600"/>
              <w:rPr>
                <w:rFonts w:ascii="Times New Roman" w:eastAsia="Arial" w:hAnsi="Times New Roman" w:cs="Times New Roman"/>
                <w:b/>
                <w:bCs/>
                <w:sz w:val="20"/>
                <w:szCs w:val="20"/>
                <w:lang w:eastAsia="tr-TR" w:bidi="tr-TR"/>
              </w:rPr>
            </w:pPr>
            <w:r w:rsidRPr="00034501">
              <w:rPr>
                <w:rFonts w:ascii="Times New Roman" w:eastAsia="Arial" w:hAnsi="Times New Roman" w:cs="Times New Roman"/>
                <w:sz w:val="20"/>
                <w:szCs w:val="20"/>
                <w:lang w:eastAsia="tr-TR" w:bidi="tr-TR"/>
              </w:rPr>
              <w:t>2.   KOÇ İ., Ölçme Bilgisi 1, YTÜ Yayınları, İst. 1998</w:t>
            </w:r>
          </w:p>
          <w:p w14:paraId="5AC137AE" w14:textId="77777777" w:rsidR="00034501" w:rsidRPr="00034501" w:rsidRDefault="00034501" w:rsidP="00034501">
            <w:pPr>
              <w:widowControl w:val="0"/>
              <w:autoSpaceDE w:val="0"/>
              <w:autoSpaceDN w:val="0"/>
              <w:spacing w:after="0" w:line="240" w:lineRule="auto"/>
              <w:ind w:left="340" w:hanging="600"/>
              <w:rPr>
                <w:rFonts w:ascii="Times New Roman" w:eastAsia="Arial" w:hAnsi="Times New Roman" w:cs="Times New Roman"/>
                <w:b/>
                <w:bCs/>
                <w:sz w:val="20"/>
                <w:szCs w:val="20"/>
                <w:lang w:eastAsia="tr-TR" w:bidi="tr-TR"/>
              </w:rPr>
            </w:pPr>
            <w:r w:rsidRPr="00034501">
              <w:rPr>
                <w:rFonts w:ascii="Times New Roman" w:eastAsia="Arial" w:hAnsi="Times New Roman" w:cs="Times New Roman"/>
                <w:sz w:val="20"/>
                <w:szCs w:val="20"/>
                <w:lang w:eastAsia="tr-TR" w:bidi="tr-TR"/>
              </w:rPr>
              <w:t>3.   KOÇ İ., Ölçme Bilgisi 2, YTÜ Yayınları, İst. 2003</w:t>
            </w:r>
          </w:p>
          <w:p w14:paraId="4181FCF5" w14:textId="77777777" w:rsidR="00034501" w:rsidRPr="00034501" w:rsidRDefault="00034501" w:rsidP="00034501">
            <w:pPr>
              <w:widowControl w:val="0"/>
              <w:autoSpaceDE w:val="0"/>
              <w:autoSpaceDN w:val="0"/>
              <w:spacing w:after="0" w:line="240" w:lineRule="auto"/>
              <w:ind w:left="340" w:hanging="600"/>
              <w:rPr>
                <w:rFonts w:ascii="Times New Roman" w:eastAsia="Arial" w:hAnsi="Times New Roman" w:cs="Times New Roman"/>
                <w:b/>
                <w:bCs/>
                <w:sz w:val="20"/>
                <w:szCs w:val="20"/>
                <w:lang w:eastAsia="tr-TR" w:bidi="tr-TR"/>
              </w:rPr>
            </w:pPr>
            <w:r w:rsidRPr="00034501">
              <w:rPr>
                <w:rFonts w:ascii="Times New Roman" w:eastAsia="Arial" w:hAnsi="Times New Roman" w:cs="Times New Roman"/>
                <w:sz w:val="20"/>
                <w:szCs w:val="20"/>
                <w:lang w:eastAsia="tr-TR" w:bidi="tr-TR"/>
              </w:rPr>
              <w:t>4.   ÖZBENLİ E., TÜDEŞ T., Ölçme Bilgisi, KTÜ, Trabzon, 1995</w:t>
            </w:r>
          </w:p>
        </w:tc>
      </w:tr>
      <w:tr w:rsidR="00034501" w:rsidRPr="00034501" w14:paraId="592AB442" w14:textId="77777777" w:rsidTr="00034501">
        <w:trPr>
          <w:gridAfter w:val="1"/>
          <w:wAfter w:w="248" w:type="pct"/>
          <w:trHeight w:val="520"/>
        </w:trPr>
        <w:tc>
          <w:tcPr>
            <w:tcW w:w="1744" w:type="pct"/>
            <w:gridSpan w:val="6"/>
            <w:tcBorders>
              <w:top w:val="single" w:sz="12" w:space="0" w:color="auto"/>
              <w:left w:val="single" w:sz="12" w:space="0" w:color="auto"/>
              <w:bottom w:val="single" w:sz="12" w:space="0" w:color="auto"/>
              <w:right w:val="single" w:sz="12" w:space="0" w:color="auto"/>
            </w:tcBorders>
            <w:vAlign w:val="center"/>
          </w:tcPr>
          <w:p w14:paraId="3E95BF9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DERSTE GEREKLİ ARAÇ VE GEREÇLER</w:t>
            </w:r>
          </w:p>
        </w:tc>
        <w:tc>
          <w:tcPr>
            <w:tcW w:w="3008" w:type="pct"/>
            <w:gridSpan w:val="7"/>
            <w:tcBorders>
              <w:top w:val="single" w:sz="12" w:space="0" w:color="auto"/>
              <w:left w:val="single" w:sz="12" w:space="0" w:color="auto"/>
              <w:bottom w:val="single" w:sz="12" w:space="0" w:color="auto"/>
              <w:right w:val="single" w:sz="12" w:space="0" w:color="auto"/>
            </w:tcBorders>
          </w:tcPr>
          <w:p w14:paraId="11E3546E"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Hesap makinesi, çizim araçları</w:t>
            </w:r>
          </w:p>
        </w:tc>
      </w:tr>
      <w:tr w:rsidR="00034501" w:rsidRPr="00034501" w14:paraId="39C9AF05" w14:textId="77777777" w:rsidTr="00034501">
        <w:tblPrEx>
          <w:jc w:val="center"/>
          <w:tblBorders>
            <w:insideH w:val="single" w:sz="6" w:space="0" w:color="auto"/>
            <w:insideV w:val="single" w:sz="6" w:space="0" w:color="auto"/>
          </w:tblBorders>
        </w:tblPrEx>
        <w:trPr>
          <w:trHeight w:val="510"/>
          <w:jc w:val="center"/>
        </w:trPr>
        <w:tc>
          <w:tcPr>
            <w:tcW w:w="5000" w:type="pct"/>
            <w:gridSpan w:val="14"/>
            <w:tcBorders>
              <w:top w:val="single" w:sz="12" w:space="0" w:color="auto"/>
              <w:left w:val="single" w:sz="12" w:space="0" w:color="auto"/>
              <w:bottom w:val="single" w:sz="6" w:space="0" w:color="auto"/>
              <w:right w:val="single" w:sz="12" w:space="0" w:color="auto"/>
            </w:tcBorders>
            <w:vAlign w:val="center"/>
          </w:tcPr>
          <w:p w14:paraId="2C6BAC9C" w14:textId="77777777" w:rsidR="00034501" w:rsidRPr="00034501" w:rsidRDefault="00034501" w:rsidP="00034501">
            <w:pPr>
              <w:spacing w:after="0" w:line="240" w:lineRule="auto"/>
              <w:jc w:val="center"/>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DERSİN HAFTALIK PLANI</w:t>
            </w:r>
          </w:p>
        </w:tc>
      </w:tr>
      <w:tr w:rsidR="00034501" w:rsidRPr="00034501" w14:paraId="55DDCFE2"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tcPr>
          <w:p w14:paraId="094C1E33" w14:textId="77777777" w:rsidR="00034501" w:rsidRPr="00034501" w:rsidRDefault="00034501" w:rsidP="00034501">
            <w:pPr>
              <w:spacing w:after="0" w:line="240" w:lineRule="auto"/>
              <w:jc w:val="center"/>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HAFTA</w:t>
            </w:r>
          </w:p>
        </w:tc>
        <w:tc>
          <w:tcPr>
            <w:tcW w:w="4407" w:type="pct"/>
            <w:gridSpan w:val="12"/>
            <w:tcBorders>
              <w:top w:val="single" w:sz="6" w:space="0" w:color="auto"/>
              <w:left w:val="single" w:sz="6" w:space="0" w:color="auto"/>
              <w:bottom w:val="single" w:sz="6" w:space="0" w:color="auto"/>
              <w:right w:val="single" w:sz="12" w:space="0" w:color="auto"/>
            </w:tcBorders>
          </w:tcPr>
          <w:p w14:paraId="482F33AA" w14:textId="77777777" w:rsidR="00034501" w:rsidRPr="00034501" w:rsidRDefault="00034501" w:rsidP="00034501">
            <w:pPr>
              <w:spacing w:after="0" w:line="240" w:lineRule="auto"/>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İŞLENEN KONULAR</w:t>
            </w:r>
          </w:p>
        </w:tc>
      </w:tr>
      <w:tr w:rsidR="00034501" w:rsidRPr="00034501" w14:paraId="56C43B97"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397CE3C0"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w:t>
            </w:r>
          </w:p>
        </w:tc>
        <w:tc>
          <w:tcPr>
            <w:tcW w:w="4407" w:type="pct"/>
            <w:gridSpan w:val="12"/>
            <w:tcBorders>
              <w:top w:val="single" w:sz="6" w:space="0" w:color="auto"/>
              <w:left w:val="single" w:sz="6" w:space="0" w:color="auto"/>
              <w:bottom w:val="single" w:sz="6" w:space="0" w:color="auto"/>
              <w:right w:val="single" w:sz="12" w:space="0" w:color="auto"/>
            </w:tcBorders>
          </w:tcPr>
          <w:p w14:paraId="0739FDA4"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 xml:space="preserve">Temel kavramlar. Uzunluk, alan, açı ölçü birimleri. </w:t>
            </w:r>
          </w:p>
        </w:tc>
      </w:tr>
      <w:tr w:rsidR="00034501" w:rsidRPr="00034501" w14:paraId="0CFF5B1A"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412F06D8"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2</w:t>
            </w:r>
          </w:p>
        </w:tc>
        <w:tc>
          <w:tcPr>
            <w:tcW w:w="4407" w:type="pct"/>
            <w:gridSpan w:val="12"/>
            <w:tcBorders>
              <w:top w:val="single" w:sz="6" w:space="0" w:color="auto"/>
              <w:left w:val="single" w:sz="6" w:space="0" w:color="auto"/>
              <w:bottom w:val="single" w:sz="6" w:space="0" w:color="auto"/>
              <w:right w:val="single" w:sz="12" w:space="0" w:color="auto"/>
            </w:tcBorders>
          </w:tcPr>
          <w:p w14:paraId="44265107"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Temel düzlem trigonometri, Ölçek Kavramı, ölçek çeşitleri ve hesaplamaları.</w:t>
            </w:r>
          </w:p>
        </w:tc>
      </w:tr>
      <w:tr w:rsidR="00034501" w:rsidRPr="00034501" w14:paraId="35C8B166"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3B56BAF4"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3</w:t>
            </w:r>
          </w:p>
        </w:tc>
        <w:tc>
          <w:tcPr>
            <w:tcW w:w="4407" w:type="pct"/>
            <w:gridSpan w:val="12"/>
            <w:tcBorders>
              <w:top w:val="single" w:sz="6" w:space="0" w:color="auto"/>
              <w:left w:val="single" w:sz="6" w:space="0" w:color="auto"/>
              <w:bottom w:val="single" w:sz="6" w:space="0" w:color="auto"/>
              <w:right w:val="single" w:sz="12" w:space="0" w:color="auto"/>
            </w:tcBorders>
          </w:tcPr>
          <w:p w14:paraId="094EF990"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Basit ölçü aletleri ile doğruların belirlenmesi, engelli doğrultuların belirlenmesi, Doğruların kesim noktalarının  bulunması</w:t>
            </w:r>
          </w:p>
        </w:tc>
      </w:tr>
      <w:tr w:rsidR="00034501" w:rsidRPr="00034501" w14:paraId="53C51CCD"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F4A76B6"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4</w:t>
            </w:r>
          </w:p>
        </w:tc>
        <w:tc>
          <w:tcPr>
            <w:tcW w:w="4407" w:type="pct"/>
            <w:gridSpan w:val="12"/>
            <w:tcBorders>
              <w:top w:val="single" w:sz="6" w:space="0" w:color="auto"/>
              <w:left w:val="single" w:sz="6" w:space="0" w:color="auto"/>
              <w:bottom w:val="single" w:sz="6" w:space="0" w:color="auto"/>
              <w:right w:val="single" w:sz="12" w:space="0" w:color="auto"/>
            </w:tcBorders>
          </w:tcPr>
          <w:p w14:paraId="16B90A19"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Uzunluk ölçüsü, Basit uzunluk ölçüleri, elektronik uzunluk ölçüsü, Engelli uzunlukların ölçülmesi</w:t>
            </w:r>
          </w:p>
        </w:tc>
      </w:tr>
      <w:tr w:rsidR="00034501" w:rsidRPr="00034501" w14:paraId="01BDD0B4"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4BEEB565"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5</w:t>
            </w:r>
          </w:p>
        </w:tc>
        <w:tc>
          <w:tcPr>
            <w:tcW w:w="4407" w:type="pct"/>
            <w:gridSpan w:val="12"/>
            <w:tcBorders>
              <w:top w:val="single" w:sz="6" w:space="0" w:color="auto"/>
              <w:left w:val="single" w:sz="6" w:space="0" w:color="auto"/>
              <w:bottom w:val="single" w:sz="6" w:space="0" w:color="auto"/>
              <w:right w:val="single" w:sz="12" w:space="0" w:color="auto"/>
            </w:tcBorders>
          </w:tcPr>
          <w:p w14:paraId="1FB1C420"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 xml:space="preserve">Metre ile dik açı aplikasyonu </w:t>
            </w:r>
          </w:p>
        </w:tc>
      </w:tr>
      <w:tr w:rsidR="00034501" w:rsidRPr="00034501" w14:paraId="7FFBE233"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9FC2B08"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6</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0A0BC11B"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Basit arazi ölçme yöntemleri ile arazi ölçüsü ve çizim işleri</w:t>
            </w:r>
          </w:p>
        </w:tc>
      </w:tr>
      <w:tr w:rsidR="00034501" w:rsidRPr="00034501" w14:paraId="1AEC30FE"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D21C3F9"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7</w:t>
            </w:r>
          </w:p>
        </w:tc>
        <w:tc>
          <w:tcPr>
            <w:tcW w:w="4407" w:type="pct"/>
            <w:gridSpan w:val="12"/>
            <w:tcBorders>
              <w:top w:val="single" w:sz="6" w:space="0" w:color="auto"/>
              <w:left w:val="single" w:sz="6" w:space="0" w:color="auto"/>
              <w:bottom w:val="single" w:sz="6" w:space="0" w:color="auto"/>
              <w:right w:val="single" w:sz="12" w:space="0" w:color="auto"/>
            </w:tcBorders>
          </w:tcPr>
          <w:p w14:paraId="136814A1"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Ara Sınav / Hata kavramı, hata türleri ve araştırılması. Uzunluk ölçüsünde hatalar</w:t>
            </w:r>
          </w:p>
        </w:tc>
      </w:tr>
      <w:tr w:rsidR="00034501" w:rsidRPr="00034501" w14:paraId="71A84F38"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2204534"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8</w:t>
            </w:r>
          </w:p>
        </w:tc>
        <w:tc>
          <w:tcPr>
            <w:tcW w:w="4407" w:type="pct"/>
            <w:gridSpan w:val="12"/>
            <w:tcBorders>
              <w:top w:val="single" w:sz="6" w:space="0" w:color="auto"/>
              <w:left w:val="single" w:sz="6" w:space="0" w:color="auto"/>
              <w:bottom w:val="single" w:sz="6" w:space="0" w:color="auto"/>
              <w:right w:val="single" w:sz="12" w:space="0" w:color="auto"/>
            </w:tcBorders>
          </w:tcPr>
          <w:p w14:paraId="5B0BE04A"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Alan hesapları</w:t>
            </w:r>
          </w:p>
        </w:tc>
      </w:tr>
      <w:tr w:rsidR="00034501" w:rsidRPr="00034501" w14:paraId="0011D2E7"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60F41D77"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9</w:t>
            </w:r>
          </w:p>
        </w:tc>
        <w:tc>
          <w:tcPr>
            <w:tcW w:w="4407" w:type="pct"/>
            <w:gridSpan w:val="12"/>
            <w:tcBorders>
              <w:top w:val="single" w:sz="6" w:space="0" w:color="auto"/>
              <w:left w:val="single" w:sz="6" w:space="0" w:color="auto"/>
              <w:bottom w:val="single" w:sz="6" w:space="0" w:color="auto"/>
              <w:right w:val="single" w:sz="12" w:space="0" w:color="auto"/>
            </w:tcBorders>
          </w:tcPr>
          <w:p w14:paraId="101B3D78"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Teodolit ve açı ölçüsü, teodolitlerdeki hata kaynakları ve düzeltilmesi</w:t>
            </w:r>
          </w:p>
        </w:tc>
      </w:tr>
      <w:tr w:rsidR="00034501" w:rsidRPr="00034501" w14:paraId="5298F399"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46D4A522"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10</w:t>
            </w:r>
          </w:p>
        </w:tc>
        <w:tc>
          <w:tcPr>
            <w:tcW w:w="4407" w:type="pct"/>
            <w:gridSpan w:val="12"/>
            <w:tcBorders>
              <w:top w:val="single" w:sz="6" w:space="0" w:color="auto"/>
              <w:left w:val="single" w:sz="6" w:space="0" w:color="auto"/>
              <w:bottom w:val="single" w:sz="6" w:space="0" w:color="auto"/>
              <w:right w:val="single" w:sz="12" w:space="0" w:color="auto"/>
            </w:tcBorders>
          </w:tcPr>
          <w:p w14:paraId="66CFF28D"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Koordinat sistemleri ve harita projeksiyonları</w:t>
            </w:r>
          </w:p>
        </w:tc>
      </w:tr>
      <w:tr w:rsidR="00034501" w:rsidRPr="00034501" w14:paraId="7222FC3F"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14:paraId="50C60F65"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11</w:t>
            </w:r>
          </w:p>
        </w:tc>
        <w:tc>
          <w:tcPr>
            <w:tcW w:w="4407" w:type="pct"/>
            <w:gridSpan w:val="12"/>
            <w:tcBorders>
              <w:top w:val="single" w:sz="6" w:space="0" w:color="auto"/>
              <w:left w:val="single" w:sz="6" w:space="0" w:color="auto"/>
              <w:bottom w:val="single" w:sz="6" w:space="0" w:color="auto"/>
              <w:right w:val="single" w:sz="12" w:space="0" w:color="auto"/>
            </w:tcBorders>
            <w:shd w:val="clear" w:color="auto" w:fill="auto"/>
          </w:tcPr>
          <w:p w14:paraId="59497539"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Dik koordinat sistemi ve temel hesaplar, Poligon</w:t>
            </w:r>
          </w:p>
        </w:tc>
      </w:tr>
      <w:tr w:rsidR="00034501" w:rsidRPr="00034501" w14:paraId="7DEAE4A4"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4333F658"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12</w:t>
            </w:r>
          </w:p>
        </w:tc>
        <w:tc>
          <w:tcPr>
            <w:tcW w:w="4407" w:type="pct"/>
            <w:gridSpan w:val="12"/>
            <w:tcBorders>
              <w:top w:val="single" w:sz="6" w:space="0" w:color="auto"/>
              <w:left w:val="single" w:sz="6" w:space="0" w:color="auto"/>
              <w:bottom w:val="single" w:sz="6" w:space="0" w:color="auto"/>
              <w:right w:val="single" w:sz="12" w:space="0" w:color="auto"/>
            </w:tcBorders>
          </w:tcPr>
          <w:p w14:paraId="3B7E78BE"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Geometrik ve Trigonometrik yükseklik ölçüsü, kullanılan aletler ve hataları, plankote</w:t>
            </w:r>
          </w:p>
        </w:tc>
      </w:tr>
      <w:tr w:rsidR="00034501" w:rsidRPr="00034501" w14:paraId="31AC58F5"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37525CB1"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13</w:t>
            </w:r>
          </w:p>
        </w:tc>
        <w:tc>
          <w:tcPr>
            <w:tcW w:w="4407" w:type="pct"/>
            <w:gridSpan w:val="12"/>
            <w:tcBorders>
              <w:top w:val="single" w:sz="6" w:space="0" w:color="auto"/>
              <w:left w:val="single" w:sz="6" w:space="0" w:color="auto"/>
              <w:bottom w:val="single" w:sz="6" w:space="0" w:color="auto"/>
              <w:right w:val="single" w:sz="12" w:space="0" w:color="auto"/>
            </w:tcBorders>
          </w:tcPr>
          <w:p w14:paraId="6DBAC88A"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Takeometri</w:t>
            </w:r>
          </w:p>
        </w:tc>
      </w:tr>
      <w:tr w:rsidR="00034501" w:rsidRPr="00034501" w14:paraId="72DBE628"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3BDD8E8A"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14</w:t>
            </w:r>
          </w:p>
        </w:tc>
        <w:tc>
          <w:tcPr>
            <w:tcW w:w="4407" w:type="pct"/>
            <w:gridSpan w:val="12"/>
            <w:tcBorders>
              <w:top w:val="single" w:sz="6" w:space="0" w:color="auto"/>
              <w:left w:val="single" w:sz="6" w:space="0" w:color="auto"/>
              <w:bottom w:val="single" w:sz="6" w:space="0" w:color="auto"/>
              <w:right w:val="single" w:sz="12" w:space="0" w:color="auto"/>
            </w:tcBorders>
          </w:tcPr>
          <w:p w14:paraId="3DB20E50" w14:textId="77777777" w:rsidR="00034501" w:rsidRPr="00034501" w:rsidRDefault="00034501" w:rsidP="00034501">
            <w:pPr>
              <w:spacing w:after="0" w:line="240" w:lineRule="auto"/>
              <w:rPr>
                <w:rFonts w:ascii="Times New Roman" w:eastAsia="Times New Roman" w:hAnsi="Times New Roman" w:cs="Times New Roman"/>
                <w:sz w:val="20"/>
                <w:szCs w:val="20"/>
              </w:rPr>
            </w:pPr>
            <w:r w:rsidRPr="00034501">
              <w:rPr>
                <w:rFonts w:ascii="Times New Roman" w:eastAsia="Times New Roman" w:hAnsi="Times New Roman" w:cs="Times New Roman"/>
                <w:sz w:val="20"/>
                <w:szCs w:val="20"/>
              </w:rPr>
              <w:t>Kesitlerin çıkarılması</w:t>
            </w:r>
          </w:p>
        </w:tc>
      </w:tr>
      <w:tr w:rsidR="00034501" w:rsidRPr="00034501" w14:paraId="531E21F0" w14:textId="77777777" w:rsidTr="00034501">
        <w:tblPrEx>
          <w:jc w:val="center"/>
          <w:tblBorders>
            <w:insideH w:val="single" w:sz="6" w:space="0" w:color="auto"/>
            <w:insideV w:val="single" w:sz="6" w:space="0" w:color="auto"/>
          </w:tblBorders>
        </w:tblPrEx>
        <w:trPr>
          <w:jc w:val="center"/>
        </w:trPr>
        <w:tc>
          <w:tcPr>
            <w:tcW w:w="593" w:type="pct"/>
            <w:gridSpan w:val="2"/>
            <w:tcBorders>
              <w:top w:val="single" w:sz="6" w:space="0" w:color="auto"/>
              <w:left w:val="single" w:sz="12" w:space="0" w:color="auto"/>
              <w:bottom w:val="single" w:sz="6" w:space="0" w:color="auto"/>
              <w:right w:val="single" w:sz="6" w:space="0" w:color="auto"/>
            </w:tcBorders>
            <w:vAlign w:val="center"/>
          </w:tcPr>
          <w:p w14:paraId="7919773A"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15,16</w:t>
            </w:r>
          </w:p>
        </w:tc>
        <w:tc>
          <w:tcPr>
            <w:tcW w:w="4407" w:type="pct"/>
            <w:gridSpan w:val="12"/>
            <w:tcBorders>
              <w:top w:val="single" w:sz="6" w:space="0" w:color="auto"/>
              <w:left w:val="single" w:sz="6" w:space="0" w:color="auto"/>
              <w:bottom w:val="single" w:sz="6" w:space="0" w:color="auto"/>
              <w:right w:val="single" w:sz="12" w:space="0" w:color="auto"/>
            </w:tcBorders>
            <w:vAlign w:val="center"/>
          </w:tcPr>
          <w:p w14:paraId="60FFDF15" w14:textId="77777777" w:rsidR="00034501" w:rsidRPr="00034501" w:rsidRDefault="00034501" w:rsidP="00034501">
            <w:pPr>
              <w:spacing w:after="0" w:line="240" w:lineRule="auto"/>
              <w:rPr>
                <w:rFonts w:ascii="Times New Roman" w:eastAsia="Times New Roman" w:hAnsi="Times New Roman" w:cs="Times New Roman"/>
                <w:color w:val="000000"/>
                <w:lang w:eastAsia="tr-TR"/>
              </w:rPr>
            </w:pPr>
            <w:r w:rsidRPr="00034501">
              <w:rPr>
                <w:rFonts w:ascii="Times New Roman" w:eastAsia="Times New Roman" w:hAnsi="Times New Roman" w:cs="Times New Roman"/>
                <w:color w:val="000000"/>
                <w:lang w:eastAsia="tr-TR"/>
              </w:rPr>
              <w:t>Final Sınavı</w:t>
            </w:r>
          </w:p>
        </w:tc>
      </w:tr>
    </w:tbl>
    <w:p w14:paraId="4608D0F3" w14:textId="77777777" w:rsidR="00034501" w:rsidRPr="00034501" w:rsidRDefault="00034501" w:rsidP="00034501">
      <w:pPr>
        <w:spacing w:after="0" w:line="240" w:lineRule="auto"/>
        <w:rPr>
          <w:rFonts w:ascii="Times New Roman" w:eastAsia="Times New Roman" w:hAnsi="Times New Roman" w:cs="Times New Roman"/>
          <w:sz w:val="16"/>
          <w:szCs w:val="16"/>
          <w:lang w:eastAsia="tr-TR"/>
        </w:rPr>
      </w:pPr>
    </w:p>
    <w:p w14:paraId="5B44CF2B" w14:textId="77777777" w:rsidR="00034501" w:rsidRPr="00034501" w:rsidRDefault="00034501" w:rsidP="00034501">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4501" w:rsidRPr="00034501" w14:paraId="656CE52F"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79CC9D1A" w14:textId="77777777" w:rsidR="00034501" w:rsidRPr="00034501" w:rsidRDefault="00034501" w:rsidP="00034501">
            <w:pPr>
              <w:spacing w:after="0" w:line="240" w:lineRule="auto"/>
              <w:jc w:val="center"/>
              <w:rPr>
                <w:rFonts w:ascii="Times New Roman" w:eastAsia="Times New Roman" w:hAnsi="Times New Roman" w:cs="Times New Roman"/>
                <w:b/>
                <w:sz w:val="18"/>
                <w:szCs w:val="18"/>
                <w:lang w:eastAsia="tr-TR"/>
              </w:rPr>
            </w:pPr>
            <w:r w:rsidRPr="0003450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39B3F1A5" w14:textId="77777777" w:rsidR="00034501" w:rsidRPr="00034501" w:rsidRDefault="00034501" w:rsidP="00034501">
            <w:pPr>
              <w:spacing w:after="0" w:line="240" w:lineRule="auto"/>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74A22E1" w14:textId="77777777" w:rsidR="00034501" w:rsidRPr="00034501" w:rsidRDefault="00034501" w:rsidP="00034501">
            <w:pPr>
              <w:spacing w:after="0" w:line="240" w:lineRule="auto"/>
              <w:jc w:val="center"/>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228E6B6" w14:textId="77777777" w:rsidR="00034501" w:rsidRPr="00034501" w:rsidRDefault="00034501" w:rsidP="00034501">
            <w:pPr>
              <w:spacing w:after="0" w:line="240" w:lineRule="auto"/>
              <w:jc w:val="center"/>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62786D7" w14:textId="77777777" w:rsidR="00034501" w:rsidRPr="00034501" w:rsidRDefault="00034501" w:rsidP="00034501">
            <w:pPr>
              <w:spacing w:after="0" w:line="240" w:lineRule="auto"/>
              <w:jc w:val="center"/>
              <w:rPr>
                <w:rFonts w:ascii="Times New Roman" w:eastAsia="Times New Roman" w:hAnsi="Times New Roman" w:cs="Times New Roman"/>
                <w:b/>
                <w:lang w:eastAsia="tr-TR"/>
              </w:rPr>
            </w:pPr>
            <w:r w:rsidRPr="00034501">
              <w:rPr>
                <w:rFonts w:ascii="Times New Roman" w:eastAsia="Times New Roman" w:hAnsi="Times New Roman" w:cs="Times New Roman"/>
                <w:b/>
                <w:lang w:eastAsia="tr-TR"/>
              </w:rPr>
              <w:t>1</w:t>
            </w:r>
          </w:p>
        </w:tc>
      </w:tr>
      <w:tr w:rsidR="00034501" w:rsidRPr="00034501" w14:paraId="0E71F2D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DA12F64"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BA3D7B5"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797266C"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CA9FE1D"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086623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79FDBC0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47D809D"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DBBD975"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A922FDA"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5428992"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4A49BE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r>
      <w:tr w:rsidR="00034501" w:rsidRPr="00034501" w14:paraId="4479666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623C4A5"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53BAEE7"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DB1C045"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729BD5A"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7521EEF"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r>
      <w:tr w:rsidR="00034501" w:rsidRPr="00034501" w14:paraId="4CA65CB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05A6460"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6C95A05"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158F2C91"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0AD61C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68C3A5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r>
      <w:tr w:rsidR="00034501" w:rsidRPr="00034501" w14:paraId="5495E59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540AFA7"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tcPr>
          <w:p w14:paraId="3D9F7036"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8A0999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43104C2"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7904437"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440AC509"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1595DC7A"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137E925"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8F80C7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F029A13"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1DDC63C"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4DCA142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C35D0EB"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679CC1BA"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3C0EE3E"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B8062B1"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756F38C"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73E05D3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C7320C2"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47BCAC76"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C30F99E"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DE4F890"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420A82C"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r>
      <w:tr w:rsidR="00034501" w:rsidRPr="00034501" w14:paraId="412A18B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16456BB"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15FF850"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C5C74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37A5581"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72F004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4E07DD0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7028FBB"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850A059"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18243EA4"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183D7EB"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9FF3101"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r>
      <w:tr w:rsidR="00034501" w:rsidRPr="00034501" w14:paraId="303B38B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EB69A6D" w14:textId="77777777" w:rsidR="00034501" w:rsidRPr="00034501" w:rsidRDefault="00034501" w:rsidP="00034501">
            <w:pPr>
              <w:spacing w:after="0" w:line="240" w:lineRule="auto"/>
              <w:jc w:val="center"/>
              <w:rPr>
                <w:rFonts w:ascii="Times New Roman" w:eastAsia="Times New Roman" w:hAnsi="Times New Roman" w:cs="Times New Roman"/>
                <w:lang w:eastAsia="tr-TR"/>
              </w:rPr>
            </w:pPr>
            <w:r w:rsidRPr="00034501">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5E4F155F" w14:textId="77777777" w:rsidR="00034501" w:rsidRPr="00034501" w:rsidRDefault="00034501" w:rsidP="00034501">
            <w:pPr>
              <w:spacing w:after="0" w:line="240" w:lineRule="auto"/>
              <w:jc w:val="both"/>
              <w:rPr>
                <w:rFonts w:ascii="Times New Roman" w:eastAsia="Times New Roman" w:hAnsi="Times New Roman" w:cs="Times New Roman"/>
                <w:sz w:val="20"/>
                <w:szCs w:val="20"/>
                <w:lang w:eastAsia="tr-TR"/>
              </w:rPr>
            </w:pPr>
            <w:r w:rsidRPr="00034501">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AF3CC2F"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5ECE56B"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C29F225" w14:textId="77777777" w:rsidR="00034501" w:rsidRPr="00034501" w:rsidRDefault="00034501" w:rsidP="00034501">
            <w:pPr>
              <w:spacing w:after="0" w:line="240" w:lineRule="auto"/>
              <w:jc w:val="center"/>
              <w:rPr>
                <w:rFonts w:ascii="Times New Roman" w:eastAsia="Times New Roman" w:hAnsi="Times New Roman" w:cs="Times New Roman"/>
                <w:b/>
                <w:sz w:val="20"/>
                <w:szCs w:val="20"/>
                <w:lang w:eastAsia="tr-TR"/>
              </w:rPr>
            </w:pPr>
            <w:r w:rsidRPr="00034501">
              <w:rPr>
                <w:rFonts w:ascii="Times New Roman" w:eastAsia="Times New Roman" w:hAnsi="Times New Roman" w:cs="Times New Roman"/>
                <w:b/>
                <w:sz w:val="20"/>
                <w:szCs w:val="20"/>
                <w:lang w:eastAsia="tr-TR"/>
              </w:rPr>
              <w:t>X</w:t>
            </w:r>
          </w:p>
        </w:tc>
      </w:tr>
      <w:tr w:rsidR="00034501" w:rsidRPr="00034501" w14:paraId="63DB7350"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6AFC15C1" w14:textId="77777777" w:rsidR="00034501" w:rsidRPr="00034501" w:rsidRDefault="00034501" w:rsidP="00034501">
            <w:pPr>
              <w:spacing w:after="0" w:line="240" w:lineRule="auto"/>
              <w:jc w:val="both"/>
              <w:rPr>
                <w:rFonts w:ascii="Times New Roman" w:eastAsia="Times New Roman" w:hAnsi="Times New Roman" w:cs="Times New Roman"/>
                <w:lang w:eastAsia="tr-TR"/>
              </w:rPr>
            </w:pPr>
            <w:r w:rsidRPr="00034501">
              <w:rPr>
                <w:rFonts w:ascii="Times New Roman" w:eastAsia="Times New Roman" w:hAnsi="Times New Roman" w:cs="Times New Roman"/>
                <w:b/>
                <w:lang w:eastAsia="tr-TR"/>
              </w:rPr>
              <w:t>1</w:t>
            </w:r>
            <w:r w:rsidRPr="00034501">
              <w:rPr>
                <w:rFonts w:ascii="Times New Roman" w:eastAsia="Times New Roman" w:hAnsi="Times New Roman" w:cs="Times New Roman"/>
                <w:lang w:eastAsia="tr-TR"/>
              </w:rPr>
              <w:t xml:space="preserve">:Hiç Katkısı Yok. </w:t>
            </w:r>
            <w:r w:rsidRPr="00034501">
              <w:rPr>
                <w:rFonts w:ascii="Times New Roman" w:eastAsia="Times New Roman" w:hAnsi="Times New Roman" w:cs="Times New Roman"/>
                <w:b/>
                <w:lang w:eastAsia="tr-TR"/>
              </w:rPr>
              <w:t>2</w:t>
            </w:r>
            <w:r w:rsidRPr="00034501">
              <w:rPr>
                <w:rFonts w:ascii="Times New Roman" w:eastAsia="Times New Roman" w:hAnsi="Times New Roman" w:cs="Times New Roman"/>
                <w:lang w:eastAsia="tr-TR"/>
              </w:rPr>
              <w:t xml:space="preserve">:Kısmen Katkısı Var. </w:t>
            </w:r>
            <w:r w:rsidRPr="00034501">
              <w:rPr>
                <w:rFonts w:ascii="Times New Roman" w:eastAsia="Times New Roman" w:hAnsi="Times New Roman" w:cs="Times New Roman"/>
                <w:b/>
                <w:lang w:eastAsia="tr-TR"/>
              </w:rPr>
              <w:t>3</w:t>
            </w:r>
            <w:r w:rsidRPr="00034501">
              <w:rPr>
                <w:rFonts w:ascii="Times New Roman" w:eastAsia="Times New Roman" w:hAnsi="Times New Roman" w:cs="Times New Roman"/>
                <w:lang w:eastAsia="tr-TR"/>
              </w:rPr>
              <w:t>:Tam Katkısı Var.</w:t>
            </w:r>
          </w:p>
        </w:tc>
      </w:tr>
    </w:tbl>
    <w:p w14:paraId="74E3BAF9" w14:textId="77777777" w:rsidR="00034501" w:rsidRPr="00034501" w:rsidRDefault="00034501" w:rsidP="00034501">
      <w:pPr>
        <w:spacing w:after="0" w:line="240" w:lineRule="auto"/>
        <w:rPr>
          <w:rFonts w:ascii="Times New Roman" w:eastAsia="Times New Roman" w:hAnsi="Times New Roman" w:cs="Times New Roman"/>
          <w:sz w:val="16"/>
          <w:szCs w:val="16"/>
          <w:lang w:eastAsia="tr-TR"/>
        </w:rPr>
      </w:pPr>
    </w:p>
    <w:p w14:paraId="5F88C669" w14:textId="77777777" w:rsidR="00034501" w:rsidRPr="00034501" w:rsidRDefault="00034501" w:rsidP="00034501">
      <w:pPr>
        <w:spacing w:after="0" w:line="360" w:lineRule="auto"/>
        <w:rPr>
          <w:rFonts w:ascii="Times New Roman" w:eastAsia="Times New Roman" w:hAnsi="Times New Roman" w:cs="Times New Roman"/>
          <w:sz w:val="24"/>
          <w:szCs w:val="24"/>
          <w:lang w:eastAsia="tr-TR"/>
        </w:rPr>
      </w:pPr>
      <w:r w:rsidRPr="00034501">
        <w:rPr>
          <w:rFonts w:ascii="Times New Roman" w:eastAsia="Times New Roman" w:hAnsi="Times New Roman" w:cs="Times New Roman"/>
          <w:b/>
          <w:sz w:val="24"/>
          <w:szCs w:val="24"/>
          <w:lang w:eastAsia="tr-TR"/>
        </w:rPr>
        <w:t>Dersin Öğretim Üyesi:</w:t>
      </w:r>
      <w:r w:rsidRPr="00034501">
        <w:rPr>
          <w:rFonts w:ascii="Times New Roman" w:eastAsia="Times New Roman" w:hAnsi="Times New Roman" w:cs="Times New Roman"/>
          <w:sz w:val="24"/>
          <w:szCs w:val="24"/>
          <w:lang w:eastAsia="tr-TR"/>
        </w:rPr>
        <w:t xml:space="preserve">   </w:t>
      </w:r>
    </w:p>
    <w:p w14:paraId="1D308FF9" w14:textId="77777777" w:rsidR="00034501" w:rsidRPr="00034501" w:rsidRDefault="00034501" w:rsidP="00034501">
      <w:pPr>
        <w:tabs>
          <w:tab w:val="left" w:pos="7800"/>
        </w:tabs>
        <w:spacing w:after="0" w:line="240" w:lineRule="auto"/>
        <w:rPr>
          <w:rFonts w:ascii="Times New Roman" w:eastAsia="Times New Roman" w:hAnsi="Times New Roman" w:cs="Times New Roman"/>
          <w:sz w:val="24"/>
          <w:szCs w:val="24"/>
          <w:lang w:eastAsia="tr-TR"/>
        </w:rPr>
      </w:pPr>
      <w:r w:rsidRPr="00034501">
        <w:rPr>
          <w:rFonts w:ascii="Times New Roman" w:eastAsia="Times New Roman" w:hAnsi="Times New Roman" w:cs="Times New Roman"/>
          <w:b/>
          <w:sz w:val="24"/>
          <w:szCs w:val="24"/>
          <w:lang w:eastAsia="tr-TR"/>
        </w:rPr>
        <w:t>İmza</w:t>
      </w:r>
      <w:r w:rsidRPr="00034501">
        <w:rPr>
          <w:rFonts w:ascii="Times New Roman" w:eastAsia="Times New Roman" w:hAnsi="Times New Roman" w:cs="Times New Roman"/>
          <w:sz w:val="24"/>
          <w:szCs w:val="24"/>
          <w:lang w:eastAsia="tr-TR"/>
        </w:rPr>
        <w:t xml:space="preserve">: </w:t>
      </w:r>
      <w:r w:rsidRPr="00034501">
        <w:rPr>
          <w:rFonts w:ascii="Times New Roman" w:eastAsia="Times New Roman" w:hAnsi="Times New Roman" w:cs="Times New Roman"/>
          <w:sz w:val="24"/>
          <w:szCs w:val="24"/>
          <w:lang w:eastAsia="tr-TR"/>
        </w:rPr>
        <w:tab/>
        <w:t xml:space="preserve"> </w:t>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r>
      <w:r w:rsidRPr="00034501">
        <w:rPr>
          <w:rFonts w:ascii="Times New Roman" w:eastAsia="Times New Roman" w:hAnsi="Times New Roman" w:cs="Times New Roman"/>
          <w:b/>
          <w:sz w:val="24"/>
          <w:szCs w:val="24"/>
          <w:lang w:eastAsia="tr-TR"/>
        </w:rPr>
        <w:tab/>
        <w:t>Tarih:</w:t>
      </w:r>
      <w:r w:rsidRPr="00034501">
        <w:rPr>
          <w:rFonts w:ascii="Times New Roman" w:eastAsia="Times New Roman" w:hAnsi="Times New Roman" w:cs="Times New Roman"/>
          <w:sz w:val="24"/>
          <w:szCs w:val="24"/>
          <w:lang w:eastAsia="tr-TR"/>
        </w:rPr>
        <w:t xml:space="preserve"> </w:t>
      </w:r>
    </w:p>
    <w:p w14:paraId="1263CD36" w14:textId="00123CBD"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56B0D4FB" w14:textId="7C48BEE7"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0DD0AE3D" w14:textId="7582899F"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2BE68449" w14:textId="5CC963AB"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35017DD9" w14:textId="0F33155F"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35C7872C" w14:textId="1E5CE4E0"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6CC537CB" w14:textId="31594F5E"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4A469B45" w14:textId="1F6D8E2A"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48F3A25F" w14:textId="6496B5EC"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04CE1234" w14:textId="01857C9E"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790A68C0" w14:textId="537DC50A"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1AFCEE72" w14:textId="50FFCFB3"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00CFED6F" w14:textId="34511A35"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26673F91" w14:textId="054C6E0D"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6026A2CA" w14:textId="3283F3A4"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0B26BBEA" w14:textId="6B22EB8B"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35B312D8" w14:textId="431017EC"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5B729977" w14:textId="6A97F4C8"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62969FDB" w14:textId="3EB28794"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62082170" w14:textId="320F23AA"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09D7F732" w14:textId="6150AFE6"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6F78F4E0" w14:textId="2F9C5712"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1BC508BC" w14:textId="7BE47C9B"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078D33A2" w14:textId="68076102"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7E2167AF" w14:textId="72BCA2B1"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49BA4AA0" w14:textId="232E5532"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43871749" w14:textId="04F67703"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7E40653C" w14:textId="0709E2F1"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2153DE37" w14:textId="1ED8BE77"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7C0FA63B" w14:textId="544D58F4"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365A72AA" w14:textId="503DE8AB"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7213B79E" w14:textId="2E71868D"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5443943B" w14:textId="69FA90D3"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4C92DFDE" w14:textId="0CC1A477"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7BCF2CBD" w14:textId="12B062A1"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13C466EC" w14:textId="3892FF5C"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7A5B370C" w14:textId="0A34774E"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1EA2C7ED" w14:textId="5C3AF39A"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78048" behindDoc="0" locked="0" layoutInCell="1" allowOverlap="1" wp14:anchorId="0CA7DBAA" wp14:editId="4B60D0E6">
            <wp:simplePos x="0" y="0"/>
            <wp:positionH relativeFrom="column">
              <wp:posOffset>3810</wp:posOffset>
            </wp:positionH>
            <wp:positionV relativeFrom="paragraph">
              <wp:posOffset>0</wp:posOffset>
            </wp:positionV>
            <wp:extent cx="762000" cy="762000"/>
            <wp:effectExtent l="0" t="0" r="0" b="0"/>
            <wp:wrapSquare wrapText="bothSides"/>
            <wp:docPr id="62" name="Resim 62"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65DC874B"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583F2AED"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0A5EA868"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7E794259" w14:textId="77777777" w:rsidTr="0099789F">
        <w:tc>
          <w:tcPr>
            <w:tcW w:w="1167" w:type="dxa"/>
            <w:vAlign w:val="center"/>
          </w:tcPr>
          <w:p w14:paraId="6C6F5D3E"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07590DF6"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Güz</w:t>
            </w:r>
          </w:p>
        </w:tc>
      </w:tr>
    </w:tbl>
    <w:p w14:paraId="0CF34214"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64963169" w14:textId="77777777" w:rsidTr="0099789F">
        <w:tc>
          <w:tcPr>
            <w:tcW w:w="1668" w:type="dxa"/>
            <w:vAlign w:val="center"/>
          </w:tcPr>
          <w:p w14:paraId="6B3AA28C"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437AD849"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5AC83312"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4D5C2F7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Peyzaj Mimarlığı</w:t>
            </w:r>
          </w:p>
        </w:tc>
      </w:tr>
    </w:tbl>
    <w:p w14:paraId="70F27E08"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4"/>
        <w:gridCol w:w="44"/>
        <w:gridCol w:w="641"/>
        <w:gridCol w:w="829"/>
        <w:gridCol w:w="647"/>
        <w:gridCol w:w="103"/>
        <w:gridCol w:w="2492"/>
        <w:gridCol w:w="1516"/>
      </w:tblGrid>
      <w:tr w:rsidR="005610D7" w:rsidRPr="005610D7" w14:paraId="4D3B51CE"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1D9E089"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3E87A35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7492039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20A0A08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5925468F"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77BE21DA"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425961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0FCC25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3BB90582"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44152E0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B92DE23"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07" w:type="pct"/>
            <w:gridSpan w:val="2"/>
            <w:tcBorders>
              <w:top w:val="single" w:sz="4" w:space="0" w:color="auto"/>
              <w:left w:val="single" w:sz="4" w:space="0" w:color="auto"/>
              <w:bottom w:val="single" w:sz="4" w:space="0" w:color="auto"/>
            </w:tcBorders>
            <w:vAlign w:val="center"/>
          </w:tcPr>
          <w:p w14:paraId="4C60D5A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65" w:type="pct"/>
            <w:tcBorders>
              <w:top w:val="single" w:sz="4" w:space="0" w:color="auto"/>
              <w:left w:val="single" w:sz="4" w:space="0" w:color="auto"/>
              <w:bottom w:val="single" w:sz="4" w:space="0" w:color="auto"/>
            </w:tcBorders>
            <w:vAlign w:val="center"/>
          </w:tcPr>
          <w:p w14:paraId="39F0778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2034369A"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610CCB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D8A707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5309FD0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13C769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479E6D8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3DC926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3 </w:t>
            </w:r>
          </w:p>
        </w:tc>
        <w:tc>
          <w:tcPr>
            <w:tcW w:w="1307" w:type="pct"/>
            <w:gridSpan w:val="2"/>
            <w:tcBorders>
              <w:top w:val="single" w:sz="4" w:space="0" w:color="auto"/>
              <w:left w:val="single" w:sz="4" w:space="0" w:color="auto"/>
              <w:bottom w:val="single" w:sz="12" w:space="0" w:color="auto"/>
            </w:tcBorders>
            <w:vAlign w:val="center"/>
          </w:tcPr>
          <w:p w14:paraId="5FE8983C"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  )  SEÇMELİ (X)</w:t>
            </w:r>
          </w:p>
        </w:tc>
        <w:tc>
          <w:tcPr>
            <w:tcW w:w="765" w:type="pct"/>
            <w:tcBorders>
              <w:top w:val="single" w:sz="4" w:space="0" w:color="auto"/>
              <w:left w:val="single" w:sz="4" w:space="0" w:color="auto"/>
              <w:bottom w:val="single" w:sz="12" w:space="0" w:color="auto"/>
            </w:tcBorders>
          </w:tcPr>
          <w:p w14:paraId="79251F71"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675FDC70"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E1F71D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4F405E64"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398948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F86985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73" w:type="pct"/>
            <w:gridSpan w:val="5"/>
            <w:tcBorders>
              <w:top w:val="single" w:sz="12" w:space="0" w:color="auto"/>
              <w:bottom w:val="single" w:sz="6" w:space="0" w:color="auto"/>
            </w:tcBorders>
            <w:vAlign w:val="center"/>
          </w:tcPr>
          <w:p w14:paraId="1990372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4C9F8C8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65" w:type="pct"/>
            <w:tcBorders>
              <w:top w:val="single" w:sz="12" w:space="0" w:color="auto"/>
              <w:bottom w:val="single" w:sz="6" w:space="0" w:color="auto"/>
            </w:tcBorders>
            <w:vAlign w:val="center"/>
          </w:tcPr>
          <w:p w14:paraId="1FDF294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200CAC63"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371FFF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77668B2"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X</w:t>
            </w:r>
          </w:p>
        </w:tc>
        <w:tc>
          <w:tcPr>
            <w:tcW w:w="2373" w:type="pct"/>
            <w:gridSpan w:val="5"/>
            <w:tcBorders>
              <w:top w:val="single" w:sz="6" w:space="0" w:color="auto"/>
              <w:left w:val="single" w:sz="4" w:space="0" w:color="auto"/>
              <w:bottom w:val="single" w:sz="12" w:space="0" w:color="auto"/>
            </w:tcBorders>
          </w:tcPr>
          <w:p w14:paraId="149B6223"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b/>
                <w:sz w:val="20"/>
                <w:szCs w:val="20"/>
                <w:lang w:eastAsia="tr-TR"/>
              </w:rPr>
              <w:sym w:font="Symbol" w:char="F0D6"/>
            </w:r>
          </w:p>
        </w:tc>
        <w:tc>
          <w:tcPr>
            <w:tcW w:w="765" w:type="pct"/>
            <w:tcBorders>
              <w:top w:val="single" w:sz="6" w:space="0" w:color="auto"/>
              <w:left w:val="single" w:sz="4" w:space="0" w:color="auto"/>
              <w:bottom w:val="single" w:sz="12" w:space="0" w:color="auto"/>
            </w:tcBorders>
          </w:tcPr>
          <w:p w14:paraId="28109AB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643E07E4"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13E0B2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392B6C05" w14:textId="77777777" w:rsidTr="0099789F">
        <w:tc>
          <w:tcPr>
            <w:tcW w:w="1839" w:type="pct"/>
            <w:gridSpan w:val="5"/>
            <w:vMerge w:val="restart"/>
            <w:tcBorders>
              <w:top w:val="single" w:sz="12" w:space="0" w:color="auto"/>
              <w:left w:val="single" w:sz="12" w:space="0" w:color="auto"/>
              <w:bottom w:val="single" w:sz="12" w:space="0" w:color="auto"/>
              <w:right w:val="single" w:sz="12" w:space="0" w:color="auto"/>
            </w:tcBorders>
            <w:vAlign w:val="center"/>
          </w:tcPr>
          <w:p w14:paraId="3AC1AF4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36E6E3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E8726F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65" w:type="pct"/>
            <w:tcBorders>
              <w:top w:val="single" w:sz="12" w:space="0" w:color="auto"/>
              <w:left w:val="single" w:sz="8" w:space="0" w:color="auto"/>
              <w:bottom w:val="single" w:sz="8" w:space="0" w:color="auto"/>
              <w:right w:val="single" w:sz="12" w:space="0" w:color="auto"/>
            </w:tcBorders>
            <w:vAlign w:val="center"/>
          </w:tcPr>
          <w:p w14:paraId="11EFD78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67E0D389"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51DBD4D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980C11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5B7DC8F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0"/>
                <w:szCs w:val="20"/>
                <w:lang w:eastAsia="tr-TR"/>
              </w:rPr>
              <w:t>1</w:t>
            </w: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039435CE"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40</w:t>
            </w:r>
          </w:p>
        </w:tc>
      </w:tr>
      <w:tr w:rsidR="005610D7" w:rsidRPr="005610D7" w14:paraId="6D411EEF"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37201559"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4DFC45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777CCCC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5" w:type="pct"/>
            <w:tcBorders>
              <w:top w:val="single" w:sz="4" w:space="0" w:color="auto"/>
              <w:left w:val="single" w:sz="8" w:space="0" w:color="auto"/>
              <w:bottom w:val="single" w:sz="4" w:space="0" w:color="auto"/>
              <w:right w:val="single" w:sz="12" w:space="0" w:color="auto"/>
            </w:tcBorders>
            <w:shd w:val="clear" w:color="auto" w:fill="auto"/>
          </w:tcPr>
          <w:p w14:paraId="09C8891F"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033761BA"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764CAB43"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6530DA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6B403B5A"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5" w:type="pct"/>
            <w:tcBorders>
              <w:top w:val="single" w:sz="4" w:space="0" w:color="auto"/>
              <w:left w:val="single" w:sz="8" w:space="0" w:color="auto"/>
              <w:bottom w:val="single" w:sz="4" w:space="0" w:color="auto"/>
              <w:right w:val="single" w:sz="12" w:space="0" w:color="auto"/>
            </w:tcBorders>
          </w:tcPr>
          <w:p w14:paraId="1A31CAA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2FB5EC78"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7EACCAD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5EFD6F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1D164ED8"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5" w:type="pct"/>
            <w:tcBorders>
              <w:top w:val="single" w:sz="4" w:space="0" w:color="auto"/>
              <w:left w:val="single" w:sz="8" w:space="0" w:color="auto"/>
              <w:bottom w:val="single" w:sz="4" w:space="0" w:color="auto"/>
              <w:right w:val="single" w:sz="12" w:space="0" w:color="auto"/>
            </w:tcBorders>
          </w:tcPr>
          <w:p w14:paraId="7BDB8623"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29BA247F"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713D85E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04674E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09FFFCDE"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5" w:type="pct"/>
            <w:tcBorders>
              <w:top w:val="single" w:sz="4" w:space="0" w:color="auto"/>
              <w:left w:val="single" w:sz="8" w:space="0" w:color="auto"/>
              <w:bottom w:val="single" w:sz="8" w:space="0" w:color="auto"/>
              <w:right w:val="single" w:sz="12" w:space="0" w:color="auto"/>
            </w:tcBorders>
          </w:tcPr>
          <w:p w14:paraId="3C948B8B"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7F543EBC"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6516DD2C"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92FD44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7AF0565A"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65" w:type="pct"/>
            <w:tcBorders>
              <w:top w:val="single" w:sz="8" w:space="0" w:color="auto"/>
              <w:left w:val="single" w:sz="8" w:space="0" w:color="auto"/>
              <w:bottom w:val="single" w:sz="8" w:space="0" w:color="auto"/>
              <w:right w:val="single" w:sz="12" w:space="0" w:color="auto"/>
            </w:tcBorders>
          </w:tcPr>
          <w:p w14:paraId="712DA65D"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58C0F740"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5DF7A35D"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043046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260B8555"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5" w:type="pct"/>
            <w:tcBorders>
              <w:top w:val="single" w:sz="8" w:space="0" w:color="auto"/>
              <w:left w:val="single" w:sz="8" w:space="0" w:color="auto"/>
              <w:bottom w:val="single" w:sz="12" w:space="0" w:color="auto"/>
              <w:right w:val="single" w:sz="12" w:space="0" w:color="auto"/>
            </w:tcBorders>
          </w:tcPr>
          <w:p w14:paraId="2306D909"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472C3921" w14:textId="77777777" w:rsidTr="0099789F">
        <w:trPr>
          <w:trHeight w:val="392"/>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7DDA28F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561857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7949C68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0"/>
                <w:szCs w:val="20"/>
                <w:lang w:eastAsia="tr-TR"/>
              </w:rPr>
              <w:t xml:space="preserve"> 1</w:t>
            </w:r>
          </w:p>
        </w:tc>
        <w:tc>
          <w:tcPr>
            <w:tcW w:w="765" w:type="pct"/>
            <w:tcBorders>
              <w:top w:val="single" w:sz="12" w:space="0" w:color="auto"/>
              <w:left w:val="single" w:sz="8" w:space="0" w:color="auto"/>
              <w:bottom w:val="single" w:sz="8" w:space="0" w:color="auto"/>
              <w:right w:val="single" w:sz="12" w:space="0" w:color="auto"/>
            </w:tcBorders>
            <w:vAlign w:val="center"/>
          </w:tcPr>
          <w:p w14:paraId="1E51E78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0"/>
                <w:szCs w:val="20"/>
                <w:lang w:eastAsia="tr-TR"/>
              </w:rPr>
              <w:t>60</w:t>
            </w:r>
          </w:p>
        </w:tc>
      </w:tr>
      <w:tr w:rsidR="005610D7" w:rsidRPr="005610D7" w14:paraId="70F725ED" w14:textId="77777777" w:rsidTr="0099789F">
        <w:trPr>
          <w:trHeight w:val="447"/>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06986FF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1" w:type="pct"/>
            <w:gridSpan w:val="7"/>
            <w:tcBorders>
              <w:top w:val="single" w:sz="12" w:space="0" w:color="auto"/>
              <w:left w:val="single" w:sz="12" w:space="0" w:color="auto"/>
              <w:bottom w:val="single" w:sz="12" w:space="0" w:color="auto"/>
              <w:right w:val="single" w:sz="12" w:space="0" w:color="auto"/>
            </w:tcBorders>
            <w:vAlign w:val="center"/>
          </w:tcPr>
          <w:p w14:paraId="210C53C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3960FB31" w14:textId="77777777" w:rsidTr="0099789F">
        <w:trPr>
          <w:trHeight w:val="447"/>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5476E21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1" w:type="pct"/>
            <w:gridSpan w:val="7"/>
            <w:tcBorders>
              <w:top w:val="single" w:sz="12" w:space="0" w:color="auto"/>
              <w:left w:val="single" w:sz="12" w:space="0" w:color="auto"/>
              <w:bottom w:val="single" w:sz="12" w:space="0" w:color="auto"/>
              <w:right w:val="single" w:sz="12" w:space="0" w:color="auto"/>
            </w:tcBorders>
          </w:tcPr>
          <w:p w14:paraId="6FCD7DD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Peyzaj Kavramı, Peyzaj Mimarlığı Mesleği ve Tarihsel Gelişimi, Çalışma Konuları, Peyzaj Sanatı Tarihi, Peyzaj Mimarlığının Canlı Materyali Bitkiler ve İşlevleri, Bitki Materyalinin Gruplandırılması, Bitki Materyalinin Peyzaj Mimarlığında Kullanımı, Bitkilendirme İlkeleri, Açık Tohumlu Bitkiler, Kapalı Tohumlu Bitkiler, Bahçe Çiçekleri, Çim Alanlar,  Peyzaj Planlama ve Peyzaj Planlama Aşamaları,  Peyzaj Tasarımı ve Peyzaj Tasarım Aşamaları, Peyzaj Konstrüksiyonu, anlatılacaktır </w:t>
            </w:r>
          </w:p>
        </w:tc>
      </w:tr>
      <w:tr w:rsidR="005610D7" w:rsidRPr="005610D7" w14:paraId="2FE25C65" w14:textId="77777777" w:rsidTr="0099789F">
        <w:trPr>
          <w:trHeight w:val="426"/>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5891643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1" w:type="pct"/>
            <w:gridSpan w:val="7"/>
            <w:tcBorders>
              <w:top w:val="single" w:sz="12" w:space="0" w:color="auto"/>
              <w:left w:val="single" w:sz="12" w:space="0" w:color="auto"/>
              <w:bottom w:val="single" w:sz="12" w:space="0" w:color="auto"/>
              <w:right w:val="single" w:sz="12" w:space="0" w:color="auto"/>
            </w:tcBorders>
          </w:tcPr>
          <w:p w14:paraId="5CBF3F0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Bölümü öğrencilerinin, peyzaj mimarlığının çalışma alanlarını ve tarımla olan ilişkilerini anlamalarını sağlamak, onlara bu yönde temel bir eğitim vermektir.</w:t>
            </w:r>
          </w:p>
        </w:tc>
      </w:tr>
      <w:tr w:rsidR="005610D7" w:rsidRPr="005610D7" w14:paraId="058F6859" w14:textId="77777777" w:rsidTr="0099789F">
        <w:trPr>
          <w:trHeight w:val="518"/>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19FF488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1" w:type="pct"/>
            <w:gridSpan w:val="7"/>
            <w:tcBorders>
              <w:top w:val="single" w:sz="12" w:space="0" w:color="auto"/>
              <w:left w:val="single" w:sz="12" w:space="0" w:color="auto"/>
              <w:bottom w:val="single" w:sz="12" w:space="0" w:color="auto"/>
              <w:right w:val="single" w:sz="12" w:space="0" w:color="auto"/>
            </w:tcBorders>
            <w:vAlign w:val="center"/>
          </w:tcPr>
          <w:p w14:paraId="718E924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Öğrenciler peyzaj mimarlığı ve çalışma konuları hakkında genel bilgi sahibi olmalarını sağlayacaktır. </w:t>
            </w:r>
          </w:p>
        </w:tc>
      </w:tr>
      <w:tr w:rsidR="005610D7" w:rsidRPr="005610D7" w14:paraId="04FF7C19" w14:textId="77777777" w:rsidTr="0099789F">
        <w:trPr>
          <w:trHeight w:val="518"/>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69A2BFD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1" w:type="pct"/>
            <w:gridSpan w:val="7"/>
            <w:tcBorders>
              <w:top w:val="single" w:sz="12" w:space="0" w:color="auto"/>
              <w:left w:val="single" w:sz="12" w:space="0" w:color="auto"/>
              <w:bottom w:val="single" w:sz="12" w:space="0" w:color="auto"/>
              <w:right w:val="single" w:sz="12" w:space="0" w:color="auto"/>
            </w:tcBorders>
          </w:tcPr>
          <w:p w14:paraId="23A5E2E9"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Peyzaj mimarlığı ve çalışma konuları hakkında genel bilgiye sahip olur.</w:t>
            </w:r>
          </w:p>
          <w:p w14:paraId="2DFED5A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materyali ve kullanımları konusunda temel bilgiye sahip olur.</w:t>
            </w:r>
          </w:p>
          <w:p w14:paraId="2456DBF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Peyzaj Tasarım ve Projelerini kavrar.</w:t>
            </w:r>
          </w:p>
          <w:p w14:paraId="3341F92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Peyzaj mimarları ve ziraat mühendisleri işbirliğinin önemini kavrar ve grup çalışması yapabilme becerisi kazanır. </w:t>
            </w:r>
          </w:p>
        </w:tc>
      </w:tr>
      <w:tr w:rsidR="005610D7" w:rsidRPr="005610D7" w14:paraId="5DE5EB25" w14:textId="77777777" w:rsidTr="0099789F">
        <w:trPr>
          <w:trHeight w:val="54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5848906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1" w:type="pct"/>
            <w:gridSpan w:val="7"/>
            <w:tcBorders>
              <w:top w:val="single" w:sz="12" w:space="0" w:color="auto"/>
              <w:left w:val="single" w:sz="12" w:space="0" w:color="auto"/>
              <w:bottom w:val="single" w:sz="12" w:space="0" w:color="auto"/>
              <w:right w:val="single" w:sz="12" w:space="0" w:color="auto"/>
            </w:tcBorders>
          </w:tcPr>
          <w:p w14:paraId="72D826D7"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 xml:space="preserve">Aran,S.,(1977). Peyzaj Mimarisi:Temel prensipleri, </w:t>
            </w:r>
            <w:hyperlink r:id="rId19" w:history="1">
              <w:r w:rsidRPr="005610D7">
                <w:rPr>
                  <w:rFonts w:ascii="Times New Roman" w:eastAsia="Times New Roman" w:hAnsi="Times New Roman" w:cs="Times New Roman"/>
                  <w:bCs/>
                  <w:color w:val="0000FF"/>
                  <w:sz w:val="20"/>
                  <w:szCs w:val="20"/>
                  <w:u w:val="single"/>
                  <w:lang w:eastAsia="tr-TR"/>
                </w:rPr>
                <w:t>Ankara Üniversitesi Ziraat Fakültesi Yayınları; 635 Ders Kitabı; 198</w:t>
              </w:r>
            </w:hyperlink>
            <w:r w:rsidRPr="005610D7">
              <w:rPr>
                <w:rFonts w:ascii="Times New Roman" w:eastAsia="Times New Roman" w:hAnsi="Times New Roman" w:cs="Times New Roman"/>
                <w:bCs/>
                <w:sz w:val="20"/>
                <w:szCs w:val="20"/>
                <w:lang w:eastAsia="tr-TR"/>
              </w:rPr>
              <w:t>, Ankara, 386s.</w:t>
            </w:r>
          </w:p>
          <w:p w14:paraId="6956F020"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lastRenderedPageBreak/>
              <w:t>Korkut, A., Şişman, E.E., Özyavuz, M., (2010). Peyzaj Mimarlığı, Verda Yayıncılık ve Danışmanlık Hizmetleri, İstanbul.</w:t>
            </w:r>
          </w:p>
          <w:p w14:paraId="4746FCBA"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Orçun, E. (1972) Özel Bahçe Mimarisi Dendroloji Cilt I İğne Yapraklı Ağaç ve Ağaçcıklar, Ege Üniversitesi Ziraat Fakültesi Yayınları No: 196, Bornova İzmir, 383 s.</w:t>
            </w:r>
          </w:p>
          <w:p w14:paraId="095A4424"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Orçun, E. (1975) Peyzaj Mimarisi Dendroloji, Cilt II, Yapraklı Ağaç ve Ağaçcıkların Özellikleri ve Peyzaj Mimarisinde Kullanılışları, Ege Üniversitesi Ziraat Fakültesi Yayınları No: 266, Bornova İzmir, 298 s.</w:t>
            </w:r>
          </w:p>
          <w:p w14:paraId="66F4C103"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Hatipoğlu, A., Gülgün, B. (1999) Tek ve Çok Yıllık Mevsimlik Çiçekler, Kent Matbaası, Yenişehir-İzmir, 205s.</w:t>
            </w:r>
          </w:p>
          <w:p w14:paraId="569D892C"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Güney, A., Erdem Ü., Zafer, B., Hepcan, Ş. (1996) Peyzaj Konstrüksiyonu (Donatı Elemanları), Ege Üniversitesi Ziraat Fakültesi Yayınları No: 514, Bornova İzmir, 149s.</w:t>
            </w:r>
          </w:p>
          <w:p w14:paraId="74A44B33"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Uzun, G. (1996) Peyzaj Mimarlığında Çim ve Spor Alanları Yapımı, Çukurova Üniversitesi Ziraat Fakültesi Yardımcı Ders Kitabı No:20, Adana, 170 s.</w:t>
            </w:r>
          </w:p>
        </w:tc>
      </w:tr>
      <w:tr w:rsidR="005610D7" w:rsidRPr="005610D7" w14:paraId="5FC59E1B" w14:textId="77777777" w:rsidTr="0099789F">
        <w:trPr>
          <w:trHeight w:val="54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587AE1F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YARDIMCI KAYNAKLAR</w:t>
            </w:r>
          </w:p>
        </w:tc>
        <w:tc>
          <w:tcPr>
            <w:tcW w:w="3161" w:type="pct"/>
            <w:gridSpan w:val="7"/>
            <w:tcBorders>
              <w:top w:val="single" w:sz="12" w:space="0" w:color="auto"/>
              <w:left w:val="single" w:sz="12" w:space="0" w:color="auto"/>
              <w:bottom w:val="single" w:sz="12" w:space="0" w:color="auto"/>
              <w:right w:val="single" w:sz="12" w:space="0" w:color="auto"/>
            </w:tcBorders>
          </w:tcPr>
          <w:p w14:paraId="7D3B1C9D"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 xml:space="preserve">Ceylan, G., (2004). Dış Mekan Süs Bitkileri ve Peyzajda Kullanımları, </w:t>
            </w:r>
            <w:r w:rsidRPr="005610D7">
              <w:rPr>
                <w:rFonts w:ascii="Times New Roman" w:eastAsia="Times New Roman" w:hAnsi="Times New Roman" w:cs="Times New Roman"/>
                <w:bCs/>
                <w:i/>
                <w:sz w:val="20"/>
                <w:szCs w:val="20"/>
                <w:lang w:eastAsia="tr-TR"/>
              </w:rPr>
              <w:t>Flora Yayınları</w:t>
            </w:r>
            <w:r w:rsidRPr="005610D7">
              <w:rPr>
                <w:rFonts w:ascii="Times New Roman" w:eastAsia="Times New Roman" w:hAnsi="Times New Roman" w:cs="Times New Roman"/>
                <w:bCs/>
                <w:sz w:val="20"/>
                <w:szCs w:val="20"/>
                <w:lang w:eastAsia="tr-TR"/>
              </w:rPr>
              <w:t>, İstanbul.</w:t>
            </w:r>
          </w:p>
        </w:tc>
      </w:tr>
      <w:tr w:rsidR="005610D7" w:rsidRPr="005610D7" w14:paraId="0C8E7481" w14:textId="77777777" w:rsidTr="0099789F">
        <w:trPr>
          <w:trHeight w:val="5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3B4F616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61" w:type="pct"/>
            <w:gridSpan w:val="7"/>
            <w:tcBorders>
              <w:top w:val="single" w:sz="12" w:space="0" w:color="auto"/>
              <w:left w:val="single" w:sz="12" w:space="0" w:color="auto"/>
              <w:bottom w:val="single" w:sz="12" w:space="0" w:color="auto"/>
              <w:right w:val="single" w:sz="12" w:space="0" w:color="auto"/>
            </w:tcBorders>
          </w:tcPr>
          <w:p w14:paraId="6F578B7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Bilgisayar ve Projeksiyon</w:t>
            </w:r>
          </w:p>
        </w:tc>
      </w:tr>
    </w:tbl>
    <w:p w14:paraId="501840B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D77B41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4451A7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A14487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610D7" w:rsidRPr="005610D7" w14:paraId="6B15FC19"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72C5718"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DERSİN HAFTALIK PLANI</w:t>
            </w:r>
          </w:p>
        </w:tc>
      </w:tr>
      <w:tr w:rsidR="005610D7" w:rsidRPr="005610D7" w14:paraId="089E1806"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457536C1"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3CC264B4"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0C077E98"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40C4E5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5726F16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Peyzaj Kavramı, Peyzaj Mimarlığı Mesleği ve Tarihsel Gelişimi, Çalışma Konuları</w:t>
            </w:r>
          </w:p>
        </w:tc>
      </w:tr>
      <w:tr w:rsidR="005610D7" w:rsidRPr="005610D7" w14:paraId="4F576DA7"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6904AF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38988C9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Peyzaj Sanatı Tarihi</w:t>
            </w:r>
          </w:p>
        </w:tc>
      </w:tr>
      <w:tr w:rsidR="005610D7" w:rsidRPr="005610D7" w14:paraId="1A205FFB"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8167AD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4173FF9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Peyzaj Mimarlığının Canlı Materyali Bitkiler ve İşlevleri, Bitki Materyalinin Gruplandırılması</w:t>
            </w:r>
          </w:p>
        </w:tc>
      </w:tr>
      <w:tr w:rsidR="005610D7" w:rsidRPr="005610D7" w14:paraId="6AF29EAB"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70ECEC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3E1FF47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Materyalinin Peyzaj Mimarlığında Kullanımı</w:t>
            </w:r>
          </w:p>
        </w:tc>
      </w:tr>
      <w:tr w:rsidR="005610D7" w:rsidRPr="005610D7" w14:paraId="0D6FE77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8BE08B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2D616BC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Peyzaj Tasarımı ve Aşamaları,</w:t>
            </w:r>
          </w:p>
        </w:tc>
      </w:tr>
      <w:tr w:rsidR="005610D7" w:rsidRPr="005610D7" w14:paraId="280C486D"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1910837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2990835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Peyzaj Planlama ve Aşamaları</w:t>
            </w:r>
          </w:p>
        </w:tc>
      </w:tr>
      <w:tr w:rsidR="005610D7" w:rsidRPr="005610D7" w14:paraId="447EED62"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A43359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7F6AEFD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Ara Sınav / Açık Tohumlu Bitkiler</w:t>
            </w:r>
          </w:p>
        </w:tc>
      </w:tr>
      <w:tr w:rsidR="005610D7" w:rsidRPr="005610D7" w14:paraId="005B1048"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46594F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5810320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Açık Tohumlu Bitkiler</w:t>
            </w:r>
          </w:p>
        </w:tc>
      </w:tr>
      <w:tr w:rsidR="005610D7" w:rsidRPr="005610D7" w14:paraId="54A556D8"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08C4B4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6131F58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Bitkilendirme İlkeleri</w:t>
            </w:r>
          </w:p>
        </w:tc>
      </w:tr>
      <w:tr w:rsidR="005610D7" w:rsidRPr="005610D7" w14:paraId="4338D8D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60180A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62B1348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Kapalı Tohumlu Bitkiler</w:t>
            </w:r>
          </w:p>
        </w:tc>
      </w:tr>
      <w:tr w:rsidR="005610D7" w:rsidRPr="005610D7" w14:paraId="5F6A914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76E27F1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6A33C71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Kapalı Tohumlu Bitkiler</w:t>
            </w:r>
          </w:p>
        </w:tc>
      </w:tr>
      <w:tr w:rsidR="005610D7" w:rsidRPr="005610D7" w14:paraId="28A0046A"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6553B2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tcPr>
          <w:p w14:paraId="5ECAE42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Çim Alanlar</w:t>
            </w:r>
          </w:p>
        </w:tc>
      </w:tr>
      <w:tr w:rsidR="005610D7" w:rsidRPr="005610D7" w14:paraId="0986EFB6"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DD6123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38860BF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Peyzaj Konstrüksiyonu</w:t>
            </w:r>
          </w:p>
        </w:tc>
      </w:tr>
      <w:tr w:rsidR="005610D7" w:rsidRPr="005610D7" w14:paraId="0D11030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8A6C3D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50B3640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Kentsel Yeşil Alanlar</w:t>
            </w:r>
          </w:p>
        </w:tc>
      </w:tr>
      <w:tr w:rsidR="005610D7" w:rsidRPr="005610D7" w14:paraId="3E9A69AC" w14:textId="77777777" w:rsidTr="0099789F">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60AD52D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7450109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Yarıyıl Sonu Sınavı </w:t>
            </w:r>
          </w:p>
        </w:tc>
      </w:tr>
    </w:tbl>
    <w:p w14:paraId="44D4B11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E9AB5B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03B139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56A577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BAAA6D6"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CCF149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F54DAB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5566DE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FC1FF5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06DAC0F"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A6E942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F36EB7F"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8F5319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17D430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D80579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FAC96E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B26859F"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FE0ECEB"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2EDCA2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7708797"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30E94C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16D955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40713A7"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E89E0D6"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A832C2F"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542FAF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5A395C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FB4B86C"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313E0A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C9D285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421D07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04697D5"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F3B87D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9D8200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35250C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7F131F7"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B16A48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EB19F3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F34C25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1C9484B3"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36114007"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ED22901"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F7BEABF"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7FE983FD"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C79829D"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5A8DFA6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8B37B5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688F171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47685F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1FDDA5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2AE7A1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D12497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3CC108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6A3772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81E875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63A86E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E55CFD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72BFC7F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199FBA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B590FC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2BE85A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21B35E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8EEF87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4A1FC20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26873C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C2D7F2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3874561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218409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771F70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8189DA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F628C1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42A5EFA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2E7BF9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FAD1F1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F8E106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D4A6051"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365064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75AEC03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C11B3F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E31A91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2302D6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629A78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95E017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66AAD1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57E043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E73D3A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C8B46D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095B786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70BF44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50A8122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ACD366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DAC541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7231EA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626F58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52801A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AD460E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09538D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7B30E5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B39DED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BB6EE0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FA6664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DAEA60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0236A1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9A9427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D67370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F04255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3D7086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1B6AC45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9FB24E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2C4AAC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DD993B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96B6CB4"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2D18BF30"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06B046BC" w14:textId="202D3B01"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p>
    <w:tbl>
      <w:tblPr>
        <w:tblW w:w="9835" w:type="dxa"/>
        <w:tblLook w:val="01E0" w:firstRow="1" w:lastRow="1" w:firstColumn="1" w:lastColumn="1" w:noHBand="0" w:noVBand="0"/>
      </w:tblPr>
      <w:tblGrid>
        <w:gridCol w:w="7091"/>
        <w:gridCol w:w="2744"/>
      </w:tblGrid>
      <w:tr w:rsidR="005610D7" w:rsidRPr="005610D7" w14:paraId="40FEF2D8" w14:textId="77777777" w:rsidTr="0099789F">
        <w:trPr>
          <w:trHeight w:val="4"/>
        </w:trPr>
        <w:tc>
          <w:tcPr>
            <w:tcW w:w="7091" w:type="dxa"/>
            <w:shd w:val="clear" w:color="auto" w:fill="auto"/>
          </w:tcPr>
          <w:p w14:paraId="33963CEA"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p>
        </w:tc>
        <w:tc>
          <w:tcPr>
            <w:tcW w:w="2744" w:type="dxa"/>
            <w:shd w:val="clear" w:color="auto" w:fill="auto"/>
          </w:tcPr>
          <w:p w14:paraId="25ABB3B4" w14:textId="77777777" w:rsidR="005610D7" w:rsidRPr="005610D7" w:rsidRDefault="005610D7" w:rsidP="005610D7">
            <w:pPr>
              <w:tabs>
                <w:tab w:val="left" w:pos="7800"/>
              </w:tabs>
              <w:spacing w:after="0" w:line="240" w:lineRule="auto"/>
              <w:jc w:val="center"/>
              <w:rPr>
                <w:rFonts w:ascii="Times New Roman" w:eastAsia="Times New Roman" w:hAnsi="Times New Roman" w:cs="Times New Roman"/>
                <w:sz w:val="24"/>
                <w:szCs w:val="24"/>
                <w:lang w:eastAsia="tr-TR"/>
              </w:rPr>
            </w:pPr>
          </w:p>
          <w:p w14:paraId="4719B9EF" w14:textId="77777777" w:rsidR="005610D7" w:rsidRPr="005610D7" w:rsidRDefault="005610D7" w:rsidP="005610D7">
            <w:pPr>
              <w:tabs>
                <w:tab w:val="left" w:pos="7800"/>
              </w:tabs>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bl>
    <w:p w14:paraId="5C0BBA5F" w14:textId="47B965F8"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80096" behindDoc="0" locked="0" layoutInCell="1" allowOverlap="1" wp14:anchorId="12F85619" wp14:editId="4CDCA52C">
            <wp:simplePos x="0" y="0"/>
            <wp:positionH relativeFrom="column">
              <wp:posOffset>3810</wp:posOffset>
            </wp:positionH>
            <wp:positionV relativeFrom="paragraph">
              <wp:posOffset>0</wp:posOffset>
            </wp:positionV>
            <wp:extent cx="762000" cy="762000"/>
            <wp:effectExtent l="0" t="0" r="0" b="0"/>
            <wp:wrapSquare wrapText="bothSides"/>
            <wp:docPr id="63" name="Resim 63"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48F9BEAE"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3014EFD4"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2E4170F5"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5254CA72" w14:textId="77777777" w:rsidTr="0099789F">
        <w:tc>
          <w:tcPr>
            <w:tcW w:w="1167" w:type="dxa"/>
            <w:vAlign w:val="center"/>
          </w:tcPr>
          <w:p w14:paraId="1F9731C9"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065DAA24"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Güz</w:t>
            </w:r>
          </w:p>
        </w:tc>
      </w:tr>
    </w:tbl>
    <w:p w14:paraId="19E74711"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7D085EE7" w14:textId="77777777" w:rsidTr="0099789F">
        <w:tc>
          <w:tcPr>
            <w:tcW w:w="1668" w:type="dxa"/>
            <w:vAlign w:val="center"/>
          </w:tcPr>
          <w:p w14:paraId="589E0DDF"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428714C7"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5334FE4B"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330C619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Staj</w:t>
            </w:r>
          </w:p>
        </w:tc>
      </w:tr>
    </w:tbl>
    <w:p w14:paraId="452DB296"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6"/>
        <w:gridCol w:w="42"/>
        <w:gridCol w:w="641"/>
        <w:gridCol w:w="829"/>
        <w:gridCol w:w="647"/>
        <w:gridCol w:w="105"/>
        <w:gridCol w:w="2492"/>
        <w:gridCol w:w="1514"/>
      </w:tblGrid>
      <w:tr w:rsidR="005610D7" w:rsidRPr="005610D7" w14:paraId="09FAF91F"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5290946"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lastRenderedPageBreak/>
              <w:t>YARIYIL</w:t>
            </w:r>
          </w:p>
          <w:p w14:paraId="125581A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755C62A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744158D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03B4D267"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7C33BDD9"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80738B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7818EE9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F863D0B"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BE0CAB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9CD3109"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08" w:type="pct"/>
            <w:gridSpan w:val="2"/>
            <w:tcBorders>
              <w:top w:val="single" w:sz="4" w:space="0" w:color="auto"/>
              <w:left w:val="single" w:sz="4" w:space="0" w:color="auto"/>
              <w:bottom w:val="single" w:sz="4" w:space="0" w:color="auto"/>
            </w:tcBorders>
            <w:vAlign w:val="center"/>
          </w:tcPr>
          <w:p w14:paraId="5FDEF15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64" w:type="pct"/>
            <w:tcBorders>
              <w:top w:val="single" w:sz="4" w:space="0" w:color="auto"/>
              <w:left w:val="single" w:sz="4" w:space="0" w:color="auto"/>
              <w:bottom w:val="single" w:sz="4" w:space="0" w:color="auto"/>
            </w:tcBorders>
            <w:vAlign w:val="center"/>
          </w:tcPr>
          <w:p w14:paraId="06DDBD5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3CAD57E5"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AF8643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VII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3628EDD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0</w:t>
            </w:r>
          </w:p>
        </w:tc>
        <w:tc>
          <w:tcPr>
            <w:tcW w:w="538" w:type="pct"/>
            <w:tcBorders>
              <w:top w:val="single" w:sz="4" w:space="0" w:color="auto"/>
              <w:left w:val="single" w:sz="4" w:space="0" w:color="auto"/>
              <w:bottom w:val="single" w:sz="12" w:space="0" w:color="auto"/>
            </w:tcBorders>
            <w:vAlign w:val="center"/>
          </w:tcPr>
          <w:p w14:paraId="5B3A225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044EC8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4F33C1D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FA09FD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5 </w:t>
            </w:r>
          </w:p>
        </w:tc>
        <w:tc>
          <w:tcPr>
            <w:tcW w:w="1308" w:type="pct"/>
            <w:gridSpan w:val="2"/>
            <w:tcBorders>
              <w:top w:val="single" w:sz="4" w:space="0" w:color="auto"/>
              <w:left w:val="single" w:sz="4" w:space="0" w:color="auto"/>
              <w:bottom w:val="single" w:sz="12" w:space="0" w:color="auto"/>
            </w:tcBorders>
            <w:vAlign w:val="center"/>
          </w:tcPr>
          <w:p w14:paraId="2021A8B2"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 X)  SEÇMELİ (   )</w:t>
            </w:r>
          </w:p>
        </w:tc>
        <w:tc>
          <w:tcPr>
            <w:tcW w:w="764" w:type="pct"/>
            <w:tcBorders>
              <w:top w:val="single" w:sz="4" w:space="0" w:color="auto"/>
              <w:left w:val="single" w:sz="4" w:space="0" w:color="auto"/>
              <w:bottom w:val="single" w:sz="12" w:space="0" w:color="auto"/>
            </w:tcBorders>
          </w:tcPr>
          <w:p w14:paraId="46516C1C"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0398FF0E"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111D15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5EC3C352"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F7D66A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28D7A86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74" w:type="pct"/>
            <w:gridSpan w:val="5"/>
            <w:tcBorders>
              <w:top w:val="single" w:sz="12" w:space="0" w:color="auto"/>
              <w:bottom w:val="single" w:sz="6" w:space="0" w:color="auto"/>
            </w:tcBorders>
            <w:vAlign w:val="center"/>
          </w:tcPr>
          <w:p w14:paraId="74633BF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1DFFA14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64" w:type="pct"/>
            <w:tcBorders>
              <w:top w:val="single" w:sz="12" w:space="0" w:color="auto"/>
              <w:bottom w:val="single" w:sz="6" w:space="0" w:color="auto"/>
            </w:tcBorders>
            <w:vAlign w:val="center"/>
          </w:tcPr>
          <w:p w14:paraId="72DB366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47B21D53"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72904D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1BAAB293"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X</w:t>
            </w:r>
          </w:p>
        </w:tc>
        <w:tc>
          <w:tcPr>
            <w:tcW w:w="2374" w:type="pct"/>
            <w:gridSpan w:val="5"/>
            <w:tcBorders>
              <w:top w:val="single" w:sz="6" w:space="0" w:color="auto"/>
              <w:left w:val="single" w:sz="4" w:space="0" w:color="auto"/>
              <w:bottom w:val="single" w:sz="12" w:space="0" w:color="auto"/>
            </w:tcBorders>
          </w:tcPr>
          <w:p w14:paraId="7E917369"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b/>
                <w:sz w:val="20"/>
                <w:szCs w:val="20"/>
                <w:lang w:eastAsia="tr-TR"/>
              </w:rPr>
              <w:sym w:font="Symbol" w:char="F0D6"/>
            </w:r>
          </w:p>
        </w:tc>
        <w:tc>
          <w:tcPr>
            <w:tcW w:w="764" w:type="pct"/>
            <w:tcBorders>
              <w:top w:val="single" w:sz="6" w:space="0" w:color="auto"/>
              <w:left w:val="single" w:sz="4" w:space="0" w:color="auto"/>
              <w:bottom w:val="single" w:sz="12" w:space="0" w:color="auto"/>
            </w:tcBorders>
          </w:tcPr>
          <w:p w14:paraId="2D05845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1F2166FA"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71BC35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12FE22D9" w14:textId="77777777" w:rsidTr="0099789F">
        <w:tc>
          <w:tcPr>
            <w:tcW w:w="1840" w:type="pct"/>
            <w:gridSpan w:val="5"/>
            <w:vMerge w:val="restart"/>
            <w:tcBorders>
              <w:top w:val="single" w:sz="12" w:space="0" w:color="auto"/>
              <w:left w:val="single" w:sz="12" w:space="0" w:color="auto"/>
              <w:bottom w:val="single" w:sz="12" w:space="0" w:color="auto"/>
              <w:right w:val="single" w:sz="12" w:space="0" w:color="auto"/>
            </w:tcBorders>
            <w:vAlign w:val="center"/>
          </w:tcPr>
          <w:p w14:paraId="5F78492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49B502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755FEDF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64" w:type="pct"/>
            <w:tcBorders>
              <w:top w:val="single" w:sz="12" w:space="0" w:color="auto"/>
              <w:left w:val="single" w:sz="8" w:space="0" w:color="auto"/>
              <w:bottom w:val="single" w:sz="8" w:space="0" w:color="auto"/>
              <w:right w:val="single" w:sz="12" w:space="0" w:color="auto"/>
            </w:tcBorders>
            <w:vAlign w:val="center"/>
          </w:tcPr>
          <w:p w14:paraId="7C3832B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10B8C308" w14:textId="77777777" w:rsidTr="0099789F">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3A8B9142"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750742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0485F57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64" w:type="pct"/>
            <w:tcBorders>
              <w:top w:val="single" w:sz="8" w:space="0" w:color="auto"/>
              <w:left w:val="single" w:sz="8" w:space="0" w:color="auto"/>
              <w:bottom w:val="single" w:sz="4" w:space="0" w:color="auto"/>
              <w:right w:val="single" w:sz="12" w:space="0" w:color="auto"/>
            </w:tcBorders>
            <w:shd w:val="clear" w:color="auto" w:fill="auto"/>
          </w:tcPr>
          <w:p w14:paraId="22256C4E"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p>
        </w:tc>
      </w:tr>
      <w:tr w:rsidR="005610D7" w:rsidRPr="005610D7" w14:paraId="48C37EAB" w14:textId="77777777" w:rsidTr="0099789F">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1B1EC37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63CFFC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6D2E19F6"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4" w:type="pct"/>
            <w:tcBorders>
              <w:top w:val="single" w:sz="4" w:space="0" w:color="auto"/>
              <w:left w:val="single" w:sz="8" w:space="0" w:color="auto"/>
              <w:bottom w:val="single" w:sz="4" w:space="0" w:color="auto"/>
              <w:right w:val="single" w:sz="12" w:space="0" w:color="auto"/>
            </w:tcBorders>
            <w:shd w:val="clear" w:color="auto" w:fill="auto"/>
          </w:tcPr>
          <w:p w14:paraId="1CA6DEF1"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4C3AF2F1" w14:textId="77777777" w:rsidTr="0099789F">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EDF4C07"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7745D3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628FB6C"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4" w:type="pct"/>
            <w:tcBorders>
              <w:top w:val="single" w:sz="4" w:space="0" w:color="auto"/>
              <w:left w:val="single" w:sz="8" w:space="0" w:color="auto"/>
              <w:bottom w:val="single" w:sz="4" w:space="0" w:color="auto"/>
              <w:right w:val="single" w:sz="12" w:space="0" w:color="auto"/>
            </w:tcBorders>
          </w:tcPr>
          <w:p w14:paraId="5D421C0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0A683856" w14:textId="77777777" w:rsidTr="0099789F">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C86E7B0"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E73002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0CD9173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4" w:type="pct"/>
            <w:tcBorders>
              <w:top w:val="single" w:sz="4" w:space="0" w:color="auto"/>
              <w:left w:val="single" w:sz="8" w:space="0" w:color="auto"/>
              <w:bottom w:val="single" w:sz="4" w:space="0" w:color="auto"/>
              <w:right w:val="single" w:sz="12" w:space="0" w:color="auto"/>
            </w:tcBorders>
          </w:tcPr>
          <w:p w14:paraId="7F5C139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2AD9B1CF" w14:textId="77777777" w:rsidTr="0099789F">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5B4602CC"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7E637D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45F9AE0A"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4" w:type="pct"/>
            <w:tcBorders>
              <w:top w:val="single" w:sz="4" w:space="0" w:color="auto"/>
              <w:left w:val="single" w:sz="8" w:space="0" w:color="auto"/>
              <w:bottom w:val="single" w:sz="8" w:space="0" w:color="auto"/>
              <w:right w:val="single" w:sz="12" w:space="0" w:color="auto"/>
            </w:tcBorders>
          </w:tcPr>
          <w:p w14:paraId="16969B8A"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01499DD3" w14:textId="77777777" w:rsidTr="0099789F">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7C87204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6EE019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53C091F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64" w:type="pct"/>
            <w:tcBorders>
              <w:top w:val="single" w:sz="8" w:space="0" w:color="auto"/>
              <w:left w:val="single" w:sz="8" w:space="0" w:color="auto"/>
              <w:bottom w:val="single" w:sz="8" w:space="0" w:color="auto"/>
              <w:right w:val="single" w:sz="12" w:space="0" w:color="auto"/>
            </w:tcBorders>
          </w:tcPr>
          <w:p w14:paraId="1DAC97D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100</w:t>
            </w:r>
          </w:p>
        </w:tc>
      </w:tr>
      <w:tr w:rsidR="005610D7" w:rsidRPr="005610D7" w14:paraId="4DAABCC8" w14:textId="77777777" w:rsidTr="0099789F">
        <w:tc>
          <w:tcPr>
            <w:tcW w:w="1840" w:type="pct"/>
            <w:gridSpan w:val="5"/>
            <w:vMerge/>
            <w:tcBorders>
              <w:top w:val="single" w:sz="12" w:space="0" w:color="auto"/>
              <w:left w:val="single" w:sz="12" w:space="0" w:color="auto"/>
              <w:bottom w:val="single" w:sz="12" w:space="0" w:color="auto"/>
              <w:right w:val="single" w:sz="12" w:space="0" w:color="auto"/>
            </w:tcBorders>
            <w:vAlign w:val="center"/>
          </w:tcPr>
          <w:p w14:paraId="00385A29"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CE7745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266721B5"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4" w:type="pct"/>
            <w:tcBorders>
              <w:top w:val="single" w:sz="8" w:space="0" w:color="auto"/>
              <w:left w:val="single" w:sz="8" w:space="0" w:color="auto"/>
              <w:bottom w:val="single" w:sz="12" w:space="0" w:color="auto"/>
              <w:right w:val="single" w:sz="12" w:space="0" w:color="auto"/>
            </w:tcBorders>
          </w:tcPr>
          <w:p w14:paraId="5D84E0A3"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3462AFD6" w14:textId="77777777" w:rsidTr="0099789F">
        <w:trPr>
          <w:trHeight w:val="392"/>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A19304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35D012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420249AD"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64" w:type="pct"/>
            <w:tcBorders>
              <w:top w:val="single" w:sz="12" w:space="0" w:color="auto"/>
              <w:left w:val="single" w:sz="8" w:space="0" w:color="auto"/>
              <w:bottom w:val="single" w:sz="8" w:space="0" w:color="auto"/>
              <w:right w:val="single" w:sz="12" w:space="0" w:color="auto"/>
            </w:tcBorders>
            <w:vAlign w:val="center"/>
          </w:tcPr>
          <w:p w14:paraId="6CD14C22"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226BF59A" w14:textId="77777777" w:rsidTr="0099789F">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900656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0" w:type="pct"/>
            <w:gridSpan w:val="7"/>
            <w:tcBorders>
              <w:top w:val="single" w:sz="12" w:space="0" w:color="auto"/>
              <w:left w:val="single" w:sz="12" w:space="0" w:color="auto"/>
              <w:bottom w:val="single" w:sz="12" w:space="0" w:color="auto"/>
              <w:right w:val="single" w:sz="12" w:space="0" w:color="auto"/>
            </w:tcBorders>
            <w:vAlign w:val="center"/>
          </w:tcPr>
          <w:p w14:paraId="2F3F174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27D4C062" w14:textId="77777777" w:rsidTr="0099789F">
        <w:trPr>
          <w:trHeight w:val="447"/>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2B9D86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0" w:type="pct"/>
            <w:gridSpan w:val="7"/>
            <w:tcBorders>
              <w:top w:val="single" w:sz="12" w:space="0" w:color="auto"/>
              <w:left w:val="single" w:sz="12" w:space="0" w:color="auto"/>
              <w:bottom w:val="single" w:sz="12" w:space="0" w:color="auto"/>
              <w:right w:val="single" w:sz="12" w:space="0" w:color="auto"/>
            </w:tcBorders>
          </w:tcPr>
          <w:p w14:paraId="4EAEED5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Mesleki konularla ilgili laboratuvarda uygulamalı eğitiminin yaptırılması.</w:t>
            </w:r>
          </w:p>
        </w:tc>
      </w:tr>
      <w:tr w:rsidR="005610D7" w:rsidRPr="005610D7" w14:paraId="55077C0F" w14:textId="77777777" w:rsidTr="0099789F">
        <w:trPr>
          <w:trHeight w:val="426"/>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7E540E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0" w:type="pct"/>
            <w:gridSpan w:val="7"/>
            <w:tcBorders>
              <w:top w:val="single" w:sz="12" w:space="0" w:color="auto"/>
              <w:left w:val="single" w:sz="12" w:space="0" w:color="auto"/>
              <w:bottom w:val="single" w:sz="12" w:space="0" w:color="auto"/>
              <w:right w:val="single" w:sz="12" w:space="0" w:color="auto"/>
            </w:tcBorders>
          </w:tcPr>
          <w:p w14:paraId="20F7947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Öğrencilerin profesyonel meslek hayatında </w:t>
            </w:r>
            <w:r w:rsidRPr="005610D7">
              <w:rPr>
                <w:rFonts w:ascii="Times New Roman" w:eastAsia="Times New Roman" w:hAnsi="Times New Roman" w:cs="Times New Roman"/>
                <w:color w:val="333333"/>
                <w:sz w:val="20"/>
                <w:szCs w:val="20"/>
                <w:shd w:val="clear" w:color="auto" w:fill="FFFFFF"/>
                <w:lang w:eastAsia="tr-TR"/>
              </w:rPr>
              <w:t>çalışabilecekleri kurum ve kuruluşlarda bilgi, görgü, beceri, pratik yapma ve tecrübe edinmeleri.</w:t>
            </w:r>
          </w:p>
        </w:tc>
      </w:tr>
      <w:tr w:rsidR="005610D7" w:rsidRPr="005610D7" w14:paraId="0CD4234A" w14:textId="77777777" w:rsidTr="0099789F">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B2F3BB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0" w:type="pct"/>
            <w:gridSpan w:val="7"/>
            <w:tcBorders>
              <w:top w:val="single" w:sz="12" w:space="0" w:color="auto"/>
              <w:left w:val="single" w:sz="12" w:space="0" w:color="auto"/>
              <w:bottom w:val="single" w:sz="12" w:space="0" w:color="auto"/>
              <w:right w:val="single" w:sz="12" w:space="0" w:color="auto"/>
            </w:tcBorders>
            <w:vAlign w:val="center"/>
          </w:tcPr>
          <w:p w14:paraId="7E11D2E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Teorik bilgilerin pratikte kullanımı ile ilgili katkı sağlar.</w:t>
            </w:r>
          </w:p>
        </w:tc>
      </w:tr>
      <w:tr w:rsidR="005610D7" w:rsidRPr="005610D7" w14:paraId="0168578B" w14:textId="77777777" w:rsidTr="0099789F">
        <w:trPr>
          <w:trHeight w:val="518"/>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415A72A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0" w:type="pct"/>
            <w:gridSpan w:val="7"/>
            <w:tcBorders>
              <w:top w:val="single" w:sz="12" w:space="0" w:color="auto"/>
              <w:left w:val="single" w:sz="12" w:space="0" w:color="auto"/>
              <w:bottom w:val="single" w:sz="12" w:space="0" w:color="auto"/>
              <w:right w:val="single" w:sz="12" w:space="0" w:color="auto"/>
            </w:tcBorders>
          </w:tcPr>
          <w:p w14:paraId="45EE1171" w14:textId="77777777" w:rsidR="005610D7" w:rsidRPr="005610D7" w:rsidRDefault="005610D7" w:rsidP="005610D7">
            <w:pPr>
              <w:tabs>
                <w:tab w:val="left" w:pos="263"/>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r w:rsidRPr="005610D7">
              <w:rPr>
                <w:rFonts w:ascii="Times New Roman" w:eastAsia="Times New Roman" w:hAnsi="Times New Roman" w:cs="Times New Roman"/>
                <w:sz w:val="20"/>
                <w:szCs w:val="20"/>
                <w:lang w:eastAsia="tr-TR"/>
              </w:rPr>
              <w:tab/>
              <w:t>Mesleği tanıma;</w:t>
            </w:r>
          </w:p>
          <w:p w14:paraId="591FF789" w14:textId="77777777" w:rsidR="005610D7" w:rsidRPr="005610D7" w:rsidRDefault="005610D7" w:rsidP="005610D7">
            <w:pPr>
              <w:tabs>
                <w:tab w:val="left" w:pos="263"/>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r w:rsidRPr="005610D7">
              <w:rPr>
                <w:rFonts w:ascii="Times New Roman" w:eastAsia="Times New Roman" w:hAnsi="Times New Roman" w:cs="Times New Roman"/>
                <w:sz w:val="20"/>
                <w:szCs w:val="20"/>
                <w:lang w:eastAsia="tr-TR"/>
              </w:rPr>
              <w:tab/>
              <w:t>İnsan ilişkilerini geliştirme;</w:t>
            </w:r>
          </w:p>
          <w:p w14:paraId="3A683AA8" w14:textId="77777777" w:rsidR="005610D7" w:rsidRPr="005610D7" w:rsidRDefault="005610D7" w:rsidP="005610D7">
            <w:pPr>
              <w:tabs>
                <w:tab w:val="left" w:pos="263"/>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3</w:t>
            </w:r>
            <w:r w:rsidRPr="005610D7">
              <w:rPr>
                <w:rFonts w:ascii="Times New Roman" w:eastAsia="Times New Roman" w:hAnsi="Times New Roman" w:cs="Times New Roman"/>
                <w:sz w:val="20"/>
                <w:szCs w:val="20"/>
                <w:lang w:eastAsia="tr-TR"/>
              </w:rPr>
              <w:tab/>
              <w:t>Meslek hakkında bilgi edinme;</w:t>
            </w:r>
          </w:p>
          <w:p w14:paraId="4B9F0A7C" w14:textId="77777777" w:rsidR="005610D7" w:rsidRPr="005610D7" w:rsidRDefault="005610D7" w:rsidP="005610D7">
            <w:pPr>
              <w:tabs>
                <w:tab w:val="left" w:pos="263"/>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w:t>
            </w:r>
            <w:r w:rsidRPr="005610D7">
              <w:rPr>
                <w:rFonts w:ascii="Times New Roman" w:eastAsia="Times New Roman" w:hAnsi="Times New Roman" w:cs="Times New Roman"/>
                <w:sz w:val="20"/>
                <w:szCs w:val="20"/>
                <w:lang w:eastAsia="tr-TR"/>
              </w:rPr>
              <w:tab/>
              <w:t>Alanındaki çalışma konularını öğrenme;</w:t>
            </w:r>
          </w:p>
          <w:p w14:paraId="2F620D84" w14:textId="77777777" w:rsidR="005610D7" w:rsidRPr="005610D7" w:rsidRDefault="005610D7" w:rsidP="005610D7">
            <w:pPr>
              <w:tabs>
                <w:tab w:val="left" w:pos="263"/>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5</w:t>
            </w:r>
            <w:r w:rsidRPr="005610D7">
              <w:rPr>
                <w:rFonts w:ascii="Times New Roman" w:eastAsia="Times New Roman" w:hAnsi="Times New Roman" w:cs="Times New Roman"/>
                <w:sz w:val="20"/>
                <w:szCs w:val="20"/>
                <w:lang w:eastAsia="tr-TR"/>
              </w:rPr>
              <w:tab/>
              <w:t>Problemlere çözüm üretme yeteneği kazanma;</w:t>
            </w:r>
          </w:p>
          <w:p w14:paraId="5FAD4BF4" w14:textId="77777777" w:rsidR="005610D7" w:rsidRPr="005610D7" w:rsidRDefault="005610D7" w:rsidP="005610D7">
            <w:pPr>
              <w:tabs>
                <w:tab w:val="left" w:pos="263"/>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6</w:t>
            </w:r>
            <w:r w:rsidRPr="005610D7">
              <w:rPr>
                <w:rFonts w:ascii="Times New Roman" w:eastAsia="Times New Roman" w:hAnsi="Times New Roman" w:cs="Times New Roman"/>
                <w:sz w:val="20"/>
                <w:szCs w:val="20"/>
                <w:lang w:eastAsia="tr-TR"/>
              </w:rPr>
              <w:tab/>
              <w:t>Yurt dışında alanı ile ilgili bilgi ve görgüsünü arttırma;</w:t>
            </w:r>
          </w:p>
          <w:p w14:paraId="1647C907" w14:textId="77777777" w:rsidR="005610D7" w:rsidRPr="005610D7" w:rsidRDefault="005610D7" w:rsidP="005610D7">
            <w:pPr>
              <w:tabs>
                <w:tab w:val="left" w:pos="263"/>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7</w:t>
            </w:r>
            <w:r w:rsidRPr="005610D7">
              <w:rPr>
                <w:rFonts w:ascii="Times New Roman" w:eastAsia="Times New Roman" w:hAnsi="Times New Roman" w:cs="Times New Roman"/>
                <w:sz w:val="20"/>
                <w:szCs w:val="20"/>
                <w:lang w:eastAsia="tr-TR"/>
              </w:rPr>
              <w:tab/>
              <w:t>Özel sektördeki firmaları ve işleyişlerini tanıma;</w:t>
            </w:r>
          </w:p>
          <w:p w14:paraId="5AF7CEE8" w14:textId="77777777" w:rsidR="005610D7" w:rsidRPr="005610D7" w:rsidRDefault="005610D7" w:rsidP="005610D7">
            <w:pPr>
              <w:tabs>
                <w:tab w:val="left" w:pos="263"/>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8</w:t>
            </w:r>
            <w:r w:rsidRPr="005610D7">
              <w:rPr>
                <w:rFonts w:ascii="Times New Roman" w:eastAsia="Times New Roman" w:hAnsi="Times New Roman" w:cs="Times New Roman"/>
                <w:sz w:val="20"/>
                <w:szCs w:val="20"/>
                <w:lang w:eastAsia="tr-TR"/>
              </w:rPr>
              <w:tab/>
              <w:t>Çalıştıkları kurum ve kuruluşlarda kendisi ile ilgili iyi izlenim bırakma;</w:t>
            </w:r>
          </w:p>
          <w:p w14:paraId="6FC9916A" w14:textId="77777777" w:rsidR="005610D7" w:rsidRPr="005610D7" w:rsidRDefault="005610D7" w:rsidP="005610D7">
            <w:pPr>
              <w:tabs>
                <w:tab w:val="left" w:pos="263"/>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9</w:t>
            </w:r>
            <w:r w:rsidRPr="005610D7">
              <w:rPr>
                <w:rFonts w:ascii="Times New Roman" w:eastAsia="Times New Roman" w:hAnsi="Times New Roman" w:cs="Times New Roman"/>
                <w:sz w:val="20"/>
                <w:szCs w:val="20"/>
                <w:lang w:eastAsia="tr-TR"/>
              </w:rPr>
              <w:tab/>
              <w:t>Mezuniyet sonrası kariyeri ile ilgili bazı kararlar alması;</w:t>
            </w:r>
          </w:p>
          <w:p w14:paraId="22DC885F" w14:textId="77777777" w:rsidR="005610D7" w:rsidRPr="005610D7" w:rsidRDefault="005610D7" w:rsidP="005610D7">
            <w:pPr>
              <w:tabs>
                <w:tab w:val="left" w:pos="263"/>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10</w:t>
            </w:r>
            <w:r w:rsidRPr="005610D7">
              <w:rPr>
                <w:rFonts w:ascii="Times New Roman" w:eastAsia="Times New Roman" w:hAnsi="Times New Roman" w:cs="Times New Roman"/>
                <w:sz w:val="20"/>
                <w:szCs w:val="20"/>
                <w:lang w:eastAsia="tr-TR"/>
              </w:rPr>
              <w:tab/>
              <w:t>Ekip halinde çalışma becerisi edinme</w:t>
            </w:r>
          </w:p>
        </w:tc>
      </w:tr>
      <w:tr w:rsidR="005610D7" w:rsidRPr="005610D7" w14:paraId="2FB1C5D4" w14:textId="77777777" w:rsidTr="0099789F">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1AF3175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0" w:type="pct"/>
            <w:gridSpan w:val="7"/>
            <w:tcBorders>
              <w:top w:val="single" w:sz="12" w:space="0" w:color="auto"/>
              <w:left w:val="single" w:sz="12" w:space="0" w:color="auto"/>
              <w:bottom w:val="single" w:sz="12" w:space="0" w:color="auto"/>
              <w:right w:val="single" w:sz="12" w:space="0" w:color="auto"/>
            </w:tcBorders>
          </w:tcPr>
          <w:p w14:paraId="7AD3F02C" w14:textId="77777777" w:rsidR="005610D7" w:rsidRPr="005610D7" w:rsidRDefault="005610D7" w:rsidP="005610D7">
            <w:pPr>
              <w:spacing w:beforeAutospacing="1" w:after="0" w:afterAutospacing="1"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w:t>
            </w:r>
          </w:p>
        </w:tc>
      </w:tr>
      <w:tr w:rsidR="005610D7" w:rsidRPr="005610D7" w14:paraId="77DAFB18" w14:textId="77777777" w:rsidTr="0099789F">
        <w:trPr>
          <w:trHeight w:val="54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51FF1F3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60" w:type="pct"/>
            <w:gridSpan w:val="7"/>
            <w:tcBorders>
              <w:top w:val="single" w:sz="12" w:space="0" w:color="auto"/>
              <w:left w:val="single" w:sz="12" w:space="0" w:color="auto"/>
              <w:bottom w:val="single" w:sz="12" w:space="0" w:color="auto"/>
              <w:right w:val="single" w:sz="12" w:space="0" w:color="auto"/>
            </w:tcBorders>
          </w:tcPr>
          <w:p w14:paraId="435D92F1" w14:textId="77777777" w:rsidR="005610D7" w:rsidRPr="005610D7" w:rsidRDefault="005610D7" w:rsidP="005610D7">
            <w:pPr>
              <w:spacing w:beforeAutospacing="1" w:after="0" w:afterAutospacing="1"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w:t>
            </w:r>
          </w:p>
        </w:tc>
      </w:tr>
      <w:tr w:rsidR="005610D7" w:rsidRPr="005610D7" w14:paraId="06F1D144" w14:textId="77777777" w:rsidTr="0099789F">
        <w:trPr>
          <w:trHeight w:val="520"/>
        </w:trPr>
        <w:tc>
          <w:tcPr>
            <w:tcW w:w="1840" w:type="pct"/>
            <w:gridSpan w:val="5"/>
            <w:tcBorders>
              <w:top w:val="single" w:sz="12" w:space="0" w:color="auto"/>
              <w:left w:val="single" w:sz="12" w:space="0" w:color="auto"/>
              <w:bottom w:val="single" w:sz="12" w:space="0" w:color="auto"/>
              <w:right w:val="single" w:sz="12" w:space="0" w:color="auto"/>
            </w:tcBorders>
            <w:vAlign w:val="center"/>
          </w:tcPr>
          <w:p w14:paraId="26DFB5D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60" w:type="pct"/>
            <w:gridSpan w:val="7"/>
            <w:tcBorders>
              <w:top w:val="single" w:sz="12" w:space="0" w:color="auto"/>
              <w:left w:val="single" w:sz="12" w:space="0" w:color="auto"/>
              <w:bottom w:val="single" w:sz="12" w:space="0" w:color="auto"/>
              <w:right w:val="single" w:sz="12" w:space="0" w:color="auto"/>
            </w:tcBorders>
          </w:tcPr>
          <w:p w14:paraId="6F50B9B9"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w:t>
            </w:r>
          </w:p>
        </w:tc>
      </w:tr>
    </w:tbl>
    <w:p w14:paraId="05F5D647"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32A1A97"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14AE08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0958F4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4A6CC5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DFA2A4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610D7" w:rsidRPr="005610D7" w14:paraId="0617E0FF"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135C01E"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DERSİN HAFTALIK PLANI</w:t>
            </w:r>
          </w:p>
        </w:tc>
      </w:tr>
      <w:tr w:rsidR="005610D7" w:rsidRPr="005610D7" w14:paraId="73B0569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5D1F3C8D"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1262CF1D"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6C3B5E66"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EF79F0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0C9C88D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Laboratuvar uygulaması, meslek çalışması</w:t>
            </w:r>
          </w:p>
        </w:tc>
      </w:tr>
      <w:tr w:rsidR="005610D7" w:rsidRPr="005610D7" w14:paraId="44F6C76F"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CA1604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15F7229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Laboratuvar uygulaması, meslek çalışması</w:t>
            </w:r>
          </w:p>
        </w:tc>
      </w:tr>
      <w:tr w:rsidR="005610D7" w:rsidRPr="005610D7" w14:paraId="641CFF2F"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A4DB93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22C7BFF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Laboratuvar uygulaması, meslek çalışması</w:t>
            </w:r>
          </w:p>
        </w:tc>
      </w:tr>
      <w:tr w:rsidR="005610D7" w:rsidRPr="005610D7" w14:paraId="33DF924A"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776A9B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2E59535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Laboratuvar uygulaması, meslek çalışması</w:t>
            </w:r>
          </w:p>
        </w:tc>
      </w:tr>
      <w:tr w:rsidR="005610D7" w:rsidRPr="005610D7" w14:paraId="691B7F7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2FBFE9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shd w:val="clear" w:color="auto" w:fill="FFFFFF"/>
            <w:vAlign w:val="center"/>
          </w:tcPr>
          <w:p w14:paraId="3863D62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Laboratuvar uygulaması, meslek çalışması</w:t>
            </w:r>
          </w:p>
        </w:tc>
      </w:tr>
      <w:tr w:rsidR="005610D7" w:rsidRPr="005610D7" w14:paraId="64468568" w14:textId="77777777" w:rsidTr="0099789F">
        <w:trPr>
          <w:jc w:val="center"/>
        </w:trPr>
        <w:tc>
          <w:tcPr>
            <w:tcW w:w="610" w:type="pct"/>
            <w:tcBorders>
              <w:top w:val="single" w:sz="6" w:space="0" w:color="auto"/>
              <w:left w:val="single" w:sz="12" w:space="0" w:color="auto"/>
              <w:bottom w:val="single" w:sz="12" w:space="0" w:color="auto"/>
              <w:right w:val="single" w:sz="6" w:space="0" w:color="auto"/>
            </w:tcBorders>
            <w:vAlign w:val="center"/>
          </w:tcPr>
          <w:p w14:paraId="5EF4F3C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12" w:space="0" w:color="auto"/>
              <w:right w:val="single" w:sz="12" w:space="0" w:color="auto"/>
            </w:tcBorders>
            <w:shd w:val="clear" w:color="auto" w:fill="FFFFFF"/>
            <w:vAlign w:val="center"/>
          </w:tcPr>
          <w:p w14:paraId="76382DE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Laboratuvar uygulaması, meslek çalışması</w:t>
            </w:r>
          </w:p>
        </w:tc>
      </w:tr>
    </w:tbl>
    <w:p w14:paraId="0078DC7F"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7AFB55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ACC0C0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0F6CD9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33BA05C8"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073A4B11"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625E6E8A"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BC39A25"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79FD5A80"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785D145"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3772287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27C889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7E911F3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0682FD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800435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D25351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EC4A28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18836A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1A5661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149FD0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E7E029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336220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0663C2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89C57D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0E3509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B97772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CC2621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839E72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F85458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D1E94B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93BDD3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8A24B5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5302F1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48AE52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08FC27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6C8653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0E0CD4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B2FB06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F900FD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4BCF85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ACED7FF"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0625786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687C67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01D61AB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DCC145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934D4A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8B19F3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C41167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4808DD3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71AF04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F80AC3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65B53F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53C080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1361BC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23D4ABF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0D6C4B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A45054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4E8777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0A1C1C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B0D527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922134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B4A2F1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7FC28F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FBD6A3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D5F7EE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894201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45A138E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50FD91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C0840E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3AE362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354D31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393775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B56639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C37F5B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9DA678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AC2EEE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6F09797"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1833D149"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26F44CE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5380E79"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528FDA6C"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p>
    <w:tbl>
      <w:tblPr>
        <w:tblW w:w="9835" w:type="dxa"/>
        <w:tblLook w:val="01E0" w:firstRow="1" w:lastRow="1" w:firstColumn="1" w:lastColumn="1" w:noHBand="0" w:noVBand="0"/>
      </w:tblPr>
      <w:tblGrid>
        <w:gridCol w:w="7091"/>
        <w:gridCol w:w="2744"/>
      </w:tblGrid>
      <w:tr w:rsidR="005610D7" w:rsidRPr="005610D7" w14:paraId="1C53F460" w14:textId="77777777" w:rsidTr="0099789F">
        <w:trPr>
          <w:trHeight w:val="4"/>
        </w:trPr>
        <w:tc>
          <w:tcPr>
            <w:tcW w:w="7091" w:type="dxa"/>
            <w:shd w:val="clear" w:color="auto" w:fill="auto"/>
          </w:tcPr>
          <w:p w14:paraId="73BB505A"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p>
        </w:tc>
        <w:tc>
          <w:tcPr>
            <w:tcW w:w="2744" w:type="dxa"/>
            <w:shd w:val="clear" w:color="auto" w:fill="auto"/>
          </w:tcPr>
          <w:p w14:paraId="740674D8" w14:textId="77777777" w:rsidR="005610D7" w:rsidRPr="005610D7" w:rsidRDefault="005610D7" w:rsidP="005610D7">
            <w:pPr>
              <w:tabs>
                <w:tab w:val="left" w:pos="7800"/>
              </w:tabs>
              <w:spacing w:after="0" w:line="240" w:lineRule="auto"/>
              <w:jc w:val="center"/>
              <w:rPr>
                <w:rFonts w:ascii="Times New Roman" w:eastAsia="Times New Roman" w:hAnsi="Times New Roman" w:cs="Times New Roman"/>
                <w:sz w:val="24"/>
                <w:szCs w:val="24"/>
                <w:lang w:eastAsia="tr-TR"/>
              </w:rPr>
            </w:pPr>
          </w:p>
          <w:p w14:paraId="36BD6EE4" w14:textId="77777777" w:rsidR="005610D7" w:rsidRPr="005610D7" w:rsidRDefault="005610D7" w:rsidP="005610D7">
            <w:pPr>
              <w:tabs>
                <w:tab w:val="left" w:pos="7800"/>
              </w:tabs>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bl>
    <w:p w14:paraId="5BD2CEA8"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p w14:paraId="7D5B013E" w14:textId="5EDE34F9" w:rsidR="00034501" w:rsidRDefault="00034501" w:rsidP="0024767B">
      <w:pPr>
        <w:tabs>
          <w:tab w:val="left" w:pos="7800"/>
        </w:tabs>
        <w:spacing w:after="0" w:line="240" w:lineRule="auto"/>
        <w:rPr>
          <w:rFonts w:ascii="Times New Roman" w:eastAsia="Times New Roman" w:hAnsi="Times New Roman" w:cs="Times New Roman"/>
          <w:sz w:val="24"/>
          <w:szCs w:val="24"/>
          <w:lang w:eastAsia="tr-TR"/>
        </w:rPr>
      </w:pPr>
    </w:p>
    <w:p w14:paraId="0DA30BC0" w14:textId="5AC0D56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2C759A3" w14:textId="07F26B8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A135674" w14:textId="056BEA2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8038B0E" w14:textId="7FA06C1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85F8FE9" w14:textId="6B73F10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9F1A34E" w14:textId="0BECFE7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DEB42C6" w14:textId="4874868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958D775" w14:textId="329A730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A3AC567" w14:textId="731E2CF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7B027A5" w14:textId="2402D10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B1AC5C7" w14:textId="1E478F8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A5A215C" w14:textId="59FE9CE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7D5831D" w14:textId="757921F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318D40D" w14:textId="61D8A12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EAB8C84" w14:textId="1DCC970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CCBA3D1" w14:textId="3ABA594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A00AEEC" w14:textId="7F37596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96E0609" w14:textId="6C91527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E14EFA7" w14:textId="6D68AF6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41E8A50" w14:textId="0D0E7E6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0151596" w14:textId="11D5BB2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F798189" w14:textId="6CC9B72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1842092" w14:textId="53748CE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94E7673" w14:textId="25C18AC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CF67C7E" w14:textId="36F2EDC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09870FD" w14:textId="4213ED8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18CFB1D" w14:textId="3D8E3FF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5390A60" w14:textId="3704E30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185CEA5" w14:textId="1CF8801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457A065" w14:textId="12E9BB8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BCC02AF" w14:textId="3B4D56B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10506D9" w14:textId="294DF3F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E942152" w14:textId="6B65BFE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97F2415" w14:textId="77FB9C1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A9F4F89" w14:textId="07BAD8C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61A8A62" w14:textId="7071147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3D49CBA" w14:textId="221C2DE6"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82144" behindDoc="0" locked="0" layoutInCell="1" allowOverlap="1" wp14:anchorId="0E057E8D" wp14:editId="562D477B">
            <wp:simplePos x="0" y="0"/>
            <wp:positionH relativeFrom="column">
              <wp:posOffset>3810</wp:posOffset>
            </wp:positionH>
            <wp:positionV relativeFrom="paragraph">
              <wp:posOffset>0</wp:posOffset>
            </wp:positionV>
            <wp:extent cx="762000" cy="762000"/>
            <wp:effectExtent l="0" t="0" r="0" b="0"/>
            <wp:wrapSquare wrapText="bothSides"/>
            <wp:docPr id="64" name="Resim 64"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0E8D3336"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59F25577"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40C58E92"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4776D7F9" w14:textId="77777777" w:rsidTr="0099789F">
        <w:tc>
          <w:tcPr>
            <w:tcW w:w="1167" w:type="dxa"/>
            <w:vAlign w:val="center"/>
          </w:tcPr>
          <w:p w14:paraId="75FB56CB"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463DAF31"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Güz</w:t>
            </w:r>
          </w:p>
        </w:tc>
      </w:tr>
    </w:tbl>
    <w:p w14:paraId="354837E3"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0A4F241D" w14:textId="77777777" w:rsidTr="0099789F">
        <w:tc>
          <w:tcPr>
            <w:tcW w:w="1668" w:type="dxa"/>
            <w:vAlign w:val="center"/>
          </w:tcPr>
          <w:p w14:paraId="2E94BD6F"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1B34071F"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3601E1CA"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013FDEB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18"/>
                <w:szCs w:val="18"/>
                <w:lang w:eastAsia="tr-TR"/>
              </w:rPr>
              <w:t>Sulama ve Drenaj</w:t>
            </w:r>
          </w:p>
        </w:tc>
      </w:tr>
    </w:tbl>
    <w:p w14:paraId="19293106"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9"/>
        <w:gridCol w:w="216"/>
        <w:gridCol w:w="1067"/>
        <w:gridCol w:w="770"/>
        <w:gridCol w:w="28"/>
        <w:gridCol w:w="639"/>
        <w:gridCol w:w="829"/>
        <w:gridCol w:w="647"/>
        <w:gridCol w:w="119"/>
        <w:gridCol w:w="2492"/>
        <w:gridCol w:w="1500"/>
      </w:tblGrid>
      <w:tr w:rsidR="005610D7" w:rsidRPr="005610D7" w14:paraId="55F60DBD"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C4A72E8"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2F27078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0759CFD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1B88461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3A4E31F8"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5B79F1A3"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1" w:type="pct"/>
            <w:gridSpan w:val="2"/>
            <w:tcBorders>
              <w:top w:val="single" w:sz="4" w:space="0" w:color="auto"/>
              <w:left w:val="single" w:sz="12" w:space="0" w:color="auto"/>
              <w:bottom w:val="single" w:sz="4" w:space="0" w:color="auto"/>
              <w:right w:val="single" w:sz="4" w:space="0" w:color="auto"/>
            </w:tcBorders>
            <w:vAlign w:val="center"/>
          </w:tcPr>
          <w:p w14:paraId="7037DC3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2A0840A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4" w:type="pct"/>
            <w:gridSpan w:val="3"/>
            <w:tcBorders>
              <w:top w:val="single" w:sz="4" w:space="0" w:color="auto"/>
              <w:bottom w:val="single" w:sz="4" w:space="0" w:color="auto"/>
              <w:right w:val="single" w:sz="12" w:space="0" w:color="auto"/>
            </w:tcBorders>
            <w:vAlign w:val="center"/>
          </w:tcPr>
          <w:p w14:paraId="19A57807"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7BFA55D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DBC2D3D"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47205B0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56" w:type="pct"/>
            <w:tcBorders>
              <w:top w:val="single" w:sz="4" w:space="0" w:color="auto"/>
              <w:left w:val="single" w:sz="4" w:space="0" w:color="auto"/>
              <w:bottom w:val="single" w:sz="4" w:space="0" w:color="auto"/>
            </w:tcBorders>
            <w:vAlign w:val="center"/>
          </w:tcPr>
          <w:p w14:paraId="3F51A5B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2B2F7760"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4DFD98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V</w:t>
            </w:r>
          </w:p>
        </w:tc>
        <w:tc>
          <w:tcPr>
            <w:tcW w:w="391" w:type="pct"/>
            <w:gridSpan w:val="2"/>
            <w:tcBorders>
              <w:top w:val="single" w:sz="4" w:space="0" w:color="auto"/>
              <w:left w:val="single" w:sz="12" w:space="0" w:color="auto"/>
              <w:bottom w:val="single" w:sz="12" w:space="0" w:color="auto"/>
              <w:right w:val="single" w:sz="4" w:space="0" w:color="auto"/>
            </w:tcBorders>
            <w:vAlign w:val="center"/>
          </w:tcPr>
          <w:p w14:paraId="7AA9C39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5DC29CF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724" w:type="pct"/>
            <w:gridSpan w:val="3"/>
            <w:tcBorders>
              <w:top w:val="single" w:sz="4" w:space="0" w:color="auto"/>
              <w:bottom w:val="single" w:sz="12" w:space="0" w:color="auto"/>
              <w:right w:val="single" w:sz="12" w:space="0" w:color="auto"/>
            </w:tcBorders>
            <w:shd w:val="clear" w:color="auto" w:fill="auto"/>
            <w:vAlign w:val="center"/>
          </w:tcPr>
          <w:p w14:paraId="0E0C0F9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7FBECA4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561F48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29EDF16D"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  )  SEÇMELİ (X)</w:t>
            </w:r>
          </w:p>
        </w:tc>
        <w:tc>
          <w:tcPr>
            <w:tcW w:w="756" w:type="pct"/>
            <w:tcBorders>
              <w:top w:val="single" w:sz="4" w:space="0" w:color="auto"/>
              <w:left w:val="single" w:sz="4" w:space="0" w:color="auto"/>
              <w:bottom w:val="single" w:sz="12" w:space="0" w:color="auto"/>
            </w:tcBorders>
          </w:tcPr>
          <w:p w14:paraId="2853A00A"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395CACF1"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7036C4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5D4C1F2E" w14:textId="77777777" w:rsidTr="0099789F">
        <w:tblPrEx>
          <w:tblBorders>
            <w:insideH w:val="single" w:sz="6" w:space="0" w:color="auto"/>
            <w:insideV w:val="single" w:sz="6" w:space="0" w:color="auto"/>
          </w:tblBorders>
        </w:tblPrEx>
        <w:trPr>
          <w:trHeight w:val="546"/>
        </w:trPr>
        <w:tc>
          <w:tcPr>
            <w:tcW w:w="813" w:type="pct"/>
            <w:gridSpan w:val="2"/>
            <w:tcBorders>
              <w:top w:val="single" w:sz="12" w:space="0" w:color="auto"/>
              <w:left w:val="single" w:sz="12" w:space="0" w:color="auto"/>
              <w:bottom w:val="single" w:sz="6" w:space="0" w:color="auto"/>
            </w:tcBorders>
            <w:vAlign w:val="center"/>
          </w:tcPr>
          <w:p w14:paraId="33635D4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5FE9B2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82" w:type="pct"/>
            <w:gridSpan w:val="5"/>
            <w:tcBorders>
              <w:top w:val="single" w:sz="12" w:space="0" w:color="auto"/>
              <w:bottom w:val="single" w:sz="6" w:space="0" w:color="auto"/>
            </w:tcBorders>
            <w:vAlign w:val="center"/>
          </w:tcPr>
          <w:p w14:paraId="1392F4A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07C030B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56" w:type="pct"/>
            <w:tcBorders>
              <w:top w:val="single" w:sz="12" w:space="0" w:color="auto"/>
              <w:bottom w:val="single" w:sz="6" w:space="0" w:color="auto"/>
            </w:tcBorders>
            <w:vAlign w:val="center"/>
          </w:tcPr>
          <w:p w14:paraId="731A917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30CDB148" w14:textId="77777777" w:rsidTr="0099789F">
        <w:tblPrEx>
          <w:tblBorders>
            <w:insideH w:val="single" w:sz="6" w:space="0" w:color="auto"/>
            <w:insideV w:val="single" w:sz="6" w:space="0" w:color="auto"/>
          </w:tblBorders>
        </w:tblPrEx>
        <w:trPr>
          <w:trHeight w:val="138"/>
        </w:trPr>
        <w:tc>
          <w:tcPr>
            <w:tcW w:w="813" w:type="pct"/>
            <w:gridSpan w:val="2"/>
            <w:tcBorders>
              <w:top w:val="single" w:sz="6" w:space="0" w:color="auto"/>
              <w:left w:val="single" w:sz="12" w:space="0" w:color="auto"/>
              <w:bottom w:val="single" w:sz="12" w:space="0" w:color="auto"/>
              <w:right w:val="single" w:sz="4" w:space="0" w:color="auto"/>
            </w:tcBorders>
          </w:tcPr>
          <w:p w14:paraId="4C551F8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8A71C2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X</w:t>
            </w:r>
          </w:p>
        </w:tc>
        <w:tc>
          <w:tcPr>
            <w:tcW w:w="2382" w:type="pct"/>
            <w:gridSpan w:val="5"/>
            <w:tcBorders>
              <w:top w:val="single" w:sz="6" w:space="0" w:color="auto"/>
              <w:left w:val="single" w:sz="4" w:space="0" w:color="auto"/>
              <w:bottom w:val="single" w:sz="12" w:space="0" w:color="auto"/>
            </w:tcBorders>
          </w:tcPr>
          <w:p w14:paraId="3DF051D9"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56" w:type="pct"/>
            <w:tcBorders>
              <w:top w:val="single" w:sz="6" w:space="0" w:color="auto"/>
              <w:left w:val="single" w:sz="4" w:space="0" w:color="auto"/>
              <w:bottom w:val="single" w:sz="12" w:space="0" w:color="auto"/>
            </w:tcBorders>
          </w:tcPr>
          <w:p w14:paraId="4780BC8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2F5C4D01"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E16E50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7ED520BA" w14:textId="77777777" w:rsidTr="0099789F">
        <w:tc>
          <w:tcPr>
            <w:tcW w:w="1848" w:type="pct"/>
            <w:gridSpan w:val="5"/>
            <w:vMerge w:val="restart"/>
            <w:tcBorders>
              <w:top w:val="single" w:sz="12" w:space="0" w:color="auto"/>
              <w:left w:val="single" w:sz="12" w:space="0" w:color="auto"/>
              <w:bottom w:val="single" w:sz="12" w:space="0" w:color="auto"/>
              <w:right w:val="single" w:sz="12" w:space="0" w:color="auto"/>
            </w:tcBorders>
            <w:vAlign w:val="center"/>
          </w:tcPr>
          <w:p w14:paraId="0302D99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0" w:type="pct"/>
            <w:gridSpan w:val="5"/>
            <w:tcBorders>
              <w:top w:val="single" w:sz="12" w:space="0" w:color="auto"/>
              <w:left w:val="single" w:sz="12" w:space="0" w:color="auto"/>
              <w:bottom w:val="single" w:sz="8" w:space="0" w:color="auto"/>
              <w:right w:val="single" w:sz="4" w:space="0" w:color="auto"/>
            </w:tcBorders>
            <w:vAlign w:val="center"/>
          </w:tcPr>
          <w:p w14:paraId="1F62082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0EDF0CD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56" w:type="pct"/>
            <w:tcBorders>
              <w:top w:val="single" w:sz="12" w:space="0" w:color="auto"/>
              <w:left w:val="single" w:sz="8" w:space="0" w:color="auto"/>
              <w:bottom w:val="single" w:sz="8" w:space="0" w:color="auto"/>
              <w:right w:val="single" w:sz="12" w:space="0" w:color="auto"/>
            </w:tcBorders>
            <w:vAlign w:val="center"/>
          </w:tcPr>
          <w:p w14:paraId="1DFC9B0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1BA09211" w14:textId="77777777" w:rsidTr="0099789F">
        <w:tc>
          <w:tcPr>
            <w:tcW w:w="1848" w:type="pct"/>
            <w:gridSpan w:val="5"/>
            <w:vMerge/>
            <w:tcBorders>
              <w:top w:val="single" w:sz="12" w:space="0" w:color="auto"/>
              <w:left w:val="single" w:sz="12" w:space="0" w:color="auto"/>
              <w:bottom w:val="single" w:sz="12" w:space="0" w:color="auto"/>
              <w:right w:val="single" w:sz="12" w:space="0" w:color="auto"/>
            </w:tcBorders>
            <w:vAlign w:val="center"/>
          </w:tcPr>
          <w:p w14:paraId="51558C0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14:paraId="59EB0B7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2923C34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56" w:type="pct"/>
            <w:tcBorders>
              <w:top w:val="single" w:sz="8" w:space="0" w:color="auto"/>
              <w:left w:val="single" w:sz="8" w:space="0" w:color="auto"/>
              <w:bottom w:val="single" w:sz="4" w:space="0" w:color="auto"/>
              <w:right w:val="single" w:sz="12" w:space="0" w:color="auto"/>
            </w:tcBorders>
          </w:tcPr>
          <w:p w14:paraId="5C07359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40</w:t>
            </w:r>
          </w:p>
        </w:tc>
      </w:tr>
      <w:tr w:rsidR="005610D7" w:rsidRPr="005610D7" w14:paraId="7E75FFE6" w14:textId="77777777" w:rsidTr="0099789F">
        <w:tc>
          <w:tcPr>
            <w:tcW w:w="1848" w:type="pct"/>
            <w:gridSpan w:val="5"/>
            <w:vMerge/>
            <w:tcBorders>
              <w:top w:val="single" w:sz="12" w:space="0" w:color="auto"/>
              <w:left w:val="single" w:sz="12" w:space="0" w:color="auto"/>
              <w:bottom w:val="single" w:sz="12" w:space="0" w:color="auto"/>
              <w:right w:val="single" w:sz="12" w:space="0" w:color="auto"/>
            </w:tcBorders>
            <w:vAlign w:val="center"/>
          </w:tcPr>
          <w:p w14:paraId="7A105B5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608CBED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12814A5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tcPr>
          <w:p w14:paraId="050DD37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2EFA4D43" w14:textId="77777777" w:rsidTr="0099789F">
        <w:tc>
          <w:tcPr>
            <w:tcW w:w="1848" w:type="pct"/>
            <w:gridSpan w:val="5"/>
            <w:vMerge/>
            <w:tcBorders>
              <w:top w:val="single" w:sz="12" w:space="0" w:color="auto"/>
              <w:left w:val="single" w:sz="12" w:space="0" w:color="auto"/>
              <w:bottom w:val="single" w:sz="12" w:space="0" w:color="auto"/>
              <w:right w:val="single" w:sz="12" w:space="0" w:color="auto"/>
            </w:tcBorders>
            <w:vAlign w:val="center"/>
          </w:tcPr>
          <w:p w14:paraId="0FE716F0"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2F67BCB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9C0B0C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tcPr>
          <w:p w14:paraId="304A570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6EE8B919" w14:textId="77777777" w:rsidTr="0099789F">
        <w:tc>
          <w:tcPr>
            <w:tcW w:w="1848" w:type="pct"/>
            <w:gridSpan w:val="5"/>
            <w:vMerge/>
            <w:tcBorders>
              <w:top w:val="single" w:sz="12" w:space="0" w:color="auto"/>
              <w:left w:val="single" w:sz="12" w:space="0" w:color="auto"/>
              <w:bottom w:val="single" w:sz="12" w:space="0" w:color="auto"/>
              <w:right w:val="single" w:sz="12" w:space="0" w:color="auto"/>
            </w:tcBorders>
            <w:vAlign w:val="center"/>
          </w:tcPr>
          <w:p w14:paraId="5372DE60"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14:paraId="78C9FD4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7807CA3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tcPr>
          <w:p w14:paraId="5DE680D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317FD8B2" w14:textId="77777777" w:rsidTr="0099789F">
        <w:tc>
          <w:tcPr>
            <w:tcW w:w="1848" w:type="pct"/>
            <w:gridSpan w:val="5"/>
            <w:vMerge/>
            <w:tcBorders>
              <w:top w:val="single" w:sz="12" w:space="0" w:color="auto"/>
              <w:left w:val="single" w:sz="12" w:space="0" w:color="auto"/>
              <w:bottom w:val="single" w:sz="12" w:space="0" w:color="auto"/>
              <w:right w:val="single" w:sz="12" w:space="0" w:color="auto"/>
            </w:tcBorders>
            <w:vAlign w:val="center"/>
          </w:tcPr>
          <w:p w14:paraId="7111F8DA"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14:paraId="5984BE4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54857A9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8" w:space="0" w:color="auto"/>
              <w:right w:val="single" w:sz="12" w:space="0" w:color="auto"/>
            </w:tcBorders>
          </w:tcPr>
          <w:p w14:paraId="1FBD054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5A405A3E" w14:textId="77777777" w:rsidTr="0099789F">
        <w:tc>
          <w:tcPr>
            <w:tcW w:w="1848" w:type="pct"/>
            <w:gridSpan w:val="5"/>
            <w:vMerge/>
            <w:tcBorders>
              <w:top w:val="single" w:sz="12" w:space="0" w:color="auto"/>
              <w:left w:val="single" w:sz="12" w:space="0" w:color="auto"/>
              <w:bottom w:val="single" w:sz="12" w:space="0" w:color="auto"/>
              <w:right w:val="single" w:sz="12" w:space="0" w:color="auto"/>
            </w:tcBorders>
            <w:vAlign w:val="center"/>
          </w:tcPr>
          <w:p w14:paraId="10A8FA16"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14:paraId="3D8ED42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2B6E359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8" w:space="0" w:color="auto"/>
              <w:left w:val="single" w:sz="8" w:space="0" w:color="auto"/>
              <w:bottom w:val="single" w:sz="8" w:space="0" w:color="auto"/>
              <w:right w:val="single" w:sz="12" w:space="0" w:color="auto"/>
            </w:tcBorders>
          </w:tcPr>
          <w:p w14:paraId="3E0B802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49EEE58C" w14:textId="77777777" w:rsidTr="0099789F">
        <w:tc>
          <w:tcPr>
            <w:tcW w:w="1848" w:type="pct"/>
            <w:gridSpan w:val="5"/>
            <w:vMerge/>
            <w:tcBorders>
              <w:top w:val="single" w:sz="12" w:space="0" w:color="auto"/>
              <w:left w:val="single" w:sz="12" w:space="0" w:color="auto"/>
              <w:bottom w:val="single" w:sz="12" w:space="0" w:color="auto"/>
              <w:right w:val="single" w:sz="12" w:space="0" w:color="auto"/>
            </w:tcBorders>
            <w:vAlign w:val="center"/>
          </w:tcPr>
          <w:p w14:paraId="71D2E2F3"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14:paraId="425969B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7B3A02A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8" w:space="0" w:color="auto"/>
              <w:left w:val="single" w:sz="8" w:space="0" w:color="auto"/>
              <w:bottom w:val="single" w:sz="12" w:space="0" w:color="auto"/>
              <w:right w:val="single" w:sz="12" w:space="0" w:color="auto"/>
            </w:tcBorders>
          </w:tcPr>
          <w:p w14:paraId="7B85753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346EF2C4" w14:textId="77777777" w:rsidTr="0099789F">
        <w:trPr>
          <w:trHeight w:val="392"/>
        </w:trPr>
        <w:tc>
          <w:tcPr>
            <w:tcW w:w="1848" w:type="pct"/>
            <w:gridSpan w:val="5"/>
            <w:tcBorders>
              <w:top w:val="single" w:sz="12" w:space="0" w:color="auto"/>
              <w:left w:val="single" w:sz="12" w:space="0" w:color="auto"/>
              <w:bottom w:val="single" w:sz="12" w:space="0" w:color="auto"/>
              <w:right w:val="single" w:sz="12" w:space="0" w:color="auto"/>
            </w:tcBorders>
            <w:vAlign w:val="center"/>
          </w:tcPr>
          <w:p w14:paraId="6CE8FD9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40" w:type="pct"/>
            <w:gridSpan w:val="5"/>
            <w:tcBorders>
              <w:top w:val="single" w:sz="12" w:space="0" w:color="auto"/>
              <w:left w:val="single" w:sz="12" w:space="0" w:color="auto"/>
              <w:bottom w:val="single" w:sz="8" w:space="0" w:color="auto"/>
              <w:right w:val="single" w:sz="4" w:space="0" w:color="auto"/>
            </w:tcBorders>
          </w:tcPr>
          <w:p w14:paraId="415603A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tcPr>
          <w:p w14:paraId="1BD7816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56" w:type="pct"/>
            <w:tcBorders>
              <w:top w:val="single" w:sz="12" w:space="0" w:color="auto"/>
              <w:left w:val="single" w:sz="8" w:space="0" w:color="auto"/>
              <w:bottom w:val="single" w:sz="8" w:space="0" w:color="auto"/>
              <w:right w:val="single" w:sz="12" w:space="0" w:color="auto"/>
            </w:tcBorders>
          </w:tcPr>
          <w:p w14:paraId="358B19F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60</w:t>
            </w:r>
          </w:p>
        </w:tc>
      </w:tr>
      <w:tr w:rsidR="005610D7" w:rsidRPr="005610D7" w14:paraId="1C7F7436" w14:textId="77777777" w:rsidTr="0099789F">
        <w:trPr>
          <w:trHeight w:val="447"/>
        </w:trPr>
        <w:tc>
          <w:tcPr>
            <w:tcW w:w="1848" w:type="pct"/>
            <w:gridSpan w:val="5"/>
            <w:tcBorders>
              <w:top w:val="single" w:sz="12" w:space="0" w:color="auto"/>
              <w:left w:val="single" w:sz="12" w:space="0" w:color="auto"/>
              <w:bottom w:val="single" w:sz="12" w:space="0" w:color="auto"/>
              <w:right w:val="single" w:sz="12" w:space="0" w:color="auto"/>
            </w:tcBorders>
            <w:vAlign w:val="center"/>
          </w:tcPr>
          <w:p w14:paraId="1F64163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52" w:type="pct"/>
            <w:gridSpan w:val="7"/>
            <w:tcBorders>
              <w:top w:val="single" w:sz="12" w:space="0" w:color="auto"/>
              <w:left w:val="single" w:sz="12" w:space="0" w:color="auto"/>
              <w:bottom w:val="single" w:sz="12" w:space="0" w:color="auto"/>
              <w:right w:val="single" w:sz="12" w:space="0" w:color="auto"/>
            </w:tcBorders>
            <w:vAlign w:val="center"/>
          </w:tcPr>
          <w:p w14:paraId="5DB5A4C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36F7C930" w14:textId="77777777" w:rsidTr="0099789F">
        <w:trPr>
          <w:trHeight w:val="447"/>
        </w:trPr>
        <w:tc>
          <w:tcPr>
            <w:tcW w:w="1848" w:type="pct"/>
            <w:gridSpan w:val="5"/>
            <w:tcBorders>
              <w:top w:val="single" w:sz="12" w:space="0" w:color="auto"/>
              <w:left w:val="single" w:sz="12" w:space="0" w:color="auto"/>
              <w:bottom w:val="single" w:sz="12" w:space="0" w:color="auto"/>
              <w:right w:val="single" w:sz="12" w:space="0" w:color="auto"/>
            </w:tcBorders>
            <w:vAlign w:val="center"/>
          </w:tcPr>
          <w:p w14:paraId="6099F02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DERSİN KISA İÇERİĞİ</w:t>
            </w:r>
          </w:p>
        </w:tc>
        <w:tc>
          <w:tcPr>
            <w:tcW w:w="3152" w:type="pct"/>
            <w:gridSpan w:val="7"/>
            <w:tcBorders>
              <w:top w:val="single" w:sz="12" w:space="0" w:color="auto"/>
              <w:left w:val="single" w:sz="12" w:space="0" w:color="auto"/>
              <w:bottom w:val="single" w:sz="12" w:space="0" w:color="auto"/>
              <w:right w:val="single" w:sz="12" w:space="0" w:color="auto"/>
            </w:tcBorders>
          </w:tcPr>
          <w:p w14:paraId="0C9E7B9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Hidroloji, toprak-bitki-su ilişkileri, tarımsal drenaj, sulama suyu kalitesi ve tuzluluk,</w:t>
            </w:r>
          </w:p>
        </w:tc>
      </w:tr>
      <w:tr w:rsidR="005610D7" w:rsidRPr="005610D7" w14:paraId="675B96E9" w14:textId="77777777" w:rsidTr="0099789F">
        <w:trPr>
          <w:trHeight w:val="426"/>
        </w:trPr>
        <w:tc>
          <w:tcPr>
            <w:tcW w:w="1848" w:type="pct"/>
            <w:gridSpan w:val="5"/>
            <w:tcBorders>
              <w:top w:val="single" w:sz="12" w:space="0" w:color="auto"/>
              <w:left w:val="single" w:sz="12" w:space="0" w:color="auto"/>
              <w:bottom w:val="single" w:sz="12" w:space="0" w:color="auto"/>
              <w:right w:val="single" w:sz="12" w:space="0" w:color="auto"/>
            </w:tcBorders>
            <w:vAlign w:val="center"/>
          </w:tcPr>
          <w:p w14:paraId="5AEE09E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52" w:type="pct"/>
            <w:gridSpan w:val="7"/>
            <w:tcBorders>
              <w:top w:val="single" w:sz="12" w:space="0" w:color="auto"/>
              <w:left w:val="single" w:sz="12" w:space="0" w:color="auto"/>
              <w:bottom w:val="single" w:sz="12" w:space="0" w:color="auto"/>
              <w:right w:val="single" w:sz="12" w:space="0" w:color="auto"/>
            </w:tcBorders>
          </w:tcPr>
          <w:p w14:paraId="78FEF07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Sulama, drenaj ve sulama suyu kalitesi hakkında temel bilgileri vermek.</w:t>
            </w:r>
          </w:p>
        </w:tc>
      </w:tr>
      <w:tr w:rsidR="005610D7" w:rsidRPr="005610D7" w14:paraId="6D02F3AF" w14:textId="77777777" w:rsidTr="0099789F">
        <w:trPr>
          <w:trHeight w:val="518"/>
        </w:trPr>
        <w:tc>
          <w:tcPr>
            <w:tcW w:w="1848" w:type="pct"/>
            <w:gridSpan w:val="5"/>
            <w:tcBorders>
              <w:top w:val="single" w:sz="12" w:space="0" w:color="auto"/>
              <w:left w:val="single" w:sz="12" w:space="0" w:color="auto"/>
              <w:bottom w:val="single" w:sz="12" w:space="0" w:color="auto"/>
              <w:right w:val="single" w:sz="12" w:space="0" w:color="auto"/>
            </w:tcBorders>
            <w:vAlign w:val="center"/>
          </w:tcPr>
          <w:p w14:paraId="3FB963C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52" w:type="pct"/>
            <w:gridSpan w:val="7"/>
            <w:tcBorders>
              <w:top w:val="single" w:sz="12" w:space="0" w:color="auto"/>
              <w:left w:val="single" w:sz="12" w:space="0" w:color="auto"/>
              <w:bottom w:val="single" w:sz="12" w:space="0" w:color="auto"/>
              <w:right w:val="single" w:sz="12" w:space="0" w:color="auto"/>
            </w:tcBorders>
            <w:vAlign w:val="center"/>
          </w:tcPr>
          <w:p w14:paraId="4634A74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Sulama ve drenaj konusunu öğrenir.</w:t>
            </w:r>
          </w:p>
        </w:tc>
      </w:tr>
      <w:tr w:rsidR="005610D7" w:rsidRPr="005610D7" w14:paraId="33E0C2A5" w14:textId="77777777" w:rsidTr="0099789F">
        <w:trPr>
          <w:trHeight w:val="518"/>
        </w:trPr>
        <w:tc>
          <w:tcPr>
            <w:tcW w:w="1848" w:type="pct"/>
            <w:gridSpan w:val="5"/>
            <w:tcBorders>
              <w:top w:val="single" w:sz="12" w:space="0" w:color="auto"/>
              <w:left w:val="single" w:sz="12" w:space="0" w:color="auto"/>
              <w:bottom w:val="single" w:sz="12" w:space="0" w:color="auto"/>
              <w:right w:val="single" w:sz="12" w:space="0" w:color="auto"/>
            </w:tcBorders>
            <w:vAlign w:val="center"/>
          </w:tcPr>
          <w:p w14:paraId="254B820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52" w:type="pct"/>
            <w:gridSpan w:val="7"/>
            <w:tcBorders>
              <w:top w:val="single" w:sz="12" w:space="0" w:color="auto"/>
              <w:left w:val="single" w:sz="12" w:space="0" w:color="auto"/>
              <w:bottom w:val="single" w:sz="12" w:space="0" w:color="auto"/>
              <w:right w:val="single" w:sz="12" w:space="0" w:color="auto"/>
            </w:tcBorders>
          </w:tcPr>
          <w:p w14:paraId="5CC901C4" w14:textId="77777777" w:rsidR="005610D7" w:rsidRPr="005610D7" w:rsidRDefault="005610D7" w:rsidP="005610D7">
            <w:pPr>
              <w:numPr>
                <w:ilvl w:val="0"/>
                <w:numId w:val="20"/>
              </w:numPr>
              <w:spacing w:after="0" w:line="240" w:lineRule="auto"/>
              <w:ind w:left="281" w:hanging="235"/>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Sulama ve drenaj konularındaki projeleri inceleme ve anlama becerilerini kazanmak</w:t>
            </w:r>
          </w:p>
          <w:p w14:paraId="26559C43" w14:textId="77777777" w:rsidR="005610D7" w:rsidRPr="005610D7" w:rsidRDefault="005610D7" w:rsidP="005610D7">
            <w:pPr>
              <w:numPr>
                <w:ilvl w:val="0"/>
                <w:numId w:val="20"/>
              </w:numPr>
              <w:spacing w:after="0" w:line="240" w:lineRule="auto"/>
              <w:ind w:left="281" w:hanging="235"/>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Drenaj yöntemlerini tanımak</w:t>
            </w:r>
          </w:p>
          <w:p w14:paraId="3D588AEF" w14:textId="77777777" w:rsidR="005610D7" w:rsidRPr="005610D7" w:rsidRDefault="005610D7" w:rsidP="005610D7">
            <w:pPr>
              <w:numPr>
                <w:ilvl w:val="0"/>
                <w:numId w:val="20"/>
              </w:numPr>
              <w:spacing w:after="0" w:line="240" w:lineRule="auto"/>
              <w:ind w:left="281" w:hanging="235"/>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Sulama suyunun kalitesinin değerlendirmek.</w:t>
            </w:r>
          </w:p>
          <w:p w14:paraId="08D6CF70" w14:textId="77777777" w:rsidR="005610D7" w:rsidRPr="005610D7" w:rsidRDefault="005610D7" w:rsidP="005610D7">
            <w:pPr>
              <w:numPr>
                <w:ilvl w:val="0"/>
                <w:numId w:val="20"/>
              </w:numPr>
              <w:spacing w:after="0" w:line="240" w:lineRule="auto"/>
              <w:ind w:left="281" w:hanging="235"/>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Farklı sulama sistemleri hakkında bilgi sahibi olmak.</w:t>
            </w:r>
          </w:p>
        </w:tc>
      </w:tr>
      <w:tr w:rsidR="005610D7" w:rsidRPr="005610D7" w14:paraId="1388EC25" w14:textId="77777777" w:rsidTr="0099789F">
        <w:trPr>
          <w:trHeight w:val="540"/>
        </w:trPr>
        <w:tc>
          <w:tcPr>
            <w:tcW w:w="1848" w:type="pct"/>
            <w:gridSpan w:val="5"/>
            <w:tcBorders>
              <w:top w:val="single" w:sz="12" w:space="0" w:color="auto"/>
              <w:left w:val="single" w:sz="12" w:space="0" w:color="auto"/>
              <w:bottom w:val="single" w:sz="12" w:space="0" w:color="auto"/>
              <w:right w:val="single" w:sz="12" w:space="0" w:color="auto"/>
            </w:tcBorders>
            <w:vAlign w:val="center"/>
          </w:tcPr>
          <w:p w14:paraId="50980E4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52" w:type="pct"/>
            <w:gridSpan w:val="7"/>
            <w:tcBorders>
              <w:top w:val="single" w:sz="12" w:space="0" w:color="auto"/>
              <w:left w:val="single" w:sz="12" w:space="0" w:color="auto"/>
              <w:bottom w:val="single" w:sz="12" w:space="0" w:color="auto"/>
              <w:right w:val="single" w:sz="12" w:space="0" w:color="auto"/>
            </w:tcBorders>
          </w:tcPr>
          <w:p w14:paraId="7469A26C" w14:textId="77777777" w:rsidR="005610D7" w:rsidRPr="005610D7" w:rsidRDefault="005610D7" w:rsidP="005610D7">
            <w:pPr>
              <w:spacing w:beforeAutospacing="1" w:after="0" w:afterAutospacing="1" w:line="240" w:lineRule="auto"/>
              <w:jc w:val="both"/>
              <w:outlineLvl w:val="3"/>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Güngör,  Y.,  Erözel, Z., Yıldırım, O.   Sulama, Ankara Üniversitesi Ziraat Fakültesi Yayın No:1540, ders kitabı:493</w:t>
            </w:r>
          </w:p>
        </w:tc>
      </w:tr>
      <w:tr w:rsidR="005610D7" w:rsidRPr="005610D7" w14:paraId="44FB6B82" w14:textId="77777777" w:rsidTr="0099789F">
        <w:trPr>
          <w:trHeight w:val="540"/>
        </w:trPr>
        <w:tc>
          <w:tcPr>
            <w:tcW w:w="1848" w:type="pct"/>
            <w:gridSpan w:val="5"/>
            <w:tcBorders>
              <w:top w:val="single" w:sz="12" w:space="0" w:color="auto"/>
              <w:left w:val="single" w:sz="12" w:space="0" w:color="auto"/>
              <w:bottom w:val="single" w:sz="12" w:space="0" w:color="auto"/>
              <w:right w:val="single" w:sz="12" w:space="0" w:color="auto"/>
            </w:tcBorders>
            <w:vAlign w:val="center"/>
          </w:tcPr>
          <w:p w14:paraId="06D7F1E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52" w:type="pct"/>
            <w:gridSpan w:val="7"/>
            <w:tcBorders>
              <w:top w:val="single" w:sz="12" w:space="0" w:color="auto"/>
              <w:left w:val="single" w:sz="12" w:space="0" w:color="auto"/>
              <w:bottom w:val="single" w:sz="12" w:space="0" w:color="auto"/>
            </w:tcBorders>
          </w:tcPr>
          <w:p w14:paraId="2568EA9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w:t>
            </w:r>
          </w:p>
        </w:tc>
      </w:tr>
      <w:tr w:rsidR="005610D7" w:rsidRPr="005610D7" w14:paraId="165E77DE" w14:textId="77777777" w:rsidTr="0099789F">
        <w:trPr>
          <w:trHeight w:val="520"/>
        </w:trPr>
        <w:tc>
          <w:tcPr>
            <w:tcW w:w="1848" w:type="pct"/>
            <w:gridSpan w:val="5"/>
            <w:tcBorders>
              <w:top w:val="single" w:sz="12" w:space="0" w:color="auto"/>
              <w:left w:val="single" w:sz="12" w:space="0" w:color="auto"/>
              <w:bottom w:val="single" w:sz="12" w:space="0" w:color="auto"/>
              <w:right w:val="single" w:sz="12" w:space="0" w:color="auto"/>
            </w:tcBorders>
            <w:vAlign w:val="center"/>
          </w:tcPr>
          <w:p w14:paraId="7C5821D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52" w:type="pct"/>
            <w:gridSpan w:val="7"/>
            <w:tcBorders>
              <w:top w:val="single" w:sz="12" w:space="0" w:color="auto"/>
              <w:left w:val="single" w:sz="12" w:space="0" w:color="auto"/>
              <w:bottom w:val="single" w:sz="12" w:space="0" w:color="auto"/>
              <w:right w:val="single" w:sz="12" w:space="0" w:color="auto"/>
            </w:tcBorders>
          </w:tcPr>
          <w:p w14:paraId="5C17C14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Bilgisayar ve Projeksiyon</w:t>
            </w:r>
          </w:p>
        </w:tc>
      </w:tr>
    </w:tbl>
    <w:p w14:paraId="4129468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783A2C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00972A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5815FB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F42D065"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1417A67"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8016E6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9F4321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833692F"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7572A6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603AFA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6757C05"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4239F1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610D7" w:rsidRPr="005610D7" w14:paraId="5F423F66"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599FB15"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DERSİN HAFTALIK PLANI</w:t>
            </w:r>
          </w:p>
        </w:tc>
      </w:tr>
      <w:tr w:rsidR="005610D7" w:rsidRPr="005610D7" w14:paraId="3D0CB1C5"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0B87260B"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5ACB1C62"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2BB4B4E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B0CA81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1F982AF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Toprak-bitki-su ilişkileri</w:t>
            </w:r>
          </w:p>
        </w:tc>
      </w:tr>
      <w:tr w:rsidR="005610D7" w:rsidRPr="005610D7" w14:paraId="3638C8B7"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E8BADD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5F9A1C3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Toprağın su alma hızı</w:t>
            </w:r>
          </w:p>
        </w:tc>
      </w:tr>
      <w:tr w:rsidR="005610D7" w:rsidRPr="005610D7" w14:paraId="3596E18F"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B78D57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25A13C6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su tüketimi</w:t>
            </w:r>
          </w:p>
        </w:tc>
      </w:tr>
      <w:tr w:rsidR="005610D7" w:rsidRPr="005610D7" w14:paraId="24720A0F"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857EFE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609A8F2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katsayısı</w:t>
            </w:r>
          </w:p>
        </w:tc>
      </w:tr>
      <w:tr w:rsidR="005610D7" w:rsidRPr="005610D7" w14:paraId="11822152"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5F89AD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6D592F8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Sulama Randımanı</w:t>
            </w:r>
          </w:p>
        </w:tc>
      </w:tr>
      <w:tr w:rsidR="005610D7" w:rsidRPr="005610D7" w14:paraId="6F808605"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48450C3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tcPr>
          <w:p w14:paraId="1BF3B55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Sulama Suyu İhtiyacı</w:t>
            </w:r>
          </w:p>
        </w:tc>
      </w:tr>
      <w:tr w:rsidR="005610D7" w:rsidRPr="005610D7" w14:paraId="2B184F8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0A26F9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629FE4C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Ara Sınav / Sulama Zaman Planlaması</w:t>
            </w:r>
          </w:p>
        </w:tc>
      </w:tr>
      <w:tr w:rsidR="005610D7" w:rsidRPr="005610D7" w14:paraId="2950F8A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EAEDDF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7585CE8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Sulama Yöntemleri (Yüzey Sulama)</w:t>
            </w:r>
          </w:p>
        </w:tc>
      </w:tr>
      <w:tr w:rsidR="005610D7" w:rsidRPr="005610D7" w14:paraId="59A87136"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2609A0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6F02CE1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Sulama Yöntemleri (Basınçlı Sulama)</w:t>
            </w:r>
          </w:p>
        </w:tc>
      </w:tr>
      <w:tr w:rsidR="005610D7" w:rsidRPr="005610D7" w14:paraId="40926189"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E0C1B6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21832E4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Drenaj</w:t>
            </w:r>
          </w:p>
        </w:tc>
      </w:tr>
      <w:tr w:rsidR="005610D7" w:rsidRPr="005610D7" w14:paraId="200B5536"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4AB48A2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0B24DBA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Sulama Suyu Kalitesi ve Tuzluluk</w:t>
            </w:r>
          </w:p>
        </w:tc>
      </w:tr>
      <w:tr w:rsidR="005610D7" w:rsidRPr="005610D7" w14:paraId="6008021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DD0AD4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tcPr>
          <w:p w14:paraId="7994E45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Sulama Suyu Kalitesi ve Tuzluluk</w:t>
            </w:r>
          </w:p>
        </w:tc>
      </w:tr>
      <w:tr w:rsidR="005610D7" w:rsidRPr="005610D7" w14:paraId="51802006"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E461B2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528B9FD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yapılar</w:t>
            </w:r>
          </w:p>
        </w:tc>
      </w:tr>
      <w:tr w:rsidR="005610D7" w:rsidRPr="005610D7" w14:paraId="10315F8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B59580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6D91DF5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Yapılar</w:t>
            </w:r>
          </w:p>
        </w:tc>
      </w:tr>
      <w:tr w:rsidR="005610D7" w:rsidRPr="005610D7" w14:paraId="13D2626E" w14:textId="77777777" w:rsidTr="0099789F">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51297E2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3FD9710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Yarıyıl Sonu Sınavı</w:t>
            </w:r>
          </w:p>
        </w:tc>
      </w:tr>
    </w:tbl>
    <w:p w14:paraId="0916C89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A1B00C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8F9D905"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6B481415"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7407388E"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4119213"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11DD1B9"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3003727C"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F4BD571"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5966C9E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737672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37C66C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67FE1E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30AD75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1F46F8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CE2679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75DAB6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3F8505C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D3C679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15E9E5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5EE2A8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3DA35E2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4ACF0F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9A3DC0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E3C3B1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7B4306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6B0F49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35F39AA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F5EF0B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lastRenderedPageBreak/>
              <w:t>4</w:t>
            </w:r>
          </w:p>
        </w:tc>
        <w:tc>
          <w:tcPr>
            <w:tcW w:w="7585" w:type="dxa"/>
            <w:tcBorders>
              <w:top w:val="single" w:sz="6" w:space="0" w:color="auto"/>
              <w:left w:val="single" w:sz="6" w:space="0" w:color="auto"/>
              <w:bottom w:val="single" w:sz="6" w:space="0" w:color="auto"/>
              <w:right w:val="single" w:sz="6" w:space="0" w:color="auto"/>
            </w:tcBorders>
          </w:tcPr>
          <w:p w14:paraId="384505A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AF5BBF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038E1B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1376A3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7175BF3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D81A3A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16F4DF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60E43C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C4B4E0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FFE7FB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2392F282"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4D36260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15DD47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7AC2DE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36A910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A4A685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B63C89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76E319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3970D82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92029E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1F45A7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63E342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12EF6B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E12E51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5EC02A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A2E328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954726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7B5B6B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DFA525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1BB0CA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FE1B53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0F1E88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B7366C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53BB0C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2DA5F3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7365B8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B6133A9"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0B07C56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42C75D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8B214F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782E17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E833F4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3C1E99F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D06AF5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48279E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C8C256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C47DF01"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03115DCB"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7C43144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46E2D15"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01C43C26"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p>
    <w:p w14:paraId="3D2AF29F" w14:textId="39E713B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0ECF2D4" w14:textId="034DDF1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D74503E" w14:textId="50D8B42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483B3C7" w14:textId="0A46A44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319CE60" w14:textId="4698FF1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67F86D9" w14:textId="5F82560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62BF19D" w14:textId="3C4E062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84F3115" w14:textId="7D5D6AE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3DBCF9B" w14:textId="65D46EA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1A62CFA" w14:textId="3FE692F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BA12B02" w14:textId="3AE9E2F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9B613B3" w14:textId="4F3965F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80AC3CC" w14:textId="2A5FE5E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C03D0FE" w14:textId="50D5ECD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9ECF803" w14:textId="3977EF5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9249FF0" w14:textId="741DD6E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7C9617C" w14:textId="04BB199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8D122D4" w14:textId="4AA5E41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92BFD5A" w14:textId="461ADF4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FF3F1D2" w14:textId="5472BBE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09F3681" w14:textId="2150233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A642284" w14:textId="281B3D1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80380A9" w14:textId="3C46DE9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5D5F757" w14:textId="5C32119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7DA912D" w14:textId="0D8FEEB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5C49BFE" w14:textId="40DD741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ABBA1F3" w14:textId="0C578B3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585AFA7" w14:textId="55F1763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B502033" w14:textId="37F0C31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A78F33E" w14:textId="619C1A5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CAAB313" w14:textId="09DB944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7D3C8D9" w14:textId="4476EA7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FA3FF22" w14:textId="37DAAE48"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84192" behindDoc="0" locked="0" layoutInCell="1" allowOverlap="1" wp14:anchorId="01B5344C" wp14:editId="3EC57307">
            <wp:simplePos x="0" y="0"/>
            <wp:positionH relativeFrom="column">
              <wp:posOffset>3810</wp:posOffset>
            </wp:positionH>
            <wp:positionV relativeFrom="paragraph">
              <wp:posOffset>0</wp:posOffset>
            </wp:positionV>
            <wp:extent cx="762000" cy="762000"/>
            <wp:effectExtent l="0" t="0" r="0" b="0"/>
            <wp:wrapSquare wrapText="bothSides"/>
            <wp:docPr id="65" name="Resim 65"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717F85AE"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44385C3F"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4137B66D"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6921DC6B" w14:textId="77777777" w:rsidTr="0099789F">
        <w:tc>
          <w:tcPr>
            <w:tcW w:w="1167" w:type="dxa"/>
            <w:vAlign w:val="center"/>
          </w:tcPr>
          <w:p w14:paraId="115E4FC3"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6A26AF59"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Bahar</w:t>
            </w:r>
          </w:p>
        </w:tc>
      </w:tr>
    </w:tbl>
    <w:p w14:paraId="5311F513"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4926357C" w14:textId="77777777" w:rsidTr="0099789F">
        <w:tc>
          <w:tcPr>
            <w:tcW w:w="1668" w:type="dxa"/>
            <w:vAlign w:val="center"/>
          </w:tcPr>
          <w:p w14:paraId="72F3AB92"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0909FFCC"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5FA6DD0B"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1F7AE81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 Ekonomisi ve İşletmecilik</w:t>
            </w:r>
          </w:p>
        </w:tc>
      </w:tr>
    </w:tbl>
    <w:p w14:paraId="59DEB74D"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0"/>
        <w:gridCol w:w="48"/>
        <w:gridCol w:w="641"/>
        <w:gridCol w:w="829"/>
        <w:gridCol w:w="647"/>
        <w:gridCol w:w="99"/>
        <w:gridCol w:w="2492"/>
        <w:gridCol w:w="1520"/>
      </w:tblGrid>
      <w:tr w:rsidR="005610D7" w:rsidRPr="005610D7" w14:paraId="48855E0B"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02AFC55"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1C1F304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738C071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5DF9858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41BE81F5"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3F75B472"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21985B3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6CEF689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378BC052"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75DD97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66B7AC0"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06" w:type="pct"/>
            <w:gridSpan w:val="2"/>
            <w:tcBorders>
              <w:top w:val="single" w:sz="4" w:space="0" w:color="auto"/>
              <w:left w:val="single" w:sz="4" w:space="0" w:color="auto"/>
              <w:bottom w:val="single" w:sz="4" w:space="0" w:color="auto"/>
            </w:tcBorders>
            <w:vAlign w:val="center"/>
          </w:tcPr>
          <w:p w14:paraId="5450E22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66" w:type="pct"/>
            <w:tcBorders>
              <w:top w:val="single" w:sz="4" w:space="0" w:color="auto"/>
              <w:left w:val="single" w:sz="4" w:space="0" w:color="auto"/>
              <w:bottom w:val="single" w:sz="4" w:space="0" w:color="auto"/>
            </w:tcBorders>
            <w:vAlign w:val="center"/>
          </w:tcPr>
          <w:p w14:paraId="3E00DA2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1353F3F8"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48C61C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IV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88FFDF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270EAB1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8C5B02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530471A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C88322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3</w:t>
            </w:r>
          </w:p>
        </w:tc>
        <w:tc>
          <w:tcPr>
            <w:tcW w:w="1306" w:type="pct"/>
            <w:gridSpan w:val="2"/>
            <w:tcBorders>
              <w:top w:val="single" w:sz="4" w:space="0" w:color="auto"/>
              <w:left w:val="single" w:sz="4" w:space="0" w:color="auto"/>
              <w:bottom w:val="single" w:sz="12" w:space="0" w:color="auto"/>
            </w:tcBorders>
            <w:vAlign w:val="center"/>
          </w:tcPr>
          <w:p w14:paraId="3FFA2937"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(X)  SEÇMELİ (   )</w:t>
            </w:r>
          </w:p>
        </w:tc>
        <w:tc>
          <w:tcPr>
            <w:tcW w:w="766" w:type="pct"/>
            <w:tcBorders>
              <w:top w:val="single" w:sz="4" w:space="0" w:color="auto"/>
              <w:left w:val="single" w:sz="4" w:space="0" w:color="auto"/>
              <w:bottom w:val="single" w:sz="12" w:space="0" w:color="auto"/>
            </w:tcBorders>
          </w:tcPr>
          <w:p w14:paraId="7B0BEB6F"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56E04C66"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6C3214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348982C4"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5DFDA5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27C7398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72" w:type="pct"/>
            <w:gridSpan w:val="5"/>
            <w:tcBorders>
              <w:top w:val="single" w:sz="12" w:space="0" w:color="auto"/>
              <w:bottom w:val="single" w:sz="6" w:space="0" w:color="auto"/>
            </w:tcBorders>
            <w:vAlign w:val="center"/>
          </w:tcPr>
          <w:p w14:paraId="20F6E3A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3A88884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66" w:type="pct"/>
            <w:tcBorders>
              <w:top w:val="single" w:sz="12" w:space="0" w:color="auto"/>
              <w:bottom w:val="single" w:sz="6" w:space="0" w:color="auto"/>
            </w:tcBorders>
            <w:vAlign w:val="center"/>
          </w:tcPr>
          <w:p w14:paraId="22E133B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2DFD417A"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A6A752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sz w:val="24"/>
                <w:szCs w:val="24"/>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14:paraId="011CBB0D"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2372" w:type="pct"/>
            <w:gridSpan w:val="5"/>
            <w:tcBorders>
              <w:top w:val="single" w:sz="6" w:space="0" w:color="auto"/>
              <w:left w:val="single" w:sz="4" w:space="0" w:color="auto"/>
              <w:bottom w:val="single" w:sz="12" w:space="0" w:color="auto"/>
            </w:tcBorders>
          </w:tcPr>
          <w:p w14:paraId="46409473"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66" w:type="pct"/>
            <w:tcBorders>
              <w:top w:val="single" w:sz="6" w:space="0" w:color="auto"/>
              <w:left w:val="single" w:sz="4" w:space="0" w:color="auto"/>
              <w:bottom w:val="single" w:sz="12" w:space="0" w:color="auto"/>
            </w:tcBorders>
          </w:tcPr>
          <w:p w14:paraId="368BD87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24C281EB"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7C5A7C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7476D30E" w14:textId="77777777" w:rsidTr="0099789F">
        <w:tc>
          <w:tcPr>
            <w:tcW w:w="1837" w:type="pct"/>
            <w:gridSpan w:val="5"/>
            <w:vMerge w:val="restart"/>
            <w:tcBorders>
              <w:top w:val="single" w:sz="12" w:space="0" w:color="auto"/>
              <w:left w:val="single" w:sz="12" w:space="0" w:color="auto"/>
              <w:bottom w:val="single" w:sz="12" w:space="0" w:color="auto"/>
              <w:right w:val="single" w:sz="12" w:space="0" w:color="auto"/>
            </w:tcBorders>
            <w:vAlign w:val="center"/>
          </w:tcPr>
          <w:p w14:paraId="54FEDB2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02B402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648630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66" w:type="pct"/>
            <w:tcBorders>
              <w:top w:val="single" w:sz="12" w:space="0" w:color="auto"/>
              <w:left w:val="single" w:sz="8" w:space="0" w:color="auto"/>
              <w:bottom w:val="single" w:sz="8" w:space="0" w:color="auto"/>
              <w:right w:val="single" w:sz="12" w:space="0" w:color="auto"/>
            </w:tcBorders>
            <w:vAlign w:val="center"/>
          </w:tcPr>
          <w:p w14:paraId="420C7F2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62C5D449"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0D8BC2C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45BB844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45CECF5E"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1 </w:t>
            </w:r>
          </w:p>
        </w:tc>
        <w:tc>
          <w:tcPr>
            <w:tcW w:w="766" w:type="pct"/>
            <w:tcBorders>
              <w:top w:val="single" w:sz="8" w:space="0" w:color="auto"/>
              <w:left w:val="single" w:sz="8" w:space="0" w:color="auto"/>
              <w:bottom w:val="single" w:sz="4" w:space="0" w:color="auto"/>
              <w:right w:val="single" w:sz="12" w:space="0" w:color="auto"/>
            </w:tcBorders>
            <w:shd w:val="clear" w:color="auto" w:fill="auto"/>
          </w:tcPr>
          <w:p w14:paraId="29F623BD"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40 </w:t>
            </w:r>
          </w:p>
        </w:tc>
      </w:tr>
      <w:tr w:rsidR="005610D7" w:rsidRPr="005610D7" w14:paraId="598A847F"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A6DF16C"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6D3B49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42C313F0"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4" w:space="0" w:color="auto"/>
              <w:right w:val="single" w:sz="12" w:space="0" w:color="auto"/>
            </w:tcBorders>
            <w:shd w:val="clear" w:color="auto" w:fill="auto"/>
          </w:tcPr>
          <w:p w14:paraId="50E0C24A"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35088617"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3209E06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FF2378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4A489EF7"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6" w:type="pct"/>
            <w:tcBorders>
              <w:top w:val="single" w:sz="4" w:space="0" w:color="auto"/>
              <w:left w:val="single" w:sz="8" w:space="0" w:color="auto"/>
              <w:bottom w:val="single" w:sz="4" w:space="0" w:color="auto"/>
              <w:right w:val="single" w:sz="12" w:space="0" w:color="auto"/>
            </w:tcBorders>
          </w:tcPr>
          <w:p w14:paraId="5F0745A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438E45D4"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230CF973"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3CA632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4649C53A"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4" w:space="0" w:color="auto"/>
              <w:right w:val="single" w:sz="12" w:space="0" w:color="auto"/>
            </w:tcBorders>
          </w:tcPr>
          <w:p w14:paraId="17200C8D"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21123257"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4419B03B"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288A959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67996046"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8" w:space="0" w:color="auto"/>
              <w:right w:val="single" w:sz="12" w:space="0" w:color="auto"/>
            </w:tcBorders>
          </w:tcPr>
          <w:p w14:paraId="020F53E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0C8B673D"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221E549"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965FC6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58910848"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66" w:type="pct"/>
            <w:tcBorders>
              <w:top w:val="single" w:sz="8" w:space="0" w:color="auto"/>
              <w:left w:val="single" w:sz="8" w:space="0" w:color="auto"/>
              <w:bottom w:val="single" w:sz="8" w:space="0" w:color="auto"/>
              <w:right w:val="single" w:sz="12" w:space="0" w:color="auto"/>
            </w:tcBorders>
          </w:tcPr>
          <w:p w14:paraId="4EF79E94"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2F540A74"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B044FF9"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4F7CE1D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04F1D665"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6" w:type="pct"/>
            <w:tcBorders>
              <w:top w:val="single" w:sz="8" w:space="0" w:color="auto"/>
              <w:left w:val="single" w:sz="8" w:space="0" w:color="auto"/>
              <w:bottom w:val="single" w:sz="12" w:space="0" w:color="auto"/>
              <w:right w:val="single" w:sz="12" w:space="0" w:color="auto"/>
            </w:tcBorders>
          </w:tcPr>
          <w:p w14:paraId="4CBAA4E0"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37D8D2E4" w14:textId="77777777" w:rsidTr="0099789F">
        <w:trPr>
          <w:trHeight w:val="392"/>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621DF4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C7E95A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3F402E17"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0"/>
                <w:szCs w:val="20"/>
                <w:lang w:eastAsia="tr-TR"/>
              </w:rPr>
              <w:t xml:space="preserve"> 1</w:t>
            </w:r>
          </w:p>
        </w:tc>
        <w:tc>
          <w:tcPr>
            <w:tcW w:w="766" w:type="pct"/>
            <w:tcBorders>
              <w:top w:val="single" w:sz="12" w:space="0" w:color="auto"/>
              <w:left w:val="single" w:sz="8" w:space="0" w:color="auto"/>
              <w:bottom w:val="single" w:sz="8" w:space="0" w:color="auto"/>
              <w:right w:val="single" w:sz="12" w:space="0" w:color="auto"/>
            </w:tcBorders>
            <w:vAlign w:val="center"/>
          </w:tcPr>
          <w:p w14:paraId="1C34FCF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60 </w:t>
            </w:r>
          </w:p>
        </w:tc>
      </w:tr>
      <w:tr w:rsidR="005610D7" w:rsidRPr="005610D7" w14:paraId="3AC253B0" w14:textId="77777777" w:rsidTr="0099789F">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141F3BC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0D45686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1AAD80E5" w14:textId="77777777" w:rsidTr="0099789F">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C1169D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3" w:type="pct"/>
            <w:gridSpan w:val="7"/>
            <w:tcBorders>
              <w:top w:val="single" w:sz="12" w:space="0" w:color="auto"/>
              <w:left w:val="single" w:sz="12" w:space="0" w:color="auto"/>
              <w:bottom w:val="single" w:sz="12" w:space="0" w:color="auto"/>
              <w:right w:val="single" w:sz="12" w:space="0" w:color="auto"/>
            </w:tcBorders>
          </w:tcPr>
          <w:p w14:paraId="5316545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Ekonomi ve tarım ekonomisi alanındaki kavramlar, temel prensipler, kanun ve teoremler ile tarım ekonomisinin pratik hayattaki uygulanışı</w:t>
            </w:r>
          </w:p>
        </w:tc>
      </w:tr>
      <w:tr w:rsidR="005610D7" w:rsidRPr="005610D7" w14:paraId="131C50EB" w14:textId="77777777" w:rsidTr="0099789F">
        <w:trPr>
          <w:trHeight w:val="426"/>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0D36800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3" w:type="pct"/>
            <w:gridSpan w:val="7"/>
            <w:tcBorders>
              <w:top w:val="single" w:sz="12" w:space="0" w:color="auto"/>
              <w:left w:val="single" w:sz="12" w:space="0" w:color="auto"/>
              <w:bottom w:val="single" w:sz="12" w:space="0" w:color="auto"/>
              <w:right w:val="single" w:sz="12" w:space="0" w:color="auto"/>
            </w:tcBorders>
          </w:tcPr>
          <w:p w14:paraId="7EDA2DC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Ziraat eğitimi alan öğrencilere, mesleki ve kişisel yaşamları yanında, Türkiye ve Dünyadaki ekonomik olayları kavrayıp, izleyebilecekleri düzeyde temel ekonomik kavram ve bilgileri kazandırmak ve tarım ekonomisinin temel prensiplerini öğretmek.</w:t>
            </w:r>
          </w:p>
        </w:tc>
      </w:tr>
      <w:tr w:rsidR="005610D7" w:rsidRPr="005610D7" w14:paraId="1EFE9102" w14:textId="77777777" w:rsidTr="0099789F">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4058FE7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3126224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Ekonomik olayları izleme kabiliyeti, tarım ekonomisi kanun ve teoremlerini pratik hayatta uygulayabilme yeteneği, tarım politikalarını takip ederek, bu politikalara göre üretimi şekillendirme </w:t>
            </w:r>
          </w:p>
        </w:tc>
      </w:tr>
      <w:tr w:rsidR="005610D7" w:rsidRPr="005610D7" w14:paraId="739E1768" w14:textId="77777777" w:rsidTr="0099789F">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70DB39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3" w:type="pct"/>
            <w:gridSpan w:val="7"/>
            <w:tcBorders>
              <w:top w:val="single" w:sz="12" w:space="0" w:color="auto"/>
              <w:left w:val="single" w:sz="12" w:space="0" w:color="auto"/>
              <w:bottom w:val="single" w:sz="12" w:space="0" w:color="auto"/>
              <w:right w:val="single" w:sz="12" w:space="0" w:color="auto"/>
            </w:tcBorders>
          </w:tcPr>
          <w:p w14:paraId="53AECA9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Tarım ekonomisi temel prensiplerinin öğrenilmesi ve pratik hayatta uygulanmasının sağlanması </w:t>
            </w:r>
          </w:p>
        </w:tc>
      </w:tr>
      <w:tr w:rsidR="005610D7" w:rsidRPr="005610D7" w14:paraId="07869511" w14:textId="77777777" w:rsidTr="0099789F">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12F4DED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3" w:type="pct"/>
            <w:gridSpan w:val="7"/>
            <w:tcBorders>
              <w:top w:val="single" w:sz="12" w:space="0" w:color="auto"/>
              <w:left w:val="single" w:sz="12" w:space="0" w:color="auto"/>
              <w:bottom w:val="single" w:sz="12" w:space="0" w:color="auto"/>
              <w:right w:val="single" w:sz="12" w:space="0" w:color="auto"/>
            </w:tcBorders>
          </w:tcPr>
          <w:p w14:paraId="5716249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Ders için çeşitli bilimsel kaynaklardan derlenen ders notları kullanılacaktır.</w:t>
            </w:r>
          </w:p>
        </w:tc>
      </w:tr>
      <w:tr w:rsidR="005610D7" w:rsidRPr="005610D7" w14:paraId="7B3FEE61" w14:textId="77777777" w:rsidTr="0099789F">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5111695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63" w:type="pct"/>
            <w:gridSpan w:val="7"/>
            <w:tcBorders>
              <w:top w:val="single" w:sz="12" w:space="0" w:color="auto"/>
              <w:left w:val="single" w:sz="12" w:space="0" w:color="auto"/>
              <w:bottom w:val="single" w:sz="12" w:space="0" w:color="auto"/>
              <w:right w:val="single" w:sz="12" w:space="0" w:color="auto"/>
            </w:tcBorders>
          </w:tcPr>
          <w:p w14:paraId="2403295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REHBER, E., EKONOMİ, III.Baskı, Uludag Üniversitesi, Ziraat Fakültesi, Ders Notları No: 21, Bursa 1995.</w:t>
            </w:r>
          </w:p>
          <w:p w14:paraId="2855B65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ERKUŞ, A., M. BÜLBÜL, T. KIRAL, F. AÇIL ve R. DEMİRCİ, 1995. Tarım Ekonomisi, Ankara Üniversitesi Ziraat Fakültesi, Eğitim, Araştırma ve Geliştirme Vakfı Yayınları No: 5, 298 s., Ankara. </w:t>
            </w:r>
          </w:p>
        </w:tc>
      </w:tr>
      <w:tr w:rsidR="005610D7" w:rsidRPr="005610D7" w14:paraId="453A1A58" w14:textId="77777777" w:rsidTr="0099789F">
        <w:trPr>
          <w:trHeight w:val="5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5EA8FED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63" w:type="pct"/>
            <w:gridSpan w:val="7"/>
            <w:tcBorders>
              <w:top w:val="single" w:sz="12" w:space="0" w:color="auto"/>
              <w:left w:val="single" w:sz="12" w:space="0" w:color="auto"/>
              <w:bottom w:val="single" w:sz="12" w:space="0" w:color="auto"/>
              <w:right w:val="single" w:sz="12" w:space="0" w:color="auto"/>
            </w:tcBorders>
          </w:tcPr>
          <w:p w14:paraId="144564D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Projeksiyon cihazı</w:t>
            </w:r>
          </w:p>
        </w:tc>
      </w:tr>
    </w:tbl>
    <w:p w14:paraId="6111691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3F8E63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EA42CB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B550C06"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8BB395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192AB1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2B9B8C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9F302C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510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6"/>
        <w:gridCol w:w="8878"/>
      </w:tblGrid>
      <w:tr w:rsidR="005610D7" w:rsidRPr="005610D7" w14:paraId="3EBDFCBF"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ABDCF13" w14:textId="77777777" w:rsidR="005610D7" w:rsidRPr="005610D7" w:rsidRDefault="005610D7" w:rsidP="005610D7">
            <w:pPr>
              <w:spacing w:after="0" w:line="240" w:lineRule="auto"/>
              <w:jc w:val="center"/>
              <w:rPr>
                <w:rFonts w:ascii="Calibri" w:eastAsia="Times New Roman" w:hAnsi="Calibri" w:cs="Calibri"/>
                <w:b/>
                <w:sz w:val="20"/>
                <w:szCs w:val="20"/>
                <w:lang w:eastAsia="tr-TR"/>
              </w:rPr>
            </w:pPr>
            <w:r w:rsidRPr="005610D7">
              <w:rPr>
                <w:rFonts w:ascii="Calibri" w:eastAsia="Times New Roman" w:hAnsi="Calibri" w:cs="Calibri"/>
                <w:b/>
                <w:sz w:val="20"/>
                <w:szCs w:val="20"/>
                <w:lang w:eastAsia="tr-TR"/>
              </w:rPr>
              <w:t>DERSİN HAFTALIK PLANI</w:t>
            </w:r>
          </w:p>
        </w:tc>
      </w:tr>
      <w:tr w:rsidR="005610D7" w:rsidRPr="005610D7" w14:paraId="237D5690"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tcPr>
          <w:p w14:paraId="1995F3FF" w14:textId="77777777" w:rsidR="005610D7" w:rsidRPr="005610D7" w:rsidRDefault="005610D7" w:rsidP="005610D7">
            <w:pPr>
              <w:spacing w:after="0" w:line="240" w:lineRule="auto"/>
              <w:jc w:val="center"/>
              <w:rPr>
                <w:rFonts w:ascii="Calibri" w:eastAsia="Times New Roman" w:hAnsi="Calibri" w:cs="Calibri"/>
                <w:b/>
                <w:sz w:val="20"/>
                <w:szCs w:val="20"/>
                <w:lang w:eastAsia="tr-TR"/>
              </w:rPr>
            </w:pPr>
            <w:r w:rsidRPr="005610D7">
              <w:rPr>
                <w:rFonts w:ascii="Calibri" w:eastAsia="Times New Roman" w:hAnsi="Calibri" w:cs="Calibri"/>
                <w:b/>
                <w:sz w:val="20"/>
                <w:szCs w:val="20"/>
                <w:lang w:eastAsia="tr-TR"/>
              </w:rPr>
              <w:t>HAFTA</w:t>
            </w:r>
          </w:p>
        </w:tc>
        <w:tc>
          <w:tcPr>
            <w:tcW w:w="4523" w:type="pct"/>
            <w:tcBorders>
              <w:top w:val="single" w:sz="6" w:space="0" w:color="auto"/>
              <w:left w:val="single" w:sz="6" w:space="0" w:color="auto"/>
              <w:bottom w:val="single" w:sz="6" w:space="0" w:color="auto"/>
              <w:right w:val="single" w:sz="12" w:space="0" w:color="auto"/>
            </w:tcBorders>
          </w:tcPr>
          <w:p w14:paraId="28BE317D" w14:textId="77777777" w:rsidR="005610D7" w:rsidRPr="005610D7" w:rsidRDefault="005610D7" w:rsidP="005610D7">
            <w:pPr>
              <w:spacing w:after="0" w:line="240" w:lineRule="auto"/>
              <w:rPr>
                <w:rFonts w:ascii="Calibri" w:eastAsia="Times New Roman" w:hAnsi="Calibri" w:cs="Calibri"/>
                <w:b/>
                <w:sz w:val="20"/>
                <w:szCs w:val="20"/>
                <w:lang w:eastAsia="tr-TR"/>
              </w:rPr>
            </w:pPr>
            <w:r w:rsidRPr="005610D7">
              <w:rPr>
                <w:rFonts w:ascii="Calibri" w:eastAsia="Times New Roman" w:hAnsi="Calibri" w:cs="Calibri"/>
                <w:b/>
                <w:sz w:val="20"/>
                <w:szCs w:val="20"/>
                <w:lang w:eastAsia="tr-TR"/>
              </w:rPr>
              <w:t>İŞLENEN KONULAR</w:t>
            </w:r>
          </w:p>
        </w:tc>
      </w:tr>
      <w:tr w:rsidR="005610D7" w:rsidRPr="005610D7" w14:paraId="74A14737"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1A6E971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4523" w:type="pct"/>
            <w:tcBorders>
              <w:top w:val="single" w:sz="6" w:space="0" w:color="auto"/>
              <w:left w:val="single" w:sz="6" w:space="0" w:color="auto"/>
              <w:bottom w:val="single" w:sz="6" w:space="0" w:color="auto"/>
              <w:right w:val="single" w:sz="12" w:space="0" w:color="auto"/>
            </w:tcBorders>
          </w:tcPr>
          <w:p w14:paraId="1FA76A2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Ekonominin Tanımı, Ekonomi biliminin tarihsel gelişimi, ekonomik sistemler </w:t>
            </w:r>
          </w:p>
        </w:tc>
      </w:tr>
      <w:tr w:rsidR="005610D7" w:rsidRPr="005610D7" w14:paraId="0D836846"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6A360762"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4523" w:type="pct"/>
            <w:tcBorders>
              <w:top w:val="single" w:sz="6" w:space="0" w:color="auto"/>
              <w:left w:val="single" w:sz="6" w:space="0" w:color="auto"/>
              <w:bottom w:val="single" w:sz="6" w:space="0" w:color="auto"/>
              <w:right w:val="single" w:sz="12" w:space="0" w:color="auto"/>
            </w:tcBorders>
          </w:tcPr>
          <w:p w14:paraId="35C624E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 Ekonomisinin Kapsamı</w:t>
            </w:r>
          </w:p>
        </w:tc>
      </w:tr>
      <w:tr w:rsidR="005610D7" w:rsidRPr="005610D7" w14:paraId="4A1D8B21"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0544068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3</w:t>
            </w:r>
          </w:p>
        </w:tc>
        <w:tc>
          <w:tcPr>
            <w:tcW w:w="4523" w:type="pct"/>
            <w:tcBorders>
              <w:top w:val="single" w:sz="6" w:space="0" w:color="auto"/>
              <w:left w:val="single" w:sz="6" w:space="0" w:color="auto"/>
              <w:bottom w:val="single" w:sz="6" w:space="0" w:color="auto"/>
              <w:right w:val="single" w:sz="12" w:space="0" w:color="auto"/>
            </w:tcBorders>
          </w:tcPr>
          <w:p w14:paraId="1DBBD66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Tarımın Türkiye Ekonomisine Katkısı</w:t>
            </w:r>
          </w:p>
        </w:tc>
      </w:tr>
      <w:tr w:rsidR="005610D7" w:rsidRPr="005610D7" w14:paraId="367754C2"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6A6F5D0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w:t>
            </w:r>
          </w:p>
        </w:tc>
        <w:tc>
          <w:tcPr>
            <w:tcW w:w="4523" w:type="pct"/>
            <w:tcBorders>
              <w:top w:val="single" w:sz="6" w:space="0" w:color="auto"/>
              <w:left w:val="single" w:sz="6" w:space="0" w:color="auto"/>
              <w:bottom w:val="single" w:sz="6" w:space="0" w:color="auto"/>
              <w:right w:val="single" w:sz="12" w:space="0" w:color="auto"/>
            </w:tcBorders>
          </w:tcPr>
          <w:p w14:paraId="4D50F94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Üretim Ekonomisi</w:t>
            </w:r>
          </w:p>
        </w:tc>
      </w:tr>
      <w:tr w:rsidR="005610D7" w:rsidRPr="005610D7" w14:paraId="0A816D8A"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1AFB730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5</w:t>
            </w:r>
          </w:p>
        </w:tc>
        <w:tc>
          <w:tcPr>
            <w:tcW w:w="4523" w:type="pct"/>
            <w:tcBorders>
              <w:top w:val="single" w:sz="6" w:space="0" w:color="auto"/>
              <w:left w:val="single" w:sz="6" w:space="0" w:color="auto"/>
              <w:bottom w:val="single" w:sz="6" w:space="0" w:color="auto"/>
              <w:right w:val="single" w:sz="12" w:space="0" w:color="auto"/>
            </w:tcBorders>
          </w:tcPr>
          <w:p w14:paraId="3B78207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Azalan Verimler Kanunu</w:t>
            </w:r>
          </w:p>
        </w:tc>
      </w:tr>
      <w:tr w:rsidR="005610D7" w:rsidRPr="005610D7" w14:paraId="150DD4A1"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shd w:val="clear" w:color="auto" w:fill="FFFFFF"/>
            <w:vAlign w:val="center"/>
          </w:tcPr>
          <w:p w14:paraId="2253FC7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6</w:t>
            </w:r>
          </w:p>
        </w:tc>
        <w:tc>
          <w:tcPr>
            <w:tcW w:w="4523" w:type="pct"/>
            <w:tcBorders>
              <w:top w:val="single" w:sz="6" w:space="0" w:color="auto"/>
              <w:left w:val="single" w:sz="6" w:space="0" w:color="auto"/>
              <w:bottom w:val="single" w:sz="6" w:space="0" w:color="auto"/>
              <w:right w:val="single" w:sz="12" w:space="0" w:color="auto"/>
            </w:tcBorders>
            <w:shd w:val="clear" w:color="auto" w:fill="FFFFFF"/>
          </w:tcPr>
          <w:p w14:paraId="0B09E11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Girdilerin İkamesi (Faktör-Faktör), Girişimlerin İkamesi (Ürün-Ürün)</w:t>
            </w:r>
          </w:p>
        </w:tc>
      </w:tr>
      <w:tr w:rsidR="005610D7" w:rsidRPr="005610D7" w14:paraId="552A1016"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4EA2D5B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7</w:t>
            </w:r>
          </w:p>
        </w:tc>
        <w:tc>
          <w:tcPr>
            <w:tcW w:w="4523" w:type="pct"/>
            <w:tcBorders>
              <w:top w:val="single" w:sz="6" w:space="0" w:color="auto"/>
              <w:left w:val="single" w:sz="6" w:space="0" w:color="auto"/>
              <w:bottom w:val="single" w:sz="6" w:space="0" w:color="auto"/>
              <w:right w:val="single" w:sz="12" w:space="0" w:color="auto"/>
            </w:tcBorders>
          </w:tcPr>
          <w:p w14:paraId="57EDB44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Ara Sınav / Tarım İşletmelerinin Yıllık Faaliyet Sonuçları</w:t>
            </w:r>
          </w:p>
        </w:tc>
      </w:tr>
      <w:tr w:rsidR="005610D7" w:rsidRPr="005610D7" w14:paraId="459D717B"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49B8055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8</w:t>
            </w:r>
          </w:p>
        </w:tc>
        <w:tc>
          <w:tcPr>
            <w:tcW w:w="4523" w:type="pct"/>
            <w:tcBorders>
              <w:top w:val="single" w:sz="6" w:space="0" w:color="auto"/>
              <w:left w:val="single" w:sz="6" w:space="0" w:color="auto"/>
              <w:bottom w:val="single" w:sz="6" w:space="0" w:color="auto"/>
              <w:right w:val="single" w:sz="12" w:space="0" w:color="auto"/>
            </w:tcBorders>
          </w:tcPr>
          <w:p w14:paraId="33B1C34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Finansman</w:t>
            </w:r>
          </w:p>
        </w:tc>
      </w:tr>
      <w:tr w:rsidR="005610D7" w:rsidRPr="005610D7" w14:paraId="6BA910D4"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44174AB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9</w:t>
            </w:r>
          </w:p>
        </w:tc>
        <w:tc>
          <w:tcPr>
            <w:tcW w:w="4523" w:type="pct"/>
            <w:tcBorders>
              <w:top w:val="single" w:sz="6" w:space="0" w:color="auto"/>
              <w:left w:val="single" w:sz="6" w:space="0" w:color="auto"/>
              <w:bottom w:val="single" w:sz="6" w:space="0" w:color="auto"/>
              <w:right w:val="single" w:sz="12" w:space="0" w:color="auto"/>
            </w:tcBorders>
          </w:tcPr>
          <w:p w14:paraId="4C9AD9F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 Ürünlerinin Pazarlanması</w:t>
            </w:r>
          </w:p>
        </w:tc>
      </w:tr>
      <w:tr w:rsidR="005610D7" w:rsidRPr="005610D7" w14:paraId="7752E787"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4FF77A0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10</w:t>
            </w:r>
          </w:p>
        </w:tc>
        <w:tc>
          <w:tcPr>
            <w:tcW w:w="4523" w:type="pct"/>
            <w:tcBorders>
              <w:top w:val="single" w:sz="6" w:space="0" w:color="auto"/>
              <w:left w:val="single" w:sz="6" w:space="0" w:color="auto"/>
              <w:bottom w:val="single" w:sz="6" w:space="0" w:color="auto"/>
              <w:right w:val="single" w:sz="12" w:space="0" w:color="auto"/>
            </w:tcBorders>
          </w:tcPr>
          <w:p w14:paraId="6410E5F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 Politikası, Uluslararası ilişkiler</w:t>
            </w:r>
          </w:p>
        </w:tc>
      </w:tr>
      <w:tr w:rsidR="005610D7" w:rsidRPr="005610D7" w14:paraId="32383AAF"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shd w:val="clear" w:color="auto" w:fill="FFFFFF"/>
            <w:vAlign w:val="center"/>
          </w:tcPr>
          <w:p w14:paraId="42892C1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11</w:t>
            </w:r>
          </w:p>
        </w:tc>
        <w:tc>
          <w:tcPr>
            <w:tcW w:w="4523" w:type="pct"/>
            <w:tcBorders>
              <w:top w:val="single" w:sz="6" w:space="0" w:color="auto"/>
              <w:left w:val="single" w:sz="6" w:space="0" w:color="auto"/>
              <w:bottom w:val="single" w:sz="6" w:space="0" w:color="auto"/>
              <w:right w:val="single" w:sz="12" w:space="0" w:color="auto"/>
            </w:tcBorders>
            <w:shd w:val="clear" w:color="auto" w:fill="FFFFFF"/>
          </w:tcPr>
          <w:p w14:paraId="236D468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 politikaları, tarımsal destekler, İyi Tarım Uygulamaları, Globalgap ve diğer uluslararası kalite güvence sistemleri</w:t>
            </w:r>
          </w:p>
        </w:tc>
      </w:tr>
      <w:tr w:rsidR="005610D7" w:rsidRPr="005610D7" w14:paraId="4205DB67"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shd w:val="clear" w:color="auto" w:fill="auto"/>
            <w:vAlign w:val="center"/>
          </w:tcPr>
          <w:p w14:paraId="32300C8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12</w:t>
            </w:r>
          </w:p>
        </w:tc>
        <w:tc>
          <w:tcPr>
            <w:tcW w:w="4523" w:type="pct"/>
            <w:tcBorders>
              <w:top w:val="single" w:sz="6" w:space="0" w:color="auto"/>
              <w:left w:val="single" w:sz="6" w:space="0" w:color="auto"/>
              <w:bottom w:val="single" w:sz="6" w:space="0" w:color="auto"/>
              <w:right w:val="single" w:sz="12" w:space="0" w:color="auto"/>
            </w:tcBorders>
          </w:tcPr>
          <w:p w14:paraId="785DD01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Doğal Kaynaklar Ekonomisi</w:t>
            </w:r>
          </w:p>
        </w:tc>
      </w:tr>
      <w:tr w:rsidR="005610D7" w:rsidRPr="005610D7" w14:paraId="111C1518"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75BEC36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13</w:t>
            </w:r>
          </w:p>
        </w:tc>
        <w:tc>
          <w:tcPr>
            <w:tcW w:w="4523" w:type="pct"/>
            <w:tcBorders>
              <w:top w:val="single" w:sz="6" w:space="0" w:color="auto"/>
              <w:left w:val="single" w:sz="6" w:space="0" w:color="auto"/>
              <w:bottom w:val="single" w:sz="6" w:space="0" w:color="auto"/>
              <w:right w:val="single" w:sz="12" w:space="0" w:color="auto"/>
            </w:tcBorders>
          </w:tcPr>
          <w:p w14:paraId="325C119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Tarımda Örgütlenme, Kooperatifçilik</w:t>
            </w:r>
          </w:p>
        </w:tc>
      </w:tr>
      <w:tr w:rsidR="005610D7" w:rsidRPr="005610D7" w14:paraId="25A9FA31"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7D61EC8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14</w:t>
            </w:r>
          </w:p>
        </w:tc>
        <w:tc>
          <w:tcPr>
            <w:tcW w:w="4523" w:type="pct"/>
            <w:tcBorders>
              <w:top w:val="single" w:sz="6" w:space="0" w:color="auto"/>
              <w:left w:val="single" w:sz="6" w:space="0" w:color="auto"/>
              <w:bottom w:val="single" w:sz="6" w:space="0" w:color="auto"/>
              <w:right w:val="single" w:sz="12" w:space="0" w:color="auto"/>
            </w:tcBorders>
          </w:tcPr>
          <w:p w14:paraId="30BB8A0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Kırsal kalkınma ekonomisi</w:t>
            </w:r>
          </w:p>
        </w:tc>
      </w:tr>
      <w:tr w:rsidR="005610D7" w:rsidRPr="005610D7" w14:paraId="3CE53A57" w14:textId="77777777" w:rsidTr="0099789F">
        <w:trPr>
          <w:trHeight w:val="322"/>
          <w:jc w:val="center"/>
        </w:trPr>
        <w:tc>
          <w:tcPr>
            <w:tcW w:w="477" w:type="pct"/>
            <w:tcBorders>
              <w:top w:val="single" w:sz="6" w:space="0" w:color="auto"/>
              <w:left w:val="single" w:sz="12" w:space="0" w:color="auto"/>
              <w:bottom w:val="single" w:sz="12" w:space="0" w:color="auto"/>
              <w:right w:val="single" w:sz="6" w:space="0" w:color="auto"/>
            </w:tcBorders>
            <w:shd w:val="clear" w:color="auto" w:fill="auto"/>
            <w:vAlign w:val="center"/>
          </w:tcPr>
          <w:p w14:paraId="04EFFBA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15, 16</w:t>
            </w:r>
          </w:p>
        </w:tc>
        <w:tc>
          <w:tcPr>
            <w:tcW w:w="4523" w:type="pct"/>
            <w:tcBorders>
              <w:top w:val="single" w:sz="6" w:space="0" w:color="auto"/>
              <w:left w:val="single" w:sz="6" w:space="0" w:color="auto"/>
              <w:bottom w:val="single" w:sz="12" w:space="0" w:color="auto"/>
              <w:right w:val="single" w:sz="12" w:space="0" w:color="auto"/>
            </w:tcBorders>
            <w:shd w:val="clear" w:color="auto" w:fill="auto"/>
            <w:vAlign w:val="center"/>
          </w:tcPr>
          <w:p w14:paraId="0594EA17" w14:textId="77777777" w:rsidR="005610D7" w:rsidRPr="005610D7" w:rsidRDefault="005610D7" w:rsidP="005610D7">
            <w:pPr>
              <w:spacing w:after="0" w:line="240" w:lineRule="auto"/>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Yarıyıl Sonu Sınavı</w:t>
            </w:r>
          </w:p>
        </w:tc>
      </w:tr>
    </w:tbl>
    <w:p w14:paraId="40FBE81C"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B043F1C"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39734185"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0CF5CCD9"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CC052BC"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932CF17"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7D3F6232"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3A704E4"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33534F4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5A568F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5B91A9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93E99B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19B6FB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19E42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5688BD2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E14B10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AD844C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5D2EA4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772357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3797BA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79DEBA6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6CE8AE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CB420D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55D2FF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306490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32DA9F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5547F0F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0A0FDE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B3A02C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2B886C9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BBBE6C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2904F8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3B1561E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3F333E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41B036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B5E622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EE7726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01D320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14BEA04"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3E59C49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4D6CCD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0F7DFA2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EF16E2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F1C71F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B3C7FA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85D6F8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538C39E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5952A2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67FFE7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751768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74435A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AF9A0C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4598CE5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2311C0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10DF1E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F05A97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2FF33CC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ECBBFD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298C889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F617DC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A23CCA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A6E2E4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DBA7F9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17075D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2658C2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3CBD8B5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E97F2E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64E87B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CE0D88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6BD3EC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551D8B3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971B43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A1C4F0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B112C6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FF97858"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78DFE24C"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lastRenderedPageBreak/>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608A8FD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EBC72E9"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5E9125A4"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r w:rsidRPr="005610D7">
        <w:rPr>
          <w:rFonts w:ascii="Times New Roman" w:eastAsia="Times New Roman" w:hAnsi="Times New Roman" w:cs="Times New Roman"/>
          <w:sz w:val="24"/>
          <w:szCs w:val="24"/>
          <w:lang w:eastAsia="tr-TR"/>
        </w:rPr>
        <w:t xml:space="preserve"> </w:t>
      </w:r>
    </w:p>
    <w:p w14:paraId="4A627267" w14:textId="77777777" w:rsid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p w14:paraId="015DEBFC" w14:textId="4F53514A"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p w14:paraId="6565C9ED" w14:textId="47C16AB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227EF5B" w14:textId="23A6C83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05C3202" w14:textId="2B63000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0048175" w14:textId="4199EA1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8B52FD2" w14:textId="5CBFB2D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13C3333" w14:textId="397D2F8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294B0E6" w14:textId="2967398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8161CCB" w14:textId="291F7DB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82696E5" w14:textId="781C6C9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57FD49E" w14:textId="7C80994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C843631" w14:textId="376AD61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8A4F971" w14:textId="0E02A38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648138A" w14:textId="151A926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770584F" w14:textId="737E9C4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B3D5B34" w14:textId="688C020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E3702FC" w14:textId="4CC3F2C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445D12E" w14:textId="07F33A4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90F5D48" w14:textId="0ACCEC8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29A13AF" w14:textId="5E8BFFC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BDF8281" w14:textId="2D16BC0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C377051" w14:textId="06B10DC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16ADE11" w14:textId="5D99056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2716D80" w14:textId="1FD7049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6D86AB4" w14:textId="7133B0E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717C333" w14:textId="54C9976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4C1D0A3" w14:textId="0C54A26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5E6A5D4" w14:textId="3CB3DC7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B1D0C2E" w14:textId="4015975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75B0FB7" w14:textId="55C1FE1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E3D8203" w14:textId="3D6C918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916CDEB" w14:textId="0FB573D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F2AA067" w14:textId="50433DF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EADF30B" w14:textId="0A4B16E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B9AB83D" w14:textId="76D2D323"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86240" behindDoc="0" locked="0" layoutInCell="1" allowOverlap="1" wp14:anchorId="15885E6A" wp14:editId="51CE6A5A">
            <wp:simplePos x="0" y="0"/>
            <wp:positionH relativeFrom="column">
              <wp:posOffset>3810</wp:posOffset>
            </wp:positionH>
            <wp:positionV relativeFrom="paragraph">
              <wp:posOffset>0</wp:posOffset>
            </wp:positionV>
            <wp:extent cx="762000" cy="762000"/>
            <wp:effectExtent l="0" t="0" r="0" b="0"/>
            <wp:wrapSquare wrapText="bothSides"/>
            <wp:docPr id="66" name="Resim 66"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699ACAAF"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725E8333"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2EDC1D63"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73176FE9" w14:textId="77777777" w:rsidTr="0099789F">
        <w:tc>
          <w:tcPr>
            <w:tcW w:w="1167" w:type="dxa"/>
            <w:vAlign w:val="center"/>
          </w:tcPr>
          <w:p w14:paraId="4D601B22"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7AFDBBB8"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Güz</w:t>
            </w:r>
          </w:p>
        </w:tc>
      </w:tr>
    </w:tbl>
    <w:p w14:paraId="652D3767"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186E0752" w14:textId="77777777" w:rsidTr="0099789F">
        <w:tc>
          <w:tcPr>
            <w:tcW w:w="1668" w:type="dxa"/>
            <w:vAlign w:val="center"/>
          </w:tcPr>
          <w:p w14:paraId="12B34AB4"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03459E88"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20DF714B"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370A1255" w14:textId="77777777" w:rsidR="005610D7" w:rsidRPr="005610D7" w:rsidRDefault="005610D7" w:rsidP="005610D7">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5610D7">
              <w:rPr>
                <w:rFonts w:ascii="Times New Roman" w:eastAsia="Times New Roman" w:hAnsi="Times New Roman" w:cs="Times New Roman"/>
                <w:bCs/>
                <w:kern w:val="36"/>
                <w:sz w:val="20"/>
                <w:szCs w:val="20"/>
                <w:lang w:eastAsia="tr-TR"/>
              </w:rPr>
              <w:t>Tarım Makineleri</w:t>
            </w:r>
          </w:p>
        </w:tc>
      </w:tr>
    </w:tbl>
    <w:p w14:paraId="501B905B"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63"/>
        <w:gridCol w:w="216"/>
        <w:gridCol w:w="1067"/>
        <w:gridCol w:w="770"/>
        <w:gridCol w:w="28"/>
        <w:gridCol w:w="637"/>
        <w:gridCol w:w="829"/>
        <w:gridCol w:w="647"/>
        <w:gridCol w:w="117"/>
        <w:gridCol w:w="2494"/>
        <w:gridCol w:w="1498"/>
      </w:tblGrid>
      <w:tr w:rsidR="005610D7" w:rsidRPr="005610D7" w14:paraId="2C4745DB"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4C7DDC68"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137D6A7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D69DAD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70FCC61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530A2A56"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454FA7B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3" w:type="pct"/>
            <w:gridSpan w:val="2"/>
            <w:tcBorders>
              <w:top w:val="single" w:sz="4" w:space="0" w:color="auto"/>
              <w:left w:val="single" w:sz="12" w:space="0" w:color="auto"/>
              <w:bottom w:val="single" w:sz="4" w:space="0" w:color="auto"/>
              <w:right w:val="single" w:sz="4" w:space="0" w:color="auto"/>
            </w:tcBorders>
            <w:vAlign w:val="center"/>
          </w:tcPr>
          <w:p w14:paraId="1BE20A6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9B69D2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7DB721A0"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7591F62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B9C2554"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3051038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56" w:type="pct"/>
            <w:tcBorders>
              <w:top w:val="single" w:sz="4" w:space="0" w:color="auto"/>
              <w:left w:val="single" w:sz="4" w:space="0" w:color="auto"/>
              <w:bottom w:val="single" w:sz="4" w:space="0" w:color="auto"/>
            </w:tcBorders>
            <w:vAlign w:val="center"/>
          </w:tcPr>
          <w:p w14:paraId="2F00F6D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72F3A82E"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80700B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III</w:t>
            </w:r>
          </w:p>
        </w:tc>
        <w:tc>
          <w:tcPr>
            <w:tcW w:w="393" w:type="pct"/>
            <w:gridSpan w:val="2"/>
            <w:tcBorders>
              <w:top w:val="single" w:sz="4" w:space="0" w:color="auto"/>
              <w:left w:val="single" w:sz="12" w:space="0" w:color="auto"/>
              <w:bottom w:val="single" w:sz="12" w:space="0" w:color="auto"/>
              <w:right w:val="single" w:sz="4" w:space="0" w:color="auto"/>
            </w:tcBorders>
            <w:vAlign w:val="center"/>
          </w:tcPr>
          <w:p w14:paraId="4FB3D77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415D6EF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3876837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359E83F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D39476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397484B2"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(X)  SEÇMELİ ( )</w:t>
            </w:r>
          </w:p>
        </w:tc>
        <w:tc>
          <w:tcPr>
            <w:tcW w:w="756" w:type="pct"/>
            <w:tcBorders>
              <w:top w:val="single" w:sz="4" w:space="0" w:color="auto"/>
              <w:left w:val="single" w:sz="4" w:space="0" w:color="auto"/>
              <w:bottom w:val="single" w:sz="12" w:space="0" w:color="auto"/>
            </w:tcBorders>
          </w:tcPr>
          <w:p w14:paraId="46137170"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61847F95"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887EC6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DERSİN KATEGORİSİ</w:t>
            </w:r>
          </w:p>
        </w:tc>
      </w:tr>
      <w:tr w:rsidR="005610D7" w:rsidRPr="005610D7" w14:paraId="60C51823" w14:textId="77777777" w:rsidTr="0099789F">
        <w:tblPrEx>
          <w:tblBorders>
            <w:insideH w:val="single" w:sz="6" w:space="0" w:color="auto"/>
            <w:insideV w:val="single" w:sz="6" w:space="0" w:color="auto"/>
          </w:tblBorders>
        </w:tblPrEx>
        <w:trPr>
          <w:trHeight w:val="546"/>
        </w:trPr>
        <w:tc>
          <w:tcPr>
            <w:tcW w:w="815" w:type="pct"/>
            <w:gridSpan w:val="2"/>
            <w:tcBorders>
              <w:top w:val="single" w:sz="12" w:space="0" w:color="auto"/>
              <w:left w:val="single" w:sz="12" w:space="0" w:color="auto"/>
              <w:bottom w:val="single" w:sz="6" w:space="0" w:color="auto"/>
            </w:tcBorders>
            <w:vAlign w:val="center"/>
          </w:tcPr>
          <w:p w14:paraId="331F6D5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57B37AC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80" w:type="pct"/>
            <w:gridSpan w:val="5"/>
            <w:tcBorders>
              <w:top w:val="single" w:sz="12" w:space="0" w:color="auto"/>
              <w:bottom w:val="single" w:sz="6" w:space="0" w:color="auto"/>
            </w:tcBorders>
            <w:vAlign w:val="center"/>
          </w:tcPr>
          <w:p w14:paraId="1B78FC2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0B6E4D4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56" w:type="pct"/>
            <w:tcBorders>
              <w:top w:val="single" w:sz="12" w:space="0" w:color="auto"/>
              <w:bottom w:val="single" w:sz="6" w:space="0" w:color="auto"/>
            </w:tcBorders>
            <w:vAlign w:val="center"/>
          </w:tcPr>
          <w:p w14:paraId="21980A0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729BADE1" w14:textId="77777777" w:rsidTr="0099789F">
        <w:tblPrEx>
          <w:tblBorders>
            <w:insideH w:val="single" w:sz="6" w:space="0" w:color="auto"/>
            <w:insideV w:val="single" w:sz="6" w:space="0" w:color="auto"/>
          </w:tblBorders>
        </w:tblPrEx>
        <w:trPr>
          <w:trHeight w:val="138"/>
        </w:trPr>
        <w:tc>
          <w:tcPr>
            <w:tcW w:w="815" w:type="pct"/>
            <w:gridSpan w:val="2"/>
            <w:tcBorders>
              <w:top w:val="single" w:sz="6" w:space="0" w:color="auto"/>
              <w:left w:val="single" w:sz="12" w:space="0" w:color="auto"/>
              <w:bottom w:val="single" w:sz="12" w:space="0" w:color="auto"/>
              <w:right w:val="single" w:sz="4" w:space="0" w:color="auto"/>
            </w:tcBorders>
          </w:tcPr>
          <w:p w14:paraId="043BEB0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09B35B9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X</w:t>
            </w:r>
          </w:p>
        </w:tc>
        <w:tc>
          <w:tcPr>
            <w:tcW w:w="2380" w:type="pct"/>
            <w:gridSpan w:val="5"/>
            <w:tcBorders>
              <w:top w:val="single" w:sz="6" w:space="0" w:color="auto"/>
              <w:left w:val="single" w:sz="4" w:space="0" w:color="auto"/>
              <w:bottom w:val="single" w:sz="12" w:space="0" w:color="auto"/>
            </w:tcBorders>
          </w:tcPr>
          <w:p w14:paraId="40CE25C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56" w:type="pct"/>
            <w:tcBorders>
              <w:top w:val="single" w:sz="6" w:space="0" w:color="auto"/>
              <w:left w:val="single" w:sz="4" w:space="0" w:color="auto"/>
              <w:bottom w:val="single" w:sz="12" w:space="0" w:color="auto"/>
            </w:tcBorders>
          </w:tcPr>
          <w:p w14:paraId="3F8BD5F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6880BCB5"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96A927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3C3945C7" w14:textId="77777777" w:rsidTr="0099789F">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14:paraId="2DD46CC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38" w:type="pct"/>
            <w:gridSpan w:val="5"/>
            <w:tcBorders>
              <w:top w:val="single" w:sz="12" w:space="0" w:color="auto"/>
              <w:left w:val="single" w:sz="12" w:space="0" w:color="auto"/>
              <w:bottom w:val="single" w:sz="8" w:space="0" w:color="auto"/>
              <w:right w:val="single" w:sz="4" w:space="0" w:color="auto"/>
            </w:tcBorders>
            <w:vAlign w:val="center"/>
          </w:tcPr>
          <w:p w14:paraId="495E064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3722BE0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56" w:type="pct"/>
            <w:tcBorders>
              <w:top w:val="single" w:sz="12" w:space="0" w:color="auto"/>
              <w:left w:val="single" w:sz="8" w:space="0" w:color="auto"/>
              <w:bottom w:val="single" w:sz="8" w:space="0" w:color="auto"/>
              <w:right w:val="single" w:sz="12" w:space="0" w:color="auto"/>
            </w:tcBorders>
            <w:vAlign w:val="center"/>
          </w:tcPr>
          <w:p w14:paraId="4AE1319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61A94C88" w14:textId="77777777" w:rsidTr="0099789F">
        <w:tc>
          <w:tcPr>
            <w:tcW w:w="1850" w:type="pct"/>
            <w:gridSpan w:val="5"/>
            <w:vMerge/>
            <w:tcBorders>
              <w:top w:val="single" w:sz="12" w:space="0" w:color="auto"/>
              <w:left w:val="single" w:sz="12" w:space="0" w:color="auto"/>
              <w:bottom w:val="single" w:sz="12" w:space="0" w:color="auto"/>
              <w:right w:val="single" w:sz="12" w:space="0" w:color="auto"/>
            </w:tcBorders>
            <w:vAlign w:val="center"/>
          </w:tcPr>
          <w:p w14:paraId="7C36B2CA"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14:paraId="5975E4D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1ADA11A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56" w:type="pct"/>
            <w:tcBorders>
              <w:top w:val="single" w:sz="8" w:space="0" w:color="auto"/>
              <w:left w:val="single" w:sz="8" w:space="0" w:color="auto"/>
              <w:bottom w:val="single" w:sz="4" w:space="0" w:color="auto"/>
              <w:right w:val="single" w:sz="12" w:space="0" w:color="auto"/>
            </w:tcBorders>
            <w:shd w:val="clear" w:color="auto" w:fill="auto"/>
          </w:tcPr>
          <w:p w14:paraId="3AE44148"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40</w:t>
            </w:r>
          </w:p>
        </w:tc>
      </w:tr>
      <w:tr w:rsidR="005610D7" w:rsidRPr="005610D7" w14:paraId="0C9EA4C0" w14:textId="77777777" w:rsidTr="0099789F">
        <w:tc>
          <w:tcPr>
            <w:tcW w:w="1850" w:type="pct"/>
            <w:gridSpan w:val="5"/>
            <w:vMerge/>
            <w:tcBorders>
              <w:top w:val="single" w:sz="12" w:space="0" w:color="auto"/>
              <w:left w:val="single" w:sz="12" w:space="0" w:color="auto"/>
              <w:bottom w:val="single" w:sz="12" w:space="0" w:color="auto"/>
              <w:right w:val="single" w:sz="12" w:space="0" w:color="auto"/>
            </w:tcBorders>
            <w:vAlign w:val="center"/>
          </w:tcPr>
          <w:p w14:paraId="36E9F46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14:paraId="48518B4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7B57F7C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shd w:val="clear" w:color="auto" w:fill="auto"/>
          </w:tcPr>
          <w:p w14:paraId="78CA86B4"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p>
        </w:tc>
      </w:tr>
      <w:tr w:rsidR="005610D7" w:rsidRPr="005610D7" w14:paraId="5813A5A6" w14:textId="77777777" w:rsidTr="0099789F">
        <w:tc>
          <w:tcPr>
            <w:tcW w:w="1850" w:type="pct"/>
            <w:gridSpan w:val="5"/>
            <w:vMerge/>
            <w:tcBorders>
              <w:top w:val="single" w:sz="12" w:space="0" w:color="auto"/>
              <w:left w:val="single" w:sz="12" w:space="0" w:color="auto"/>
              <w:bottom w:val="single" w:sz="12" w:space="0" w:color="auto"/>
              <w:right w:val="single" w:sz="12" w:space="0" w:color="auto"/>
            </w:tcBorders>
            <w:vAlign w:val="center"/>
          </w:tcPr>
          <w:p w14:paraId="3D2308E1"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14:paraId="0418833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B6FC3C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tcPr>
          <w:p w14:paraId="49B5A1F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1F47E66D" w14:textId="77777777" w:rsidTr="0099789F">
        <w:tc>
          <w:tcPr>
            <w:tcW w:w="1850" w:type="pct"/>
            <w:gridSpan w:val="5"/>
            <w:vMerge/>
            <w:tcBorders>
              <w:top w:val="single" w:sz="12" w:space="0" w:color="auto"/>
              <w:left w:val="single" w:sz="12" w:space="0" w:color="auto"/>
              <w:bottom w:val="single" w:sz="12" w:space="0" w:color="auto"/>
              <w:right w:val="single" w:sz="12" w:space="0" w:color="auto"/>
            </w:tcBorders>
            <w:vAlign w:val="center"/>
          </w:tcPr>
          <w:p w14:paraId="04C6A321"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14:paraId="536CE9F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1457FBA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4" w:space="0" w:color="auto"/>
              <w:right w:val="single" w:sz="12" w:space="0" w:color="auto"/>
            </w:tcBorders>
          </w:tcPr>
          <w:p w14:paraId="0E5CF5A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6F367DE0" w14:textId="77777777" w:rsidTr="0099789F">
        <w:tc>
          <w:tcPr>
            <w:tcW w:w="1850" w:type="pct"/>
            <w:gridSpan w:val="5"/>
            <w:vMerge/>
            <w:tcBorders>
              <w:top w:val="single" w:sz="12" w:space="0" w:color="auto"/>
              <w:left w:val="single" w:sz="12" w:space="0" w:color="auto"/>
              <w:bottom w:val="single" w:sz="12" w:space="0" w:color="auto"/>
              <w:right w:val="single" w:sz="12" w:space="0" w:color="auto"/>
            </w:tcBorders>
            <w:vAlign w:val="center"/>
          </w:tcPr>
          <w:p w14:paraId="245F9B4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14:paraId="02D47E5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CFF5BA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4" w:space="0" w:color="auto"/>
              <w:left w:val="single" w:sz="8" w:space="0" w:color="auto"/>
              <w:bottom w:val="single" w:sz="8" w:space="0" w:color="auto"/>
              <w:right w:val="single" w:sz="12" w:space="0" w:color="auto"/>
            </w:tcBorders>
          </w:tcPr>
          <w:p w14:paraId="5B6C925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6792A80E" w14:textId="77777777" w:rsidTr="0099789F">
        <w:tc>
          <w:tcPr>
            <w:tcW w:w="1850" w:type="pct"/>
            <w:gridSpan w:val="5"/>
            <w:vMerge/>
            <w:tcBorders>
              <w:top w:val="single" w:sz="12" w:space="0" w:color="auto"/>
              <w:left w:val="single" w:sz="12" w:space="0" w:color="auto"/>
              <w:bottom w:val="single" w:sz="12" w:space="0" w:color="auto"/>
              <w:right w:val="single" w:sz="12" w:space="0" w:color="auto"/>
            </w:tcBorders>
            <w:vAlign w:val="center"/>
          </w:tcPr>
          <w:p w14:paraId="1887E0A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14:paraId="2FC23E4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49DB50C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8" w:space="0" w:color="auto"/>
              <w:left w:val="single" w:sz="8" w:space="0" w:color="auto"/>
              <w:bottom w:val="single" w:sz="8" w:space="0" w:color="auto"/>
              <w:right w:val="single" w:sz="12" w:space="0" w:color="auto"/>
            </w:tcBorders>
          </w:tcPr>
          <w:p w14:paraId="7DB6C43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3D5AF635" w14:textId="77777777" w:rsidTr="0099789F">
        <w:tc>
          <w:tcPr>
            <w:tcW w:w="1850" w:type="pct"/>
            <w:gridSpan w:val="5"/>
            <w:vMerge/>
            <w:tcBorders>
              <w:top w:val="single" w:sz="12" w:space="0" w:color="auto"/>
              <w:left w:val="single" w:sz="12" w:space="0" w:color="auto"/>
              <w:bottom w:val="single" w:sz="12" w:space="0" w:color="auto"/>
              <w:right w:val="single" w:sz="12" w:space="0" w:color="auto"/>
            </w:tcBorders>
            <w:vAlign w:val="center"/>
          </w:tcPr>
          <w:p w14:paraId="004609EA"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14:paraId="19F70DE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5DD441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6" w:type="pct"/>
            <w:tcBorders>
              <w:top w:val="single" w:sz="8" w:space="0" w:color="auto"/>
              <w:left w:val="single" w:sz="8" w:space="0" w:color="auto"/>
              <w:bottom w:val="single" w:sz="12" w:space="0" w:color="auto"/>
              <w:right w:val="single" w:sz="12" w:space="0" w:color="auto"/>
            </w:tcBorders>
          </w:tcPr>
          <w:p w14:paraId="048A012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22D1CFD4" w14:textId="77777777" w:rsidTr="0099789F">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14:paraId="65A41C3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38" w:type="pct"/>
            <w:gridSpan w:val="5"/>
            <w:tcBorders>
              <w:top w:val="single" w:sz="12" w:space="0" w:color="auto"/>
              <w:left w:val="single" w:sz="12" w:space="0" w:color="auto"/>
              <w:bottom w:val="single" w:sz="8" w:space="0" w:color="auto"/>
              <w:right w:val="single" w:sz="4" w:space="0" w:color="auto"/>
            </w:tcBorders>
          </w:tcPr>
          <w:p w14:paraId="63DAE5A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5FA8638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56" w:type="pct"/>
            <w:tcBorders>
              <w:top w:val="single" w:sz="12" w:space="0" w:color="auto"/>
              <w:left w:val="single" w:sz="8" w:space="0" w:color="auto"/>
              <w:bottom w:val="single" w:sz="8" w:space="0" w:color="auto"/>
              <w:right w:val="single" w:sz="12" w:space="0" w:color="auto"/>
            </w:tcBorders>
            <w:vAlign w:val="center"/>
          </w:tcPr>
          <w:p w14:paraId="59FEE63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60</w:t>
            </w:r>
          </w:p>
        </w:tc>
      </w:tr>
      <w:tr w:rsidR="005610D7" w:rsidRPr="005610D7" w14:paraId="4E8DC59A" w14:textId="77777777" w:rsidTr="0099789F">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14:paraId="661EAC5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50" w:type="pct"/>
            <w:gridSpan w:val="7"/>
            <w:tcBorders>
              <w:top w:val="single" w:sz="12" w:space="0" w:color="auto"/>
              <w:left w:val="single" w:sz="12" w:space="0" w:color="auto"/>
              <w:bottom w:val="single" w:sz="12" w:space="0" w:color="auto"/>
              <w:right w:val="single" w:sz="12" w:space="0" w:color="auto"/>
            </w:tcBorders>
            <w:vAlign w:val="center"/>
          </w:tcPr>
          <w:p w14:paraId="41C5710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17BA20A0" w14:textId="77777777" w:rsidTr="0099789F">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14:paraId="2FE2774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50" w:type="pct"/>
            <w:gridSpan w:val="7"/>
            <w:tcBorders>
              <w:top w:val="single" w:sz="12" w:space="0" w:color="auto"/>
              <w:left w:val="single" w:sz="12" w:space="0" w:color="auto"/>
              <w:bottom w:val="single" w:sz="12" w:space="0" w:color="auto"/>
              <w:right w:val="single" w:sz="12" w:space="0" w:color="auto"/>
            </w:tcBorders>
          </w:tcPr>
          <w:p w14:paraId="1E0743A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 makineleriyle ilgili temel kavramlar, tarımsal kuvvet ve iş makinelerinin tanıtımı, sınıflandırılması, yapım özellikleri ve çalışma ilkeleri ile ilgili temel bilgiler.</w:t>
            </w:r>
          </w:p>
        </w:tc>
      </w:tr>
      <w:tr w:rsidR="005610D7" w:rsidRPr="005610D7" w14:paraId="74D2CE71" w14:textId="77777777" w:rsidTr="0099789F">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14:paraId="5A82693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50" w:type="pct"/>
            <w:gridSpan w:val="7"/>
            <w:tcBorders>
              <w:top w:val="single" w:sz="12" w:space="0" w:color="auto"/>
              <w:left w:val="single" w:sz="12" w:space="0" w:color="auto"/>
              <w:bottom w:val="single" w:sz="12" w:space="0" w:color="auto"/>
              <w:right w:val="single" w:sz="12" w:space="0" w:color="auto"/>
            </w:tcBorders>
          </w:tcPr>
          <w:p w14:paraId="580C8EE5" w14:textId="77777777" w:rsidR="005610D7" w:rsidRPr="005610D7" w:rsidRDefault="005610D7" w:rsidP="005610D7">
            <w:pPr>
              <w:spacing w:after="0" w:line="240" w:lineRule="auto"/>
              <w:jc w:val="both"/>
              <w:rPr>
                <w:rFonts w:ascii="Times New Roman" w:eastAsia="Times New Roman" w:hAnsi="Times New Roman" w:cs="Times New Roman"/>
                <w:sz w:val="19"/>
                <w:szCs w:val="19"/>
                <w:lang w:eastAsia="tr-TR"/>
              </w:rPr>
            </w:pPr>
            <w:r w:rsidRPr="005610D7">
              <w:rPr>
                <w:rFonts w:ascii="Times New Roman" w:eastAsia="Times New Roman" w:hAnsi="Times New Roman" w:cs="Times New Roman"/>
                <w:sz w:val="19"/>
                <w:szCs w:val="19"/>
                <w:lang w:eastAsia="tr-TR"/>
              </w:rPr>
              <w:t>Tarımda makineleşmenin gelişimi; enerji ve tarım; motorlar; traktörler; toprak işleme alet ve makineleri; ekim, dikim, gübreleme ve bakım makineleri, sulama makineleri, tarımsal savaş makineleri, hasat-harman makineleri, hayvancılıkta mekanizasyon, sera mekanizasyonu, tarım makineleri işletmeciliği konularında öğrencileri bilgilendirmek.</w:t>
            </w:r>
          </w:p>
        </w:tc>
      </w:tr>
      <w:tr w:rsidR="005610D7" w:rsidRPr="005610D7" w14:paraId="0D1034ED" w14:textId="77777777" w:rsidTr="0099789F">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14:paraId="5646AA6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50" w:type="pct"/>
            <w:gridSpan w:val="7"/>
            <w:tcBorders>
              <w:top w:val="single" w:sz="12" w:space="0" w:color="auto"/>
              <w:left w:val="single" w:sz="12" w:space="0" w:color="auto"/>
              <w:bottom w:val="single" w:sz="12" w:space="0" w:color="auto"/>
              <w:right w:val="single" w:sz="12" w:space="0" w:color="auto"/>
            </w:tcBorders>
            <w:vAlign w:val="center"/>
          </w:tcPr>
          <w:p w14:paraId="70050EA8" w14:textId="77777777" w:rsidR="005610D7" w:rsidRPr="005610D7" w:rsidRDefault="005610D7" w:rsidP="005610D7">
            <w:pPr>
              <w:spacing w:after="0" w:line="240" w:lineRule="auto"/>
              <w:jc w:val="both"/>
              <w:rPr>
                <w:rFonts w:ascii="Times New Roman" w:eastAsia="Times New Roman" w:hAnsi="Times New Roman" w:cs="Times New Roman"/>
                <w:sz w:val="19"/>
                <w:szCs w:val="19"/>
                <w:lang w:eastAsia="tr-TR"/>
              </w:rPr>
            </w:pPr>
            <w:r w:rsidRPr="005610D7">
              <w:rPr>
                <w:rFonts w:ascii="Times New Roman" w:eastAsia="Times New Roman" w:hAnsi="Times New Roman" w:cs="Times New Roman"/>
                <w:sz w:val="19"/>
                <w:szCs w:val="19"/>
                <w:lang w:eastAsia="tr-TR"/>
              </w:rPr>
              <w:t>Tarım makineleri konusunda temel bilgilerin kazanılması, tarımsal kuvvet ve iş makinelerinin tanınması, sınıflandırılması, yapım özelliklerinin ve çalışma ilkelerinin öğrenilmesi, bu konudaki problemlerin çözülebilmesi</w:t>
            </w:r>
          </w:p>
        </w:tc>
      </w:tr>
      <w:tr w:rsidR="005610D7" w:rsidRPr="005610D7" w14:paraId="22913A2C" w14:textId="77777777" w:rsidTr="0099789F">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14:paraId="41CB1F2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50" w:type="pct"/>
            <w:gridSpan w:val="7"/>
            <w:tcBorders>
              <w:top w:val="single" w:sz="12" w:space="0" w:color="auto"/>
              <w:left w:val="single" w:sz="12" w:space="0" w:color="auto"/>
              <w:bottom w:val="single" w:sz="12" w:space="0" w:color="auto"/>
              <w:right w:val="single" w:sz="12" w:space="0" w:color="auto"/>
            </w:tcBorders>
          </w:tcPr>
          <w:p w14:paraId="2877A1DE" w14:textId="77777777" w:rsidR="005610D7" w:rsidRPr="005610D7" w:rsidRDefault="005610D7" w:rsidP="005610D7">
            <w:pPr>
              <w:tabs>
                <w:tab w:val="left" w:pos="7800"/>
              </w:tabs>
              <w:spacing w:after="0" w:line="240" w:lineRule="auto"/>
              <w:rPr>
                <w:rFonts w:ascii="Times New Roman" w:eastAsia="Times New Roman" w:hAnsi="Times New Roman" w:cs="Times New Roman"/>
                <w:sz w:val="19"/>
                <w:szCs w:val="19"/>
                <w:lang w:eastAsia="tr-TR"/>
              </w:rPr>
            </w:pPr>
            <w:r w:rsidRPr="005610D7">
              <w:rPr>
                <w:rFonts w:ascii="Times New Roman" w:eastAsia="Times New Roman" w:hAnsi="Times New Roman" w:cs="Times New Roman"/>
                <w:sz w:val="19"/>
                <w:szCs w:val="19"/>
                <w:lang w:eastAsia="tr-TR"/>
              </w:rPr>
              <w:t>1 . Tarım makineleriyle ilgili genel kavramları tanımlar.</w:t>
            </w:r>
          </w:p>
          <w:p w14:paraId="1089950C" w14:textId="77777777" w:rsidR="005610D7" w:rsidRPr="005610D7" w:rsidRDefault="005610D7" w:rsidP="005610D7">
            <w:pPr>
              <w:tabs>
                <w:tab w:val="left" w:pos="7800"/>
              </w:tabs>
              <w:spacing w:after="0" w:line="240" w:lineRule="auto"/>
              <w:rPr>
                <w:rFonts w:ascii="Times New Roman" w:eastAsia="Times New Roman" w:hAnsi="Times New Roman" w:cs="Times New Roman"/>
                <w:sz w:val="19"/>
                <w:szCs w:val="19"/>
                <w:lang w:eastAsia="tr-TR"/>
              </w:rPr>
            </w:pPr>
            <w:r w:rsidRPr="005610D7">
              <w:rPr>
                <w:rFonts w:ascii="Times New Roman" w:eastAsia="Times New Roman" w:hAnsi="Times New Roman" w:cs="Times New Roman"/>
                <w:sz w:val="19"/>
                <w:szCs w:val="19"/>
                <w:lang w:eastAsia="tr-TR"/>
              </w:rPr>
              <w:t>2 . Termik motorlar, traktörler, toprak işleme alet ve makineleri; ekim, dikim ve gübreleme makineleri, tarımsal savaş makineleri, sulama makineleri, hasat-harman makineleri gibi makinelerin tiplerini, parçalarını ve çalışma ilkelerini tanımlar.</w:t>
            </w:r>
          </w:p>
          <w:p w14:paraId="0927A735" w14:textId="77777777" w:rsidR="005610D7" w:rsidRPr="005610D7" w:rsidRDefault="005610D7" w:rsidP="005610D7">
            <w:pPr>
              <w:tabs>
                <w:tab w:val="left" w:pos="7800"/>
              </w:tabs>
              <w:spacing w:after="0" w:line="240" w:lineRule="auto"/>
              <w:rPr>
                <w:rFonts w:ascii="Times New Roman" w:eastAsia="Times New Roman" w:hAnsi="Times New Roman" w:cs="Times New Roman"/>
                <w:sz w:val="19"/>
                <w:szCs w:val="19"/>
                <w:lang w:eastAsia="tr-TR"/>
              </w:rPr>
            </w:pPr>
            <w:r w:rsidRPr="005610D7">
              <w:rPr>
                <w:rFonts w:ascii="Times New Roman" w:eastAsia="Times New Roman" w:hAnsi="Times New Roman" w:cs="Times New Roman"/>
                <w:sz w:val="19"/>
                <w:szCs w:val="19"/>
                <w:lang w:eastAsia="tr-TR"/>
              </w:rPr>
              <w:t>3 . Tarım işletmelerine uygun makineleri seçer.</w:t>
            </w:r>
          </w:p>
          <w:p w14:paraId="5146586C" w14:textId="77777777" w:rsidR="005610D7" w:rsidRPr="005610D7" w:rsidRDefault="005610D7" w:rsidP="005610D7">
            <w:pPr>
              <w:tabs>
                <w:tab w:val="left" w:pos="7800"/>
              </w:tabs>
              <w:spacing w:after="0" w:line="240" w:lineRule="auto"/>
              <w:rPr>
                <w:rFonts w:ascii="Times New Roman" w:eastAsia="Times New Roman" w:hAnsi="Times New Roman" w:cs="Times New Roman"/>
                <w:sz w:val="19"/>
                <w:szCs w:val="19"/>
                <w:lang w:eastAsia="tr-TR"/>
              </w:rPr>
            </w:pPr>
            <w:r w:rsidRPr="005610D7">
              <w:rPr>
                <w:rFonts w:ascii="Times New Roman" w:eastAsia="Times New Roman" w:hAnsi="Times New Roman" w:cs="Times New Roman"/>
                <w:sz w:val="19"/>
                <w:szCs w:val="19"/>
                <w:lang w:eastAsia="tr-TR"/>
              </w:rPr>
              <w:t>4 . Tarım işletmelerinde var olan makinaları planlar, en uygun zamanlarda çalıştırır.</w:t>
            </w:r>
          </w:p>
          <w:p w14:paraId="12BAFB9B" w14:textId="77777777" w:rsidR="005610D7" w:rsidRPr="005610D7" w:rsidRDefault="005610D7" w:rsidP="005610D7">
            <w:pPr>
              <w:tabs>
                <w:tab w:val="left" w:pos="7800"/>
              </w:tabs>
              <w:spacing w:after="0" w:line="240" w:lineRule="auto"/>
              <w:rPr>
                <w:rFonts w:ascii="Times New Roman" w:eastAsia="Times New Roman" w:hAnsi="Times New Roman" w:cs="Times New Roman"/>
                <w:sz w:val="19"/>
                <w:szCs w:val="19"/>
                <w:lang w:eastAsia="tr-TR"/>
              </w:rPr>
            </w:pPr>
            <w:r w:rsidRPr="005610D7">
              <w:rPr>
                <w:rFonts w:ascii="Times New Roman" w:eastAsia="Times New Roman" w:hAnsi="Times New Roman" w:cs="Times New Roman"/>
                <w:sz w:val="19"/>
                <w:szCs w:val="19"/>
                <w:lang w:eastAsia="tr-TR"/>
              </w:rPr>
              <w:t>5 . Traktör ve tarım makinelerinin ayar ve kullanımlarıyla ilgili bilgilere sahiptir.</w:t>
            </w:r>
          </w:p>
          <w:p w14:paraId="2A533104" w14:textId="77777777" w:rsidR="005610D7" w:rsidRPr="005610D7" w:rsidRDefault="005610D7" w:rsidP="005610D7">
            <w:pPr>
              <w:tabs>
                <w:tab w:val="left" w:pos="7800"/>
              </w:tabs>
              <w:spacing w:after="0" w:line="240" w:lineRule="auto"/>
              <w:rPr>
                <w:rFonts w:ascii="Times New Roman" w:eastAsia="Times New Roman" w:hAnsi="Times New Roman" w:cs="Times New Roman"/>
                <w:sz w:val="19"/>
                <w:szCs w:val="19"/>
                <w:lang w:eastAsia="tr-TR"/>
              </w:rPr>
            </w:pPr>
            <w:r w:rsidRPr="005610D7">
              <w:rPr>
                <w:rFonts w:ascii="Times New Roman" w:eastAsia="Times New Roman" w:hAnsi="Times New Roman" w:cs="Times New Roman"/>
                <w:sz w:val="19"/>
                <w:szCs w:val="19"/>
                <w:lang w:eastAsia="tr-TR"/>
              </w:rPr>
              <w:t>6 . Tarım makinelerini kullanılmadığı dönemlerde uygun koşullarda muhafaza eder.</w:t>
            </w:r>
          </w:p>
          <w:p w14:paraId="548C39C6" w14:textId="77777777" w:rsidR="005610D7" w:rsidRPr="005610D7" w:rsidRDefault="005610D7" w:rsidP="005610D7">
            <w:pPr>
              <w:tabs>
                <w:tab w:val="left" w:pos="7800"/>
              </w:tabs>
              <w:spacing w:after="0" w:line="240" w:lineRule="auto"/>
              <w:rPr>
                <w:rFonts w:ascii="Times New Roman" w:eastAsia="Times New Roman" w:hAnsi="Times New Roman" w:cs="Times New Roman"/>
                <w:sz w:val="19"/>
                <w:szCs w:val="19"/>
                <w:lang w:eastAsia="tr-TR"/>
              </w:rPr>
            </w:pPr>
            <w:r w:rsidRPr="005610D7">
              <w:rPr>
                <w:rFonts w:ascii="Times New Roman" w:eastAsia="Times New Roman" w:hAnsi="Times New Roman" w:cs="Times New Roman"/>
                <w:sz w:val="19"/>
                <w:szCs w:val="19"/>
                <w:lang w:eastAsia="tr-TR"/>
              </w:rPr>
              <w:t>7 . Tarım alet ve makineleriyle ilgili problemleri çözer.</w:t>
            </w:r>
          </w:p>
        </w:tc>
      </w:tr>
      <w:tr w:rsidR="005610D7" w:rsidRPr="005610D7" w14:paraId="0AE9C7D4" w14:textId="77777777" w:rsidTr="0099789F">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14:paraId="38716A4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50" w:type="pct"/>
            <w:gridSpan w:val="7"/>
            <w:tcBorders>
              <w:top w:val="single" w:sz="12" w:space="0" w:color="auto"/>
              <w:left w:val="single" w:sz="12" w:space="0" w:color="auto"/>
              <w:bottom w:val="single" w:sz="12" w:space="0" w:color="auto"/>
              <w:right w:val="single" w:sz="12" w:space="0" w:color="auto"/>
            </w:tcBorders>
          </w:tcPr>
          <w:p w14:paraId="7206D36C" w14:textId="77777777" w:rsidR="005610D7" w:rsidRPr="005610D7" w:rsidRDefault="005610D7" w:rsidP="005610D7">
            <w:pPr>
              <w:spacing w:beforeAutospacing="1" w:after="0" w:afterAutospacing="1" w:line="240" w:lineRule="auto"/>
              <w:jc w:val="both"/>
              <w:outlineLvl w:val="3"/>
              <w:rPr>
                <w:rFonts w:ascii="Times New Roman" w:eastAsia="Times New Roman" w:hAnsi="Times New Roman" w:cs="Times New Roman"/>
                <w:bCs/>
                <w:sz w:val="19"/>
                <w:szCs w:val="19"/>
                <w:lang w:eastAsia="tr-TR"/>
              </w:rPr>
            </w:pPr>
            <w:r w:rsidRPr="005610D7">
              <w:rPr>
                <w:rFonts w:ascii="Times New Roman" w:eastAsia="Times New Roman" w:hAnsi="Times New Roman" w:cs="Times New Roman"/>
                <w:bCs/>
                <w:sz w:val="19"/>
                <w:szCs w:val="19"/>
                <w:lang w:eastAsia="tr-TR"/>
              </w:rPr>
              <w:t>ERDOĞAN, D., 2005. Tarım Makinaları. Ankara Üniversitesi, Ziraat Fakültesi, Yayın No: 1548, Ders Kitabı: 501, Ankara Üniversitesi Basımevi, 142 s., Ankara</w:t>
            </w:r>
          </w:p>
        </w:tc>
      </w:tr>
      <w:tr w:rsidR="005610D7" w:rsidRPr="005610D7" w14:paraId="17FF632F" w14:textId="77777777" w:rsidTr="0099789F">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14:paraId="45A3D19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50" w:type="pct"/>
            <w:gridSpan w:val="7"/>
            <w:tcBorders>
              <w:top w:val="single" w:sz="12" w:space="0" w:color="auto"/>
              <w:left w:val="single" w:sz="12" w:space="0" w:color="auto"/>
              <w:bottom w:val="single" w:sz="12" w:space="0" w:color="auto"/>
              <w:right w:val="single" w:sz="12" w:space="0" w:color="auto"/>
            </w:tcBorders>
          </w:tcPr>
          <w:p w14:paraId="38ABF222" w14:textId="77777777" w:rsidR="005610D7" w:rsidRPr="005610D7" w:rsidRDefault="005610D7" w:rsidP="005610D7">
            <w:pPr>
              <w:spacing w:after="0" w:line="240" w:lineRule="auto"/>
              <w:jc w:val="both"/>
              <w:outlineLvl w:val="3"/>
              <w:rPr>
                <w:rFonts w:ascii="Times New Roman" w:eastAsia="Times New Roman" w:hAnsi="Times New Roman" w:cs="Times New Roman"/>
                <w:bCs/>
                <w:sz w:val="19"/>
                <w:szCs w:val="19"/>
                <w:lang w:eastAsia="tr-TR"/>
              </w:rPr>
            </w:pPr>
            <w:r w:rsidRPr="005610D7">
              <w:rPr>
                <w:rFonts w:ascii="Times New Roman" w:eastAsia="Times New Roman" w:hAnsi="Times New Roman" w:cs="Times New Roman"/>
                <w:bCs/>
                <w:sz w:val="19"/>
                <w:szCs w:val="19"/>
                <w:lang w:eastAsia="tr-TR"/>
              </w:rPr>
              <w:t>-KESKİN, R. ve d. ERDOĞAN, 1984. Tarımsal Mekanizasyon. Ankara Ünv, Ziraat Fak. Yayınları: 927, Yardımcı Ders Kitabı: 262, 325 s., Ankara</w:t>
            </w:r>
          </w:p>
          <w:p w14:paraId="3774D440" w14:textId="77777777" w:rsidR="005610D7" w:rsidRPr="005610D7" w:rsidRDefault="005610D7" w:rsidP="005610D7">
            <w:pPr>
              <w:spacing w:after="0" w:line="240" w:lineRule="auto"/>
              <w:jc w:val="both"/>
              <w:outlineLvl w:val="3"/>
              <w:rPr>
                <w:rFonts w:ascii="Times New Roman" w:eastAsia="Times New Roman" w:hAnsi="Times New Roman" w:cs="Times New Roman"/>
                <w:bCs/>
                <w:sz w:val="19"/>
                <w:szCs w:val="19"/>
                <w:lang w:eastAsia="tr-TR"/>
              </w:rPr>
            </w:pPr>
            <w:r w:rsidRPr="005610D7">
              <w:rPr>
                <w:rFonts w:ascii="Times New Roman" w:eastAsia="Times New Roman" w:hAnsi="Times New Roman" w:cs="Times New Roman"/>
                <w:bCs/>
                <w:sz w:val="19"/>
                <w:szCs w:val="19"/>
                <w:lang w:eastAsia="tr-TR"/>
              </w:rPr>
              <w:t>-SARAL, A. ve A. ONURBAŞ AVCIOĞLU, 2002 Motorlar ve Traktörler. Ankara Ünv, Ziraat Fak. Yayınları: 1529, Ders Kitabı: 482, 294 s., Ankara.</w:t>
            </w:r>
          </w:p>
        </w:tc>
      </w:tr>
      <w:tr w:rsidR="005610D7" w:rsidRPr="005610D7" w14:paraId="635A9C96" w14:textId="77777777" w:rsidTr="0099789F">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14:paraId="3B8CC3F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50" w:type="pct"/>
            <w:gridSpan w:val="7"/>
            <w:tcBorders>
              <w:top w:val="single" w:sz="12" w:space="0" w:color="auto"/>
              <w:left w:val="single" w:sz="12" w:space="0" w:color="auto"/>
              <w:bottom w:val="single" w:sz="12" w:space="0" w:color="auto"/>
              <w:right w:val="single" w:sz="12" w:space="0" w:color="auto"/>
            </w:tcBorders>
          </w:tcPr>
          <w:p w14:paraId="22459B11" w14:textId="77777777" w:rsidR="005610D7" w:rsidRPr="005610D7" w:rsidRDefault="005610D7" w:rsidP="005610D7">
            <w:pPr>
              <w:spacing w:after="0" w:line="240" w:lineRule="auto"/>
              <w:jc w:val="both"/>
              <w:rPr>
                <w:rFonts w:ascii="Times New Roman" w:eastAsia="Times New Roman" w:hAnsi="Times New Roman" w:cs="Times New Roman"/>
                <w:sz w:val="19"/>
                <w:szCs w:val="19"/>
                <w:lang w:eastAsia="tr-TR"/>
              </w:rPr>
            </w:pPr>
            <w:r w:rsidRPr="005610D7">
              <w:rPr>
                <w:rFonts w:ascii="Times New Roman" w:eastAsia="Times New Roman" w:hAnsi="Times New Roman" w:cs="Times New Roman"/>
                <w:sz w:val="19"/>
                <w:szCs w:val="19"/>
                <w:lang w:eastAsia="tr-TR"/>
              </w:rPr>
              <w:t>Ders kitapları; ders içeriğiyle ilgili kitap, bildiri, vb. şekildeki diğer yardımcı kaynaklar; bilgisayar sunuları; tarım alet ve makineleriyle ilgili kataloglar; tarım alet ve makineleri.</w:t>
            </w:r>
          </w:p>
        </w:tc>
      </w:tr>
    </w:tbl>
    <w:p w14:paraId="2636164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401C8A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37BC29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610D7" w:rsidRPr="005610D7" w14:paraId="4FC34635"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DE470AC"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DERSİN HAFTALIK PLANI</w:t>
            </w:r>
          </w:p>
        </w:tc>
      </w:tr>
      <w:tr w:rsidR="005610D7" w:rsidRPr="005610D7" w14:paraId="56E959D9"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11694349"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0E470DCE"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1E56FB8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128B4A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21A6FD7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Tarımda makineleşme</w:t>
            </w:r>
          </w:p>
        </w:tc>
      </w:tr>
      <w:tr w:rsidR="005610D7" w:rsidRPr="005610D7" w14:paraId="5C160105"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9FB309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048421E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Enerji ve tarım</w:t>
            </w:r>
          </w:p>
        </w:tc>
      </w:tr>
      <w:tr w:rsidR="005610D7" w:rsidRPr="005610D7" w14:paraId="57C08EF8"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332160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4384C68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Motorlar</w:t>
            </w:r>
          </w:p>
        </w:tc>
      </w:tr>
      <w:tr w:rsidR="005610D7" w:rsidRPr="005610D7" w14:paraId="61503055"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13991D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689CC57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Traktörler</w:t>
            </w:r>
          </w:p>
        </w:tc>
      </w:tr>
      <w:tr w:rsidR="005610D7" w:rsidRPr="005610D7" w14:paraId="6108C15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C5B1F5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2ECF47F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Toprak işleme alet ve makineleri</w:t>
            </w:r>
          </w:p>
        </w:tc>
      </w:tr>
      <w:tr w:rsidR="005610D7" w:rsidRPr="005610D7" w14:paraId="0B0C4992"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27EF2FE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1E0D9B5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Ekim, Dikim Makineleri</w:t>
            </w:r>
          </w:p>
        </w:tc>
      </w:tr>
      <w:tr w:rsidR="005610D7" w:rsidRPr="005610D7" w14:paraId="3E5091B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16F230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4F9FBE3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Ara Sınav / Gübreleme ve bakım makineleri</w:t>
            </w:r>
          </w:p>
        </w:tc>
      </w:tr>
      <w:tr w:rsidR="005610D7" w:rsidRPr="005610D7" w14:paraId="41B30587"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3F284C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lastRenderedPageBreak/>
              <w:t>8</w:t>
            </w:r>
          </w:p>
        </w:tc>
        <w:tc>
          <w:tcPr>
            <w:tcW w:w="4390" w:type="pct"/>
            <w:tcBorders>
              <w:top w:val="single" w:sz="6" w:space="0" w:color="auto"/>
              <w:left w:val="single" w:sz="6" w:space="0" w:color="auto"/>
              <w:bottom w:val="single" w:sz="6" w:space="0" w:color="auto"/>
              <w:right w:val="single" w:sz="12" w:space="0" w:color="auto"/>
            </w:tcBorders>
          </w:tcPr>
          <w:p w14:paraId="79DD813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Sulama makineleri</w:t>
            </w:r>
          </w:p>
        </w:tc>
      </w:tr>
      <w:tr w:rsidR="005610D7" w:rsidRPr="005610D7" w14:paraId="4B0CC4B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BE7F14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5C1FCD1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savaş makineleri</w:t>
            </w:r>
          </w:p>
        </w:tc>
      </w:tr>
      <w:tr w:rsidR="005610D7" w:rsidRPr="005610D7" w14:paraId="4E317902"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3E2E7D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72E4CA4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Hasat makineleri</w:t>
            </w:r>
          </w:p>
        </w:tc>
      </w:tr>
      <w:tr w:rsidR="005610D7" w:rsidRPr="005610D7" w14:paraId="32204C9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5AFC32F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183B330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Harman Makineleri</w:t>
            </w:r>
          </w:p>
        </w:tc>
      </w:tr>
      <w:tr w:rsidR="005610D7" w:rsidRPr="005610D7" w14:paraId="072F810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C27CCB3"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12</w:t>
            </w:r>
          </w:p>
        </w:tc>
        <w:tc>
          <w:tcPr>
            <w:tcW w:w="4390" w:type="pct"/>
            <w:tcBorders>
              <w:top w:val="single" w:sz="6" w:space="0" w:color="auto"/>
              <w:left w:val="single" w:sz="6" w:space="0" w:color="auto"/>
              <w:bottom w:val="single" w:sz="6" w:space="0" w:color="auto"/>
              <w:right w:val="single" w:sz="12" w:space="0" w:color="auto"/>
            </w:tcBorders>
          </w:tcPr>
          <w:p w14:paraId="3DE4A23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Ahır mekanizasyonu, kümes mekanizasyonu</w:t>
            </w:r>
          </w:p>
        </w:tc>
      </w:tr>
      <w:tr w:rsidR="005610D7" w:rsidRPr="005610D7" w14:paraId="337B838A"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476B99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19BAEF5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Ser mekanizasyonu</w:t>
            </w:r>
          </w:p>
        </w:tc>
      </w:tr>
      <w:tr w:rsidR="005610D7" w:rsidRPr="005610D7" w14:paraId="39189D4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47216CF"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47E1B63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 makinelerinin seçimi ve işletme esasları</w:t>
            </w:r>
          </w:p>
        </w:tc>
      </w:tr>
      <w:tr w:rsidR="005610D7" w:rsidRPr="005610D7" w14:paraId="5C7500B9" w14:textId="77777777" w:rsidTr="0099789F">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0057385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2D1A13C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Yarıyıl Sonu Sınavı</w:t>
            </w:r>
          </w:p>
        </w:tc>
      </w:tr>
    </w:tbl>
    <w:p w14:paraId="0FA99C1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8D6D56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4C4EA1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154638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D7ABAE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8605AB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385574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D712FC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A41E27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C99E9E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7AE909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EECE21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0AB71C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C38300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296CBB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E110EA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F6C163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09C943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1EE0AC5"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42001D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AF403A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E3DEAE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86863D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7CB58D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F1B33B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19C2C5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F5D707B"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EB0C9C5"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F394F0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49A805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63947B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E8027D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5855B8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814ACD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C36D445"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E7A4F0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537ACD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3EDBAD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226DB0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7AE33B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10239C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D6FCA1C"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4A951D7"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EB56B6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0E59D56"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3D1ED6B"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78E016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DD8BCF6"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ED5FC77"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243259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504F85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AB7816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2B467AC5"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2CEB88C2"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62EA537D"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291DA85"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07900AD"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D1BB6F3"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24ABF01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9E0A00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967D27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F01A8E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DB9439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762CEF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AA0A13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325978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0432668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C948FF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A644D7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4FD0B2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72C0EB1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F56A07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956C00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010F13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502480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3933E1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BDBBD5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E08A8C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D3EB94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A567F1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3561B7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969D34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959025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7FB64F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tcPr>
          <w:p w14:paraId="425CE73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120000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3ACEEF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C587A4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4E7318D"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76BA9A3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FBA2F8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54BF27D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468211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9C991B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E295BD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464F0E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F7A790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880DFD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318626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98493D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C7ADA4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3B4A5F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450A9F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5950E0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248A75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849A63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89209C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013F1F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83752D9"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D7223C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ED4488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0F0950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89A45A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58E082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4DAEF5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E1BF70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1DFAF8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D5D1FD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53B049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16E0DE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161722C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09E861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C8BBB2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796F4D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238AFEAF"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042BE8B4"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2659496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A60E4DB"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02387E81"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p>
    <w:tbl>
      <w:tblPr>
        <w:tblW w:w="9743" w:type="dxa"/>
        <w:tblLook w:val="01E0" w:firstRow="1" w:lastRow="1" w:firstColumn="1" w:lastColumn="1" w:noHBand="0" w:noVBand="0"/>
      </w:tblPr>
      <w:tblGrid>
        <w:gridCol w:w="7025"/>
        <w:gridCol w:w="2718"/>
      </w:tblGrid>
      <w:tr w:rsidR="005610D7" w:rsidRPr="005610D7" w14:paraId="264DBD2A" w14:textId="77777777" w:rsidTr="0099789F">
        <w:trPr>
          <w:trHeight w:val="4"/>
        </w:trPr>
        <w:tc>
          <w:tcPr>
            <w:tcW w:w="7025" w:type="dxa"/>
            <w:shd w:val="clear" w:color="auto" w:fill="auto"/>
          </w:tcPr>
          <w:p w14:paraId="4C59BF47"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p>
        </w:tc>
        <w:tc>
          <w:tcPr>
            <w:tcW w:w="2718" w:type="dxa"/>
            <w:shd w:val="clear" w:color="auto" w:fill="auto"/>
          </w:tcPr>
          <w:p w14:paraId="2A0BEB47" w14:textId="77777777" w:rsidR="005610D7" w:rsidRPr="005610D7" w:rsidRDefault="005610D7" w:rsidP="005610D7">
            <w:pPr>
              <w:tabs>
                <w:tab w:val="left" w:pos="7800"/>
              </w:tabs>
              <w:spacing w:after="0" w:line="240" w:lineRule="auto"/>
              <w:jc w:val="center"/>
              <w:rPr>
                <w:rFonts w:ascii="Times New Roman" w:eastAsia="Times New Roman" w:hAnsi="Times New Roman" w:cs="Times New Roman"/>
                <w:sz w:val="24"/>
                <w:szCs w:val="24"/>
                <w:lang w:eastAsia="tr-TR"/>
              </w:rPr>
            </w:pPr>
          </w:p>
        </w:tc>
      </w:tr>
    </w:tbl>
    <w:p w14:paraId="0522723A" w14:textId="57489061"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88288" behindDoc="0" locked="0" layoutInCell="1" allowOverlap="1" wp14:anchorId="44978DA9" wp14:editId="3B94D1FC">
            <wp:simplePos x="0" y="0"/>
            <wp:positionH relativeFrom="column">
              <wp:posOffset>3810</wp:posOffset>
            </wp:positionH>
            <wp:positionV relativeFrom="paragraph">
              <wp:posOffset>0</wp:posOffset>
            </wp:positionV>
            <wp:extent cx="762000" cy="762000"/>
            <wp:effectExtent l="0" t="0" r="0" b="0"/>
            <wp:wrapSquare wrapText="bothSides"/>
            <wp:docPr id="67" name="Resim 67"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1584C8C8"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22174C7E"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72DE3B36"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7966BCB0" w14:textId="77777777" w:rsidTr="0099789F">
        <w:tc>
          <w:tcPr>
            <w:tcW w:w="1167" w:type="dxa"/>
            <w:vAlign w:val="center"/>
          </w:tcPr>
          <w:p w14:paraId="529284B8"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59FA7BA8"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Bahar</w:t>
            </w:r>
          </w:p>
        </w:tc>
      </w:tr>
    </w:tbl>
    <w:p w14:paraId="756191E9"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75C870B9" w14:textId="77777777" w:rsidTr="0099789F">
        <w:tc>
          <w:tcPr>
            <w:tcW w:w="1668" w:type="dxa"/>
            <w:vAlign w:val="center"/>
          </w:tcPr>
          <w:p w14:paraId="3B27A017"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7A35635A"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6D315B18"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19809B0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 Tarihi ve Deontolojisi</w:t>
            </w:r>
          </w:p>
        </w:tc>
      </w:tr>
    </w:tbl>
    <w:p w14:paraId="25995BD9"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4"/>
        <w:gridCol w:w="44"/>
        <w:gridCol w:w="641"/>
        <w:gridCol w:w="829"/>
        <w:gridCol w:w="647"/>
        <w:gridCol w:w="103"/>
        <w:gridCol w:w="2492"/>
        <w:gridCol w:w="1516"/>
      </w:tblGrid>
      <w:tr w:rsidR="005610D7" w:rsidRPr="005610D7" w14:paraId="011E07E3"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7656A61"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58AEB6D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1A971B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5" w:type="pct"/>
            <w:gridSpan w:val="5"/>
            <w:tcBorders>
              <w:left w:val="single" w:sz="12" w:space="0" w:color="auto"/>
              <w:bottom w:val="single" w:sz="4" w:space="0" w:color="auto"/>
            </w:tcBorders>
            <w:vAlign w:val="center"/>
          </w:tcPr>
          <w:p w14:paraId="1C7CF70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4387AF89"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78214D5A"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0A1774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3D68938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FEFEA72"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6201F9C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0D8CD9F"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07" w:type="pct"/>
            <w:gridSpan w:val="2"/>
            <w:tcBorders>
              <w:top w:val="single" w:sz="4" w:space="0" w:color="auto"/>
              <w:left w:val="single" w:sz="4" w:space="0" w:color="auto"/>
              <w:bottom w:val="single" w:sz="4" w:space="0" w:color="auto"/>
            </w:tcBorders>
            <w:vAlign w:val="center"/>
          </w:tcPr>
          <w:p w14:paraId="1854FD5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65" w:type="pct"/>
            <w:tcBorders>
              <w:top w:val="single" w:sz="4" w:space="0" w:color="auto"/>
              <w:left w:val="single" w:sz="4" w:space="0" w:color="auto"/>
              <w:bottom w:val="single" w:sz="4" w:space="0" w:color="auto"/>
            </w:tcBorders>
            <w:vAlign w:val="center"/>
          </w:tcPr>
          <w:p w14:paraId="0F86DAE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7B40613A"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765E90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VI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BA9BA5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295F4F3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86DB04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330FF3A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603041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2 </w:t>
            </w:r>
          </w:p>
        </w:tc>
        <w:tc>
          <w:tcPr>
            <w:tcW w:w="1307" w:type="pct"/>
            <w:gridSpan w:val="2"/>
            <w:tcBorders>
              <w:top w:val="single" w:sz="4" w:space="0" w:color="auto"/>
              <w:left w:val="single" w:sz="4" w:space="0" w:color="auto"/>
              <w:bottom w:val="single" w:sz="12" w:space="0" w:color="auto"/>
            </w:tcBorders>
            <w:vAlign w:val="center"/>
          </w:tcPr>
          <w:p w14:paraId="3CBFD512"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 X)  SEÇMELİ (   )</w:t>
            </w:r>
          </w:p>
        </w:tc>
        <w:tc>
          <w:tcPr>
            <w:tcW w:w="765" w:type="pct"/>
            <w:tcBorders>
              <w:top w:val="single" w:sz="4" w:space="0" w:color="auto"/>
              <w:left w:val="single" w:sz="4" w:space="0" w:color="auto"/>
              <w:bottom w:val="single" w:sz="12" w:space="0" w:color="auto"/>
            </w:tcBorders>
          </w:tcPr>
          <w:p w14:paraId="265DE5AA"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56B561C2"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FDEF04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54F85349"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7743AB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10FCBC1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73" w:type="pct"/>
            <w:gridSpan w:val="5"/>
            <w:tcBorders>
              <w:top w:val="single" w:sz="12" w:space="0" w:color="auto"/>
              <w:bottom w:val="single" w:sz="6" w:space="0" w:color="auto"/>
            </w:tcBorders>
            <w:vAlign w:val="center"/>
          </w:tcPr>
          <w:p w14:paraId="4AC8C11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12A5013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65" w:type="pct"/>
            <w:tcBorders>
              <w:top w:val="single" w:sz="12" w:space="0" w:color="auto"/>
              <w:bottom w:val="single" w:sz="6" w:space="0" w:color="auto"/>
            </w:tcBorders>
            <w:vAlign w:val="center"/>
          </w:tcPr>
          <w:p w14:paraId="5F2CCE6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2423A95B"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5A004F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sz w:val="20"/>
                <w:szCs w:val="20"/>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14:paraId="76EC463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2373" w:type="pct"/>
            <w:gridSpan w:val="5"/>
            <w:tcBorders>
              <w:top w:val="single" w:sz="6" w:space="0" w:color="auto"/>
              <w:left w:val="single" w:sz="4" w:space="0" w:color="auto"/>
              <w:bottom w:val="single" w:sz="12" w:space="0" w:color="auto"/>
            </w:tcBorders>
          </w:tcPr>
          <w:p w14:paraId="614E5976"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5" w:type="pct"/>
            <w:tcBorders>
              <w:top w:val="single" w:sz="6" w:space="0" w:color="auto"/>
              <w:left w:val="single" w:sz="4" w:space="0" w:color="auto"/>
              <w:bottom w:val="single" w:sz="12" w:space="0" w:color="auto"/>
            </w:tcBorders>
          </w:tcPr>
          <w:p w14:paraId="15CAE79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2BE152E7"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724DA8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39141C3A" w14:textId="77777777" w:rsidTr="0099789F">
        <w:tc>
          <w:tcPr>
            <w:tcW w:w="1839" w:type="pct"/>
            <w:gridSpan w:val="5"/>
            <w:vMerge w:val="restart"/>
            <w:tcBorders>
              <w:top w:val="single" w:sz="12" w:space="0" w:color="auto"/>
              <w:left w:val="single" w:sz="12" w:space="0" w:color="auto"/>
              <w:bottom w:val="single" w:sz="12" w:space="0" w:color="auto"/>
              <w:right w:val="single" w:sz="12" w:space="0" w:color="auto"/>
            </w:tcBorders>
            <w:vAlign w:val="center"/>
          </w:tcPr>
          <w:p w14:paraId="7E362F2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FBCA13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0281D37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65" w:type="pct"/>
            <w:tcBorders>
              <w:top w:val="single" w:sz="12" w:space="0" w:color="auto"/>
              <w:left w:val="single" w:sz="8" w:space="0" w:color="auto"/>
              <w:bottom w:val="single" w:sz="8" w:space="0" w:color="auto"/>
              <w:right w:val="single" w:sz="12" w:space="0" w:color="auto"/>
            </w:tcBorders>
            <w:vAlign w:val="center"/>
          </w:tcPr>
          <w:p w14:paraId="499A21E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23A5EAC9"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538B9E1B"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2E3D652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045D4502"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0"/>
                <w:szCs w:val="20"/>
                <w:lang w:eastAsia="tr-TR"/>
              </w:rPr>
              <w:t>1</w:t>
            </w:r>
          </w:p>
        </w:tc>
        <w:tc>
          <w:tcPr>
            <w:tcW w:w="765" w:type="pct"/>
            <w:tcBorders>
              <w:top w:val="single" w:sz="8" w:space="0" w:color="auto"/>
              <w:left w:val="single" w:sz="8" w:space="0" w:color="auto"/>
              <w:bottom w:val="single" w:sz="4" w:space="0" w:color="auto"/>
              <w:right w:val="single" w:sz="12" w:space="0" w:color="auto"/>
            </w:tcBorders>
            <w:shd w:val="clear" w:color="auto" w:fill="auto"/>
          </w:tcPr>
          <w:p w14:paraId="092D230A"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40</w:t>
            </w:r>
          </w:p>
        </w:tc>
      </w:tr>
      <w:tr w:rsidR="005610D7" w:rsidRPr="005610D7" w14:paraId="7C829B15"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2F2CE4AE"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84DC1D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0A137FFA"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5" w:type="pct"/>
            <w:tcBorders>
              <w:top w:val="single" w:sz="4" w:space="0" w:color="auto"/>
              <w:left w:val="single" w:sz="8" w:space="0" w:color="auto"/>
              <w:bottom w:val="single" w:sz="4" w:space="0" w:color="auto"/>
              <w:right w:val="single" w:sz="12" w:space="0" w:color="auto"/>
            </w:tcBorders>
            <w:shd w:val="clear" w:color="auto" w:fill="auto"/>
          </w:tcPr>
          <w:p w14:paraId="292145E1"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64EFA5DB"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3984665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7581A2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79F073F4"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5" w:type="pct"/>
            <w:tcBorders>
              <w:top w:val="single" w:sz="4" w:space="0" w:color="auto"/>
              <w:left w:val="single" w:sz="8" w:space="0" w:color="auto"/>
              <w:bottom w:val="single" w:sz="4" w:space="0" w:color="auto"/>
              <w:right w:val="single" w:sz="12" w:space="0" w:color="auto"/>
            </w:tcBorders>
          </w:tcPr>
          <w:p w14:paraId="189D486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6B7BBF6D"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58BAA7DC"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BC692F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5BFFF03B"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5" w:type="pct"/>
            <w:tcBorders>
              <w:top w:val="single" w:sz="4" w:space="0" w:color="auto"/>
              <w:left w:val="single" w:sz="8" w:space="0" w:color="auto"/>
              <w:bottom w:val="single" w:sz="4" w:space="0" w:color="auto"/>
              <w:right w:val="single" w:sz="12" w:space="0" w:color="auto"/>
            </w:tcBorders>
          </w:tcPr>
          <w:p w14:paraId="04AFE89F"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7AA4C76B"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056BA420"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D8405E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1CE3B4E2"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5" w:type="pct"/>
            <w:tcBorders>
              <w:top w:val="single" w:sz="4" w:space="0" w:color="auto"/>
              <w:left w:val="single" w:sz="8" w:space="0" w:color="auto"/>
              <w:bottom w:val="single" w:sz="8" w:space="0" w:color="auto"/>
              <w:right w:val="single" w:sz="12" w:space="0" w:color="auto"/>
            </w:tcBorders>
          </w:tcPr>
          <w:p w14:paraId="669EF187"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6BB10B8F"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1E834BFC"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E06BC9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537ECA78"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65" w:type="pct"/>
            <w:tcBorders>
              <w:top w:val="single" w:sz="8" w:space="0" w:color="auto"/>
              <w:left w:val="single" w:sz="8" w:space="0" w:color="auto"/>
              <w:bottom w:val="single" w:sz="8" w:space="0" w:color="auto"/>
              <w:right w:val="single" w:sz="12" w:space="0" w:color="auto"/>
            </w:tcBorders>
          </w:tcPr>
          <w:p w14:paraId="422A4BF7"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729BB8E4" w14:textId="77777777" w:rsidTr="0099789F">
        <w:tc>
          <w:tcPr>
            <w:tcW w:w="1839" w:type="pct"/>
            <w:gridSpan w:val="5"/>
            <w:vMerge/>
            <w:tcBorders>
              <w:top w:val="single" w:sz="12" w:space="0" w:color="auto"/>
              <w:left w:val="single" w:sz="12" w:space="0" w:color="auto"/>
              <w:bottom w:val="single" w:sz="12" w:space="0" w:color="auto"/>
              <w:right w:val="single" w:sz="12" w:space="0" w:color="auto"/>
            </w:tcBorders>
            <w:vAlign w:val="center"/>
          </w:tcPr>
          <w:p w14:paraId="02155C12"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0879E06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46A29C4C"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5" w:type="pct"/>
            <w:tcBorders>
              <w:top w:val="single" w:sz="8" w:space="0" w:color="auto"/>
              <w:left w:val="single" w:sz="8" w:space="0" w:color="auto"/>
              <w:bottom w:val="single" w:sz="12" w:space="0" w:color="auto"/>
              <w:right w:val="single" w:sz="12" w:space="0" w:color="auto"/>
            </w:tcBorders>
          </w:tcPr>
          <w:p w14:paraId="6752E803"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26DDB0D7" w14:textId="77777777" w:rsidTr="0099789F">
        <w:trPr>
          <w:trHeight w:val="392"/>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5B11020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688BD6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36D73552"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0"/>
                <w:szCs w:val="20"/>
                <w:lang w:eastAsia="tr-TR"/>
              </w:rPr>
              <w:t xml:space="preserve"> 1</w:t>
            </w:r>
          </w:p>
        </w:tc>
        <w:tc>
          <w:tcPr>
            <w:tcW w:w="765" w:type="pct"/>
            <w:tcBorders>
              <w:top w:val="single" w:sz="12" w:space="0" w:color="auto"/>
              <w:left w:val="single" w:sz="8" w:space="0" w:color="auto"/>
              <w:bottom w:val="single" w:sz="8" w:space="0" w:color="auto"/>
              <w:right w:val="single" w:sz="12" w:space="0" w:color="auto"/>
            </w:tcBorders>
            <w:vAlign w:val="center"/>
          </w:tcPr>
          <w:p w14:paraId="79254BE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0"/>
                <w:szCs w:val="20"/>
                <w:lang w:eastAsia="tr-TR"/>
              </w:rPr>
              <w:t>60</w:t>
            </w:r>
          </w:p>
        </w:tc>
      </w:tr>
      <w:tr w:rsidR="005610D7" w:rsidRPr="005610D7" w14:paraId="04A29D60" w14:textId="77777777" w:rsidTr="0099789F">
        <w:trPr>
          <w:trHeight w:val="447"/>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21D5EC5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1" w:type="pct"/>
            <w:gridSpan w:val="7"/>
            <w:tcBorders>
              <w:top w:val="single" w:sz="12" w:space="0" w:color="auto"/>
              <w:left w:val="single" w:sz="12" w:space="0" w:color="auto"/>
              <w:bottom w:val="single" w:sz="12" w:space="0" w:color="auto"/>
              <w:right w:val="single" w:sz="12" w:space="0" w:color="auto"/>
            </w:tcBorders>
            <w:vAlign w:val="center"/>
          </w:tcPr>
          <w:p w14:paraId="26D997D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2B5A3511" w14:textId="77777777" w:rsidTr="0099789F">
        <w:trPr>
          <w:trHeight w:val="447"/>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6D7C1AE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1" w:type="pct"/>
            <w:gridSpan w:val="7"/>
            <w:tcBorders>
              <w:top w:val="single" w:sz="12" w:space="0" w:color="auto"/>
              <w:left w:val="single" w:sz="12" w:space="0" w:color="auto"/>
              <w:bottom w:val="single" w:sz="12" w:space="0" w:color="auto"/>
              <w:right w:val="single" w:sz="12" w:space="0" w:color="auto"/>
            </w:tcBorders>
          </w:tcPr>
          <w:p w14:paraId="4D21F8F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Tarım tarihinin tanımı, </w:t>
            </w:r>
            <w:r w:rsidRPr="005610D7">
              <w:rPr>
                <w:rFonts w:ascii="Times New Roman" w:eastAsia="Times New Roman" w:hAnsi="Times New Roman" w:cs="Times New Roman"/>
                <w:sz w:val="20"/>
                <w:szCs w:val="20"/>
                <w:bdr w:val="none" w:sz="0" w:space="0" w:color="auto" w:frame="1"/>
                <w:lang w:eastAsia="tr-TR"/>
              </w:rPr>
              <w:t>Dünya üzerinde insanlığın oluşumundan başlayarak günümüze kadar tarım tarihi üzerine ilerlemeler ve bilgiler. Bireylerin ve toplumun etik davranışları üzerine bilgiler.</w:t>
            </w:r>
            <w:r w:rsidRPr="005610D7">
              <w:rPr>
                <w:rFonts w:ascii="Times New Roman" w:eastAsia="Times New Roman" w:hAnsi="Times New Roman" w:cs="Times New Roman"/>
                <w:sz w:val="20"/>
                <w:szCs w:val="20"/>
                <w:lang w:eastAsia="tr-TR"/>
              </w:rPr>
              <w:t xml:space="preserve"> Meslek etiği, tarımda etik.</w:t>
            </w:r>
          </w:p>
        </w:tc>
      </w:tr>
      <w:tr w:rsidR="005610D7" w:rsidRPr="005610D7" w14:paraId="5D31F80C" w14:textId="77777777" w:rsidTr="0099789F">
        <w:trPr>
          <w:trHeight w:val="426"/>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3EB28C4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1" w:type="pct"/>
            <w:gridSpan w:val="7"/>
            <w:tcBorders>
              <w:top w:val="single" w:sz="12" w:space="0" w:color="auto"/>
              <w:left w:val="single" w:sz="12" w:space="0" w:color="auto"/>
              <w:bottom w:val="single" w:sz="12" w:space="0" w:color="auto"/>
              <w:right w:val="single" w:sz="12" w:space="0" w:color="auto"/>
            </w:tcBorders>
          </w:tcPr>
          <w:p w14:paraId="62BBE44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bdr w:val="none" w:sz="0" w:space="0" w:color="auto" w:frame="1"/>
                <w:lang w:eastAsia="tr-TR"/>
              </w:rPr>
              <w:t>Tarımdaki gelişmeler, tarım sistemlerindeki ilerlemeleri değerlendirmek, t</w:t>
            </w:r>
            <w:r w:rsidRPr="005610D7">
              <w:rPr>
                <w:rFonts w:ascii="Times New Roman" w:eastAsia="Times New Roman" w:hAnsi="Times New Roman" w:cs="Times New Roman"/>
                <w:sz w:val="20"/>
                <w:szCs w:val="20"/>
                <w:lang w:eastAsia="tr-TR"/>
              </w:rPr>
              <w:t>arımda etik konusunu incelemek.</w:t>
            </w:r>
          </w:p>
        </w:tc>
      </w:tr>
      <w:tr w:rsidR="005610D7" w:rsidRPr="005610D7" w14:paraId="2D84361C" w14:textId="77777777" w:rsidTr="0099789F">
        <w:trPr>
          <w:trHeight w:val="518"/>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6105C64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1" w:type="pct"/>
            <w:gridSpan w:val="7"/>
            <w:tcBorders>
              <w:top w:val="single" w:sz="12" w:space="0" w:color="auto"/>
              <w:left w:val="single" w:sz="12" w:space="0" w:color="auto"/>
              <w:bottom w:val="single" w:sz="12" w:space="0" w:color="auto"/>
              <w:right w:val="single" w:sz="12" w:space="0" w:color="auto"/>
            </w:tcBorders>
            <w:vAlign w:val="center"/>
          </w:tcPr>
          <w:p w14:paraId="3594EE3C" w14:textId="77777777" w:rsidR="005610D7" w:rsidRPr="005610D7" w:rsidRDefault="005610D7" w:rsidP="005610D7">
            <w:pPr>
              <w:spacing w:after="12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Tarımın çıkışı ve gelişimi, mesleki ahlak ve etik kuralları hakkında bilgi kazandırmak.</w:t>
            </w:r>
          </w:p>
        </w:tc>
      </w:tr>
      <w:tr w:rsidR="005610D7" w:rsidRPr="005610D7" w14:paraId="2C28B81E" w14:textId="77777777" w:rsidTr="0099789F">
        <w:trPr>
          <w:trHeight w:val="518"/>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441CA07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1" w:type="pct"/>
            <w:gridSpan w:val="7"/>
            <w:tcBorders>
              <w:top w:val="single" w:sz="12" w:space="0" w:color="auto"/>
              <w:left w:val="single" w:sz="12" w:space="0" w:color="auto"/>
              <w:bottom w:val="single" w:sz="12" w:space="0" w:color="auto"/>
              <w:right w:val="single" w:sz="12" w:space="0" w:color="auto"/>
            </w:tcBorders>
          </w:tcPr>
          <w:p w14:paraId="1945F730" w14:textId="77777777" w:rsidR="005610D7" w:rsidRPr="005610D7" w:rsidRDefault="005610D7" w:rsidP="005610D7">
            <w:pPr>
              <w:tabs>
                <w:tab w:val="left" w:pos="7800"/>
              </w:tabs>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Mesleki ahlak ve sorumluluk bilincinin kazanılması.</w:t>
            </w:r>
          </w:p>
        </w:tc>
      </w:tr>
      <w:tr w:rsidR="005610D7" w:rsidRPr="005610D7" w14:paraId="4505BEEC" w14:textId="77777777" w:rsidTr="0099789F">
        <w:trPr>
          <w:trHeight w:val="54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312C1BE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1" w:type="pct"/>
            <w:gridSpan w:val="7"/>
            <w:tcBorders>
              <w:top w:val="single" w:sz="12" w:space="0" w:color="auto"/>
              <w:left w:val="single" w:sz="12" w:space="0" w:color="auto"/>
              <w:bottom w:val="single" w:sz="12" w:space="0" w:color="auto"/>
              <w:right w:val="single" w:sz="12" w:space="0" w:color="auto"/>
            </w:tcBorders>
          </w:tcPr>
          <w:p w14:paraId="0437784A" w14:textId="77777777" w:rsidR="005610D7" w:rsidRPr="005610D7" w:rsidRDefault="005610D7" w:rsidP="005610D7">
            <w:pPr>
              <w:spacing w:beforeAutospacing="1" w:after="0" w:afterAutospacing="1" w:line="240" w:lineRule="auto"/>
              <w:jc w:val="both"/>
              <w:outlineLvl w:val="3"/>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Prof. .Dr. Ece Turhan tarafından hazırlanmış, yayınlanmamış ders notları.</w:t>
            </w:r>
          </w:p>
          <w:p w14:paraId="5F0E5CAA" w14:textId="77777777" w:rsidR="005610D7" w:rsidRPr="005610D7" w:rsidRDefault="005610D7" w:rsidP="005610D7">
            <w:pPr>
              <w:spacing w:beforeAutospacing="1" w:after="0" w:afterAutospacing="1" w:line="240" w:lineRule="auto"/>
              <w:jc w:val="both"/>
              <w:outlineLvl w:val="3"/>
              <w:rPr>
                <w:rFonts w:ascii="Times New Roman" w:eastAsia="Times New Roman" w:hAnsi="Times New Roman" w:cs="Times New Roman"/>
                <w:sz w:val="20"/>
                <w:szCs w:val="20"/>
                <w:lang w:eastAsia="tr-TR"/>
              </w:rPr>
            </w:pPr>
            <w:r w:rsidRPr="005610D7">
              <w:rPr>
                <w:rFonts w:ascii="Times New Roman" w:eastAsia="Times New Roman" w:hAnsi="Times New Roman" w:cs="Times New Roman"/>
                <w:bCs/>
                <w:sz w:val="20"/>
                <w:szCs w:val="20"/>
                <w:lang w:eastAsia="tr-TR"/>
              </w:rPr>
              <w:t>-Eriş, A., 2002. Tarım Deontolojisi, U.Ü. Ziraat Fak. Ders Notları, No:88, Bursa.</w:t>
            </w:r>
          </w:p>
        </w:tc>
      </w:tr>
      <w:tr w:rsidR="005610D7" w:rsidRPr="005610D7" w14:paraId="2614B74A" w14:textId="77777777" w:rsidTr="0099789F">
        <w:trPr>
          <w:trHeight w:val="54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087A436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61" w:type="pct"/>
            <w:gridSpan w:val="7"/>
            <w:tcBorders>
              <w:top w:val="single" w:sz="12" w:space="0" w:color="auto"/>
              <w:left w:val="single" w:sz="12" w:space="0" w:color="auto"/>
              <w:bottom w:val="single" w:sz="12" w:space="0" w:color="auto"/>
              <w:right w:val="single" w:sz="12" w:space="0" w:color="auto"/>
            </w:tcBorders>
          </w:tcPr>
          <w:p w14:paraId="557937F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Direk, M., 2010. Tarım Tarihi ve Deontolojisi, Eğitim Kitabevi, 160 s.</w:t>
            </w:r>
          </w:p>
          <w:p w14:paraId="2665AFC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Özçelik, A., 2005. Tarım Tarihi ve Deontolojisi, A.Ü. Ziraat Fak. Eğitim, Araştırma ve Güçlendirme Vakfı Yayınları No:8, Ankara.</w:t>
            </w:r>
          </w:p>
        </w:tc>
      </w:tr>
      <w:tr w:rsidR="005610D7" w:rsidRPr="005610D7" w14:paraId="737C07A5" w14:textId="77777777" w:rsidTr="0099789F">
        <w:trPr>
          <w:trHeight w:val="520"/>
        </w:trPr>
        <w:tc>
          <w:tcPr>
            <w:tcW w:w="1839" w:type="pct"/>
            <w:gridSpan w:val="5"/>
            <w:tcBorders>
              <w:top w:val="single" w:sz="12" w:space="0" w:color="auto"/>
              <w:left w:val="single" w:sz="12" w:space="0" w:color="auto"/>
              <w:bottom w:val="single" w:sz="12" w:space="0" w:color="auto"/>
              <w:right w:val="single" w:sz="12" w:space="0" w:color="auto"/>
            </w:tcBorders>
            <w:vAlign w:val="center"/>
          </w:tcPr>
          <w:p w14:paraId="03C8577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61" w:type="pct"/>
            <w:gridSpan w:val="7"/>
            <w:tcBorders>
              <w:top w:val="single" w:sz="12" w:space="0" w:color="auto"/>
              <w:left w:val="single" w:sz="12" w:space="0" w:color="auto"/>
              <w:bottom w:val="single" w:sz="12" w:space="0" w:color="auto"/>
              <w:right w:val="single" w:sz="12" w:space="0" w:color="auto"/>
            </w:tcBorders>
          </w:tcPr>
          <w:p w14:paraId="37D14CC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Bilgisayar ve Projeksiyon</w:t>
            </w:r>
          </w:p>
        </w:tc>
      </w:tr>
    </w:tbl>
    <w:p w14:paraId="783E4777"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8488A4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1ECBA5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1B5E74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A75C3A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2DF3D4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93F7AD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357F846"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0DC666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2524B0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A140BF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E1B5806"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610D7" w:rsidRPr="005610D7" w14:paraId="71E8CCEC"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A0CA37E"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DERSİN HAFTALIK PLANI</w:t>
            </w:r>
          </w:p>
        </w:tc>
      </w:tr>
      <w:tr w:rsidR="005610D7" w:rsidRPr="005610D7" w14:paraId="65BCEA8B"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0B0A63C3"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28A1E437"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691E934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B7ECB2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6A44B69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bdr w:val="none" w:sz="0" w:space="0" w:color="auto" w:frame="1"/>
                <w:lang w:eastAsia="tr-TR"/>
              </w:rPr>
              <w:t>Tarım tarihi ve deontolojiye giriş, Tarım tarihinin evreleri (ilkel ziraat),</w:t>
            </w:r>
          </w:p>
        </w:tc>
      </w:tr>
      <w:tr w:rsidR="005610D7" w:rsidRPr="005610D7" w14:paraId="4A99ED2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50405DF"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16620D0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bdr w:val="none" w:sz="0" w:space="0" w:color="auto" w:frame="1"/>
                <w:lang w:eastAsia="tr-TR"/>
              </w:rPr>
              <w:t>Tarım tarihinin evreleri (Orta Asya da Türk tarımı, Çin tarımı, Mezopotamya tarımı, Mısır tarımı</w:t>
            </w:r>
          </w:p>
        </w:tc>
      </w:tr>
      <w:tr w:rsidR="005610D7" w:rsidRPr="005610D7" w14:paraId="674F962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E2AD7F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1CAB00E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bdr w:val="none" w:sz="0" w:space="0" w:color="auto" w:frame="1"/>
                <w:lang w:eastAsia="tr-TR"/>
              </w:rPr>
              <w:t>Tarım tarihinin evreleri (Anadolu tarımı, Selçuklularda tarım, Osmanlı İmparatorluğundat tarım).</w:t>
            </w:r>
          </w:p>
        </w:tc>
      </w:tr>
      <w:tr w:rsidR="005610D7" w:rsidRPr="005610D7" w14:paraId="3280897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33F70D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63D9B84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Yakın tarihimizde tarım, Sanayi devriminin tarıma etkileri</w:t>
            </w:r>
          </w:p>
        </w:tc>
      </w:tr>
      <w:tr w:rsidR="005610D7" w:rsidRPr="005610D7" w14:paraId="66AD78BA"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8256642"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1DD099E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1929-1930 Dünya ekonomik krizi</w:t>
            </w:r>
          </w:p>
        </w:tc>
      </w:tr>
      <w:tr w:rsidR="005610D7" w:rsidRPr="005610D7" w14:paraId="35FB7F9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FFFFFF"/>
            <w:vAlign w:val="center"/>
          </w:tcPr>
          <w:p w14:paraId="27FD65C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3F36D7A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1929-1930 Dünya ekonomik krizi ve Türkiye tarımına etkileri</w:t>
            </w:r>
          </w:p>
        </w:tc>
      </w:tr>
      <w:tr w:rsidR="005610D7" w:rsidRPr="005610D7" w14:paraId="55AE85C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C5A11CF"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7669D8C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Ara Sınav / Türkiye’de Cumhuriyet döneminde tarım sektörü </w:t>
            </w:r>
          </w:p>
        </w:tc>
      </w:tr>
      <w:tr w:rsidR="005610D7" w:rsidRPr="005610D7" w14:paraId="14CD8C4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34E75A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1404BCD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Etik kuramları,</w:t>
            </w:r>
            <w:r w:rsidRPr="005610D7">
              <w:rPr>
                <w:rFonts w:ascii="Times New Roman" w:eastAsia="Times New Roman" w:hAnsi="Times New Roman" w:cs="Times New Roman"/>
                <w:sz w:val="20"/>
                <w:szCs w:val="20"/>
                <w:bdr w:val="none" w:sz="0" w:space="0" w:color="auto" w:frame="1"/>
                <w:lang w:eastAsia="tr-TR"/>
              </w:rPr>
              <w:t xml:space="preserve"> Bireysel etik</w:t>
            </w:r>
          </w:p>
        </w:tc>
      </w:tr>
      <w:tr w:rsidR="005610D7" w:rsidRPr="005610D7" w14:paraId="6C44BEA2"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C8A4EA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50F89A5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bdr w:val="none" w:sz="0" w:space="0" w:color="auto" w:frame="1"/>
                <w:lang w:eastAsia="tr-TR"/>
              </w:rPr>
              <w:t>Etik olmayan davranışlar</w:t>
            </w:r>
          </w:p>
        </w:tc>
      </w:tr>
      <w:tr w:rsidR="005610D7" w:rsidRPr="005610D7" w14:paraId="570A943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452494F"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03D32A4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bdr w:val="none" w:sz="0" w:space="0" w:color="auto" w:frame="1"/>
                <w:lang w:eastAsia="tr-TR"/>
              </w:rPr>
              <w:t>Mesleki etik</w:t>
            </w:r>
          </w:p>
        </w:tc>
      </w:tr>
      <w:tr w:rsidR="005610D7" w:rsidRPr="005610D7" w14:paraId="3E4F590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FFFFFF"/>
            <w:vAlign w:val="center"/>
          </w:tcPr>
          <w:p w14:paraId="4BE46CA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152818E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 etiği</w:t>
            </w:r>
          </w:p>
        </w:tc>
      </w:tr>
      <w:tr w:rsidR="005610D7" w:rsidRPr="005610D7" w14:paraId="3B99D54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516A9C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12</w:t>
            </w:r>
          </w:p>
        </w:tc>
        <w:tc>
          <w:tcPr>
            <w:tcW w:w="4390" w:type="pct"/>
            <w:tcBorders>
              <w:top w:val="single" w:sz="6" w:space="0" w:color="auto"/>
              <w:left w:val="single" w:sz="6" w:space="0" w:color="auto"/>
              <w:bottom w:val="single" w:sz="6" w:space="0" w:color="auto"/>
              <w:right w:val="single" w:sz="12" w:space="0" w:color="auto"/>
            </w:tcBorders>
          </w:tcPr>
          <w:p w14:paraId="517CCB8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bdr w:val="none" w:sz="0" w:space="0" w:color="auto" w:frame="1"/>
                <w:lang w:eastAsia="tr-TR"/>
              </w:rPr>
              <w:t>Etik kurallar ve yasalar</w:t>
            </w:r>
          </w:p>
        </w:tc>
      </w:tr>
      <w:tr w:rsidR="005610D7" w:rsidRPr="005610D7" w14:paraId="61F0178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7973A8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1FAD99C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Tarımda bilimsel araştırma etiği</w:t>
            </w:r>
          </w:p>
        </w:tc>
      </w:tr>
      <w:tr w:rsidR="005610D7" w:rsidRPr="005610D7" w14:paraId="55BFABE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2C308B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1F31D4D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bdr w:val="none" w:sz="0" w:space="0" w:color="auto" w:frame="1"/>
                <w:lang w:eastAsia="tr-TR"/>
              </w:rPr>
              <w:t>Mesleki eğitimin problemleri ve çözüm yolları</w:t>
            </w:r>
          </w:p>
        </w:tc>
      </w:tr>
      <w:tr w:rsidR="005610D7" w:rsidRPr="005610D7" w14:paraId="02029F11" w14:textId="77777777" w:rsidTr="0099789F">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auto"/>
            <w:vAlign w:val="center"/>
          </w:tcPr>
          <w:p w14:paraId="353193C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4A00211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Yarıyıl Sonu Sınavı</w:t>
            </w:r>
          </w:p>
        </w:tc>
      </w:tr>
    </w:tbl>
    <w:p w14:paraId="399D00A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4AC4FCAA"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572DF5D5"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93CD8F4"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E5BC3AF"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316EEF82"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7E72D64"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268DA7C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21DED7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512B8A5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E6696C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0B32E1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4FC852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6952871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36A390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3D19F90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872C88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6838DC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FE1ED1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2A949FC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E156C7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6EF461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461661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795F92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F84895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263BF9D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2C337D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lastRenderedPageBreak/>
              <w:t>4</w:t>
            </w:r>
          </w:p>
        </w:tc>
        <w:tc>
          <w:tcPr>
            <w:tcW w:w="7585" w:type="dxa"/>
            <w:tcBorders>
              <w:top w:val="single" w:sz="6" w:space="0" w:color="auto"/>
              <w:left w:val="single" w:sz="6" w:space="0" w:color="auto"/>
              <w:bottom w:val="single" w:sz="6" w:space="0" w:color="auto"/>
              <w:right w:val="single" w:sz="6" w:space="0" w:color="auto"/>
            </w:tcBorders>
          </w:tcPr>
          <w:p w14:paraId="3643028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3C609A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F6D467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E3584F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7132023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5EC605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839663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D12253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C2995E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268953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58965674"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68C465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E730E0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EED487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00263F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6C0AC1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C0A245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A7F8A0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9DE882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1B268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1A2C0E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BCEEA9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B30DC3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C218E4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4E5BFDC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A22A54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E2BC8F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0CAB28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9F4E8B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C7CC94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A4365F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6AB8A3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DE2903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7C349D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C834E6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38FA67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28F30199"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0D910B8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074BFD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9F08DF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8340F9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463305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C43380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9CA238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AC13BC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21FC77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4A1E5A1"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30465118"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21F31826"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5F2284C"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3600B1D1"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p>
    <w:p w14:paraId="53B28055"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p>
    <w:p w14:paraId="7DBA341E" w14:textId="17B248A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D99B989" w14:textId="5B5C2D8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A4BC9D1" w14:textId="3FA2A7C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E0B61EC" w14:textId="2FC674C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B79BBDE" w14:textId="224B72D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381E0CC" w14:textId="3098111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4D4EAEF" w14:textId="4F6D9C4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B10E898" w14:textId="1A339D3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9223326" w14:textId="6CA28C3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2E8F2D1" w14:textId="56394CB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F4028DF" w14:textId="370129A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2A8DB57" w14:textId="31465F7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3C82EAA" w14:textId="52B3B99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3E2F546" w14:textId="374E15A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9A13036" w14:textId="51EEC0D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F69E65B" w14:textId="49AA2BE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06322AC" w14:textId="4F2E0CB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4AB39D3" w14:textId="6BF8E7B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6DF3A91" w14:textId="0646B1E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1227F57" w14:textId="4EFA85E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BF10061" w14:textId="204890B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AE3DCF3" w14:textId="72D8C06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0595821" w14:textId="07804A8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FB7F648" w14:textId="006364F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025C316" w14:textId="4F4D668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763FBA6" w14:textId="2871C8F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0366B77" w14:textId="5A1FD66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271ADFA" w14:textId="62FBA7E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B66756E" w14:textId="45858C3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F6055F2" w14:textId="163F518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6286A9D" w14:textId="75A4EEA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363B70F" w14:textId="43B831D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C5C152B" w14:textId="508EE48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4E3248F" w14:textId="40107AF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F74F0A2" w14:textId="5A067041"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90336" behindDoc="0" locked="0" layoutInCell="1" allowOverlap="1" wp14:anchorId="4F53DDE8" wp14:editId="5D5326DA">
            <wp:simplePos x="0" y="0"/>
            <wp:positionH relativeFrom="column">
              <wp:posOffset>3810</wp:posOffset>
            </wp:positionH>
            <wp:positionV relativeFrom="paragraph">
              <wp:posOffset>0</wp:posOffset>
            </wp:positionV>
            <wp:extent cx="762000" cy="762000"/>
            <wp:effectExtent l="0" t="0" r="0" b="0"/>
            <wp:wrapSquare wrapText="bothSides"/>
            <wp:docPr id="68" name="Resim 68"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24407183"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574F6F54"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1D6EC0F6"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506D1DE3" w14:textId="77777777" w:rsidTr="0099789F">
        <w:tc>
          <w:tcPr>
            <w:tcW w:w="1167" w:type="dxa"/>
            <w:vAlign w:val="center"/>
          </w:tcPr>
          <w:p w14:paraId="3CED4FDF"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771DE1D2"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Güz</w:t>
            </w:r>
          </w:p>
        </w:tc>
      </w:tr>
    </w:tbl>
    <w:p w14:paraId="05207D30"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01E130E6" w14:textId="77777777" w:rsidTr="0099789F">
        <w:tc>
          <w:tcPr>
            <w:tcW w:w="1668" w:type="dxa"/>
            <w:vAlign w:val="center"/>
          </w:tcPr>
          <w:p w14:paraId="4A6F473F"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2A0D0731"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50D9AB55"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498EAF20" w14:textId="77777777" w:rsidR="005610D7" w:rsidRPr="005610D7" w:rsidRDefault="005610D7" w:rsidP="005610D7">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5610D7">
              <w:rPr>
                <w:rFonts w:ascii="Times New Roman" w:eastAsia="Times New Roman" w:hAnsi="Times New Roman" w:cs="Times New Roman"/>
                <w:bCs/>
                <w:kern w:val="36"/>
                <w:sz w:val="20"/>
                <w:szCs w:val="20"/>
                <w:lang w:eastAsia="tr-TR"/>
              </w:rPr>
              <w:t>Tarım ve Çevre</w:t>
            </w:r>
          </w:p>
        </w:tc>
      </w:tr>
    </w:tbl>
    <w:p w14:paraId="371DABF7"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65"/>
        <w:gridCol w:w="216"/>
        <w:gridCol w:w="1067"/>
        <w:gridCol w:w="770"/>
        <w:gridCol w:w="28"/>
        <w:gridCol w:w="637"/>
        <w:gridCol w:w="829"/>
        <w:gridCol w:w="647"/>
        <w:gridCol w:w="109"/>
        <w:gridCol w:w="2502"/>
        <w:gridCol w:w="1496"/>
      </w:tblGrid>
      <w:tr w:rsidR="005610D7" w:rsidRPr="005610D7" w14:paraId="67D99A84"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85AF65B"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24A9C07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1F48C8E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464F360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303C0D54"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2209953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4" w:type="pct"/>
            <w:gridSpan w:val="2"/>
            <w:tcBorders>
              <w:top w:val="single" w:sz="4" w:space="0" w:color="auto"/>
              <w:left w:val="single" w:sz="12" w:space="0" w:color="auto"/>
              <w:bottom w:val="single" w:sz="4" w:space="0" w:color="auto"/>
              <w:right w:val="single" w:sz="4" w:space="0" w:color="auto"/>
            </w:tcBorders>
            <w:vAlign w:val="center"/>
          </w:tcPr>
          <w:p w14:paraId="64AE41F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0C25523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0ECEAA6C"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296CA07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753D329"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75D8AA0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54" w:type="pct"/>
            <w:tcBorders>
              <w:top w:val="single" w:sz="4" w:space="0" w:color="auto"/>
              <w:left w:val="single" w:sz="4" w:space="0" w:color="auto"/>
              <w:bottom w:val="single" w:sz="4" w:space="0" w:color="auto"/>
            </w:tcBorders>
            <w:vAlign w:val="center"/>
          </w:tcPr>
          <w:p w14:paraId="13FEC79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07A52316"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AD813B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V</w:t>
            </w:r>
          </w:p>
        </w:tc>
        <w:tc>
          <w:tcPr>
            <w:tcW w:w="394" w:type="pct"/>
            <w:gridSpan w:val="2"/>
            <w:tcBorders>
              <w:top w:val="single" w:sz="4" w:space="0" w:color="auto"/>
              <w:left w:val="single" w:sz="12" w:space="0" w:color="auto"/>
              <w:bottom w:val="single" w:sz="12" w:space="0" w:color="auto"/>
              <w:right w:val="single" w:sz="4" w:space="0" w:color="auto"/>
            </w:tcBorders>
            <w:vAlign w:val="center"/>
          </w:tcPr>
          <w:p w14:paraId="1E789F1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147CA9E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0D8F97C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58BE8D5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1418A4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6A63157E"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  )  SEÇMELİ (X)</w:t>
            </w:r>
          </w:p>
        </w:tc>
        <w:tc>
          <w:tcPr>
            <w:tcW w:w="754" w:type="pct"/>
            <w:tcBorders>
              <w:top w:val="single" w:sz="4" w:space="0" w:color="auto"/>
              <w:left w:val="single" w:sz="4" w:space="0" w:color="auto"/>
              <w:bottom w:val="single" w:sz="12" w:space="0" w:color="auto"/>
            </w:tcBorders>
          </w:tcPr>
          <w:p w14:paraId="763C7017"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58A3E720"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53FB8D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276ECADE" w14:textId="77777777" w:rsidTr="0099789F">
        <w:tblPrEx>
          <w:tblBorders>
            <w:insideH w:val="single" w:sz="6" w:space="0" w:color="auto"/>
            <w:insideV w:val="single" w:sz="6" w:space="0" w:color="auto"/>
          </w:tblBorders>
        </w:tblPrEx>
        <w:trPr>
          <w:trHeight w:val="546"/>
        </w:trPr>
        <w:tc>
          <w:tcPr>
            <w:tcW w:w="816" w:type="pct"/>
            <w:gridSpan w:val="2"/>
            <w:tcBorders>
              <w:top w:val="single" w:sz="12" w:space="0" w:color="auto"/>
              <w:left w:val="single" w:sz="12" w:space="0" w:color="auto"/>
              <w:bottom w:val="single" w:sz="6" w:space="0" w:color="auto"/>
            </w:tcBorders>
            <w:vAlign w:val="center"/>
          </w:tcPr>
          <w:p w14:paraId="22E6A59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56B927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81" w:type="pct"/>
            <w:gridSpan w:val="5"/>
            <w:tcBorders>
              <w:top w:val="single" w:sz="12" w:space="0" w:color="auto"/>
              <w:bottom w:val="single" w:sz="6" w:space="0" w:color="auto"/>
            </w:tcBorders>
            <w:vAlign w:val="center"/>
          </w:tcPr>
          <w:p w14:paraId="0ADD7A7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6DB05F1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54" w:type="pct"/>
            <w:tcBorders>
              <w:top w:val="single" w:sz="12" w:space="0" w:color="auto"/>
              <w:bottom w:val="single" w:sz="6" w:space="0" w:color="auto"/>
            </w:tcBorders>
            <w:vAlign w:val="center"/>
          </w:tcPr>
          <w:p w14:paraId="223D5EE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56F3CF48" w14:textId="77777777" w:rsidTr="0099789F">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14:paraId="60695F4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4579A66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X</w:t>
            </w:r>
          </w:p>
        </w:tc>
        <w:tc>
          <w:tcPr>
            <w:tcW w:w="2381" w:type="pct"/>
            <w:gridSpan w:val="5"/>
            <w:tcBorders>
              <w:top w:val="single" w:sz="6" w:space="0" w:color="auto"/>
              <w:left w:val="single" w:sz="4" w:space="0" w:color="auto"/>
              <w:bottom w:val="single" w:sz="12" w:space="0" w:color="auto"/>
            </w:tcBorders>
          </w:tcPr>
          <w:p w14:paraId="66F07A74"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54" w:type="pct"/>
            <w:tcBorders>
              <w:top w:val="single" w:sz="6" w:space="0" w:color="auto"/>
              <w:left w:val="single" w:sz="4" w:space="0" w:color="auto"/>
              <w:bottom w:val="single" w:sz="12" w:space="0" w:color="auto"/>
            </w:tcBorders>
          </w:tcPr>
          <w:p w14:paraId="32969C3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2E8EA008"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263ED2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1CBB64DF" w14:textId="77777777" w:rsidTr="0099789F">
        <w:tc>
          <w:tcPr>
            <w:tcW w:w="1851" w:type="pct"/>
            <w:gridSpan w:val="5"/>
            <w:vMerge w:val="restart"/>
            <w:tcBorders>
              <w:top w:val="single" w:sz="12" w:space="0" w:color="auto"/>
              <w:left w:val="single" w:sz="12" w:space="0" w:color="auto"/>
              <w:bottom w:val="single" w:sz="12" w:space="0" w:color="auto"/>
              <w:right w:val="single" w:sz="12" w:space="0" w:color="auto"/>
            </w:tcBorders>
            <w:vAlign w:val="center"/>
          </w:tcPr>
          <w:p w14:paraId="309E0DB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34" w:type="pct"/>
            <w:gridSpan w:val="5"/>
            <w:tcBorders>
              <w:top w:val="single" w:sz="12" w:space="0" w:color="auto"/>
              <w:left w:val="single" w:sz="12" w:space="0" w:color="auto"/>
              <w:bottom w:val="single" w:sz="8" w:space="0" w:color="auto"/>
              <w:right w:val="single" w:sz="4" w:space="0" w:color="auto"/>
            </w:tcBorders>
            <w:vAlign w:val="center"/>
          </w:tcPr>
          <w:p w14:paraId="3A81629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60" w:type="pct"/>
            <w:tcBorders>
              <w:top w:val="single" w:sz="12" w:space="0" w:color="auto"/>
              <w:left w:val="single" w:sz="4" w:space="0" w:color="auto"/>
              <w:bottom w:val="single" w:sz="8" w:space="0" w:color="auto"/>
              <w:right w:val="single" w:sz="8" w:space="0" w:color="auto"/>
            </w:tcBorders>
            <w:vAlign w:val="center"/>
          </w:tcPr>
          <w:p w14:paraId="10B0731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54" w:type="pct"/>
            <w:tcBorders>
              <w:top w:val="single" w:sz="12" w:space="0" w:color="auto"/>
              <w:left w:val="single" w:sz="8" w:space="0" w:color="auto"/>
              <w:bottom w:val="single" w:sz="8" w:space="0" w:color="auto"/>
              <w:right w:val="single" w:sz="12" w:space="0" w:color="auto"/>
            </w:tcBorders>
            <w:vAlign w:val="center"/>
          </w:tcPr>
          <w:p w14:paraId="5C3C9F6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5AEBE91E"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5C197290"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4" w:space="0" w:color="auto"/>
              <w:right w:val="single" w:sz="4" w:space="0" w:color="auto"/>
            </w:tcBorders>
            <w:vAlign w:val="center"/>
          </w:tcPr>
          <w:p w14:paraId="574CD6F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60" w:type="pct"/>
            <w:tcBorders>
              <w:top w:val="single" w:sz="8" w:space="0" w:color="auto"/>
              <w:right w:val="single" w:sz="8" w:space="0" w:color="auto"/>
            </w:tcBorders>
          </w:tcPr>
          <w:p w14:paraId="39DF23E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54" w:type="pct"/>
            <w:tcBorders>
              <w:top w:val="single" w:sz="8" w:space="0" w:color="auto"/>
              <w:left w:val="single" w:sz="8" w:space="0" w:color="auto"/>
            </w:tcBorders>
          </w:tcPr>
          <w:p w14:paraId="4071703F"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40</w:t>
            </w:r>
          </w:p>
        </w:tc>
      </w:tr>
      <w:tr w:rsidR="005610D7" w:rsidRPr="005610D7" w14:paraId="04804031"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275B01A3"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14:paraId="695A869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60" w:type="pct"/>
            <w:tcBorders>
              <w:right w:val="single" w:sz="8" w:space="0" w:color="auto"/>
            </w:tcBorders>
          </w:tcPr>
          <w:p w14:paraId="50EAD19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tcBorders>
          </w:tcPr>
          <w:p w14:paraId="5B7722D6"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p>
        </w:tc>
      </w:tr>
      <w:tr w:rsidR="005610D7" w:rsidRPr="005610D7" w14:paraId="7EB8FAAE"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72B401D"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14:paraId="614767B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60" w:type="pct"/>
            <w:tcBorders>
              <w:right w:val="single" w:sz="8" w:space="0" w:color="auto"/>
            </w:tcBorders>
          </w:tcPr>
          <w:p w14:paraId="0B6370E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754" w:type="pct"/>
            <w:tcBorders>
              <w:left w:val="single" w:sz="8" w:space="0" w:color="auto"/>
            </w:tcBorders>
          </w:tcPr>
          <w:p w14:paraId="00EF7DC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4387CAF0"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1975D8AE"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4" w:space="0" w:color="auto"/>
              <w:right w:val="single" w:sz="4" w:space="0" w:color="auto"/>
            </w:tcBorders>
            <w:vAlign w:val="center"/>
          </w:tcPr>
          <w:p w14:paraId="590646C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60" w:type="pct"/>
            <w:tcBorders>
              <w:right w:val="single" w:sz="8" w:space="0" w:color="auto"/>
            </w:tcBorders>
          </w:tcPr>
          <w:p w14:paraId="60D629A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tcBorders>
          </w:tcPr>
          <w:p w14:paraId="13086142"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123DA348"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B81283D"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4" w:space="0" w:color="auto"/>
              <w:left w:val="single" w:sz="12" w:space="0" w:color="auto"/>
              <w:bottom w:val="single" w:sz="8" w:space="0" w:color="auto"/>
              <w:right w:val="single" w:sz="4" w:space="0" w:color="auto"/>
            </w:tcBorders>
            <w:vAlign w:val="center"/>
          </w:tcPr>
          <w:p w14:paraId="34F177D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60" w:type="pct"/>
            <w:tcBorders>
              <w:bottom w:val="single" w:sz="8" w:space="0" w:color="auto"/>
              <w:right w:val="single" w:sz="8" w:space="0" w:color="auto"/>
            </w:tcBorders>
          </w:tcPr>
          <w:p w14:paraId="2E8F381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bottom w:val="single" w:sz="8" w:space="0" w:color="auto"/>
            </w:tcBorders>
          </w:tcPr>
          <w:p w14:paraId="4768958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1C6A62A3"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1ADB3F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8" w:space="0" w:color="auto"/>
              <w:right w:val="single" w:sz="4" w:space="0" w:color="auto"/>
            </w:tcBorders>
            <w:vAlign w:val="center"/>
          </w:tcPr>
          <w:p w14:paraId="5FDD9DB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60" w:type="pct"/>
            <w:tcBorders>
              <w:top w:val="single" w:sz="8" w:space="0" w:color="auto"/>
              <w:bottom w:val="single" w:sz="8" w:space="0" w:color="auto"/>
              <w:right w:val="single" w:sz="8" w:space="0" w:color="auto"/>
            </w:tcBorders>
          </w:tcPr>
          <w:p w14:paraId="53F7410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8" w:space="0" w:color="auto"/>
            </w:tcBorders>
          </w:tcPr>
          <w:p w14:paraId="4F8780F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0EEE675F"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856CCD3"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34" w:type="pct"/>
            <w:gridSpan w:val="5"/>
            <w:tcBorders>
              <w:top w:val="single" w:sz="8" w:space="0" w:color="auto"/>
              <w:left w:val="single" w:sz="12" w:space="0" w:color="auto"/>
              <w:bottom w:val="single" w:sz="12" w:space="0" w:color="auto"/>
              <w:right w:val="single" w:sz="4" w:space="0" w:color="auto"/>
            </w:tcBorders>
            <w:vAlign w:val="center"/>
          </w:tcPr>
          <w:p w14:paraId="74FC8AA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60" w:type="pct"/>
            <w:tcBorders>
              <w:top w:val="single" w:sz="8" w:space="0" w:color="auto"/>
              <w:bottom w:val="single" w:sz="12" w:space="0" w:color="auto"/>
              <w:right w:val="single" w:sz="8" w:space="0" w:color="auto"/>
            </w:tcBorders>
          </w:tcPr>
          <w:p w14:paraId="1760E86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12" w:space="0" w:color="auto"/>
            </w:tcBorders>
          </w:tcPr>
          <w:p w14:paraId="7BBFFA3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6D5622D2" w14:textId="77777777" w:rsidTr="0099789F">
        <w:trPr>
          <w:trHeight w:val="392"/>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B00704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34" w:type="pct"/>
            <w:gridSpan w:val="5"/>
            <w:tcBorders>
              <w:top w:val="single" w:sz="12" w:space="0" w:color="auto"/>
              <w:left w:val="single" w:sz="12" w:space="0" w:color="auto"/>
              <w:bottom w:val="single" w:sz="8" w:space="0" w:color="auto"/>
              <w:right w:val="single" w:sz="4" w:space="0" w:color="auto"/>
            </w:tcBorders>
          </w:tcPr>
          <w:p w14:paraId="0ADFC8D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60" w:type="pct"/>
            <w:tcBorders>
              <w:top w:val="single" w:sz="12" w:space="0" w:color="auto"/>
              <w:bottom w:val="single" w:sz="8" w:space="0" w:color="auto"/>
              <w:right w:val="single" w:sz="8" w:space="0" w:color="auto"/>
            </w:tcBorders>
            <w:vAlign w:val="center"/>
          </w:tcPr>
          <w:p w14:paraId="46293F9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54" w:type="pct"/>
            <w:tcBorders>
              <w:top w:val="single" w:sz="12" w:space="0" w:color="auto"/>
              <w:left w:val="single" w:sz="8" w:space="0" w:color="auto"/>
              <w:bottom w:val="single" w:sz="8" w:space="0" w:color="auto"/>
            </w:tcBorders>
            <w:vAlign w:val="center"/>
          </w:tcPr>
          <w:p w14:paraId="377A63DF"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60</w:t>
            </w:r>
          </w:p>
        </w:tc>
      </w:tr>
      <w:tr w:rsidR="005610D7" w:rsidRPr="005610D7" w14:paraId="16BC1323" w14:textId="77777777" w:rsidTr="0099789F">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1C82D71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6281558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250F4CF3" w14:textId="77777777" w:rsidTr="0099789F">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4836E46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49" w:type="pct"/>
            <w:gridSpan w:val="7"/>
            <w:tcBorders>
              <w:top w:val="single" w:sz="12" w:space="0" w:color="auto"/>
              <w:left w:val="single" w:sz="12" w:space="0" w:color="auto"/>
              <w:bottom w:val="single" w:sz="12" w:space="0" w:color="auto"/>
              <w:right w:val="single" w:sz="12" w:space="0" w:color="auto"/>
            </w:tcBorders>
          </w:tcPr>
          <w:p w14:paraId="7CE62B1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Üretim ve Çevre Etkileşimi</w:t>
            </w:r>
          </w:p>
        </w:tc>
      </w:tr>
      <w:tr w:rsidR="005610D7" w:rsidRPr="005610D7" w14:paraId="6A22A139" w14:textId="77777777" w:rsidTr="0099789F">
        <w:trPr>
          <w:trHeight w:val="426"/>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5707C00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49" w:type="pct"/>
            <w:gridSpan w:val="7"/>
            <w:tcBorders>
              <w:top w:val="single" w:sz="12" w:space="0" w:color="auto"/>
              <w:left w:val="single" w:sz="12" w:space="0" w:color="auto"/>
              <w:bottom w:val="single" w:sz="12" w:space="0" w:color="auto"/>
              <w:right w:val="single" w:sz="12" w:space="0" w:color="auto"/>
            </w:tcBorders>
          </w:tcPr>
          <w:p w14:paraId="5F5F67E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bCs/>
                <w:sz w:val="20"/>
                <w:szCs w:val="20"/>
                <w:lang w:eastAsia="tr-TR"/>
              </w:rPr>
              <w:t>Tarımsal Üretim Sırasında Çevrenin Korunması</w:t>
            </w:r>
          </w:p>
        </w:tc>
      </w:tr>
      <w:tr w:rsidR="005610D7" w:rsidRPr="005610D7" w14:paraId="1FA89CD3" w14:textId="77777777" w:rsidTr="0099789F">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4D8FF56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26C6474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Çevre Duyarlılığının Geliştirilmesi</w:t>
            </w:r>
          </w:p>
        </w:tc>
      </w:tr>
      <w:tr w:rsidR="005610D7" w:rsidRPr="005610D7" w14:paraId="0291E284" w14:textId="77777777" w:rsidTr="0099789F">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295091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49" w:type="pct"/>
            <w:gridSpan w:val="7"/>
            <w:tcBorders>
              <w:top w:val="single" w:sz="12" w:space="0" w:color="auto"/>
              <w:left w:val="single" w:sz="12" w:space="0" w:color="auto"/>
              <w:bottom w:val="single" w:sz="12" w:space="0" w:color="auto"/>
              <w:right w:val="single" w:sz="12" w:space="0" w:color="auto"/>
            </w:tcBorders>
          </w:tcPr>
          <w:p w14:paraId="4A89B6C7" w14:textId="77777777" w:rsidR="005610D7" w:rsidRPr="005610D7" w:rsidRDefault="005610D7" w:rsidP="005610D7">
            <w:pPr>
              <w:tabs>
                <w:tab w:val="left" w:pos="7800"/>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Temel çevre kirliliklerini tanıyabilir.</w:t>
            </w:r>
          </w:p>
          <w:p w14:paraId="2035D5D3" w14:textId="77777777" w:rsidR="005610D7" w:rsidRPr="005610D7" w:rsidRDefault="005610D7" w:rsidP="005610D7">
            <w:pPr>
              <w:tabs>
                <w:tab w:val="left" w:pos="7800"/>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Çevre kirliliğine neden olan kaynakları açıklayabilir.</w:t>
            </w:r>
          </w:p>
          <w:p w14:paraId="4C58B7D9" w14:textId="77777777" w:rsidR="005610D7" w:rsidRPr="005610D7" w:rsidRDefault="005610D7" w:rsidP="005610D7">
            <w:pPr>
              <w:tabs>
                <w:tab w:val="left" w:pos="7800"/>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Çevre kirleticilerin etkilerini değerlendirebilir.</w:t>
            </w:r>
          </w:p>
        </w:tc>
      </w:tr>
      <w:tr w:rsidR="005610D7" w:rsidRPr="005610D7" w14:paraId="5305EAE3" w14:textId="77777777" w:rsidTr="0099789F">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1AB9DE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49" w:type="pct"/>
            <w:gridSpan w:val="7"/>
            <w:tcBorders>
              <w:top w:val="single" w:sz="12" w:space="0" w:color="auto"/>
              <w:left w:val="single" w:sz="12" w:space="0" w:color="auto"/>
              <w:bottom w:val="single" w:sz="12" w:space="0" w:color="auto"/>
              <w:right w:val="single" w:sz="12" w:space="0" w:color="auto"/>
            </w:tcBorders>
          </w:tcPr>
          <w:p w14:paraId="1FD54006" w14:textId="77777777" w:rsidR="005610D7" w:rsidRPr="005610D7" w:rsidRDefault="005610D7" w:rsidP="005610D7">
            <w:pPr>
              <w:spacing w:beforeAutospacing="1" w:after="0" w:afterAutospacing="1" w:line="240" w:lineRule="auto"/>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Haktanır, K. Arcak, S. (1998) Çevre Kirliliği, A.Ü.Z.F. Yayın No: 1503. Uslu, O.ve Türkman, A. (1987) Su Kirliliği Ve Kontrolü. 364 p. İzmir. Pierce, J.J., Weiner, R.F., Vesilind, P.A., 1998. Environmental Pollution and Control (Fourth Edition) Elsevier Enc. 392 p.</w:t>
            </w:r>
          </w:p>
        </w:tc>
      </w:tr>
      <w:tr w:rsidR="005610D7" w:rsidRPr="005610D7" w14:paraId="435DCA85" w14:textId="77777777" w:rsidTr="0099789F">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510F5F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49" w:type="pct"/>
            <w:gridSpan w:val="7"/>
            <w:tcBorders>
              <w:top w:val="single" w:sz="12" w:space="0" w:color="auto"/>
              <w:left w:val="single" w:sz="12" w:space="0" w:color="auto"/>
              <w:bottom w:val="single" w:sz="12" w:space="0" w:color="auto"/>
            </w:tcBorders>
          </w:tcPr>
          <w:p w14:paraId="16B89CA3" w14:textId="77777777" w:rsidR="005610D7" w:rsidRPr="005610D7" w:rsidRDefault="005610D7" w:rsidP="005610D7">
            <w:pPr>
              <w:spacing w:after="0" w:line="240" w:lineRule="auto"/>
              <w:jc w:val="both"/>
              <w:outlineLvl w:val="3"/>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w:t>
            </w:r>
          </w:p>
        </w:tc>
      </w:tr>
      <w:tr w:rsidR="005610D7" w:rsidRPr="005610D7" w14:paraId="112A6D2E" w14:textId="77777777" w:rsidTr="0099789F">
        <w:trPr>
          <w:trHeight w:val="52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002F17B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49" w:type="pct"/>
            <w:gridSpan w:val="7"/>
            <w:tcBorders>
              <w:top w:val="single" w:sz="12" w:space="0" w:color="auto"/>
              <w:left w:val="single" w:sz="12" w:space="0" w:color="auto"/>
              <w:bottom w:val="single" w:sz="12" w:space="0" w:color="auto"/>
              <w:right w:val="single" w:sz="12" w:space="0" w:color="auto"/>
            </w:tcBorders>
          </w:tcPr>
          <w:p w14:paraId="29ADF20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Bilgisayar ve Projeksiyon</w:t>
            </w:r>
          </w:p>
        </w:tc>
      </w:tr>
    </w:tbl>
    <w:p w14:paraId="23AB4AE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D64C3BF"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r w:rsidRPr="005610D7">
        <w:rPr>
          <w:rFonts w:ascii="Times New Roman" w:eastAsia="Times New Roman" w:hAnsi="Times New Roman" w:cs="Times New Roman"/>
          <w:sz w:val="16"/>
          <w:szCs w:val="16"/>
          <w:lang w:eastAsia="tr-TR"/>
        </w:rPr>
        <w:tab/>
      </w:r>
    </w:p>
    <w:p w14:paraId="1DB67C10"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7CC22715"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3F625674"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3A9B6380"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76450AA6"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51B68AC0"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62F5B8BF"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07BD5ECB"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06EA3857"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6280039F"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6417D66F"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018A3AD7" w14:textId="77777777" w:rsidR="005610D7" w:rsidRPr="005610D7" w:rsidRDefault="005610D7" w:rsidP="005610D7">
      <w:pPr>
        <w:tabs>
          <w:tab w:val="left" w:pos="4215"/>
        </w:tabs>
        <w:spacing w:after="0" w:line="240" w:lineRule="auto"/>
        <w:rPr>
          <w:rFonts w:ascii="Times New Roman" w:eastAsia="Times New Roman" w:hAnsi="Times New Roman" w:cs="Times New Roman"/>
          <w:sz w:val="16"/>
          <w:szCs w:val="16"/>
          <w:lang w:eastAsia="tr-TR"/>
        </w:rPr>
      </w:pPr>
    </w:p>
    <w:p w14:paraId="2F000DC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01CF2D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610D7" w:rsidRPr="005610D7" w14:paraId="07357F76"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19E0BBF"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DERSİN HAFTALIK PLANI</w:t>
            </w:r>
          </w:p>
        </w:tc>
      </w:tr>
      <w:tr w:rsidR="005610D7" w:rsidRPr="005610D7" w14:paraId="5714EB5A"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2A677E3A"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5F623EED"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40FC335D"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895D30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06CEA77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 ve Çevre Tanımları ve Yaşamdaki Önemleri</w:t>
            </w:r>
          </w:p>
        </w:tc>
      </w:tr>
      <w:tr w:rsidR="005610D7" w:rsidRPr="005610D7" w14:paraId="6AC699F9"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64B3F2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2FC319E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Çevre Sorunları</w:t>
            </w:r>
          </w:p>
        </w:tc>
      </w:tr>
      <w:tr w:rsidR="005610D7" w:rsidRPr="005610D7" w14:paraId="27FB13CD"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00DCF7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0CDD7C6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Çevre Kirliliğinin Kaynakları, Endüstriyel, Tarımsal</w:t>
            </w:r>
          </w:p>
        </w:tc>
      </w:tr>
      <w:tr w:rsidR="005610D7" w:rsidRPr="005610D7" w14:paraId="51232986"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6336DC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5E0717A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Anız Yakılması, Zararları ve  Önlenmesi     </w:t>
            </w:r>
          </w:p>
        </w:tc>
      </w:tr>
      <w:tr w:rsidR="005610D7" w:rsidRPr="005610D7" w14:paraId="7EF5C479"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CFCDAF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1B67FA3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Hayvansal Atıklar, Bitkisel Atıklar</w:t>
            </w:r>
          </w:p>
        </w:tc>
      </w:tr>
      <w:tr w:rsidR="005610D7" w:rsidRPr="005610D7" w14:paraId="57B632B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357F494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6F2ACAE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Besin Elementleri, Kimyasal Gübreler ve Çevre</w:t>
            </w:r>
          </w:p>
        </w:tc>
      </w:tr>
      <w:tr w:rsidR="005610D7" w:rsidRPr="005610D7" w14:paraId="1EDB8C35"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3C5799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49D581A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Pestisidler</w:t>
            </w:r>
          </w:p>
        </w:tc>
      </w:tr>
      <w:tr w:rsidR="005610D7" w:rsidRPr="005610D7" w14:paraId="6C8559B7"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79E8AF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484725E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Ara Sınav / Hayvansal Atıklardan Biyogaz Üretimi</w:t>
            </w:r>
          </w:p>
        </w:tc>
      </w:tr>
      <w:tr w:rsidR="005610D7" w:rsidRPr="005610D7" w14:paraId="6A79242D"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2CFC30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0779E5F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Su Kirliliği Kaynakları, Arıtılmış Suların Tarımda Kullanılması  </w:t>
            </w:r>
          </w:p>
        </w:tc>
      </w:tr>
      <w:tr w:rsidR="005610D7" w:rsidRPr="005610D7" w14:paraId="4BB253B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46DC98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42DA4C6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Evsel Atık Su Arıtma Tesisi Çamurlarının  Tarımda Değerlendirilmesi</w:t>
            </w:r>
          </w:p>
        </w:tc>
      </w:tr>
      <w:tr w:rsidR="005610D7" w:rsidRPr="005610D7" w14:paraId="568E10C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1341E80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626EFA8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Şeker-Alkol Fabrikası Atığı Şlempe ve Çevre Kirliliği</w:t>
            </w:r>
          </w:p>
        </w:tc>
      </w:tr>
      <w:tr w:rsidR="005610D7" w:rsidRPr="005610D7" w14:paraId="7B3C6F5B"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326157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tcPr>
          <w:p w14:paraId="0712E73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Şeker Pancarı Hasadıyla Tarladan Taşınan Topraklar</w:t>
            </w:r>
          </w:p>
        </w:tc>
      </w:tr>
      <w:tr w:rsidR="005610D7" w:rsidRPr="005610D7" w14:paraId="39058A66"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889027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1B30C51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Zeytinyağı Fabrikası Atığı Karasu  ve Çevre Kirliliği</w:t>
            </w:r>
          </w:p>
        </w:tc>
      </w:tr>
      <w:tr w:rsidR="005610D7" w:rsidRPr="005610D7" w14:paraId="73E96D8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49B47B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741C11F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Murgul Bakır Fabrikası ve B. Menderes Havzasında Jeotermal Enerji Üretiminin Çevreye Etkisi</w:t>
            </w:r>
          </w:p>
        </w:tc>
      </w:tr>
      <w:tr w:rsidR="005610D7" w:rsidRPr="005610D7" w14:paraId="6DD02136" w14:textId="77777777" w:rsidTr="0099789F">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5D1B63D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7ED2889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Yarıyıl Sonu Sınavı</w:t>
            </w:r>
          </w:p>
        </w:tc>
      </w:tr>
    </w:tbl>
    <w:p w14:paraId="649712B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2B611A9"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0D6BD725"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6DD03AB0"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686857EA"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6018E18"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4B4D948"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900593A"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60DA63E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D296E7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97EFA9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tcPr>
          <w:p w14:paraId="5760FB6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3E9A6CC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454AC7A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F0E1C4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5386A8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05B279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tcPr>
          <w:p w14:paraId="540B8DD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A4C9EA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487080E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00AAF2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B5E802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367BEF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tcPr>
          <w:p w14:paraId="6E15352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3EA456D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41A4F2F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7F51A4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4EF0DF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41F7949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tcPr>
          <w:p w14:paraId="520D741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692ACE5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A3B172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895988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0FEC69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915D87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tcPr>
          <w:p w14:paraId="361F056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F1E4F8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8DCC59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7BEEF29"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5E0A8A3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5564C81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tcPr>
          <w:p w14:paraId="165C834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762516B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07E5D8E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F6A10F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2E9B83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B4BB71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tcPr>
          <w:p w14:paraId="12BAF8C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29E65F2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05DC4C5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250C65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3194EE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CF60F0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tcPr>
          <w:p w14:paraId="56AC329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271DFF5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44DA35D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46847E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FD5986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045568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tcPr>
          <w:p w14:paraId="2F14799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3F8970E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6BCCF4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268902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F9A7D5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lastRenderedPageBreak/>
              <w:t>10</w:t>
            </w:r>
          </w:p>
        </w:tc>
        <w:tc>
          <w:tcPr>
            <w:tcW w:w="7585" w:type="dxa"/>
            <w:tcBorders>
              <w:top w:val="single" w:sz="6" w:space="0" w:color="auto"/>
              <w:left w:val="single" w:sz="6" w:space="0" w:color="auto"/>
              <w:bottom w:val="single" w:sz="6" w:space="0" w:color="auto"/>
              <w:right w:val="single" w:sz="6" w:space="0" w:color="auto"/>
            </w:tcBorders>
          </w:tcPr>
          <w:p w14:paraId="34C692E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tcPr>
          <w:p w14:paraId="40FF434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1BC5931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05A913C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D01006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06E563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3EDA0F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tcPr>
          <w:p w14:paraId="2E44232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070574B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775AAF3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444F4D6"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5A78B858"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4471B306"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8EDBBA1"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3343F026"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p>
    <w:p w14:paraId="5121F08D" w14:textId="67B5EAB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8FB3F5C" w14:textId="60F1FA3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E17E345" w14:textId="353CE76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C870694" w14:textId="13C6151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12401A7" w14:textId="3827F68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0292C26" w14:textId="5911642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B3D4834" w14:textId="264297E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3C9FE3C" w14:textId="714CC18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8A8918A" w14:textId="4359927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E54ECFE" w14:textId="1239459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A309CBC" w14:textId="7EFE7FF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48163CF" w14:textId="1370A39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340C16D" w14:textId="416ECCB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2B00AE1" w14:textId="43DB82A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73064C3" w14:textId="56C2E5F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DFE296D" w14:textId="77900CE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C4B605D" w14:textId="473E09B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20711C9" w14:textId="5002C78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5AD6D72" w14:textId="16B6C22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C442AFC" w14:textId="3B9FC52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B5AA8CD" w14:textId="3BA651B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6992F98" w14:textId="2DF2BE3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4770656" w14:textId="5451DA1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3286312" w14:textId="0A74B4C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A46E6F8" w14:textId="572845F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F11737E" w14:textId="64A2054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6B1A70C" w14:textId="7A6599B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6C70E63" w14:textId="7805C97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10F89D8" w14:textId="747F8E1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C7BFFAB" w14:textId="292468C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4D47CBF" w14:textId="0A068E8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8967FF3" w14:textId="2C9F631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5D477CF" w14:textId="163E139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92384" behindDoc="0" locked="0" layoutInCell="1" allowOverlap="1" wp14:anchorId="63EB52CD" wp14:editId="562CF84A">
            <wp:simplePos x="0" y="0"/>
            <wp:positionH relativeFrom="column">
              <wp:posOffset>3810</wp:posOffset>
            </wp:positionH>
            <wp:positionV relativeFrom="paragraph">
              <wp:posOffset>0</wp:posOffset>
            </wp:positionV>
            <wp:extent cx="762000" cy="762000"/>
            <wp:effectExtent l="0" t="0" r="0" b="0"/>
            <wp:wrapSquare wrapText="bothSides"/>
            <wp:docPr id="69" name="Resim 69"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53052B45"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0859E590"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7BC88393"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40E6447C" w14:textId="77777777" w:rsidTr="0099789F">
        <w:tc>
          <w:tcPr>
            <w:tcW w:w="1167" w:type="dxa"/>
            <w:vAlign w:val="center"/>
          </w:tcPr>
          <w:p w14:paraId="566C9C6E"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1FBA15E2"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Güz</w:t>
            </w:r>
          </w:p>
        </w:tc>
      </w:tr>
    </w:tbl>
    <w:p w14:paraId="5CDE2A87"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2AA99D9E" w14:textId="77777777" w:rsidTr="0099789F">
        <w:tc>
          <w:tcPr>
            <w:tcW w:w="1668" w:type="dxa"/>
            <w:vAlign w:val="center"/>
          </w:tcPr>
          <w:p w14:paraId="521262F2"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266AB8F4"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674636B7"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0BADEEA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Biyoteknoloji</w:t>
            </w:r>
          </w:p>
        </w:tc>
      </w:tr>
    </w:tbl>
    <w:p w14:paraId="4810702B"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8"/>
        <w:gridCol w:w="40"/>
        <w:gridCol w:w="641"/>
        <w:gridCol w:w="829"/>
        <w:gridCol w:w="647"/>
        <w:gridCol w:w="107"/>
        <w:gridCol w:w="2492"/>
        <w:gridCol w:w="1512"/>
      </w:tblGrid>
      <w:tr w:rsidR="005610D7" w:rsidRPr="005610D7" w14:paraId="3A1C6D85"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9ABFD2F"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161CCC9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69E09E0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HAFTALIK DERS SAATİ</w:t>
            </w:r>
          </w:p>
        </w:tc>
        <w:tc>
          <w:tcPr>
            <w:tcW w:w="2815" w:type="pct"/>
            <w:gridSpan w:val="5"/>
            <w:tcBorders>
              <w:left w:val="single" w:sz="12" w:space="0" w:color="auto"/>
              <w:bottom w:val="single" w:sz="4" w:space="0" w:color="auto"/>
            </w:tcBorders>
            <w:vAlign w:val="center"/>
          </w:tcPr>
          <w:p w14:paraId="691A899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29098CF0"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6FA26C1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519BA5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070DC15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35BE1EFC"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59B78C3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18B6F60"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09" w:type="pct"/>
            <w:gridSpan w:val="2"/>
            <w:tcBorders>
              <w:top w:val="single" w:sz="4" w:space="0" w:color="auto"/>
              <w:left w:val="single" w:sz="4" w:space="0" w:color="auto"/>
              <w:bottom w:val="single" w:sz="4" w:space="0" w:color="auto"/>
            </w:tcBorders>
            <w:vAlign w:val="center"/>
          </w:tcPr>
          <w:p w14:paraId="0D3C9BB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63" w:type="pct"/>
            <w:tcBorders>
              <w:top w:val="single" w:sz="4" w:space="0" w:color="auto"/>
              <w:left w:val="single" w:sz="4" w:space="0" w:color="auto"/>
              <w:bottom w:val="single" w:sz="4" w:space="0" w:color="auto"/>
            </w:tcBorders>
            <w:vAlign w:val="center"/>
          </w:tcPr>
          <w:p w14:paraId="692E1C8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703D2C79"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E708C8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lastRenderedPageBreak/>
              <w:t>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ECB2F5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03E40DD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5EF31CC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2FA5242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D6844F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3 </w:t>
            </w:r>
          </w:p>
        </w:tc>
        <w:tc>
          <w:tcPr>
            <w:tcW w:w="1309" w:type="pct"/>
            <w:gridSpan w:val="2"/>
            <w:tcBorders>
              <w:top w:val="single" w:sz="4" w:space="0" w:color="auto"/>
              <w:left w:val="single" w:sz="4" w:space="0" w:color="auto"/>
              <w:bottom w:val="single" w:sz="12" w:space="0" w:color="auto"/>
            </w:tcBorders>
            <w:vAlign w:val="center"/>
          </w:tcPr>
          <w:p w14:paraId="542B2B19"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  )  SEÇMELİ (X)</w:t>
            </w:r>
          </w:p>
        </w:tc>
        <w:tc>
          <w:tcPr>
            <w:tcW w:w="763" w:type="pct"/>
            <w:tcBorders>
              <w:top w:val="single" w:sz="4" w:space="0" w:color="auto"/>
              <w:left w:val="single" w:sz="4" w:space="0" w:color="auto"/>
              <w:bottom w:val="single" w:sz="12" w:space="0" w:color="auto"/>
            </w:tcBorders>
          </w:tcPr>
          <w:p w14:paraId="172136BA"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3042B00B"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5E012E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1FDF76AA"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968546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27B25C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75" w:type="pct"/>
            <w:gridSpan w:val="5"/>
            <w:tcBorders>
              <w:top w:val="single" w:sz="12" w:space="0" w:color="auto"/>
              <w:bottom w:val="single" w:sz="6" w:space="0" w:color="auto"/>
            </w:tcBorders>
            <w:vAlign w:val="center"/>
          </w:tcPr>
          <w:p w14:paraId="4963F5E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1ADDF09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63" w:type="pct"/>
            <w:tcBorders>
              <w:top w:val="single" w:sz="12" w:space="0" w:color="auto"/>
              <w:bottom w:val="single" w:sz="6" w:space="0" w:color="auto"/>
            </w:tcBorders>
            <w:vAlign w:val="center"/>
          </w:tcPr>
          <w:p w14:paraId="4F62E45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4A2A7AC8"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AD8180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2F1F585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X</w:t>
            </w:r>
          </w:p>
        </w:tc>
        <w:tc>
          <w:tcPr>
            <w:tcW w:w="2375" w:type="pct"/>
            <w:gridSpan w:val="5"/>
            <w:tcBorders>
              <w:top w:val="single" w:sz="6" w:space="0" w:color="auto"/>
              <w:left w:val="single" w:sz="4" w:space="0" w:color="auto"/>
              <w:bottom w:val="single" w:sz="12" w:space="0" w:color="auto"/>
            </w:tcBorders>
          </w:tcPr>
          <w:p w14:paraId="608D6649"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63" w:type="pct"/>
            <w:tcBorders>
              <w:top w:val="single" w:sz="6" w:space="0" w:color="auto"/>
              <w:left w:val="single" w:sz="4" w:space="0" w:color="auto"/>
              <w:bottom w:val="single" w:sz="12" w:space="0" w:color="auto"/>
            </w:tcBorders>
          </w:tcPr>
          <w:p w14:paraId="2B99E67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71153B84"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AB51C8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6BDA887A" w14:textId="77777777" w:rsidTr="0099789F">
        <w:tc>
          <w:tcPr>
            <w:tcW w:w="1841" w:type="pct"/>
            <w:gridSpan w:val="5"/>
            <w:vMerge w:val="restart"/>
            <w:tcBorders>
              <w:top w:val="single" w:sz="12" w:space="0" w:color="auto"/>
              <w:left w:val="single" w:sz="12" w:space="0" w:color="auto"/>
              <w:bottom w:val="single" w:sz="12" w:space="0" w:color="auto"/>
              <w:right w:val="single" w:sz="12" w:space="0" w:color="auto"/>
            </w:tcBorders>
            <w:vAlign w:val="center"/>
          </w:tcPr>
          <w:p w14:paraId="56991F2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B4DF4A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08AFE62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63" w:type="pct"/>
            <w:tcBorders>
              <w:top w:val="single" w:sz="12" w:space="0" w:color="auto"/>
              <w:left w:val="single" w:sz="8" w:space="0" w:color="auto"/>
              <w:bottom w:val="single" w:sz="8" w:space="0" w:color="auto"/>
              <w:right w:val="single" w:sz="12" w:space="0" w:color="auto"/>
            </w:tcBorders>
            <w:vAlign w:val="center"/>
          </w:tcPr>
          <w:p w14:paraId="5F1CB86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5D4FA113" w14:textId="77777777" w:rsidTr="0099789F">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39B29A5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3D7FCB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6006845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63" w:type="pct"/>
            <w:tcBorders>
              <w:top w:val="single" w:sz="8" w:space="0" w:color="auto"/>
              <w:left w:val="single" w:sz="8" w:space="0" w:color="auto"/>
              <w:bottom w:val="single" w:sz="4" w:space="0" w:color="auto"/>
              <w:right w:val="single" w:sz="12" w:space="0" w:color="auto"/>
            </w:tcBorders>
          </w:tcPr>
          <w:p w14:paraId="750F0C1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20</w:t>
            </w:r>
          </w:p>
        </w:tc>
      </w:tr>
      <w:tr w:rsidR="005610D7" w:rsidRPr="005610D7" w14:paraId="65AB6F0D" w14:textId="77777777" w:rsidTr="0099789F">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52E3441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3B93A8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2406D15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63" w:type="pct"/>
            <w:tcBorders>
              <w:top w:val="single" w:sz="4" w:space="0" w:color="auto"/>
              <w:left w:val="single" w:sz="8" w:space="0" w:color="auto"/>
              <w:bottom w:val="single" w:sz="4" w:space="0" w:color="auto"/>
              <w:right w:val="single" w:sz="12" w:space="0" w:color="auto"/>
            </w:tcBorders>
          </w:tcPr>
          <w:p w14:paraId="3498D18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20</w:t>
            </w:r>
          </w:p>
        </w:tc>
      </w:tr>
      <w:tr w:rsidR="005610D7" w:rsidRPr="005610D7" w14:paraId="263A49B3" w14:textId="77777777" w:rsidTr="0099789F">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7CD0305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9DB8C0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56974C9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763" w:type="pct"/>
            <w:tcBorders>
              <w:top w:val="single" w:sz="4" w:space="0" w:color="auto"/>
              <w:left w:val="single" w:sz="8" w:space="0" w:color="auto"/>
              <w:bottom w:val="single" w:sz="4" w:space="0" w:color="auto"/>
              <w:right w:val="single" w:sz="12" w:space="0" w:color="auto"/>
            </w:tcBorders>
          </w:tcPr>
          <w:p w14:paraId="0562469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10</w:t>
            </w:r>
          </w:p>
        </w:tc>
      </w:tr>
      <w:tr w:rsidR="005610D7" w:rsidRPr="005610D7" w14:paraId="401D8254" w14:textId="77777777" w:rsidTr="0099789F">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252A18C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B04EEA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674408C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63" w:type="pct"/>
            <w:tcBorders>
              <w:top w:val="single" w:sz="4" w:space="0" w:color="auto"/>
              <w:left w:val="single" w:sz="8" w:space="0" w:color="auto"/>
              <w:bottom w:val="single" w:sz="4" w:space="0" w:color="auto"/>
              <w:right w:val="single" w:sz="12" w:space="0" w:color="auto"/>
            </w:tcBorders>
          </w:tcPr>
          <w:p w14:paraId="3812B103"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10</w:t>
            </w:r>
          </w:p>
        </w:tc>
      </w:tr>
      <w:tr w:rsidR="005610D7" w:rsidRPr="005610D7" w14:paraId="6DBDEACF" w14:textId="77777777" w:rsidTr="0099789F">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471D99D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5A4D32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F467D6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63" w:type="pct"/>
            <w:tcBorders>
              <w:top w:val="single" w:sz="4" w:space="0" w:color="auto"/>
              <w:left w:val="single" w:sz="8" w:space="0" w:color="auto"/>
              <w:bottom w:val="single" w:sz="8" w:space="0" w:color="auto"/>
              <w:right w:val="single" w:sz="12" w:space="0" w:color="auto"/>
            </w:tcBorders>
          </w:tcPr>
          <w:p w14:paraId="3E44BAC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13A432AB" w14:textId="77777777" w:rsidTr="0099789F">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29E5FFD6"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794794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15FE608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63" w:type="pct"/>
            <w:tcBorders>
              <w:top w:val="single" w:sz="8" w:space="0" w:color="auto"/>
              <w:left w:val="single" w:sz="8" w:space="0" w:color="auto"/>
              <w:bottom w:val="single" w:sz="8" w:space="0" w:color="auto"/>
              <w:right w:val="single" w:sz="12" w:space="0" w:color="auto"/>
            </w:tcBorders>
          </w:tcPr>
          <w:p w14:paraId="5ACA081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06ADB9DC" w14:textId="77777777" w:rsidTr="0099789F">
        <w:tc>
          <w:tcPr>
            <w:tcW w:w="1841" w:type="pct"/>
            <w:gridSpan w:val="5"/>
            <w:vMerge/>
            <w:tcBorders>
              <w:top w:val="single" w:sz="12" w:space="0" w:color="auto"/>
              <w:left w:val="single" w:sz="12" w:space="0" w:color="auto"/>
              <w:bottom w:val="single" w:sz="12" w:space="0" w:color="auto"/>
              <w:right w:val="single" w:sz="12" w:space="0" w:color="auto"/>
            </w:tcBorders>
            <w:vAlign w:val="center"/>
          </w:tcPr>
          <w:p w14:paraId="1D38905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E05C7E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5ED387A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63" w:type="pct"/>
            <w:tcBorders>
              <w:top w:val="single" w:sz="8" w:space="0" w:color="auto"/>
              <w:left w:val="single" w:sz="8" w:space="0" w:color="auto"/>
              <w:bottom w:val="single" w:sz="12" w:space="0" w:color="auto"/>
              <w:right w:val="single" w:sz="12" w:space="0" w:color="auto"/>
            </w:tcBorders>
          </w:tcPr>
          <w:p w14:paraId="74088A4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r>
      <w:tr w:rsidR="005610D7" w:rsidRPr="005610D7" w14:paraId="31E0069B" w14:textId="77777777" w:rsidTr="0099789F">
        <w:trPr>
          <w:trHeight w:val="392"/>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1BFEE5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4B2722A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3769FAA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763" w:type="pct"/>
            <w:tcBorders>
              <w:top w:val="single" w:sz="12" w:space="0" w:color="auto"/>
              <w:left w:val="single" w:sz="8" w:space="0" w:color="auto"/>
              <w:bottom w:val="single" w:sz="8" w:space="0" w:color="auto"/>
              <w:right w:val="single" w:sz="12" w:space="0" w:color="auto"/>
            </w:tcBorders>
            <w:vAlign w:val="center"/>
          </w:tcPr>
          <w:p w14:paraId="77C0934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40</w:t>
            </w:r>
          </w:p>
        </w:tc>
      </w:tr>
      <w:tr w:rsidR="005610D7" w:rsidRPr="005610D7" w14:paraId="45971D5C" w14:textId="77777777" w:rsidTr="0099789F">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7A6A381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59" w:type="pct"/>
            <w:gridSpan w:val="7"/>
            <w:tcBorders>
              <w:top w:val="single" w:sz="12" w:space="0" w:color="auto"/>
              <w:left w:val="single" w:sz="12" w:space="0" w:color="auto"/>
              <w:bottom w:val="single" w:sz="12" w:space="0" w:color="auto"/>
              <w:right w:val="single" w:sz="12" w:space="0" w:color="auto"/>
            </w:tcBorders>
            <w:vAlign w:val="center"/>
          </w:tcPr>
          <w:p w14:paraId="57F74EC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709C14B8" w14:textId="77777777" w:rsidTr="0099789F">
        <w:trPr>
          <w:trHeight w:val="447"/>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514E3B2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59" w:type="pct"/>
            <w:gridSpan w:val="7"/>
            <w:tcBorders>
              <w:top w:val="single" w:sz="12" w:space="0" w:color="auto"/>
              <w:left w:val="single" w:sz="12" w:space="0" w:color="auto"/>
              <w:bottom w:val="single" w:sz="12" w:space="0" w:color="auto"/>
              <w:right w:val="single" w:sz="12" w:space="0" w:color="auto"/>
            </w:tcBorders>
          </w:tcPr>
          <w:p w14:paraId="4140DE4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Biyoteknolojinin tanımı ve tarihçesi, biyoteknolojinin dünyadaki önemi, bitki, hayvan, enzim ve mikrobiyal biyoteknoloji konularında genel bilgiler.</w:t>
            </w:r>
          </w:p>
        </w:tc>
      </w:tr>
      <w:tr w:rsidR="005610D7" w:rsidRPr="005610D7" w14:paraId="6B470548" w14:textId="77777777" w:rsidTr="0099789F">
        <w:trPr>
          <w:trHeight w:val="426"/>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ED3C94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59" w:type="pct"/>
            <w:gridSpan w:val="7"/>
            <w:tcBorders>
              <w:top w:val="single" w:sz="12" w:space="0" w:color="auto"/>
              <w:left w:val="single" w:sz="12" w:space="0" w:color="auto"/>
              <w:bottom w:val="single" w:sz="12" w:space="0" w:color="auto"/>
              <w:right w:val="single" w:sz="12" w:space="0" w:color="auto"/>
            </w:tcBorders>
          </w:tcPr>
          <w:p w14:paraId="0DDCD0E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Biyoteknoloji alanındaki temel bilgileri öğrencilere kazandırmak. Biyoteknolojinin temel prensiplerini ve çeşitli endüstriyel alanlardaki güncel uygulamalarını öğretmek. </w:t>
            </w:r>
          </w:p>
        </w:tc>
      </w:tr>
      <w:tr w:rsidR="005610D7" w:rsidRPr="005610D7" w14:paraId="7CB27B91" w14:textId="77777777" w:rsidTr="0099789F">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EA2936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59" w:type="pct"/>
            <w:gridSpan w:val="7"/>
            <w:tcBorders>
              <w:top w:val="single" w:sz="12" w:space="0" w:color="auto"/>
              <w:left w:val="single" w:sz="12" w:space="0" w:color="auto"/>
              <w:bottom w:val="single" w:sz="12" w:space="0" w:color="auto"/>
              <w:right w:val="single" w:sz="12" w:space="0" w:color="auto"/>
            </w:tcBorders>
            <w:vAlign w:val="center"/>
          </w:tcPr>
          <w:p w14:paraId="5DFE37E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Biyoteknolojinin bitki ve hayvan ıslahı ve üretimde kalite ve verimi artırmaya yönelik uygulamalarının öğrenilmesi</w:t>
            </w:r>
          </w:p>
        </w:tc>
      </w:tr>
      <w:tr w:rsidR="005610D7" w:rsidRPr="005610D7" w14:paraId="5F1BC676" w14:textId="77777777" w:rsidTr="0099789F">
        <w:trPr>
          <w:trHeight w:val="518"/>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663B58C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59" w:type="pct"/>
            <w:gridSpan w:val="7"/>
            <w:tcBorders>
              <w:top w:val="single" w:sz="12" w:space="0" w:color="auto"/>
              <w:left w:val="single" w:sz="12" w:space="0" w:color="auto"/>
              <w:bottom w:val="single" w:sz="12" w:space="0" w:color="auto"/>
              <w:right w:val="single" w:sz="12" w:space="0" w:color="auto"/>
            </w:tcBorders>
          </w:tcPr>
          <w:p w14:paraId="0DCA4BF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Teknolojiyi canlıların yararına kullanabilmeyi öğrenir.</w:t>
            </w:r>
          </w:p>
          <w:p w14:paraId="24D15C5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Biyoteknolojideki temel işlemleri tasarlar. </w:t>
            </w:r>
          </w:p>
          <w:p w14:paraId="0ED010A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Biyokimyasal reaksiyonların biyoteknolojideki uygulanırlığını yorumlar. </w:t>
            </w:r>
          </w:p>
        </w:tc>
      </w:tr>
      <w:tr w:rsidR="005610D7" w:rsidRPr="005610D7" w14:paraId="014A35F3" w14:textId="77777777" w:rsidTr="0099789F">
        <w:trPr>
          <w:trHeight w:val="54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4799770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59" w:type="pct"/>
            <w:gridSpan w:val="7"/>
            <w:tcBorders>
              <w:top w:val="single" w:sz="12" w:space="0" w:color="auto"/>
              <w:left w:val="single" w:sz="12" w:space="0" w:color="auto"/>
              <w:bottom w:val="single" w:sz="12" w:space="0" w:color="auto"/>
              <w:right w:val="single" w:sz="12" w:space="0" w:color="auto"/>
            </w:tcBorders>
          </w:tcPr>
          <w:p w14:paraId="65774EE8"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val="en-US" w:eastAsia="tr-TR"/>
              </w:rPr>
            </w:pPr>
            <w:r w:rsidRPr="005610D7">
              <w:rPr>
                <w:rFonts w:ascii="Times New Roman" w:eastAsia="Times New Roman" w:hAnsi="Times New Roman" w:cs="Times New Roman"/>
                <w:bCs/>
                <w:sz w:val="20"/>
                <w:szCs w:val="20"/>
                <w:lang w:val="en-US" w:eastAsia="tr-TR"/>
              </w:rPr>
              <w:t xml:space="preserve">-Biyoteknolojiye Giriş, Thieman WJ, Palladino MA. 2013. Palme Yayıncılık. </w:t>
            </w:r>
          </w:p>
          <w:p w14:paraId="2D1B098D"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val="en-US" w:eastAsia="tr-TR"/>
              </w:rPr>
            </w:pPr>
            <w:r w:rsidRPr="005610D7">
              <w:rPr>
                <w:rFonts w:ascii="Times New Roman" w:eastAsia="Times New Roman" w:hAnsi="Times New Roman" w:cs="Times New Roman"/>
                <w:bCs/>
                <w:sz w:val="20"/>
                <w:szCs w:val="20"/>
                <w:lang w:val="en-US" w:eastAsia="tr-TR"/>
              </w:rPr>
              <w:t>-Ders notları.</w:t>
            </w:r>
          </w:p>
        </w:tc>
      </w:tr>
      <w:tr w:rsidR="005610D7" w:rsidRPr="005610D7" w14:paraId="1AA0B519" w14:textId="77777777" w:rsidTr="0099789F">
        <w:trPr>
          <w:trHeight w:val="54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170468F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59" w:type="pct"/>
            <w:gridSpan w:val="7"/>
            <w:tcBorders>
              <w:top w:val="single" w:sz="12" w:space="0" w:color="auto"/>
              <w:left w:val="single" w:sz="12" w:space="0" w:color="auto"/>
              <w:bottom w:val="single" w:sz="12" w:space="0" w:color="auto"/>
              <w:right w:val="single" w:sz="12" w:space="0" w:color="auto"/>
            </w:tcBorders>
          </w:tcPr>
          <w:p w14:paraId="1F3AD23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-Biyoteknoloji ve Biyoprotein Üretimi, Kükem Derneği Bilimsel Yayınları No:5,1996.</w:t>
            </w:r>
          </w:p>
          <w:p w14:paraId="2E9EBC0B" w14:textId="77777777" w:rsidR="005610D7" w:rsidRPr="005610D7" w:rsidRDefault="005610D7" w:rsidP="005610D7">
            <w:pPr>
              <w:spacing w:after="0" w:line="240" w:lineRule="auto"/>
              <w:jc w:val="both"/>
              <w:rPr>
                <w:rFonts w:ascii="Times New Roman" w:eastAsia="Times New Roman" w:hAnsi="Times New Roman" w:cs="Times New Roman"/>
                <w:sz w:val="20"/>
                <w:szCs w:val="20"/>
                <w:lang w:val="de-DE" w:eastAsia="tr-TR"/>
              </w:rPr>
            </w:pPr>
            <w:r w:rsidRPr="005610D7">
              <w:rPr>
                <w:rFonts w:ascii="Times New Roman" w:eastAsia="Times New Roman" w:hAnsi="Times New Roman" w:cs="Times New Roman"/>
                <w:sz w:val="20"/>
                <w:szCs w:val="20"/>
                <w:lang w:eastAsia="tr-TR"/>
              </w:rPr>
              <w:t xml:space="preserve">-Arda, M., Biyoteknoloji (Bazı Temel İlkeler), 3. </w:t>
            </w:r>
            <w:r w:rsidRPr="005610D7">
              <w:rPr>
                <w:rFonts w:ascii="Times New Roman" w:eastAsia="Times New Roman" w:hAnsi="Times New Roman" w:cs="Times New Roman"/>
                <w:sz w:val="20"/>
                <w:szCs w:val="20"/>
                <w:lang w:val="de-DE" w:eastAsia="tr-TR"/>
              </w:rPr>
              <w:t>Baskı, Kükem Derneği Bilimsel Yayılar No:3, Ankara, 1995.</w:t>
            </w:r>
          </w:p>
        </w:tc>
      </w:tr>
      <w:tr w:rsidR="005610D7" w:rsidRPr="005610D7" w14:paraId="5AF9513D" w14:textId="77777777" w:rsidTr="0099789F">
        <w:trPr>
          <w:trHeight w:val="520"/>
        </w:trPr>
        <w:tc>
          <w:tcPr>
            <w:tcW w:w="1841" w:type="pct"/>
            <w:gridSpan w:val="5"/>
            <w:tcBorders>
              <w:top w:val="single" w:sz="12" w:space="0" w:color="auto"/>
              <w:left w:val="single" w:sz="12" w:space="0" w:color="auto"/>
              <w:bottom w:val="single" w:sz="12" w:space="0" w:color="auto"/>
              <w:right w:val="single" w:sz="12" w:space="0" w:color="auto"/>
            </w:tcBorders>
            <w:vAlign w:val="center"/>
          </w:tcPr>
          <w:p w14:paraId="225039A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59" w:type="pct"/>
            <w:gridSpan w:val="7"/>
            <w:tcBorders>
              <w:top w:val="single" w:sz="12" w:space="0" w:color="auto"/>
              <w:left w:val="single" w:sz="12" w:space="0" w:color="auto"/>
              <w:bottom w:val="single" w:sz="12" w:space="0" w:color="auto"/>
              <w:right w:val="single" w:sz="12" w:space="0" w:color="auto"/>
            </w:tcBorders>
          </w:tcPr>
          <w:p w14:paraId="7AC10C1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Bilgisayar ve Projeksiyon</w:t>
            </w:r>
          </w:p>
        </w:tc>
      </w:tr>
    </w:tbl>
    <w:p w14:paraId="29AE7E08"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625CFD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3A2A01B"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0E4E61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85C596C"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9DF663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A62227B"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1D186E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E30101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04E5746F"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1B07D65"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AC778F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5610D7" w:rsidRPr="005610D7" w14:paraId="0C138E15"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17762BB"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DERSİN HAFTALIK PLANI</w:t>
            </w:r>
          </w:p>
        </w:tc>
      </w:tr>
      <w:tr w:rsidR="005610D7" w:rsidRPr="005610D7" w14:paraId="4A39073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653E6FB4"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27502F73"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144CBC4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8D600C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14E79BB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Biyoteknolojinin Tanımı ve Tarihsel Gelişimi, Biyoteknoloji Yüzyılı ve İşgücü</w:t>
            </w:r>
          </w:p>
        </w:tc>
      </w:tr>
      <w:tr w:rsidR="005610D7" w:rsidRPr="005610D7" w14:paraId="70579AC9"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EDED31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2556070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Biyoteknolojiye Genel Bakış, Geleneksel Tarımın Sınırlandırılması</w:t>
            </w:r>
          </w:p>
        </w:tc>
      </w:tr>
      <w:tr w:rsidR="005610D7" w:rsidRPr="005610D7" w14:paraId="46867D9B"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BDA00A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2558461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Çevre Biyoteknolojisi</w:t>
            </w:r>
          </w:p>
        </w:tc>
      </w:tr>
      <w:tr w:rsidR="005610D7" w:rsidRPr="005610D7" w14:paraId="18E7FF65"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08D908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41EF6AF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Biyoteknolojisi</w:t>
            </w:r>
          </w:p>
        </w:tc>
      </w:tr>
      <w:tr w:rsidR="005610D7" w:rsidRPr="005610D7" w14:paraId="2D8A69F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73D81D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2DABA94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Ürün Olarak Proteinler</w:t>
            </w:r>
          </w:p>
        </w:tc>
      </w:tr>
      <w:tr w:rsidR="005610D7" w:rsidRPr="005610D7" w14:paraId="1AD106F7"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320F88F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19061E9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I.Ara Sınav</w:t>
            </w:r>
          </w:p>
        </w:tc>
      </w:tr>
      <w:tr w:rsidR="005610D7" w:rsidRPr="005610D7" w14:paraId="48FB610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004DF5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tcPr>
          <w:p w14:paraId="35F9BE0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Tıbbi Biyoteknoloji</w:t>
            </w:r>
          </w:p>
        </w:tc>
      </w:tr>
      <w:tr w:rsidR="005610D7" w:rsidRPr="005610D7" w14:paraId="0A14B072"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EC5ADD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30AA233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Mikrobiyal Biyoteknoloji</w:t>
            </w:r>
          </w:p>
        </w:tc>
      </w:tr>
      <w:tr w:rsidR="005610D7" w:rsidRPr="005610D7" w14:paraId="23EEEEBB"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6C1CE3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lastRenderedPageBreak/>
              <w:t>9</w:t>
            </w:r>
          </w:p>
        </w:tc>
        <w:tc>
          <w:tcPr>
            <w:tcW w:w="4390" w:type="pct"/>
            <w:tcBorders>
              <w:top w:val="single" w:sz="6" w:space="0" w:color="auto"/>
              <w:left w:val="single" w:sz="6" w:space="0" w:color="auto"/>
              <w:bottom w:val="single" w:sz="6" w:space="0" w:color="auto"/>
              <w:right w:val="single" w:sz="12" w:space="0" w:color="auto"/>
            </w:tcBorders>
          </w:tcPr>
          <w:p w14:paraId="64120FA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Böcek Biyoteknolojisi</w:t>
            </w:r>
          </w:p>
        </w:tc>
      </w:tr>
      <w:tr w:rsidR="005610D7" w:rsidRPr="005610D7" w14:paraId="1B4C0C6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04941D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356FC10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DNA Parmakizi ve Adli Analizler</w:t>
            </w:r>
          </w:p>
        </w:tc>
      </w:tr>
      <w:tr w:rsidR="005610D7" w:rsidRPr="005610D7" w14:paraId="7490403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4F85428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shd w:val="clear" w:color="auto" w:fill="FFFFFF"/>
          </w:tcPr>
          <w:p w14:paraId="4656373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II.Ara Sınav</w:t>
            </w:r>
          </w:p>
        </w:tc>
      </w:tr>
      <w:tr w:rsidR="005610D7" w:rsidRPr="005610D7" w14:paraId="17DADF99"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CFB9F7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tcPr>
          <w:p w14:paraId="3C22A32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Hayvan Biyoteknolojisi</w:t>
            </w:r>
          </w:p>
        </w:tc>
      </w:tr>
      <w:tr w:rsidR="005610D7" w:rsidRPr="005610D7" w14:paraId="162963F2"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2C0B9C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76A43F9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Akuatik Biyoteknoloji</w:t>
            </w:r>
          </w:p>
        </w:tc>
      </w:tr>
      <w:tr w:rsidR="005610D7" w:rsidRPr="005610D7" w14:paraId="657F0FA6"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CEC02C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tcPr>
          <w:p w14:paraId="153320D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Genetiği Değiştirilmiş Organizmalar (GDO),Biyoteknoloji Mevzuatı, Etik ve Biyoteknoloji</w:t>
            </w:r>
          </w:p>
        </w:tc>
      </w:tr>
      <w:tr w:rsidR="005610D7" w:rsidRPr="005610D7" w14:paraId="2F782E23" w14:textId="77777777" w:rsidTr="0099789F">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56883AB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tcPr>
          <w:p w14:paraId="4340FEB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Yarıyıl Sonu Sınavı</w:t>
            </w:r>
          </w:p>
        </w:tc>
      </w:tr>
    </w:tbl>
    <w:p w14:paraId="308EBA06"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E8352B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1C3EB37F"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3F083A53"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39B25CE4"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AA26F66"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149843FF"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07539FF"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5B554C1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C78CA0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0EB65E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1B1365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67DB4B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F8BA56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876405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254E8F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3E79568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FF9E90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16DF69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29A673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722B0FA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B8FD6A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82B68B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45DF5D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3AD61E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D92574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5ACF680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903E01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4B9BB2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044CF84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7DD3EA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DB8EFA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CAA640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1D5FC5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93EEA8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DB9059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E18D1B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93335F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B4A336E"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7FCC40D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59DFC82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90E506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52FE0F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8D5C09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7A6FE8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8A3BCE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7C91ED3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5470D6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1DA3D4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C6E89B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7597B8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C7FB6B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6A92833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1C0E04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F68AA9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D65D99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6318AF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EE4C5A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98083A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24820B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41B23E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03C591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5706D2A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5ADCD0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79F3319"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317830B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AF1558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76A608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3B75BA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BCCD4F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3C1308A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140EC3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2B25D6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FB73D4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EA85410"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5C442E12"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5AADB66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53AE63B"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4F9F3F59"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p>
    <w:p w14:paraId="6D5B14E3" w14:textId="1CB1C18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A591D9F" w14:textId="5DDF91D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4EAD340" w14:textId="3D879DA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6B765A3" w14:textId="2B89E24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3BA2AC2" w14:textId="4D52F40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269615B" w14:textId="5382D7E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DA2A9F0" w14:textId="44858FC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2EACA2C" w14:textId="654DA93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F628949" w14:textId="064369D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3404135" w14:textId="7882ED6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1DA5BAA" w14:textId="3B853E7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1BAABE9" w14:textId="0C9D923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3FF7345" w14:textId="334398D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34A2B58" w14:textId="2D1A87D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DDAA0E4" w14:textId="20DB99B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3A5608C" w14:textId="74A8C0F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90030CF" w14:textId="228D68C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5FA9E59" w14:textId="677EA70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0DACCBB" w14:textId="2DEBC6C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936A69A" w14:textId="73E8ACF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04124ED" w14:textId="04E2CF6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C3B8D7E" w14:textId="2DA2378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338EE9D" w14:textId="72B55C0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298C34D" w14:textId="2FCEDC8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DEF27B2" w14:textId="44FBA76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552A817" w14:textId="45959EA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7F32C8E" w14:textId="18217D4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7CF3114" w14:textId="02D5E78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31F55F1" w14:textId="6FE13F6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F4A1FE5" w14:textId="4D9146B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9528364" w14:textId="0C6EB5A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E3C3485" w14:textId="4E0AE7C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36B656A" w14:textId="0CD858E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2D7D3C9" w14:textId="5A03CBD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EB06022" w14:textId="0D6B8F4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9E7B7B5" w14:textId="6FE3419B"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94432" behindDoc="0" locked="0" layoutInCell="1" allowOverlap="1" wp14:anchorId="75BB9FA0" wp14:editId="26DC6389">
            <wp:simplePos x="0" y="0"/>
            <wp:positionH relativeFrom="column">
              <wp:posOffset>3810</wp:posOffset>
            </wp:positionH>
            <wp:positionV relativeFrom="paragraph">
              <wp:posOffset>0</wp:posOffset>
            </wp:positionV>
            <wp:extent cx="762000" cy="762000"/>
            <wp:effectExtent l="0" t="0" r="0" b="0"/>
            <wp:wrapSquare wrapText="bothSides"/>
            <wp:docPr id="70" name="Resim 70"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097F7AE4"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7A9A3206"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087E0F09"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491EE3C1" w14:textId="77777777" w:rsidTr="0099789F">
        <w:tc>
          <w:tcPr>
            <w:tcW w:w="1167" w:type="dxa"/>
            <w:vAlign w:val="center"/>
          </w:tcPr>
          <w:p w14:paraId="671393AD"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751531A8"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Bahar</w:t>
            </w:r>
          </w:p>
        </w:tc>
      </w:tr>
    </w:tbl>
    <w:p w14:paraId="41144857"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586B4CAC" w14:textId="77777777" w:rsidTr="0099789F">
        <w:tc>
          <w:tcPr>
            <w:tcW w:w="1668" w:type="dxa"/>
            <w:vAlign w:val="center"/>
          </w:tcPr>
          <w:p w14:paraId="42281AA8"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17936BD6"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0D9CAB31"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4E601DF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Tarımsal Kıymet Takdiri ve Bilirkişilik  </w:t>
            </w:r>
          </w:p>
        </w:tc>
      </w:tr>
    </w:tbl>
    <w:p w14:paraId="2769538E"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50"/>
        <w:gridCol w:w="48"/>
        <w:gridCol w:w="641"/>
        <w:gridCol w:w="829"/>
        <w:gridCol w:w="647"/>
        <w:gridCol w:w="99"/>
        <w:gridCol w:w="2492"/>
        <w:gridCol w:w="1520"/>
      </w:tblGrid>
      <w:tr w:rsidR="005610D7" w:rsidRPr="005610D7" w14:paraId="6154C6EA"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EB725BD"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232F6B2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6D2E601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2728BFD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34FCEEF1"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0C5FEC1B"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56F18D4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0BC5522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2BED83F3"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51EBDCB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07E3CDA"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06" w:type="pct"/>
            <w:gridSpan w:val="2"/>
            <w:tcBorders>
              <w:top w:val="single" w:sz="4" w:space="0" w:color="auto"/>
              <w:left w:val="single" w:sz="4" w:space="0" w:color="auto"/>
              <w:bottom w:val="single" w:sz="4" w:space="0" w:color="auto"/>
            </w:tcBorders>
            <w:vAlign w:val="center"/>
          </w:tcPr>
          <w:p w14:paraId="65F16D2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66" w:type="pct"/>
            <w:tcBorders>
              <w:top w:val="single" w:sz="4" w:space="0" w:color="auto"/>
              <w:left w:val="single" w:sz="4" w:space="0" w:color="auto"/>
              <w:bottom w:val="single" w:sz="4" w:space="0" w:color="auto"/>
            </w:tcBorders>
            <w:vAlign w:val="center"/>
          </w:tcPr>
          <w:p w14:paraId="79F4877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062082A2"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66754D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VI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52D916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6030984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34DBC0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1833E85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A63F14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3</w:t>
            </w:r>
          </w:p>
        </w:tc>
        <w:tc>
          <w:tcPr>
            <w:tcW w:w="1306" w:type="pct"/>
            <w:gridSpan w:val="2"/>
            <w:tcBorders>
              <w:top w:val="single" w:sz="4" w:space="0" w:color="auto"/>
              <w:left w:val="single" w:sz="4" w:space="0" w:color="auto"/>
              <w:bottom w:val="single" w:sz="12" w:space="0" w:color="auto"/>
            </w:tcBorders>
            <w:vAlign w:val="center"/>
          </w:tcPr>
          <w:p w14:paraId="072BC45A"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(X)  SEÇMELİ (   )</w:t>
            </w:r>
          </w:p>
        </w:tc>
        <w:tc>
          <w:tcPr>
            <w:tcW w:w="766" w:type="pct"/>
            <w:tcBorders>
              <w:top w:val="single" w:sz="4" w:space="0" w:color="auto"/>
              <w:left w:val="single" w:sz="4" w:space="0" w:color="auto"/>
              <w:bottom w:val="single" w:sz="12" w:space="0" w:color="auto"/>
            </w:tcBorders>
          </w:tcPr>
          <w:p w14:paraId="351873D5"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3F7B0AD7"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840229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1B239DBA"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E5B9EB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BE5A12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72" w:type="pct"/>
            <w:gridSpan w:val="5"/>
            <w:tcBorders>
              <w:top w:val="single" w:sz="12" w:space="0" w:color="auto"/>
              <w:bottom w:val="single" w:sz="6" w:space="0" w:color="auto"/>
            </w:tcBorders>
            <w:vAlign w:val="center"/>
          </w:tcPr>
          <w:p w14:paraId="436570E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25A905D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66" w:type="pct"/>
            <w:tcBorders>
              <w:top w:val="single" w:sz="12" w:space="0" w:color="auto"/>
              <w:bottom w:val="single" w:sz="6" w:space="0" w:color="auto"/>
            </w:tcBorders>
            <w:vAlign w:val="center"/>
          </w:tcPr>
          <w:p w14:paraId="6050E9B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44585027"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066A68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D0FB7ED"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X</w:t>
            </w:r>
          </w:p>
        </w:tc>
        <w:tc>
          <w:tcPr>
            <w:tcW w:w="2372" w:type="pct"/>
            <w:gridSpan w:val="5"/>
            <w:tcBorders>
              <w:top w:val="single" w:sz="6" w:space="0" w:color="auto"/>
              <w:left w:val="single" w:sz="4" w:space="0" w:color="auto"/>
              <w:bottom w:val="single" w:sz="12" w:space="0" w:color="auto"/>
            </w:tcBorders>
          </w:tcPr>
          <w:p w14:paraId="1F0FD6FE"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66" w:type="pct"/>
            <w:tcBorders>
              <w:top w:val="single" w:sz="6" w:space="0" w:color="auto"/>
              <w:left w:val="single" w:sz="4" w:space="0" w:color="auto"/>
              <w:bottom w:val="single" w:sz="12" w:space="0" w:color="auto"/>
            </w:tcBorders>
          </w:tcPr>
          <w:p w14:paraId="3DB7843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46371B0B"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B07D30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13A6FD81" w14:textId="77777777" w:rsidTr="0099789F">
        <w:tc>
          <w:tcPr>
            <w:tcW w:w="1837" w:type="pct"/>
            <w:gridSpan w:val="5"/>
            <w:vMerge w:val="restart"/>
            <w:tcBorders>
              <w:top w:val="single" w:sz="12" w:space="0" w:color="auto"/>
              <w:left w:val="single" w:sz="12" w:space="0" w:color="auto"/>
              <w:bottom w:val="single" w:sz="12" w:space="0" w:color="auto"/>
              <w:right w:val="single" w:sz="12" w:space="0" w:color="auto"/>
            </w:tcBorders>
            <w:vAlign w:val="center"/>
          </w:tcPr>
          <w:p w14:paraId="4B153FA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936B3A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1297791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66" w:type="pct"/>
            <w:tcBorders>
              <w:top w:val="single" w:sz="12" w:space="0" w:color="auto"/>
              <w:left w:val="single" w:sz="8" w:space="0" w:color="auto"/>
              <w:bottom w:val="single" w:sz="8" w:space="0" w:color="auto"/>
              <w:right w:val="single" w:sz="12" w:space="0" w:color="auto"/>
            </w:tcBorders>
            <w:vAlign w:val="center"/>
          </w:tcPr>
          <w:p w14:paraId="580D5C9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38BBBEA9"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08580B1E"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4AF3BC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41958F92"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1 </w:t>
            </w:r>
          </w:p>
        </w:tc>
        <w:tc>
          <w:tcPr>
            <w:tcW w:w="766" w:type="pct"/>
            <w:tcBorders>
              <w:top w:val="single" w:sz="8" w:space="0" w:color="auto"/>
              <w:left w:val="single" w:sz="8" w:space="0" w:color="auto"/>
              <w:bottom w:val="single" w:sz="4" w:space="0" w:color="auto"/>
              <w:right w:val="single" w:sz="12" w:space="0" w:color="auto"/>
            </w:tcBorders>
            <w:shd w:val="clear" w:color="auto" w:fill="auto"/>
          </w:tcPr>
          <w:p w14:paraId="21B1B00E"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40 </w:t>
            </w:r>
          </w:p>
        </w:tc>
      </w:tr>
      <w:tr w:rsidR="005610D7" w:rsidRPr="005610D7" w14:paraId="66B297B2"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158E2E5E"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A957EE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24313018"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4" w:space="0" w:color="auto"/>
              <w:right w:val="single" w:sz="12" w:space="0" w:color="auto"/>
            </w:tcBorders>
            <w:shd w:val="clear" w:color="auto" w:fill="auto"/>
          </w:tcPr>
          <w:p w14:paraId="0E0EBE98"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04C0EDF2"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6C7276A1"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E3DFF1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2B6EFD54"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6" w:type="pct"/>
            <w:tcBorders>
              <w:top w:val="single" w:sz="4" w:space="0" w:color="auto"/>
              <w:left w:val="single" w:sz="8" w:space="0" w:color="auto"/>
              <w:bottom w:val="single" w:sz="4" w:space="0" w:color="auto"/>
              <w:right w:val="single" w:sz="12" w:space="0" w:color="auto"/>
            </w:tcBorders>
          </w:tcPr>
          <w:p w14:paraId="5BF9446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115B86E3"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787512E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E64599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ACE4FAC"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4" w:space="0" w:color="auto"/>
              <w:right w:val="single" w:sz="12" w:space="0" w:color="auto"/>
            </w:tcBorders>
          </w:tcPr>
          <w:p w14:paraId="47D35472"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75C6478E"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7F527466"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948674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09AE5913"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6" w:type="pct"/>
            <w:tcBorders>
              <w:top w:val="single" w:sz="4" w:space="0" w:color="auto"/>
              <w:left w:val="single" w:sz="8" w:space="0" w:color="auto"/>
              <w:bottom w:val="single" w:sz="8" w:space="0" w:color="auto"/>
              <w:right w:val="single" w:sz="12" w:space="0" w:color="auto"/>
            </w:tcBorders>
          </w:tcPr>
          <w:p w14:paraId="009BD851"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14A94742"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52B4124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12D8D7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2B9A3653"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66" w:type="pct"/>
            <w:tcBorders>
              <w:top w:val="single" w:sz="8" w:space="0" w:color="auto"/>
              <w:left w:val="single" w:sz="8" w:space="0" w:color="auto"/>
              <w:bottom w:val="single" w:sz="8" w:space="0" w:color="auto"/>
              <w:right w:val="single" w:sz="12" w:space="0" w:color="auto"/>
            </w:tcBorders>
          </w:tcPr>
          <w:p w14:paraId="5622EB4A"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0843F6CC" w14:textId="77777777" w:rsidTr="0099789F">
        <w:tc>
          <w:tcPr>
            <w:tcW w:w="1837" w:type="pct"/>
            <w:gridSpan w:val="5"/>
            <w:vMerge/>
            <w:tcBorders>
              <w:top w:val="single" w:sz="12" w:space="0" w:color="auto"/>
              <w:left w:val="single" w:sz="12" w:space="0" w:color="auto"/>
              <w:bottom w:val="single" w:sz="12" w:space="0" w:color="auto"/>
              <w:right w:val="single" w:sz="12" w:space="0" w:color="auto"/>
            </w:tcBorders>
            <w:vAlign w:val="center"/>
          </w:tcPr>
          <w:p w14:paraId="3D1F6C7E"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991FC7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708FEB4C"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6" w:type="pct"/>
            <w:tcBorders>
              <w:top w:val="single" w:sz="8" w:space="0" w:color="auto"/>
              <w:left w:val="single" w:sz="8" w:space="0" w:color="auto"/>
              <w:bottom w:val="single" w:sz="12" w:space="0" w:color="auto"/>
              <w:right w:val="single" w:sz="12" w:space="0" w:color="auto"/>
            </w:tcBorders>
          </w:tcPr>
          <w:p w14:paraId="5C42C31C"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176A5216" w14:textId="77777777" w:rsidTr="0099789F">
        <w:trPr>
          <w:trHeight w:val="392"/>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325F999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895345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2F06B831"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0"/>
                <w:szCs w:val="20"/>
                <w:lang w:eastAsia="tr-TR"/>
              </w:rPr>
              <w:t xml:space="preserve"> 1</w:t>
            </w:r>
          </w:p>
        </w:tc>
        <w:tc>
          <w:tcPr>
            <w:tcW w:w="766" w:type="pct"/>
            <w:tcBorders>
              <w:top w:val="single" w:sz="12" w:space="0" w:color="auto"/>
              <w:left w:val="single" w:sz="8" w:space="0" w:color="auto"/>
              <w:bottom w:val="single" w:sz="8" w:space="0" w:color="auto"/>
              <w:right w:val="single" w:sz="12" w:space="0" w:color="auto"/>
            </w:tcBorders>
            <w:vAlign w:val="center"/>
          </w:tcPr>
          <w:p w14:paraId="2FD4F29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60 </w:t>
            </w:r>
          </w:p>
        </w:tc>
      </w:tr>
      <w:tr w:rsidR="005610D7" w:rsidRPr="005610D7" w14:paraId="511F0BF0" w14:textId="77777777" w:rsidTr="0099789F">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64DBCC5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3" w:type="pct"/>
            <w:gridSpan w:val="7"/>
            <w:tcBorders>
              <w:top w:val="single" w:sz="12" w:space="0" w:color="auto"/>
              <w:left w:val="single" w:sz="12" w:space="0" w:color="auto"/>
              <w:bottom w:val="single" w:sz="12" w:space="0" w:color="auto"/>
              <w:right w:val="single" w:sz="12" w:space="0" w:color="auto"/>
            </w:tcBorders>
            <w:vAlign w:val="center"/>
          </w:tcPr>
          <w:p w14:paraId="5F3A0D5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4B87878B" w14:textId="77777777" w:rsidTr="0099789F">
        <w:trPr>
          <w:trHeight w:val="447"/>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F19D2A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3" w:type="pct"/>
            <w:gridSpan w:val="7"/>
            <w:tcBorders>
              <w:top w:val="single" w:sz="12" w:space="0" w:color="auto"/>
              <w:left w:val="single" w:sz="12" w:space="0" w:color="auto"/>
              <w:bottom w:val="single" w:sz="12" w:space="0" w:color="auto"/>
            </w:tcBorders>
          </w:tcPr>
          <w:p w14:paraId="0CB309B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kıymet takdirinin tanımı, kıymet takdiri yöntemleri ve bilirkişilik</w:t>
            </w:r>
          </w:p>
        </w:tc>
      </w:tr>
      <w:tr w:rsidR="005610D7" w:rsidRPr="005610D7" w14:paraId="7EC3D535" w14:textId="77777777" w:rsidTr="0099789F">
        <w:trPr>
          <w:trHeight w:val="426"/>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967BAD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3" w:type="pct"/>
            <w:gridSpan w:val="7"/>
            <w:tcBorders>
              <w:top w:val="single" w:sz="12" w:space="0" w:color="auto"/>
              <w:left w:val="single" w:sz="12" w:space="0" w:color="auto"/>
              <w:bottom w:val="single" w:sz="12" w:space="0" w:color="auto"/>
            </w:tcBorders>
          </w:tcPr>
          <w:p w14:paraId="0B77675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kıymet takdiri ile ilgili kavramları, tarımsal kıymet takdiri yöntemlerini ve tarımsal kıymet takdiri ile ilgili bilirkişi raporlarını hazırlamayı öğretmek.</w:t>
            </w:r>
          </w:p>
        </w:tc>
      </w:tr>
      <w:tr w:rsidR="005610D7" w:rsidRPr="005610D7" w14:paraId="54EEEBC0" w14:textId="77777777" w:rsidTr="0099789F">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39D74E5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3" w:type="pct"/>
            <w:gridSpan w:val="7"/>
            <w:tcBorders>
              <w:top w:val="single" w:sz="12" w:space="0" w:color="auto"/>
              <w:left w:val="single" w:sz="12" w:space="0" w:color="auto"/>
              <w:bottom w:val="single" w:sz="12" w:space="0" w:color="auto"/>
            </w:tcBorders>
            <w:vAlign w:val="center"/>
          </w:tcPr>
          <w:p w14:paraId="13E50B4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Öğrencilerin tarımsal konularda bilirkişilik görev aldıklarında uygulayacakları yöntemleri öğrenmesi</w:t>
            </w:r>
          </w:p>
        </w:tc>
      </w:tr>
      <w:tr w:rsidR="005610D7" w:rsidRPr="005610D7" w14:paraId="15BFF921" w14:textId="77777777" w:rsidTr="0099789F">
        <w:trPr>
          <w:trHeight w:val="518"/>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6CD704B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3" w:type="pct"/>
            <w:gridSpan w:val="7"/>
            <w:tcBorders>
              <w:top w:val="single" w:sz="12" w:space="0" w:color="auto"/>
              <w:left w:val="single" w:sz="12" w:space="0" w:color="auto"/>
              <w:bottom w:val="single" w:sz="12" w:space="0" w:color="auto"/>
            </w:tcBorders>
          </w:tcPr>
          <w:p w14:paraId="0FDD6DED" w14:textId="77777777" w:rsidR="005610D7" w:rsidRPr="005610D7" w:rsidRDefault="005610D7" w:rsidP="005610D7">
            <w:pPr>
              <w:tabs>
                <w:tab w:val="left" w:pos="7800"/>
              </w:tabs>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kıymet takdiri yöntemlerinin öğrenilmesi</w:t>
            </w:r>
          </w:p>
          <w:p w14:paraId="3CCED778" w14:textId="77777777" w:rsidR="005610D7" w:rsidRPr="005610D7" w:rsidRDefault="005610D7" w:rsidP="005610D7">
            <w:pPr>
              <w:tabs>
                <w:tab w:val="left" w:pos="7800"/>
              </w:tabs>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kıymet takdiri yöntemlerini kullanma</w:t>
            </w:r>
          </w:p>
          <w:p w14:paraId="662CDD2D" w14:textId="77777777" w:rsidR="005610D7" w:rsidRPr="005610D7" w:rsidRDefault="005610D7" w:rsidP="005610D7">
            <w:pPr>
              <w:tabs>
                <w:tab w:val="left" w:pos="7800"/>
              </w:tabs>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Tarımsal kıymet takdiri ile ilgili olarak bilirkişi raporlarını hazırlama</w:t>
            </w:r>
          </w:p>
          <w:p w14:paraId="622DE53B" w14:textId="77777777" w:rsidR="005610D7" w:rsidRPr="005610D7" w:rsidRDefault="005610D7" w:rsidP="005610D7">
            <w:pPr>
              <w:tabs>
                <w:tab w:val="left" w:pos="7800"/>
              </w:tabs>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Veri analizi ve değerlendirilmesi</w:t>
            </w:r>
          </w:p>
        </w:tc>
      </w:tr>
      <w:tr w:rsidR="005610D7" w:rsidRPr="005610D7" w14:paraId="6150E4CF" w14:textId="77777777" w:rsidTr="0099789F">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00C521A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3" w:type="pct"/>
            <w:gridSpan w:val="7"/>
            <w:tcBorders>
              <w:top w:val="single" w:sz="12" w:space="0" w:color="auto"/>
              <w:left w:val="single" w:sz="12" w:space="0" w:color="auto"/>
              <w:bottom w:val="single" w:sz="12" w:space="0" w:color="auto"/>
            </w:tcBorders>
          </w:tcPr>
          <w:p w14:paraId="25A90C7D" w14:textId="77777777" w:rsidR="005610D7" w:rsidRPr="005610D7" w:rsidRDefault="005610D7" w:rsidP="005610D7">
            <w:pPr>
              <w:spacing w:after="0" w:line="240" w:lineRule="auto"/>
              <w:jc w:val="both"/>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Rehber E, 2008. Tarımsal kıymet Takdiri (değerleme) ve Bilirkişilik. Ekin Kitabevi, 162s.</w:t>
            </w:r>
          </w:p>
        </w:tc>
      </w:tr>
      <w:tr w:rsidR="005610D7" w:rsidRPr="005610D7" w14:paraId="4CB6FE9F" w14:textId="77777777" w:rsidTr="0099789F">
        <w:trPr>
          <w:trHeight w:val="54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7766D6E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63" w:type="pct"/>
            <w:gridSpan w:val="7"/>
            <w:tcBorders>
              <w:top w:val="single" w:sz="12" w:space="0" w:color="auto"/>
              <w:left w:val="single" w:sz="12" w:space="0" w:color="auto"/>
              <w:bottom w:val="single" w:sz="12" w:space="0" w:color="auto"/>
            </w:tcBorders>
          </w:tcPr>
          <w:p w14:paraId="3F4ECA6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w:t>
            </w:r>
          </w:p>
        </w:tc>
      </w:tr>
      <w:tr w:rsidR="005610D7" w:rsidRPr="005610D7" w14:paraId="642350B7" w14:textId="77777777" w:rsidTr="0099789F">
        <w:trPr>
          <w:trHeight w:val="520"/>
        </w:trPr>
        <w:tc>
          <w:tcPr>
            <w:tcW w:w="1837" w:type="pct"/>
            <w:gridSpan w:val="5"/>
            <w:tcBorders>
              <w:top w:val="single" w:sz="12" w:space="0" w:color="auto"/>
              <w:left w:val="single" w:sz="12" w:space="0" w:color="auto"/>
              <w:bottom w:val="single" w:sz="12" w:space="0" w:color="auto"/>
              <w:right w:val="single" w:sz="12" w:space="0" w:color="auto"/>
            </w:tcBorders>
            <w:vAlign w:val="center"/>
          </w:tcPr>
          <w:p w14:paraId="2352FE9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63" w:type="pct"/>
            <w:gridSpan w:val="7"/>
            <w:tcBorders>
              <w:top w:val="single" w:sz="12" w:space="0" w:color="auto"/>
              <w:left w:val="single" w:sz="12" w:space="0" w:color="auto"/>
              <w:bottom w:val="single" w:sz="12" w:space="0" w:color="auto"/>
            </w:tcBorders>
          </w:tcPr>
          <w:p w14:paraId="41FEB99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Bilgisayar</w:t>
            </w:r>
          </w:p>
        </w:tc>
      </w:tr>
    </w:tbl>
    <w:p w14:paraId="39DC5B6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5ABD0A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B70FDD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8C648F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9EAFABC"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76A1DCA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A9A00A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116E8F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6F3583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08B263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545103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58B4BAB"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510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6"/>
        <w:gridCol w:w="8878"/>
      </w:tblGrid>
      <w:tr w:rsidR="005610D7" w:rsidRPr="005610D7" w14:paraId="254B969E"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BE2C27A" w14:textId="77777777" w:rsidR="005610D7" w:rsidRPr="005610D7" w:rsidRDefault="005610D7" w:rsidP="005610D7">
            <w:pPr>
              <w:spacing w:after="0" w:line="240" w:lineRule="auto"/>
              <w:jc w:val="center"/>
              <w:rPr>
                <w:rFonts w:ascii="Calibri" w:eastAsia="Times New Roman" w:hAnsi="Calibri" w:cs="Calibri"/>
                <w:b/>
                <w:sz w:val="20"/>
                <w:szCs w:val="20"/>
                <w:lang w:eastAsia="tr-TR"/>
              </w:rPr>
            </w:pPr>
            <w:r w:rsidRPr="005610D7">
              <w:rPr>
                <w:rFonts w:ascii="Calibri" w:eastAsia="Times New Roman" w:hAnsi="Calibri" w:cs="Calibri"/>
                <w:b/>
                <w:sz w:val="20"/>
                <w:szCs w:val="20"/>
                <w:lang w:eastAsia="tr-TR"/>
              </w:rPr>
              <w:t>DERSİN HAFTALIK PLANI</w:t>
            </w:r>
          </w:p>
        </w:tc>
      </w:tr>
      <w:tr w:rsidR="005610D7" w:rsidRPr="005610D7" w14:paraId="50632165"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tcPr>
          <w:p w14:paraId="5FDDEC23" w14:textId="77777777" w:rsidR="005610D7" w:rsidRPr="005610D7" w:rsidRDefault="005610D7" w:rsidP="005610D7">
            <w:pPr>
              <w:spacing w:after="0" w:line="240" w:lineRule="auto"/>
              <w:jc w:val="center"/>
              <w:rPr>
                <w:rFonts w:ascii="Calibri" w:eastAsia="Times New Roman" w:hAnsi="Calibri" w:cs="Calibri"/>
                <w:b/>
                <w:sz w:val="20"/>
                <w:szCs w:val="20"/>
                <w:lang w:eastAsia="tr-TR"/>
              </w:rPr>
            </w:pPr>
            <w:r w:rsidRPr="005610D7">
              <w:rPr>
                <w:rFonts w:ascii="Calibri" w:eastAsia="Times New Roman" w:hAnsi="Calibri" w:cs="Calibri"/>
                <w:b/>
                <w:sz w:val="20"/>
                <w:szCs w:val="20"/>
                <w:lang w:eastAsia="tr-TR"/>
              </w:rPr>
              <w:t>HAFTA</w:t>
            </w:r>
          </w:p>
        </w:tc>
        <w:tc>
          <w:tcPr>
            <w:tcW w:w="4523" w:type="pct"/>
            <w:tcBorders>
              <w:top w:val="single" w:sz="6" w:space="0" w:color="auto"/>
              <w:left w:val="single" w:sz="6" w:space="0" w:color="auto"/>
              <w:bottom w:val="single" w:sz="6" w:space="0" w:color="auto"/>
              <w:right w:val="single" w:sz="12" w:space="0" w:color="auto"/>
            </w:tcBorders>
          </w:tcPr>
          <w:p w14:paraId="5FB8D228" w14:textId="77777777" w:rsidR="005610D7" w:rsidRPr="005610D7" w:rsidRDefault="005610D7" w:rsidP="005610D7">
            <w:pPr>
              <w:spacing w:after="0" w:line="240" w:lineRule="auto"/>
              <w:rPr>
                <w:rFonts w:ascii="Calibri" w:eastAsia="Times New Roman" w:hAnsi="Calibri" w:cs="Calibri"/>
                <w:b/>
                <w:sz w:val="20"/>
                <w:szCs w:val="20"/>
                <w:lang w:eastAsia="tr-TR"/>
              </w:rPr>
            </w:pPr>
            <w:r w:rsidRPr="005610D7">
              <w:rPr>
                <w:rFonts w:ascii="Calibri" w:eastAsia="Times New Roman" w:hAnsi="Calibri" w:cs="Calibri"/>
                <w:b/>
                <w:sz w:val="20"/>
                <w:szCs w:val="20"/>
                <w:lang w:eastAsia="tr-TR"/>
              </w:rPr>
              <w:t>İŞLENEN KONULAR</w:t>
            </w:r>
          </w:p>
        </w:tc>
      </w:tr>
      <w:tr w:rsidR="005610D7" w:rsidRPr="005610D7" w14:paraId="78640CD1"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060509D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4523" w:type="pct"/>
          </w:tcPr>
          <w:p w14:paraId="0A584BE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color w:val="333333"/>
                <w:sz w:val="20"/>
                <w:szCs w:val="20"/>
                <w:lang w:eastAsia="tr-TR"/>
              </w:rPr>
              <w:t>Tarımsal kıymet takdirinin konusu ve tarihçesi</w:t>
            </w:r>
          </w:p>
        </w:tc>
      </w:tr>
      <w:tr w:rsidR="005610D7" w:rsidRPr="005610D7" w14:paraId="60C19141"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314CA77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4523" w:type="pct"/>
          </w:tcPr>
          <w:p w14:paraId="64C1255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Kıymet takdiri yöntemleri</w:t>
            </w:r>
          </w:p>
        </w:tc>
      </w:tr>
      <w:tr w:rsidR="005610D7" w:rsidRPr="005610D7" w14:paraId="6E5BD19E"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7CEE5BF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3</w:t>
            </w:r>
          </w:p>
        </w:tc>
        <w:tc>
          <w:tcPr>
            <w:tcW w:w="4523" w:type="pct"/>
          </w:tcPr>
          <w:p w14:paraId="5F4B7F3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Pazar yöntemi</w:t>
            </w:r>
          </w:p>
        </w:tc>
      </w:tr>
      <w:tr w:rsidR="005610D7" w:rsidRPr="005610D7" w14:paraId="488254C2"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5385918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w:t>
            </w:r>
          </w:p>
        </w:tc>
        <w:tc>
          <w:tcPr>
            <w:tcW w:w="4523" w:type="pct"/>
          </w:tcPr>
          <w:p w14:paraId="462D076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Pazar yöntemi</w:t>
            </w:r>
          </w:p>
        </w:tc>
      </w:tr>
      <w:tr w:rsidR="005610D7" w:rsidRPr="005610D7" w14:paraId="512D3CA2"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4AFA7BD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5</w:t>
            </w:r>
          </w:p>
        </w:tc>
        <w:tc>
          <w:tcPr>
            <w:tcW w:w="4523" w:type="pct"/>
          </w:tcPr>
          <w:p w14:paraId="066E512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Maliyet yöntemi</w:t>
            </w:r>
          </w:p>
        </w:tc>
      </w:tr>
      <w:tr w:rsidR="005610D7" w:rsidRPr="005610D7" w14:paraId="2743AB96"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shd w:val="clear" w:color="auto" w:fill="FFFFFF"/>
            <w:vAlign w:val="center"/>
          </w:tcPr>
          <w:p w14:paraId="4F7BF46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6</w:t>
            </w:r>
          </w:p>
        </w:tc>
        <w:tc>
          <w:tcPr>
            <w:tcW w:w="4523" w:type="pct"/>
          </w:tcPr>
          <w:p w14:paraId="615C26A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Ara Sınav </w:t>
            </w:r>
          </w:p>
        </w:tc>
      </w:tr>
      <w:tr w:rsidR="005610D7" w:rsidRPr="005610D7" w14:paraId="675AFC3B"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6A1A67F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7</w:t>
            </w:r>
          </w:p>
        </w:tc>
        <w:tc>
          <w:tcPr>
            <w:tcW w:w="4523" w:type="pct"/>
          </w:tcPr>
          <w:p w14:paraId="1212693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Maliyet yöntemi</w:t>
            </w:r>
          </w:p>
        </w:tc>
      </w:tr>
      <w:tr w:rsidR="005610D7" w:rsidRPr="005610D7" w14:paraId="00996CEC"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288B457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8</w:t>
            </w:r>
          </w:p>
        </w:tc>
        <w:tc>
          <w:tcPr>
            <w:tcW w:w="4523" w:type="pct"/>
          </w:tcPr>
          <w:p w14:paraId="01F3CA0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Gelir yöntemi</w:t>
            </w:r>
          </w:p>
        </w:tc>
      </w:tr>
      <w:tr w:rsidR="005610D7" w:rsidRPr="005610D7" w14:paraId="69D3D26B"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18F44413"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9</w:t>
            </w:r>
          </w:p>
        </w:tc>
        <w:tc>
          <w:tcPr>
            <w:tcW w:w="4523" w:type="pct"/>
          </w:tcPr>
          <w:p w14:paraId="6DE4491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Gelir yöntemi</w:t>
            </w:r>
          </w:p>
        </w:tc>
      </w:tr>
      <w:tr w:rsidR="005610D7" w:rsidRPr="005610D7" w14:paraId="1C2FB6BF"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7E3C3C9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10</w:t>
            </w:r>
          </w:p>
        </w:tc>
        <w:tc>
          <w:tcPr>
            <w:tcW w:w="4523" w:type="pct"/>
          </w:tcPr>
          <w:p w14:paraId="67ED785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Gelir yöntemi</w:t>
            </w:r>
          </w:p>
        </w:tc>
      </w:tr>
      <w:tr w:rsidR="005610D7" w:rsidRPr="005610D7" w14:paraId="00E30A26"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shd w:val="clear" w:color="auto" w:fill="FFFFFF"/>
            <w:vAlign w:val="center"/>
          </w:tcPr>
          <w:p w14:paraId="6D8275E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11</w:t>
            </w:r>
          </w:p>
        </w:tc>
        <w:tc>
          <w:tcPr>
            <w:tcW w:w="4523" w:type="pct"/>
          </w:tcPr>
          <w:p w14:paraId="40F1374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Gelir yöntemi</w:t>
            </w:r>
          </w:p>
        </w:tc>
      </w:tr>
      <w:tr w:rsidR="005610D7" w:rsidRPr="005610D7" w14:paraId="53469C0A"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shd w:val="clear" w:color="auto" w:fill="auto"/>
            <w:vAlign w:val="center"/>
          </w:tcPr>
          <w:p w14:paraId="2108F56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12</w:t>
            </w:r>
          </w:p>
        </w:tc>
        <w:tc>
          <w:tcPr>
            <w:tcW w:w="4523" w:type="pct"/>
          </w:tcPr>
          <w:p w14:paraId="6FBA25B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Kıymet takdiri uygulamaları ve bilirkişilik</w:t>
            </w:r>
          </w:p>
        </w:tc>
      </w:tr>
      <w:tr w:rsidR="005610D7" w:rsidRPr="005610D7" w14:paraId="28ED6818"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56DCFBB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13</w:t>
            </w:r>
          </w:p>
        </w:tc>
        <w:tc>
          <w:tcPr>
            <w:tcW w:w="4523" w:type="pct"/>
          </w:tcPr>
          <w:p w14:paraId="76B2157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Kıymet takdiri uygulamaları ve bilirkişilik</w:t>
            </w:r>
          </w:p>
        </w:tc>
      </w:tr>
      <w:tr w:rsidR="005610D7" w:rsidRPr="005610D7" w14:paraId="33955214" w14:textId="77777777" w:rsidTr="0099789F">
        <w:trPr>
          <w:jc w:val="center"/>
        </w:trPr>
        <w:tc>
          <w:tcPr>
            <w:tcW w:w="477" w:type="pct"/>
            <w:tcBorders>
              <w:top w:val="single" w:sz="6" w:space="0" w:color="auto"/>
              <w:left w:val="single" w:sz="12" w:space="0" w:color="auto"/>
              <w:bottom w:val="single" w:sz="6" w:space="0" w:color="auto"/>
              <w:right w:val="single" w:sz="6" w:space="0" w:color="auto"/>
            </w:tcBorders>
            <w:vAlign w:val="center"/>
          </w:tcPr>
          <w:p w14:paraId="36BF24A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14</w:t>
            </w:r>
          </w:p>
        </w:tc>
        <w:tc>
          <w:tcPr>
            <w:tcW w:w="4523" w:type="pct"/>
          </w:tcPr>
          <w:p w14:paraId="5DEEF76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Kıymet takdiri uygulamaları ve bilirkişilik</w:t>
            </w:r>
          </w:p>
        </w:tc>
      </w:tr>
      <w:tr w:rsidR="005610D7" w:rsidRPr="005610D7" w14:paraId="02F3DEB8" w14:textId="77777777" w:rsidTr="0099789F">
        <w:trPr>
          <w:trHeight w:val="322"/>
          <w:jc w:val="center"/>
        </w:trPr>
        <w:tc>
          <w:tcPr>
            <w:tcW w:w="477" w:type="pct"/>
            <w:tcBorders>
              <w:top w:val="single" w:sz="6" w:space="0" w:color="auto"/>
              <w:left w:val="single" w:sz="12" w:space="0" w:color="auto"/>
              <w:bottom w:val="single" w:sz="12" w:space="0" w:color="auto"/>
              <w:right w:val="single" w:sz="6" w:space="0" w:color="auto"/>
            </w:tcBorders>
            <w:shd w:val="clear" w:color="auto" w:fill="auto"/>
            <w:vAlign w:val="center"/>
          </w:tcPr>
          <w:p w14:paraId="027A9D3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15, 16</w:t>
            </w:r>
          </w:p>
        </w:tc>
        <w:tc>
          <w:tcPr>
            <w:tcW w:w="4523" w:type="pct"/>
            <w:tcBorders>
              <w:bottom w:val="single" w:sz="12" w:space="0" w:color="auto"/>
            </w:tcBorders>
            <w:shd w:val="clear" w:color="auto" w:fill="auto"/>
            <w:vAlign w:val="center"/>
          </w:tcPr>
          <w:p w14:paraId="34ECFEB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Yarıyıl Sonu Sınavı </w:t>
            </w:r>
          </w:p>
        </w:tc>
      </w:tr>
    </w:tbl>
    <w:p w14:paraId="60B3DA1C"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6EC356E3"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6E936D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BE9404D"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568D70BC"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4E54A948"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20EF0ACC"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D7DED35"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3301CD77"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7342572"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1170609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B2AD2D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4E71CD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14AD17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E531FF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5FD4C9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594B849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F35BCE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6B9C80B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E020EE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002462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24918D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0DD921A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12A786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lastRenderedPageBreak/>
              <w:t>3</w:t>
            </w:r>
          </w:p>
        </w:tc>
        <w:tc>
          <w:tcPr>
            <w:tcW w:w="7585" w:type="dxa"/>
            <w:tcBorders>
              <w:top w:val="single" w:sz="6" w:space="0" w:color="auto"/>
              <w:left w:val="single" w:sz="6" w:space="0" w:color="auto"/>
              <w:bottom w:val="single" w:sz="6" w:space="0" w:color="auto"/>
              <w:right w:val="single" w:sz="6" w:space="0" w:color="auto"/>
            </w:tcBorders>
          </w:tcPr>
          <w:p w14:paraId="155B238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46EA66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3F32F7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6FA9F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7630B45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DEC0BB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438A000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202F441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053E76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DE0DAA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78EECC2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582997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E461E7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30B392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09BA3E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DEB5A2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3E96D34"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7C1B0A3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4650C7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239D367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13FFE6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F106B1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C14283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D0F5CE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16BCAC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F50263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0D6DC9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DD9EAD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D2ACB2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C574B3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6BEDBEF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AC4144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F4A95B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B5EC15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A1B35C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DBFFCF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95793B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FCB08C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B1DB68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DF138C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035814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0EB024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2C29E8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F497BB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11CC67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7F5EA9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404C5F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FACE27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67819F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888E5D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6E5F2B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E9C7A1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39B5013"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162C112B"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685BBE3E"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29E4C75"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2DE7E89D"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r w:rsidRPr="005610D7">
        <w:rPr>
          <w:rFonts w:ascii="Times New Roman" w:eastAsia="Times New Roman" w:hAnsi="Times New Roman" w:cs="Times New Roman"/>
          <w:sz w:val="24"/>
          <w:szCs w:val="24"/>
          <w:lang w:eastAsia="tr-TR"/>
        </w:rPr>
        <w:t xml:space="preserve"> </w:t>
      </w:r>
    </w:p>
    <w:p w14:paraId="7263771E" w14:textId="5A5D0CB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EBCE1E7" w14:textId="1428A9D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7099E3C" w14:textId="2B3B7E5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46995A3" w14:textId="74CE97E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4A6D1B0" w14:textId="0EBBFFD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D5309FD" w14:textId="6B29176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27494DB" w14:textId="254095C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9BDAC19" w14:textId="7F5E942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A65F9D9" w14:textId="2557E2D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7A4FD16" w14:textId="3B87375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D62A533" w14:textId="447E418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AA4F5D8" w14:textId="278409C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F77EF43" w14:textId="4AF6F24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EB965AE" w14:textId="5625719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5832AC8" w14:textId="30A1876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FD35799" w14:textId="7A57059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77F5B28" w14:textId="36F5999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712F6DA" w14:textId="0EC7928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94D1EE2" w14:textId="1420F00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EA49A9A" w14:textId="22F0756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DD43765" w14:textId="0AF1F15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EC45D7C" w14:textId="0D78507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BB4B701" w14:textId="7F0EA3F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FB4F147" w14:textId="059DF28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76CB9D9" w14:textId="3D3F479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FAA7A5F" w14:textId="1AB1C71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12F1C3D" w14:textId="39B22E9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3B2BEC3" w14:textId="47EB1A6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1614068" w14:textId="5D990B9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35ED10F" w14:textId="3905C64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D941757" w14:textId="124F2E4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2AFF0C1" w14:textId="679C892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B45BCF5" w14:textId="0B95E48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06BDF1D" w14:textId="17F0811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0950276" w14:textId="438944B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352D077" w14:textId="0F2CDB2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96480" behindDoc="0" locked="0" layoutInCell="1" allowOverlap="1" wp14:anchorId="0506074D" wp14:editId="46784647">
            <wp:simplePos x="0" y="0"/>
            <wp:positionH relativeFrom="column">
              <wp:posOffset>3810</wp:posOffset>
            </wp:positionH>
            <wp:positionV relativeFrom="paragraph">
              <wp:posOffset>0</wp:posOffset>
            </wp:positionV>
            <wp:extent cx="762000" cy="762000"/>
            <wp:effectExtent l="0" t="0" r="0" b="0"/>
            <wp:wrapSquare wrapText="bothSides"/>
            <wp:docPr id="71" name="Resim 71"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2B14479D"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440C1878" w14:textId="77777777" w:rsidR="005610D7" w:rsidRPr="005610D7" w:rsidRDefault="005610D7" w:rsidP="005610D7">
      <w:pPr>
        <w:spacing w:after="0" w:line="240" w:lineRule="auto"/>
        <w:jc w:val="center"/>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ESOGÜ Bitki Koruma Bölümü Ders Bilgi Formu</w:t>
      </w:r>
    </w:p>
    <w:p w14:paraId="1F13838B"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4B315C01" w14:textId="77777777" w:rsidTr="0099789F">
        <w:tc>
          <w:tcPr>
            <w:tcW w:w="1167" w:type="dxa"/>
            <w:vAlign w:val="center"/>
          </w:tcPr>
          <w:p w14:paraId="4AAA3E11"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001BF276"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Bahar</w:t>
            </w:r>
          </w:p>
        </w:tc>
      </w:tr>
    </w:tbl>
    <w:p w14:paraId="3FA3629D"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3E3BCDDC" w14:textId="77777777" w:rsidTr="0099789F">
        <w:tc>
          <w:tcPr>
            <w:tcW w:w="1668" w:type="dxa"/>
            <w:vAlign w:val="center"/>
          </w:tcPr>
          <w:p w14:paraId="7A0AF780"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11C5DADF"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6E6A49BE"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7E9BE8B8" w14:textId="77777777" w:rsidR="005610D7" w:rsidRPr="005610D7" w:rsidRDefault="005610D7" w:rsidP="005610D7">
            <w:pPr>
              <w:spacing w:after="0" w:line="240" w:lineRule="auto"/>
              <w:outlineLvl w:val="0"/>
              <w:rPr>
                <w:rFonts w:ascii="Times New Roman" w:eastAsia="Times New Roman" w:hAnsi="Times New Roman" w:cs="Times New Roman"/>
                <w:szCs w:val="20"/>
                <w:lang w:eastAsia="tr-TR"/>
              </w:rPr>
            </w:pPr>
            <w:r w:rsidRPr="005610D7">
              <w:rPr>
                <w:rFonts w:ascii="Times New Roman" w:eastAsia="Times New Roman" w:hAnsi="Times New Roman" w:cs="Times New Roman"/>
                <w:sz w:val="20"/>
                <w:szCs w:val="20"/>
                <w:lang w:eastAsia="tr-TR"/>
              </w:rPr>
              <w:t>Tarımsal Meteoroloji</w:t>
            </w:r>
          </w:p>
        </w:tc>
      </w:tr>
    </w:tbl>
    <w:p w14:paraId="175543DF"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5610D7" w:rsidRPr="005610D7" w14:paraId="69035423"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D197869"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152D290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008C36C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1E1D66F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05FFBECC"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3FBFC29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A9893A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0A65A9D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79306E38"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52015C7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9463B3F"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365BA1D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745BEF7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25DF909F"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3F473BB3"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2ACA269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2836F2D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5F0E7A8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498003E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F23AEB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3</w:t>
            </w:r>
          </w:p>
        </w:tc>
        <w:tc>
          <w:tcPr>
            <w:tcW w:w="1305" w:type="pct"/>
            <w:gridSpan w:val="2"/>
            <w:tcBorders>
              <w:top w:val="single" w:sz="4" w:space="0" w:color="auto"/>
              <w:left w:val="single" w:sz="4" w:space="0" w:color="auto"/>
              <w:bottom w:val="single" w:sz="12" w:space="0" w:color="auto"/>
            </w:tcBorders>
            <w:vAlign w:val="center"/>
          </w:tcPr>
          <w:p w14:paraId="26F22927" w14:textId="77777777" w:rsidR="005610D7" w:rsidRPr="005610D7" w:rsidRDefault="005610D7" w:rsidP="005610D7">
            <w:pPr>
              <w:spacing w:after="0" w:line="240" w:lineRule="auto"/>
              <w:rPr>
                <w:rFonts w:ascii="Times New Roman" w:eastAsia="Times New Roman" w:hAnsi="Times New Roman" w:cs="Times New Roman"/>
                <w:sz w:val="20"/>
                <w:szCs w:val="20"/>
                <w:vertAlign w:val="superscript"/>
                <w:lang w:eastAsia="tr-TR"/>
              </w:rPr>
            </w:pPr>
            <w:r w:rsidRPr="005610D7">
              <w:rPr>
                <w:rFonts w:ascii="Times New Roman" w:eastAsia="Times New Roman" w:hAnsi="Times New Roman" w:cs="Times New Roman"/>
                <w:bCs/>
                <w:sz w:val="20"/>
                <w:szCs w:val="20"/>
                <w:lang w:eastAsia="tr-TR"/>
              </w:rPr>
              <w:t>ZORUNLU (X)</w:t>
            </w:r>
            <w:r w:rsidRPr="005610D7">
              <w:rPr>
                <w:rFonts w:ascii="Times New Roman" w:eastAsia="Times New Roman" w:hAnsi="Times New Roman" w:cs="Times New Roman"/>
                <w:sz w:val="20"/>
                <w:szCs w:val="20"/>
                <w:vertAlign w:val="superscript"/>
                <w:lang w:eastAsia="tr-TR"/>
              </w:rPr>
              <w:t xml:space="preserve">  </w:t>
            </w:r>
            <w:r w:rsidRPr="005610D7">
              <w:rPr>
                <w:rFonts w:ascii="Times New Roman" w:eastAsia="Times New Roman" w:hAnsi="Times New Roman" w:cs="Times New Roman"/>
                <w:sz w:val="20"/>
                <w:szCs w:val="20"/>
                <w:lang w:eastAsia="tr-TR"/>
              </w:rPr>
              <w:t>SEÇMELİ ( )</w:t>
            </w:r>
          </w:p>
        </w:tc>
        <w:tc>
          <w:tcPr>
            <w:tcW w:w="767" w:type="pct"/>
            <w:tcBorders>
              <w:top w:val="single" w:sz="4" w:space="0" w:color="auto"/>
              <w:left w:val="single" w:sz="4" w:space="0" w:color="auto"/>
              <w:bottom w:val="single" w:sz="12" w:space="0" w:color="auto"/>
            </w:tcBorders>
            <w:vAlign w:val="center"/>
          </w:tcPr>
          <w:p w14:paraId="33217704"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222AF80F"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CBBF82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782631A6"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57B2AC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124A0C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3539E57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0925C06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0853210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384F8AF4"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C4BAB0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14:paraId="2DED4A51"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0348DB5F"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1D148C1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35EDAA53"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E92846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0D6C9F94"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79ABFC4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5F93C1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5583A04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35A81CF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645B5ADB"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B32B4CE"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34EF39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06E4B16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0E761DA1"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40 </w:t>
            </w:r>
          </w:p>
        </w:tc>
      </w:tr>
      <w:tr w:rsidR="005610D7" w:rsidRPr="005610D7" w14:paraId="535692F3"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FB9690D"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6FFDFA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4133F1E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00D3AB12"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0DC49555"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B506412"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61BEC2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483F069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34ED46D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0C96A7B1"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9A199D2"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796F31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54F999F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0694914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6A8177B3"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AABE2A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F23FB9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277832F"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5DF065E2"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3BBA94B0"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3D9FDC0"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5CE85B8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590D484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6D99AE2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061D4233"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FE6F64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A8319E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72855C3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012F13F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36D38538"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B8147B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9A9FF4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29B20FC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2F143F7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60</w:t>
            </w:r>
          </w:p>
        </w:tc>
      </w:tr>
      <w:tr w:rsidR="005610D7" w:rsidRPr="005610D7" w14:paraId="79A4DB42"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BAA946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14:paraId="0A0B96C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w:t>
            </w:r>
          </w:p>
        </w:tc>
      </w:tr>
      <w:tr w:rsidR="005610D7" w:rsidRPr="005610D7" w14:paraId="3E0CFD59"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47C7A4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766C913E" w14:textId="77777777" w:rsidR="005610D7" w:rsidRPr="005610D7" w:rsidRDefault="005610D7" w:rsidP="005610D7">
            <w:pPr>
              <w:spacing w:after="0" w:line="240" w:lineRule="auto"/>
              <w:rPr>
                <w:rFonts w:ascii="Times New Roman" w:eastAsia="Times New Roman" w:hAnsi="Times New Roman" w:cs="Times New Roman"/>
                <w:b/>
                <w:bCs/>
                <w:sz w:val="20"/>
                <w:szCs w:val="20"/>
                <w:lang w:eastAsia="tr-TR"/>
              </w:rPr>
            </w:pPr>
            <w:r w:rsidRPr="005610D7">
              <w:rPr>
                <w:rFonts w:ascii="Times New Roman" w:eastAsia="Times New Roman" w:hAnsi="Times New Roman" w:cs="Times New Roman"/>
                <w:sz w:val="20"/>
                <w:szCs w:val="20"/>
                <w:lang w:eastAsia="tr-TR"/>
              </w:rPr>
              <w:t>Meteorolojinin tanımı ve önemi, atmosferin bileşimi, önemi ve katmanları, güneş enerjisi, sıcaklık, don olayı, hava nemi, yağış, buharlaşma, hava basıncı, rüzgar, bulutlar.</w:t>
            </w:r>
          </w:p>
        </w:tc>
      </w:tr>
      <w:tr w:rsidR="005610D7" w:rsidRPr="005610D7" w14:paraId="682DB538"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36002B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65542574" w14:textId="77777777" w:rsidR="005610D7" w:rsidRPr="005610D7" w:rsidRDefault="005610D7" w:rsidP="005610D7">
            <w:pPr>
              <w:spacing w:after="0" w:line="240" w:lineRule="auto"/>
              <w:rPr>
                <w:rFonts w:ascii="Times New Roman" w:eastAsia="Times New Roman" w:hAnsi="Times New Roman" w:cs="Times New Roman"/>
                <w:b/>
                <w:bCs/>
                <w:sz w:val="20"/>
                <w:szCs w:val="20"/>
                <w:lang w:eastAsia="tr-TR"/>
              </w:rPr>
            </w:pPr>
            <w:r w:rsidRPr="005610D7">
              <w:rPr>
                <w:rFonts w:ascii="Times New Roman" w:eastAsia="Times New Roman" w:hAnsi="Times New Roman" w:cs="Times New Roman"/>
                <w:sz w:val="20"/>
                <w:szCs w:val="20"/>
                <w:lang w:eastAsia="tr-TR"/>
              </w:rPr>
              <w:t>Atmosferde meydana gelen tüm olay ve değişmeleri, bunların sonuçlarını, meteorolojiyi ve meteorolojik olayların tarıma etkisini öğrencilere açıklamak.</w:t>
            </w:r>
          </w:p>
        </w:tc>
      </w:tr>
      <w:tr w:rsidR="005610D7" w:rsidRPr="005610D7" w14:paraId="4FE12ACE"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C8E1CA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32ED2CE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Değişik hava olaylarının tarıma olan etkisini öğrenir.</w:t>
            </w:r>
          </w:p>
        </w:tc>
      </w:tr>
      <w:tr w:rsidR="005610D7" w:rsidRPr="005610D7" w14:paraId="7CE6140A"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C340F3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44382D16" w14:textId="77777777" w:rsidR="005610D7" w:rsidRPr="005610D7" w:rsidRDefault="005610D7" w:rsidP="005610D7">
            <w:pPr>
              <w:tabs>
                <w:tab w:val="left" w:pos="332"/>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-Meteorolojik olayları tanıma</w:t>
            </w:r>
          </w:p>
          <w:p w14:paraId="3A266DC0" w14:textId="77777777" w:rsidR="005610D7" w:rsidRPr="005610D7" w:rsidRDefault="005610D7" w:rsidP="005610D7">
            <w:pPr>
              <w:tabs>
                <w:tab w:val="left" w:pos="332"/>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-Meteorolojik olayların oluş nedenini bilme</w:t>
            </w:r>
          </w:p>
          <w:p w14:paraId="6F4D2089" w14:textId="77777777" w:rsidR="005610D7" w:rsidRPr="005610D7" w:rsidRDefault="005610D7" w:rsidP="005610D7">
            <w:pPr>
              <w:tabs>
                <w:tab w:val="left" w:pos="332"/>
                <w:tab w:val="left" w:pos="7800"/>
              </w:tabs>
              <w:spacing w:after="0" w:line="240" w:lineRule="auto"/>
              <w:rPr>
                <w:rFonts w:ascii="Times New Roman" w:eastAsia="Times New Roman" w:hAnsi="Times New Roman" w:cs="Times New Roman"/>
                <w:b/>
                <w:bCs/>
                <w:sz w:val="20"/>
                <w:szCs w:val="20"/>
                <w:lang w:eastAsia="tr-TR"/>
              </w:rPr>
            </w:pPr>
            <w:r w:rsidRPr="005610D7">
              <w:rPr>
                <w:rFonts w:ascii="Times New Roman" w:eastAsia="Times New Roman" w:hAnsi="Times New Roman" w:cs="Times New Roman"/>
                <w:sz w:val="20"/>
                <w:szCs w:val="20"/>
                <w:lang w:eastAsia="tr-TR"/>
              </w:rPr>
              <w:t>-Meteorolojik olayların tarıma etkisini kavrama</w:t>
            </w:r>
          </w:p>
        </w:tc>
      </w:tr>
      <w:tr w:rsidR="005610D7" w:rsidRPr="005610D7" w14:paraId="351F7F4A"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19BAF9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6CAC9D68" w14:textId="77777777" w:rsidR="005610D7" w:rsidRPr="005610D7" w:rsidRDefault="005610D7" w:rsidP="005610D7">
            <w:pPr>
              <w:spacing w:after="0" w:line="240" w:lineRule="auto"/>
              <w:outlineLvl w:val="3"/>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val="en-US" w:eastAsia="tr-TR"/>
              </w:rPr>
              <w:t>Sezgin, F. 2001. Meteoroloji., Adnan Menderes Üniversitesi Ziraat Fakültesi Ders Notları, 85 s.</w:t>
            </w:r>
          </w:p>
        </w:tc>
      </w:tr>
      <w:tr w:rsidR="005610D7" w:rsidRPr="005610D7" w14:paraId="7A9BB0C0" w14:textId="77777777" w:rsidTr="0099789F">
        <w:trPr>
          <w:trHeight w:val="19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46311E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37B374FC" w14:textId="77777777" w:rsidR="005610D7" w:rsidRPr="005610D7" w:rsidRDefault="005610D7" w:rsidP="005610D7">
            <w:pPr>
              <w:spacing w:after="0" w:line="240" w:lineRule="auto"/>
              <w:outlineLvl w:val="3"/>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w:t>
            </w:r>
          </w:p>
        </w:tc>
      </w:tr>
      <w:tr w:rsidR="005610D7" w:rsidRPr="005610D7" w14:paraId="16B8CD86"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1D8A15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2EB2A6E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Projeksiyon ve bilgisayar</w:t>
            </w:r>
          </w:p>
        </w:tc>
      </w:tr>
    </w:tbl>
    <w:p w14:paraId="4AB1419B"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0D2EAC6E"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5299B8A0"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6E4CA298"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0D06A492"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52E4388C"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185A45F4"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5A3A551D"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0AE03193"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55DA876D"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3B8A5530"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44F2DE31"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3442C9C7"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0143B82E"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610D7" w:rsidRPr="005610D7" w14:paraId="1DF99C4C"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DFD6ADF"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Calibri" w:eastAsia="Times New Roman" w:hAnsi="Calibri" w:cs="Calibri"/>
                <w:b/>
                <w:sz w:val="20"/>
                <w:szCs w:val="20"/>
                <w:lang w:eastAsia="tr-TR"/>
              </w:rPr>
              <w:t>DERSİN HAFTALIK PLANI</w:t>
            </w:r>
          </w:p>
        </w:tc>
      </w:tr>
      <w:tr w:rsidR="005610D7" w:rsidRPr="005610D7" w14:paraId="7AFCF8E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0BEDBFD4"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3AE4EA4A"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2E33E4B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5E59A2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6458655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Meteorolojinin tanımı, tarihçesi, hava olayları ile tarımsal olaylar arasındaki ilişkiler</w:t>
            </w:r>
          </w:p>
        </w:tc>
      </w:tr>
      <w:tr w:rsidR="005610D7" w:rsidRPr="005610D7" w14:paraId="4D188657"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7DAFA5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46C34AC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Atmosfer</w:t>
            </w:r>
          </w:p>
        </w:tc>
      </w:tr>
      <w:tr w:rsidR="005610D7" w:rsidRPr="005610D7" w14:paraId="6DB7FD2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E68D7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67CE3AF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Güneş enerjisi, dünyaya gelen güneş enerjisini etkileyen faktörler</w:t>
            </w:r>
          </w:p>
        </w:tc>
      </w:tr>
      <w:tr w:rsidR="005610D7" w:rsidRPr="005610D7" w14:paraId="15F3596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78881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1909544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Güneş enerjisinin ölçülmesi, sıcaklık</w:t>
            </w:r>
          </w:p>
        </w:tc>
      </w:tr>
      <w:tr w:rsidR="005610D7" w:rsidRPr="005610D7" w14:paraId="23CBB13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3B87E1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47C9CD0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Sıcaklık değişimini etkileyen faktörler, termik rejim, </w:t>
            </w:r>
          </w:p>
        </w:tc>
      </w:tr>
      <w:tr w:rsidR="005610D7" w:rsidRPr="005610D7" w14:paraId="32F6C5F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5859F70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E677B6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Sıcaklığın tarımsal önemi, sıcaklığın ölçülmesi</w:t>
            </w:r>
          </w:p>
        </w:tc>
      </w:tr>
      <w:tr w:rsidR="005610D7" w:rsidRPr="005610D7" w14:paraId="129CA17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144AA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6580A09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Ara Sınav / Don olayı, don tahmin yöntemleri, don olayı ile mücadele yöntemleri</w:t>
            </w:r>
          </w:p>
        </w:tc>
      </w:tr>
      <w:tr w:rsidR="005610D7" w:rsidRPr="005610D7" w14:paraId="53584EA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DEBDE7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7CC2AC4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Hava nemi</w:t>
            </w:r>
          </w:p>
        </w:tc>
      </w:tr>
      <w:tr w:rsidR="005610D7" w:rsidRPr="005610D7" w14:paraId="065615D7"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CF1AE3"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0D4760B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Yağış, yağış tipleri, yağış şekilleri</w:t>
            </w:r>
          </w:p>
        </w:tc>
      </w:tr>
      <w:tr w:rsidR="005610D7" w:rsidRPr="005610D7" w14:paraId="5BCD1E97"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F9085E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566E2D4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Yağış rejimleri, yağışın tarımsal önemi, yağışın ölçülmesi</w:t>
            </w:r>
          </w:p>
        </w:tc>
      </w:tr>
      <w:tr w:rsidR="005610D7" w:rsidRPr="005610D7" w14:paraId="4424444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671B807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51C278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Buharlaşma, buharlaşmanın tarımsal önemi, hava basıncı</w:t>
            </w:r>
          </w:p>
        </w:tc>
      </w:tr>
      <w:tr w:rsidR="005610D7" w:rsidRPr="005610D7" w14:paraId="4112022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E5C050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6B3A927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Rüzgar, rüzgar çeşitleri, </w:t>
            </w:r>
          </w:p>
        </w:tc>
      </w:tr>
      <w:tr w:rsidR="005610D7" w:rsidRPr="005610D7" w14:paraId="4224329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E85B4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tcPr>
          <w:p w14:paraId="6F02312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Rüzgarın tarımsal önemi</w:t>
            </w:r>
          </w:p>
        </w:tc>
      </w:tr>
      <w:tr w:rsidR="005610D7" w:rsidRPr="005610D7" w14:paraId="34FA21B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B5456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2233B6D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Bulutlar</w:t>
            </w:r>
          </w:p>
        </w:tc>
      </w:tr>
      <w:tr w:rsidR="005610D7" w:rsidRPr="005610D7" w14:paraId="7CC8B162" w14:textId="77777777" w:rsidTr="0099789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7AEC182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4E67BCF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Yarıyıl Sonu Sınavı</w:t>
            </w:r>
          </w:p>
        </w:tc>
      </w:tr>
    </w:tbl>
    <w:p w14:paraId="3A49E726" w14:textId="77777777" w:rsidR="005610D7" w:rsidRPr="005610D7" w:rsidRDefault="005610D7" w:rsidP="005610D7">
      <w:pPr>
        <w:tabs>
          <w:tab w:val="left" w:pos="2250"/>
        </w:tabs>
        <w:spacing w:after="0" w:line="240" w:lineRule="auto"/>
        <w:rPr>
          <w:rFonts w:ascii="Times New Roman" w:eastAsia="Times New Roman" w:hAnsi="Times New Roman" w:cs="Times New Roman"/>
          <w:sz w:val="18"/>
          <w:szCs w:val="18"/>
          <w:lang w:eastAsia="tr-TR"/>
        </w:rPr>
      </w:pPr>
    </w:p>
    <w:p w14:paraId="40358208" w14:textId="77777777" w:rsidR="005610D7" w:rsidRPr="005610D7" w:rsidRDefault="005610D7" w:rsidP="005610D7">
      <w:pPr>
        <w:tabs>
          <w:tab w:val="left" w:pos="2250"/>
        </w:tabs>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157CC5D7"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5FCA55F4"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705064CE"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573813A4"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1D566E7F"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7D9B18A"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2857D59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EBE804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D4B0B7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303A39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1DA74C5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6279A5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45730F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CA8E1B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05E8BCC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C9E926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A6271A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DAEC20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3289FB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FFEF93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3AC236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DD7E20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E068FF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CCEC35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21DD300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883474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F516F69"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722C177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08C0D1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7DFDAE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1778813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D873B4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07FAE7D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F9E02E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BE1DD7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12F9E2A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1B7BE4E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501504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E7189F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04C677D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CF1166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7F635D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08031EF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B083D9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62EB58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8F5B07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47F8B3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C0C897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X</w:t>
            </w:r>
          </w:p>
        </w:tc>
      </w:tr>
      <w:tr w:rsidR="005610D7" w:rsidRPr="005610D7" w14:paraId="387C28C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AC8613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446799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EB42E9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16D07E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ED47AE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18CF62F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E34C53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lastRenderedPageBreak/>
              <w:t>9</w:t>
            </w:r>
          </w:p>
        </w:tc>
        <w:tc>
          <w:tcPr>
            <w:tcW w:w="7585" w:type="dxa"/>
            <w:tcBorders>
              <w:top w:val="single" w:sz="6" w:space="0" w:color="auto"/>
              <w:left w:val="single" w:sz="6" w:space="0" w:color="auto"/>
              <w:bottom w:val="single" w:sz="6" w:space="0" w:color="auto"/>
              <w:right w:val="single" w:sz="6" w:space="0" w:color="auto"/>
            </w:tcBorders>
          </w:tcPr>
          <w:p w14:paraId="197F8D6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D61676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CC8242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1520725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5C20E9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713DAF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FC43C0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63EB90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F4CD9B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24A419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X</w:t>
            </w:r>
          </w:p>
        </w:tc>
      </w:tr>
      <w:tr w:rsidR="005610D7" w:rsidRPr="005610D7" w14:paraId="7D995C1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0B6E2E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32B207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88954B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782D90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1CC16F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CCD248F"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7F6FBDB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1</w:t>
            </w:r>
            <w:r w:rsidRPr="005610D7">
              <w:rPr>
                <w:rFonts w:ascii="Times New Roman" w:eastAsia="Times New Roman" w:hAnsi="Times New Roman" w:cs="Times New Roman"/>
                <w:sz w:val="20"/>
                <w:szCs w:val="20"/>
                <w:lang w:eastAsia="tr-TR"/>
              </w:rPr>
              <w:t xml:space="preserve">:Hiç Katkısı Yok. </w:t>
            </w:r>
            <w:r w:rsidRPr="005610D7">
              <w:rPr>
                <w:rFonts w:ascii="Times New Roman" w:eastAsia="Times New Roman" w:hAnsi="Times New Roman" w:cs="Times New Roman"/>
                <w:b/>
                <w:sz w:val="20"/>
                <w:szCs w:val="20"/>
                <w:lang w:eastAsia="tr-TR"/>
              </w:rPr>
              <w:t>2</w:t>
            </w:r>
            <w:r w:rsidRPr="005610D7">
              <w:rPr>
                <w:rFonts w:ascii="Times New Roman" w:eastAsia="Times New Roman" w:hAnsi="Times New Roman" w:cs="Times New Roman"/>
                <w:sz w:val="20"/>
                <w:szCs w:val="20"/>
                <w:lang w:eastAsia="tr-TR"/>
              </w:rPr>
              <w:t xml:space="preserve">:Kısmen Katkısı Var. </w:t>
            </w:r>
            <w:r w:rsidRPr="005610D7">
              <w:rPr>
                <w:rFonts w:ascii="Times New Roman" w:eastAsia="Times New Roman" w:hAnsi="Times New Roman" w:cs="Times New Roman"/>
                <w:b/>
                <w:sz w:val="20"/>
                <w:szCs w:val="20"/>
                <w:lang w:eastAsia="tr-TR"/>
              </w:rPr>
              <w:t>3</w:t>
            </w:r>
            <w:r w:rsidRPr="005610D7">
              <w:rPr>
                <w:rFonts w:ascii="Times New Roman" w:eastAsia="Times New Roman" w:hAnsi="Times New Roman" w:cs="Times New Roman"/>
                <w:sz w:val="20"/>
                <w:szCs w:val="20"/>
                <w:lang w:eastAsia="tr-TR"/>
              </w:rPr>
              <w:t>:Tam Katkısı Var.</w:t>
            </w:r>
          </w:p>
        </w:tc>
      </w:tr>
    </w:tbl>
    <w:p w14:paraId="65008C7D" w14:textId="77777777" w:rsidR="005610D7" w:rsidRPr="005610D7" w:rsidRDefault="005610D7" w:rsidP="005610D7">
      <w:pPr>
        <w:spacing w:after="0" w:line="360" w:lineRule="auto"/>
        <w:rPr>
          <w:rFonts w:ascii="Times New Roman" w:eastAsia="Times New Roman" w:hAnsi="Times New Roman" w:cs="Times New Roman"/>
          <w:b/>
          <w:sz w:val="24"/>
          <w:szCs w:val="24"/>
          <w:lang w:eastAsia="tr-TR"/>
        </w:rPr>
      </w:pPr>
    </w:p>
    <w:p w14:paraId="611A9211"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p>
    <w:p w14:paraId="53627D47"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b/>
          <w:sz w:val="24"/>
          <w:szCs w:val="24"/>
          <w:lang w:eastAsia="tr-TR"/>
        </w:rPr>
        <w:tab/>
        <w:t>Tarih:</w:t>
      </w:r>
    </w:p>
    <w:p w14:paraId="041D4765" w14:textId="4DA5C78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BE4F8E2" w14:textId="77CBBE7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E57D28B" w14:textId="0632C33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4771DD8" w14:textId="700CF41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BFE091A" w14:textId="095F3B0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567E9A3" w14:textId="661D0A5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323354E" w14:textId="01F3F36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6CD93DB" w14:textId="54D0E32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CA67075" w14:textId="657EFB7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382EF1B" w14:textId="0D3EA21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6DCB3B4" w14:textId="3532518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66EB4AE" w14:textId="4F01656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39BA9DD" w14:textId="6D76FFA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93AF181" w14:textId="7BE0B0A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5E51ACE" w14:textId="5D51560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45EFDAD" w14:textId="43EC46D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A6763F3" w14:textId="4ED52CB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3209CE0" w14:textId="2EB0771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2D52830" w14:textId="2D09B31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8287A4E" w14:textId="3F33A4F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B4D605E" w14:textId="03BF240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6D5620D" w14:textId="7194BED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269E84A" w14:textId="4956B14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DDC5780" w14:textId="198209A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CB96892" w14:textId="7517130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140CE54" w14:textId="2351690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5363697" w14:textId="0FF7EB8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512E7D8" w14:textId="7A0E915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BE9DF77" w14:textId="2F94922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1B6DFDD" w14:textId="17408B5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22D7573" w14:textId="78543D8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2C89525" w14:textId="2D6D7BA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C2DF256" w14:textId="4E9A59E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2778B0C" w14:textId="0C0B027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D6A8206" w14:textId="67497A8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8EDDE84" w14:textId="4E37828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6D5E58E" w14:textId="3C23D063"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798528" behindDoc="0" locked="0" layoutInCell="1" allowOverlap="1" wp14:anchorId="12926FC0" wp14:editId="6704BF17">
            <wp:simplePos x="0" y="0"/>
            <wp:positionH relativeFrom="column">
              <wp:posOffset>3810</wp:posOffset>
            </wp:positionH>
            <wp:positionV relativeFrom="paragraph">
              <wp:posOffset>0</wp:posOffset>
            </wp:positionV>
            <wp:extent cx="762000" cy="762000"/>
            <wp:effectExtent l="0" t="0" r="0" b="0"/>
            <wp:wrapSquare wrapText="bothSides"/>
            <wp:docPr id="72" name="Resim 72"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26D43308"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35B68775" w14:textId="77777777" w:rsidR="005610D7" w:rsidRPr="005610D7" w:rsidRDefault="005610D7" w:rsidP="005610D7">
      <w:pPr>
        <w:spacing w:after="0" w:line="240" w:lineRule="auto"/>
        <w:jc w:val="center"/>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ESOGÜ Bitki Koruma Bölümü Ders Bilgi Formu</w:t>
      </w:r>
    </w:p>
    <w:p w14:paraId="36776D45"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702ACE1D" w14:textId="77777777" w:rsidTr="0099789F">
        <w:tc>
          <w:tcPr>
            <w:tcW w:w="1167" w:type="dxa"/>
            <w:vAlign w:val="center"/>
          </w:tcPr>
          <w:p w14:paraId="1EA7BAC6"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23B4F514"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Güz</w:t>
            </w:r>
          </w:p>
        </w:tc>
      </w:tr>
    </w:tbl>
    <w:p w14:paraId="3532242C"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658BBAC7" w14:textId="77777777" w:rsidTr="0099789F">
        <w:tc>
          <w:tcPr>
            <w:tcW w:w="1668" w:type="dxa"/>
            <w:vAlign w:val="center"/>
          </w:tcPr>
          <w:p w14:paraId="5FA28CB7"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DERSİN KODU</w:t>
            </w:r>
          </w:p>
        </w:tc>
        <w:tc>
          <w:tcPr>
            <w:tcW w:w="2760" w:type="dxa"/>
            <w:vAlign w:val="center"/>
          </w:tcPr>
          <w:p w14:paraId="79FD356C"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01F7747D"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0D3C8374" w14:textId="77777777" w:rsidR="005610D7" w:rsidRPr="005610D7" w:rsidRDefault="005610D7" w:rsidP="005610D7">
            <w:pPr>
              <w:spacing w:after="0" w:line="240" w:lineRule="auto"/>
              <w:outlineLvl w:val="0"/>
              <w:rPr>
                <w:rFonts w:ascii="Times New Roman" w:eastAsia="Times New Roman" w:hAnsi="Times New Roman" w:cs="Times New Roman"/>
                <w:szCs w:val="20"/>
                <w:lang w:eastAsia="tr-TR"/>
              </w:rPr>
            </w:pPr>
            <w:r w:rsidRPr="005610D7">
              <w:rPr>
                <w:rFonts w:ascii="Times New Roman" w:eastAsia="Times New Roman" w:hAnsi="Times New Roman" w:cs="Times New Roman"/>
                <w:sz w:val="20"/>
                <w:szCs w:val="20"/>
                <w:lang w:eastAsia="tr-TR"/>
              </w:rPr>
              <w:t>Tarla Bitkileri</w:t>
            </w:r>
          </w:p>
        </w:tc>
      </w:tr>
    </w:tbl>
    <w:p w14:paraId="3C89599F"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5610D7" w:rsidRPr="005610D7" w14:paraId="0E384406"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C40048C"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3EFB5C4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C0F0AF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7823BDE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28453883"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1F96413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250CD2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50DBE3E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EC3FE39"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5FFCA59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A69D710"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496C840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6311430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2AE8CEE8"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295D2AF"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8C035E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538" w:type="pct"/>
            <w:tcBorders>
              <w:top w:val="single" w:sz="4" w:space="0" w:color="auto"/>
              <w:left w:val="single" w:sz="4" w:space="0" w:color="auto"/>
              <w:bottom w:val="single" w:sz="12" w:space="0" w:color="auto"/>
            </w:tcBorders>
            <w:vAlign w:val="center"/>
          </w:tcPr>
          <w:p w14:paraId="10E1A15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AF741B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3AA13C1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68BD93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w:t>
            </w:r>
          </w:p>
        </w:tc>
        <w:tc>
          <w:tcPr>
            <w:tcW w:w="1305" w:type="pct"/>
            <w:gridSpan w:val="2"/>
            <w:tcBorders>
              <w:top w:val="single" w:sz="4" w:space="0" w:color="auto"/>
              <w:left w:val="single" w:sz="4" w:space="0" w:color="auto"/>
              <w:bottom w:val="single" w:sz="12" w:space="0" w:color="auto"/>
            </w:tcBorders>
            <w:vAlign w:val="center"/>
          </w:tcPr>
          <w:p w14:paraId="4E18BAB1" w14:textId="77777777" w:rsidR="005610D7" w:rsidRPr="005610D7" w:rsidRDefault="005610D7" w:rsidP="005610D7">
            <w:pPr>
              <w:spacing w:after="0" w:line="240" w:lineRule="auto"/>
              <w:rPr>
                <w:rFonts w:ascii="Times New Roman" w:eastAsia="Times New Roman" w:hAnsi="Times New Roman" w:cs="Times New Roman"/>
                <w:sz w:val="20"/>
                <w:szCs w:val="20"/>
                <w:vertAlign w:val="superscript"/>
                <w:lang w:eastAsia="tr-TR"/>
              </w:rPr>
            </w:pPr>
            <w:r w:rsidRPr="005610D7">
              <w:rPr>
                <w:rFonts w:ascii="Times New Roman" w:eastAsia="Times New Roman" w:hAnsi="Times New Roman" w:cs="Times New Roman"/>
                <w:bCs/>
                <w:sz w:val="20"/>
                <w:szCs w:val="20"/>
                <w:lang w:eastAsia="tr-TR"/>
              </w:rPr>
              <w:t>ZORUNLU (X)</w:t>
            </w:r>
            <w:r w:rsidRPr="005610D7">
              <w:rPr>
                <w:rFonts w:ascii="Times New Roman" w:eastAsia="Times New Roman" w:hAnsi="Times New Roman" w:cs="Times New Roman"/>
                <w:sz w:val="20"/>
                <w:szCs w:val="20"/>
                <w:vertAlign w:val="superscript"/>
                <w:lang w:eastAsia="tr-TR"/>
              </w:rPr>
              <w:t xml:space="preserve">  </w:t>
            </w:r>
            <w:r w:rsidRPr="005610D7">
              <w:rPr>
                <w:rFonts w:ascii="Times New Roman" w:eastAsia="Times New Roman" w:hAnsi="Times New Roman" w:cs="Times New Roman"/>
                <w:sz w:val="20"/>
                <w:szCs w:val="20"/>
                <w:lang w:eastAsia="tr-TR"/>
              </w:rPr>
              <w:t>SEÇMELİ ( )</w:t>
            </w:r>
          </w:p>
        </w:tc>
        <w:tc>
          <w:tcPr>
            <w:tcW w:w="767" w:type="pct"/>
            <w:tcBorders>
              <w:top w:val="single" w:sz="4" w:space="0" w:color="auto"/>
              <w:left w:val="single" w:sz="4" w:space="0" w:color="auto"/>
              <w:bottom w:val="single" w:sz="12" w:space="0" w:color="auto"/>
            </w:tcBorders>
            <w:vAlign w:val="center"/>
          </w:tcPr>
          <w:p w14:paraId="25BEFC7B"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4AE35249"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056540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572829DC"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DD8930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88CA16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5619831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2BC65DC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74074D2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38521655"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ADAC27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562945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X</w:t>
            </w:r>
          </w:p>
        </w:tc>
        <w:tc>
          <w:tcPr>
            <w:tcW w:w="2371" w:type="pct"/>
            <w:gridSpan w:val="5"/>
            <w:tcBorders>
              <w:top w:val="single" w:sz="6" w:space="0" w:color="auto"/>
              <w:left w:val="single" w:sz="4" w:space="0" w:color="auto"/>
              <w:bottom w:val="single" w:sz="12" w:space="0" w:color="auto"/>
            </w:tcBorders>
          </w:tcPr>
          <w:p w14:paraId="61E189EC"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2475051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7AEDB995"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02F8AD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097F4A1B"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0CF58FC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399888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7416941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213BAD9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79D41EA8"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34AB5E3"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430BBA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2C9AD433"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4ACB71A8"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40 </w:t>
            </w:r>
          </w:p>
        </w:tc>
      </w:tr>
      <w:tr w:rsidR="005610D7" w:rsidRPr="005610D7" w14:paraId="45FA6163"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9A9110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6005A5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1697B3E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54DD39AC"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167FFAC9"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176EE01"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A956A7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11212ED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410FCED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54E1185E"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6C4A63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1298AD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31BFFB13"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2D0FDEBF"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1939B3DD"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A70C193"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2BF0A7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6600ED1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4C955DB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67614A76"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5B5F276"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023762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2B78957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4C0B44F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59BCEAF5"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A727A72"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34D0184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2E3FD30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618F83B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5C2CA2E4"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F8E8CE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AC1245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Yazılı</w:t>
            </w:r>
          </w:p>
        </w:tc>
        <w:tc>
          <w:tcPr>
            <w:tcW w:w="1256" w:type="pct"/>
            <w:tcBorders>
              <w:top w:val="single" w:sz="12" w:space="0" w:color="auto"/>
              <w:left w:val="single" w:sz="4" w:space="0" w:color="auto"/>
              <w:bottom w:val="single" w:sz="8" w:space="0" w:color="auto"/>
              <w:right w:val="single" w:sz="8" w:space="0" w:color="auto"/>
            </w:tcBorders>
            <w:vAlign w:val="center"/>
          </w:tcPr>
          <w:p w14:paraId="3E9CA31B"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1A2A19C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60</w:t>
            </w:r>
          </w:p>
        </w:tc>
      </w:tr>
      <w:tr w:rsidR="005610D7" w:rsidRPr="005610D7" w14:paraId="6A1C8432"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771E15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14:paraId="26DF932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w:t>
            </w:r>
          </w:p>
        </w:tc>
      </w:tr>
      <w:tr w:rsidR="005610D7" w:rsidRPr="005610D7" w14:paraId="42E815F2"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308743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56602E96" w14:textId="77777777" w:rsidR="005610D7" w:rsidRPr="005610D7" w:rsidRDefault="005610D7" w:rsidP="005610D7">
            <w:pPr>
              <w:spacing w:after="0" w:line="240" w:lineRule="auto"/>
              <w:jc w:val="both"/>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Tahıllar ve yemeklik tane baklagiller, endüstri bitkileri ve yem bitkileri konularında genel bilgiler verilecektir.</w:t>
            </w:r>
          </w:p>
        </w:tc>
      </w:tr>
      <w:tr w:rsidR="005610D7" w:rsidRPr="005610D7" w14:paraId="6C0B66B0"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C9EBC8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50B287AA" w14:textId="77777777" w:rsidR="005610D7" w:rsidRPr="005610D7" w:rsidRDefault="005610D7" w:rsidP="005610D7">
            <w:pPr>
              <w:spacing w:after="0" w:line="240" w:lineRule="auto"/>
              <w:jc w:val="both"/>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Tarla tarımının temel ilkelerini ve Türkiye tarla tarımının genel durumunu anlatarak, tarla bitkileri içerisinde yer alan tahıllar, yemeklik tane baklagiller, endüstri bitkileri, yem bitkilerini ve tıbbi ve aromatik bitkilerini bitkisel özelikleri bakımından tanıtmak ve yetiştirme teknikleri konusunda genel bilgiler vermek.</w:t>
            </w:r>
          </w:p>
        </w:tc>
      </w:tr>
      <w:tr w:rsidR="005610D7" w:rsidRPr="005610D7" w14:paraId="5CA0323A"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C6F574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6747459" w14:textId="77777777" w:rsidR="005610D7" w:rsidRPr="005610D7" w:rsidRDefault="005610D7" w:rsidP="005610D7">
            <w:pPr>
              <w:spacing w:after="0" w:line="240" w:lineRule="auto"/>
              <w:jc w:val="both"/>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Ziraat mühendisliği alanında karşılaşacağı problemlere daha iyi çözümler sunabilecektir.</w:t>
            </w:r>
          </w:p>
        </w:tc>
      </w:tr>
      <w:tr w:rsidR="005610D7" w:rsidRPr="005610D7" w14:paraId="4157C744"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8B3C83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7415BEF3" w14:textId="77777777" w:rsidR="005610D7" w:rsidRPr="005610D7" w:rsidRDefault="005610D7" w:rsidP="005610D7">
            <w:pPr>
              <w:spacing w:after="0" w:line="240" w:lineRule="auto"/>
              <w:jc w:val="both"/>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1. Tarla bitkileri yetiştiriciliği hakkında bilgiler aktarabilir.</w:t>
            </w:r>
          </w:p>
          <w:p w14:paraId="014B549C" w14:textId="77777777" w:rsidR="005610D7" w:rsidRPr="005610D7" w:rsidRDefault="005610D7" w:rsidP="005610D7">
            <w:pPr>
              <w:spacing w:after="0" w:line="240" w:lineRule="auto"/>
              <w:jc w:val="both"/>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2. Bölgesindeki tarla bitkilerinin problemlerini öğrenme ve bunların projelerinde görev alabilir.</w:t>
            </w:r>
          </w:p>
          <w:p w14:paraId="41F9A08A" w14:textId="77777777" w:rsidR="005610D7" w:rsidRPr="005610D7" w:rsidRDefault="005610D7" w:rsidP="005610D7">
            <w:pPr>
              <w:spacing w:after="0" w:line="240" w:lineRule="auto"/>
              <w:jc w:val="both"/>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3. Tarla bitkileri uygulamalarında çevreye duyarlı bireyler olabilirler.</w:t>
            </w:r>
          </w:p>
          <w:p w14:paraId="2090ACFF" w14:textId="77777777" w:rsidR="005610D7" w:rsidRPr="005610D7" w:rsidRDefault="005610D7" w:rsidP="005610D7">
            <w:pPr>
              <w:spacing w:after="0" w:line="240" w:lineRule="auto"/>
              <w:jc w:val="both"/>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4. Önemli tarla bitkileri türlerinin morfolojik özelliklerini öğrenerek teşhis yapabilir.</w:t>
            </w:r>
          </w:p>
          <w:p w14:paraId="69496FED" w14:textId="77777777" w:rsidR="005610D7" w:rsidRPr="005610D7" w:rsidRDefault="005610D7" w:rsidP="005610D7">
            <w:pPr>
              <w:spacing w:after="0" w:line="240" w:lineRule="auto"/>
              <w:jc w:val="both"/>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5. Üreticilerin amacına uygun tarla bitkilerini önerebilme</w:t>
            </w:r>
          </w:p>
        </w:tc>
      </w:tr>
      <w:tr w:rsidR="005610D7" w:rsidRPr="005610D7" w14:paraId="0BC48CB7"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F84525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7256ECBA" w14:textId="77777777" w:rsidR="005610D7" w:rsidRPr="005610D7" w:rsidRDefault="005610D7" w:rsidP="005610D7">
            <w:pPr>
              <w:spacing w:after="0" w:line="240" w:lineRule="auto"/>
              <w:jc w:val="both"/>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Geçit H.H., Çiftçi C.Y., Emeklier Y., İkincikarakaya S., Adak M.S., Kolsarıcı Ö., Ekiz H., Altınok S., Sancak C., Sevimay C.S., Kendir H. 2009. Tarla Bitkileri.Ankara  Üniv. Ziraat Fak. Yayın No.1569, 540, Ankara.</w:t>
            </w:r>
          </w:p>
        </w:tc>
      </w:tr>
      <w:tr w:rsidR="005610D7" w:rsidRPr="005610D7" w14:paraId="33F6C559" w14:textId="77777777" w:rsidTr="0099789F">
        <w:trPr>
          <w:trHeight w:val="19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E5706C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3BAAA50E" w14:textId="77777777" w:rsidR="005610D7" w:rsidRPr="005610D7" w:rsidRDefault="005610D7" w:rsidP="005610D7">
            <w:pPr>
              <w:spacing w:after="0" w:line="240" w:lineRule="auto"/>
              <w:jc w:val="both"/>
              <w:outlineLvl w:val="3"/>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Kün E. 1996. Tahıllar I (Serin iklim tahılları). Ankara  Üniv. Ziraat Fak. Yayın No. 1451, 322, Ankara.</w:t>
            </w:r>
          </w:p>
          <w:p w14:paraId="1C8AD17F" w14:textId="77777777" w:rsidR="005610D7" w:rsidRPr="005610D7" w:rsidRDefault="005610D7" w:rsidP="005610D7">
            <w:pPr>
              <w:spacing w:after="0" w:line="240" w:lineRule="auto"/>
              <w:jc w:val="both"/>
              <w:outlineLvl w:val="3"/>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Kün E. 1985. Sıcak iklim tahılları. Ankara  Üniv. Ziraat Fak. Yayın No. 953, 287, Ankara.</w:t>
            </w:r>
          </w:p>
          <w:p w14:paraId="1493AC96" w14:textId="77777777" w:rsidR="005610D7" w:rsidRPr="005610D7" w:rsidRDefault="005610D7" w:rsidP="005610D7">
            <w:pPr>
              <w:spacing w:after="0" w:line="240" w:lineRule="auto"/>
              <w:jc w:val="both"/>
              <w:outlineLvl w:val="3"/>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Er C. ve Uranbey S. 1998. Nişasta ve Şeker Bitkileri. Ankara  Üniv. Ziraat Fak. Yayın No. 1504, 334, Ankara.</w:t>
            </w:r>
          </w:p>
          <w:p w14:paraId="0050B9DB" w14:textId="77777777" w:rsidR="005610D7" w:rsidRPr="005610D7" w:rsidRDefault="005610D7" w:rsidP="005610D7">
            <w:pPr>
              <w:spacing w:after="0" w:line="240" w:lineRule="auto"/>
              <w:jc w:val="both"/>
              <w:outlineLvl w:val="3"/>
              <w:rPr>
                <w:rFonts w:ascii="Times New Roman" w:eastAsia="Times New Roman" w:hAnsi="Times New Roman" w:cs="Times New Roman"/>
                <w:sz w:val="18"/>
                <w:szCs w:val="20"/>
                <w:lang w:eastAsia="tr-TR"/>
              </w:rPr>
            </w:pPr>
            <w:r w:rsidRPr="005610D7">
              <w:rPr>
                <w:rFonts w:ascii="Times New Roman" w:eastAsia="Times New Roman" w:hAnsi="Times New Roman" w:cs="Times New Roman"/>
                <w:sz w:val="18"/>
                <w:szCs w:val="20"/>
                <w:lang w:eastAsia="tr-TR"/>
              </w:rPr>
              <w:t>Sağlamtimur T., Tansı V. ve Baytekin H. 1998. Yem bitkileri yetiştirme. Çukurova  Üniv. Ziraat Fak. Yayın No. C-74, 237, ADANA.</w:t>
            </w:r>
          </w:p>
        </w:tc>
      </w:tr>
      <w:tr w:rsidR="005610D7" w:rsidRPr="005610D7" w14:paraId="50EC1B90"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CFDC96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tcBorders>
          </w:tcPr>
          <w:p w14:paraId="4F24C6D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Projeksiyon cihazı, bilgisayar.</w:t>
            </w:r>
          </w:p>
        </w:tc>
      </w:tr>
    </w:tbl>
    <w:p w14:paraId="0CEA42C6"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12106925"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1A9E614C"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p w14:paraId="49076492"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610D7" w:rsidRPr="005610D7" w14:paraId="0496D019"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BAA0537"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Calibri" w:eastAsia="Times New Roman" w:hAnsi="Calibri" w:cs="Calibri"/>
                <w:b/>
                <w:sz w:val="20"/>
                <w:szCs w:val="20"/>
                <w:lang w:eastAsia="tr-TR"/>
              </w:rPr>
              <w:t>DERSİN HAFTALIK PLANI</w:t>
            </w:r>
          </w:p>
        </w:tc>
      </w:tr>
      <w:tr w:rsidR="005610D7" w:rsidRPr="005610D7" w14:paraId="4FBA74C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28B9FCA4"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021DE3D8"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63872A1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F1F4061"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1</w:t>
            </w:r>
          </w:p>
        </w:tc>
        <w:tc>
          <w:tcPr>
            <w:tcW w:w="4407" w:type="pct"/>
          </w:tcPr>
          <w:p w14:paraId="2CF58F4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Tarla tarımı ( Toprak işleme, ekim, bakım vb.)</w:t>
            </w:r>
          </w:p>
        </w:tc>
      </w:tr>
      <w:tr w:rsidR="005610D7" w:rsidRPr="005610D7" w14:paraId="201D649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3662871"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2</w:t>
            </w:r>
          </w:p>
        </w:tc>
        <w:tc>
          <w:tcPr>
            <w:tcW w:w="4407" w:type="pct"/>
          </w:tcPr>
          <w:p w14:paraId="112A557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ıslahı</w:t>
            </w:r>
          </w:p>
        </w:tc>
      </w:tr>
      <w:tr w:rsidR="005610D7" w:rsidRPr="005610D7" w14:paraId="2D3F6659"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A99F39"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3</w:t>
            </w:r>
          </w:p>
        </w:tc>
        <w:tc>
          <w:tcPr>
            <w:tcW w:w="4407" w:type="pct"/>
          </w:tcPr>
          <w:p w14:paraId="604E0C6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Serin iklim tahılları</w:t>
            </w:r>
          </w:p>
        </w:tc>
      </w:tr>
      <w:tr w:rsidR="005610D7" w:rsidRPr="005610D7" w14:paraId="2A1B609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446395F"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4</w:t>
            </w:r>
          </w:p>
        </w:tc>
        <w:tc>
          <w:tcPr>
            <w:tcW w:w="4407" w:type="pct"/>
          </w:tcPr>
          <w:p w14:paraId="4513F7E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Sıcak iklim tahılları</w:t>
            </w:r>
          </w:p>
        </w:tc>
      </w:tr>
      <w:tr w:rsidR="005610D7" w:rsidRPr="005610D7" w14:paraId="72FBBA3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7548539"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lastRenderedPageBreak/>
              <w:t>5</w:t>
            </w:r>
          </w:p>
        </w:tc>
        <w:tc>
          <w:tcPr>
            <w:tcW w:w="4407" w:type="pct"/>
          </w:tcPr>
          <w:p w14:paraId="0087C0C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Yemeklik tane baklagiller</w:t>
            </w:r>
          </w:p>
        </w:tc>
      </w:tr>
      <w:tr w:rsidR="005610D7" w:rsidRPr="005610D7" w14:paraId="27F007A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3E235F44"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6</w:t>
            </w:r>
          </w:p>
        </w:tc>
        <w:tc>
          <w:tcPr>
            <w:tcW w:w="4407" w:type="pct"/>
          </w:tcPr>
          <w:p w14:paraId="6E0A9B2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Lif ve kauçuk bitkileri</w:t>
            </w:r>
          </w:p>
        </w:tc>
      </w:tr>
      <w:tr w:rsidR="005610D7" w:rsidRPr="005610D7" w14:paraId="6B1DE75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61961D"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7</w:t>
            </w:r>
          </w:p>
        </w:tc>
        <w:tc>
          <w:tcPr>
            <w:tcW w:w="4407" w:type="pct"/>
          </w:tcPr>
          <w:p w14:paraId="40C89C3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Ara Sınav / Yağ bitkileri</w:t>
            </w:r>
          </w:p>
        </w:tc>
      </w:tr>
      <w:tr w:rsidR="005610D7" w:rsidRPr="005610D7" w14:paraId="08209EE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40A3A8"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8</w:t>
            </w:r>
          </w:p>
        </w:tc>
        <w:tc>
          <w:tcPr>
            <w:tcW w:w="4407" w:type="pct"/>
          </w:tcPr>
          <w:p w14:paraId="4BD366E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Keyf bitkileri</w:t>
            </w:r>
          </w:p>
        </w:tc>
      </w:tr>
      <w:tr w:rsidR="005610D7" w:rsidRPr="005610D7" w14:paraId="4CA7E12B"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7C4FEA"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9</w:t>
            </w:r>
          </w:p>
        </w:tc>
        <w:tc>
          <w:tcPr>
            <w:tcW w:w="4407" w:type="pct"/>
          </w:tcPr>
          <w:p w14:paraId="4A12C1F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Tıbbi bitkiler</w:t>
            </w:r>
          </w:p>
        </w:tc>
      </w:tr>
      <w:tr w:rsidR="005610D7" w:rsidRPr="005610D7" w14:paraId="117EFBB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76108D"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10</w:t>
            </w:r>
          </w:p>
        </w:tc>
        <w:tc>
          <w:tcPr>
            <w:tcW w:w="4407" w:type="pct"/>
          </w:tcPr>
          <w:p w14:paraId="4F65DA9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Nişasta ve şeker bitkileri</w:t>
            </w:r>
          </w:p>
        </w:tc>
      </w:tr>
      <w:tr w:rsidR="005610D7" w:rsidRPr="005610D7" w14:paraId="2D30AC2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4F8B6BCE"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11</w:t>
            </w:r>
          </w:p>
        </w:tc>
        <w:tc>
          <w:tcPr>
            <w:tcW w:w="4407" w:type="pct"/>
          </w:tcPr>
          <w:p w14:paraId="32B38CE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Buğdaygil yem bitkileri; Baklagil yem bitkileri</w:t>
            </w:r>
          </w:p>
        </w:tc>
      </w:tr>
      <w:tr w:rsidR="005610D7" w:rsidRPr="005610D7" w14:paraId="10A098C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F48CC73"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12</w:t>
            </w:r>
          </w:p>
        </w:tc>
        <w:tc>
          <w:tcPr>
            <w:tcW w:w="4407" w:type="pct"/>
          </w:tcPr>
          <w:p w14:paraId="66D83CC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Çim bitkileri</w:t>
            </w:r>
          </w:p>
        </w:tc>
      </w:tr>
      <w:tr w:rsidR="005610D7" w:rsidRPr="005610D7" w14:paraId="4128BCB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12C9A2"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13</w:t>
            </w:r>
          </w:p>
        </w:tc>
        <w:tc>
          <w:tcPr>
            <w:tcW w:w="4407" w:type="pct"/>
          </w:tcPr>
          <w:p w14:paraId="77CE51E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Çayır mera amenajmanı ve ıslahı</w:t>
            </w:r>
          </w:p>
        </w:tc>
      </w:tr>
      <w:tr w:rsidR="005610D7" w:rsidRPr="005610D7" w14:paraId="3FAE6101"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DDBD48"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14</w:t>
            </w:r>
          </w:p>
        </w:tc>
        <w:tc>
          <w:tcPr>
            <w:tcW w:w="4407" w:type="pct"/>
          </w:tcPr>
          <w:p w14:paraId="1FB3617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Yarıyıl Sonu Sınavı </w:t>
            </w:r>
          </w:p>
        </w:tc>
      </w:tr>
      <w:tr w:rsidR="005610D7" w:rsidRPr="005610D7" w14:paraId="3E966F9E" w14:textId="77777777" w:rsidTr="0099789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1FCC303E" w14:textId="77777777" w:rsidR="005610D7" w:rsidRPr="005610D7" w:rsidRDefault="005610D7" w:rsidP="005610D7">
            <w:pPr>
              <w:spacing w:after="0" w:line="240" w:lineRule="auto"/>
              <w:jc w:val="center"/>
              <w:rPr>
                <w:rFonts w:ascii="Calibri" w:eastAsia="Times New Roman" w:hAnsi="Calibri" w:cs="Calibri"/>
                <w:sz w:val="20"/>
                <w:szCs w:val="20"/>
                <w:lang w:eastAsia="tr-TR"/>
              </w:rPr>
            </w:pPr>
            <w:r w:rsidRPr="005610D7">
              <w:rPr>
                <w:rFonts w:ascii="Calibri" w:eastAsia="Times New Roman" w:hAnsi="Calibri" w:cs="Calibri"/>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14:paraId="77637BE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Tarla tarımı ( Toprak işleme, ekim, bakım vb.)</w:t>
            </w:r>
          </w:p>
        </w:tc>
      </w:tr>
    </w:tbl>
    <w:p w14:paraId="2C44DA8A" w14:textId="77777777" w:rsidR="005610D7" w:rsidRPr="005610D7" w:rsidRDefault="005610D7" w:rsidP="005610D7">
      <w:pPr>
        <w:tabs>
          <w:tab w:val="left" w:pos="2250"/>
        </w:tabs>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59E1E8D2"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6880A750"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2A9F9755"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77D679A"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30FC62FA"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D6DD71A"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4F9B138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AAD9B1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12413F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01F4E5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C0E18E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3DD65E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7F1377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B49F0C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2EA5B82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695EE0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0D88DA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EBF321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85E77A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BEA3A3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23C8CD6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97C34A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CFC641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998075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1412E4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B216D2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C664EE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2BEEFCC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A63D23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284F1E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1748C88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C98D08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D83AA9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F3573B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0A551A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13A5E8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38A7F94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E42529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3167396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601125D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CE6712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F8F547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0E99EDE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F13CEE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55F6064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A5CBE9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3099CE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2D4F3C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7744AB8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249202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A63FC9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8DF21E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325437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79AC35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7BF560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07572D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4C2CA3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FD4775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4F3633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2832965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D63248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2537DF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1814548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5EFAC8A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5F0AF2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D7CF22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X</w:t>
            </w:r>
          </w:p>
        </w:tc>
      </w:tr>
      <w:tr w:rsidR="005610D7" w:rsidRPr="005610D7" w14:paraId="187C51A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F7D1EC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6E12293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9C4A91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8974CC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F69CA2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79D2A3EE"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7454F1F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1</w:t>
            </w:r>
            <w:r w:rsidRPr="005610D7">
              <w:rPr>
                <w:rFonts w:ascii="Times New Roman" w:eastAsia="Times New Roman" w:hAnsi="Times New Roman" w:cs="Times New Roman"/>
                <w:sz w:val="20"/>
                <w:szCs w:val="20"/>
                <w:lang w:eastAsia="tr-TR"/>
              </w:rPr>
              <w:t xml:space="preserve">:Hiç Katkısı Yok. </w:t>
            </w:r>
            <w:r w:rsidRPr="005610D7">
              <w:rPr>
                <w:rFonts w:ascii="Times New Roman" w:eastAsia="Times New Roman" w:hAnsi="Times New Roman" w:cs="Times New Roman"/>
                <w:b/>
                <w:sz w:val="20"/>
                <w:szCs w:val="20"/>
                <w:lang w:eastAsia="tr-TR"/>
              </w:rPr>
              <w:t>2</w:t>
            </w:r>
            <w:r w:rsidRPr="005610D7">
              <w:rPr>
                <w:rFonts w:ascii="Times New Roman" w:eastAsia="Times New Roman" w:hAnsi="Times New Roman" w:cs="Times New Roman"/>
                <w:sz w:val="20"/>
                <w:szCs w:val="20"/>
                <w:lang w:eastAsia="tr-TR"/>
              </w:rPr>
              <w:t xml:space="preserve">:Kısmen Katkısı Var. </w:t>
            </w:r>
            <w:r w:rsidRPr="005610D7">
              <w:rPr>
                <w:rFonts w:ascii="Times New Roman" w:eastAsia="Times New Roman" w:hAnsi="Times New Roman" w:cs="Times New Roman"/>
                <w:b/>
                <w:sz w:val="20"/>
                <w:szCs w:val="20"/>
                <w:lang w:eastAsia="tr-TR"/>
              </w:rPr>
              <w:t>3</w:t>
            </w:r>
            <w:r w:rsidRPr="005610D7">
              <w:rPr>
                <w:rFonts w:ascii="Times New Roman" w:eastAsia="Times New Roman" w:hAnsi="Times New Roman" w:cs="Times New Roman"/>
                <w:sz w:val="20"/>
                <w:szCs w:val="20"/>
                <w:lang w:eastAsia="tr-TR"/>
              </w:rPr>
              <w:t>:Tam Katkısı Var.</w:t>
            </w:r>
          </w:p>
        </w:tc>
      </w:tr>
    </w:tbl>
    <w:p w14:paraId="20E7EB8E" w14:textId="77777777" w:rsidR="005610D7" w:rsidRPr="005610D7" w:rsidRDefault="005610D7" w:rsidP="005610D7">
      <w:pPr>
        <w:spacing w:after="0" w:line="360" w:lineRule="auto"/>
        <w:rPr>
          <w:rFonts w:ascii="Times New Roman" w:eastAsia="Times New Roman" w:hAnsi="Times New Roman" w:cs="Times New Roman"/>
          <w:b/>
          <w:sz w:val="24"/>
          <w:szCs w:val="24"/>
          <w:lang w:eastAsia="tr-TR"/>
        </w:rPr>
      </w:pPr>
    </w:p>
    <w:p w14:paraId="7C44776E"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p>
    <w:p w14:paraId="69A6B6C9"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b/>
          <w:sz w:val="24"/>
          <w:szCs w:val="24"/>
          <w:lang w:eastAsia="tr-TR"/>
        </w:rPr>
        <w:tab/>
        <w:t>Tarih:</w:t>
      </w:r>
    </w:p>
    <w:p w14:paraId="3BBF38BA"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p>
    <w:p w14:paraId="42969B34" w14:textId="40133C4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CFC813B" w14:textId="16C1647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4371939" w14:textId="014E1EA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CFB39E6" w14:textId="32DE942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FE79609" w14:textId="1FE402C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94B483D" w14:textId="0BE17EA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4C581AC" w14:textId="0007CE4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6811F55" w14:textId="68BAF1E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6DDFDE8" w14:textId="6CEA0F2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A53693C" w14:textId="77BA069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69AF2FF" w14:textId="3F033E4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A7A3E54" w14:textId="6318892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F5377F0" w14:textId="58BC32F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6FB06A4" w14:textId="6DB3397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FAFFEEB" w14:textId="2DD26D9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CC3EE08" w14:textId="5929E3A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7104C86" w14:textId="0C3D19D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F145F1D" w14:textId="3238875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DAD3A6C" w14:textId="3E196FA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0DE0DFF" w14:textId="03BED80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B7200F3" w14:textId="21215C9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7E95290" w14:textId="27928DC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C553E58" w14:textId="231047B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29D30BF" w14:textId="189EC30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DACA9C1" w14:textId="334EC73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03E7E58" w14:textId="05A43FC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93045F6" w14:textId="454A233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8351B71" w14:textId="1382B72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8B8BCC4" w14:textId="34430E4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B88A280" w14:textId="707444A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779EB52" w14:textId="21E99DF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A5E8F16" w14:textId="0F3B6AC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57B47F3" w14:textId="0BC5624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E58FDD0" w14:textId="7383AE9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EF173E8" w14:textId="3FFC6A12"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800576" behindDoc="0" locked="0" layoutInCell="1" allowOverlap="1" wp14:anchorId="45AE68A6" wp14:editId="37C29C8C">
            <wp:simplePos x="0" y="0"/>
            <wp:positionH relativeFrom="column">
              <wp:posOffset>3810</wp:posOffset>
            </wp:positionH>
            <wp:positionV relativeFrom="paragraph">
              <wp:posOffset>0</wp:posOffset>
            </wp:positionV>
            <wp:extent cx="762000" cy="762000"/>
            <wp:effectExtent l="0" t="0" r="0" b="0"/>
            <wp:wrapSquare wrapText="bothSides"/>
            <wp:docPr id="73" name="Resim 73"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1FF86FB0"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18E175B4"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1C6D27CD"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5AF93083" w14:textId="77777777" w:rsidTr="0099789F">
        <w:tc>
          <w:tcPr>
            <w:tcW w:w="1167" w:type="dxa"/>
            <w:vAlign w:val="center"/>
          </w:tcPr>
          <w:p w14:paraId="229C99CC"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6CC4F508"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Bahar</w:t>
            </w:r>
          </w:p>
        </w:tc>
      </w:tr>
    </w:tbl>
    <w:p w14:paraId="24C6EE21"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0DD4845E" w14:textId="77777777" w:rsidTr="0099789F">
        <w:tc>
          <w:tcPr>
            <w:tcW w:w="1668" w:type="dxa"/>
            <w:vAlign w:val="center"/>
          </w:tcPr>
          <w:p w14:paraId="7EAA27F9"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60CC804E"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20630C20"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12D4EEA9"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4"/>
                <w:lang w:eastAsia="tr-TR"/>
              </w:rPr>
              <w:t>Tarla Bitkileri Fungal Hastalıkları</w:t>
            </w:r>
          </w:p>
        </w:tc>
      </w:tr>
    </w:tbl>
    <w:p w14:paraId="2CE6BBC1"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5610D7" w:rsidRPr="005610D7" w14:paraId="52FE799E"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ABD9808"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467E383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73401AA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7D4B761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47670CC5"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078C88D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569EC1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3B939F6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2956F2DC"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7AF9D7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739ADC2"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7ACBD42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7896AC9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515ABB28"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761B02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VIII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59B029D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56426DE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D80263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4846F54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53BA05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w:t>
            </w:r>
          </w:p>
        </w:tc>
        <w:tc>
          <w:tcPr>
            <w:tcW w:w="1445" w:type="pct"/>
            <w:gridSpan w:val="2"/>
            <w:tcBorders>
              <w:top w:val="single" w:sz="4" w:space="0" w:color="auto"/>
              <w:left w:val="single" w:sz="4" w:space="0" w:color="auto"/>
              <w:bottom w:val="single" w:sz="12" w:space="0" w:color="auto"/>
            </w:tcBorders>
            <w:vAlign w:val="center"/>
          </w:tcPr>
          <w:p w14:paraId="3B823E3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bCs/>
                <w:sz w:val="20"/>
                <w:szCs w:val="20"/>
                <w:lang w:eastAsia="tr-TR"/>
              </w:rPr>
              <w:t>ZORUNLU (X)</w:t>
            </w:r>
            <w:r w:rsidRPr="005610D7">
              <w:rPr>
                <w:rFonts w:ascii="Times New Roman" w:eastAsia="Times New Roman" w:hAnsi="Times New Roman" w:cs="Times New Roman"/>
                <w:sz w:val="20"/>
                <w:szCs w:val="20"/>
                <w:lang w:eastAsia="tr-TR"/>
              </w:rPr>
              <w:t xml:space="preserve">   SEÇMELİ ( )</w:t>
            </w:r>
          </w:p>
        </w:tc>
        <w:tc>
          <w:tcPr>
            <w:tcW w:w="627" w:type="pct"/>
            <w:tcBorders>
              <w:top w:val="single" w:sz="4" w:space="0" w:color="auto"/>
              <w:left w:val="single" w:sz="4" w:space="0" w:color="auto"/>
              <w:bottom w:val="single" w:sz="12" w:space="0" w:color="auto"/>
            </w:tcBorders>
          </w:tcPr>
          <w:p w14:paraId="0E9A527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Türkçe</w:t>
            </w:r>
          </w:p>
        </w:tc>
      </w:tr>
      <w:tr w:rsidR="005610D7" w:rsidRPr="005610D7" w14:paraId="1E46B993"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0CAC72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236CB261"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1A49FBC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234D67D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6B95C62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6BDF833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78BA702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3B416387"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C03E79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CD94A99"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170FC440"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52E8779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09B541F9"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694134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4760209B"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09B0AE8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A230B1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0D6D39B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324CCCF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77D7636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DCFC45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6ABCB8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77AC651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2BAF1C24"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30 </w:t>
            </w:r>
          </w:p>
        </w:tc>
      </w:tr>
      <w:tr w:rsidR="005610D7" w:rsidRPr="005610D7" w14:paraId="17AF0254"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D0E17FA"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0BAA17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52D155A7"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43CFD86F"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p>
        </w:tc>
      </w:tr>
      <w:tr w:rsidR="005610D7" w:rsidRPr="005610D7" w14:paraId="57B11D13"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FF9087D"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FC7712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214E06B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49658BC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1016C462"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0B5476E"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582258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6CE641FF"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587EB5F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20</w:t>
            </w:r>
          </w:p>
        </w:tc>
      </w:tr>
      <w:tr w:rsidR="005610D7" w:rsidRPr="005610D7" w14:paraId="69AFEA9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478914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06B55E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20CB160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2A17AF61"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7E7378D5"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CC862BA"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E803D4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28BCBAF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6B5D899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40812AA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EEF78A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33F40FC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350D59B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5C36E1C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785B54F7"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64EE0F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B199E2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70D51502"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3993DB92"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50 </w:t>
            </w:r>
          </w:p>
        </w:tc>
      </w:tr>
      <w:tr w:rsidR="005610D7" w:rsidRPr="005610D7" w14:paraId="5A4492BF"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2D77B4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7FA0E38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w:t>
            </w:r>
          </w:p>
        </w:tc>
      </w:tr>
      <w:tr w:rsidR="005610D7" w:rsidRPr="005610D7" w14:paraId="5876A899"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3BE7CE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0DCBA49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4"/>
                <w:lang w:eastAsia="tr-TR"/>
              </w:rPr>
              <w:t>Tarla Bitkilerinde hastalık oluşturan önemli funguslar ve mücadelesi</w:t>
            </w:r>
          </w:p>
        </w:tc>
      </w:tr>
      <w:tr w:rsidR="005610D7" w:rsidRPr="005610D7" w14:paraId="36F8158F"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B2ECAB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2D231C0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4"/>
                <w:lang w:eastAsia="tr-TR"/>
              </w:rPr>
              <w:t>Tarla Bitkilerinde hastalık oluşturan önemli funguslar ve mücadele yöntemlerini öğrenmek</w:t>
            </w:r>
          </w:p>
        </w:tc>
      </w:tr>
      <w:tr w:rsidR="005610D7" w:rsidRPr="005610D7" w14:paraId="3E42D4E2"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65FEBE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08EB19A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4"/>
                <w:lang w:eastAsia="tr-TR"/>
              </w:rPr>
              <w:t>Tarla Bitkilerinde hastalık oluşturan önemli funguslar ve mücadelesi</w:t>
            </w:r>
            <w:r w:rsidRPr="005610D7">
              <w:rPr>
                <w:rFonts w:ascii="Times New Roman" w:eastAsia="Times New Roman" w:hAnsi="Times New Roman" w:cs="Times New Roman"/>
                <w:sz w:val="20"/>
                <w:szCs w:val="20"/>
                <w:lang w:eastAsia="tr-TR"/>
              </w:rPr>
              <w:t>ni öğrenerek mezun olur.</w:t>
            </w:r>
          </w:p>
        </w:tc>
      </w:tr>
      <w:tr w:rsidR="005610D7" w:rsidRPr="005610D7" w14:paraId="20412ED8"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4EDC01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4FEDF71C" w14:textId="77777777" w:rsidR="005610D7" w:rsidRPr="005610D7" w:rsidRDefault="005610D7" w:rsidP="005610D7">
            <w:pPr>
              <w:tabs>
                <w:tab w:val="left" w:pos="7800"/>
              </w:tabs>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r w:rsidRPr="005610D7">
              <w:rPr>
                <w:rFonts w:ascii="Times New Roman" w:eastAsia="Times New Roman" w:hAnsi="Times New Roman" w:cs="Times New Roman"/>
                <w:sz w:val="20"/>
                <w:szCs w:val="24"/>
                <w:lang w:eastAsia="tr-TR"/>
              </w:rPr>
              <w:t xml:space="preserve"> Tarla bitkilerinde hastalık oluşturan fungal hastalıkları </w:t>
            </w:r>
            <w:r w:rsidRPr="005610D7">
              <w:rPr>
                <w:rFonts w:ascii="Times New Roman" w:eastAsia="Times New Roman" w:hAnsi="Times New Roman" w:cs="Times New Roman"/>
                <w:sz w:val="20"/>
                <w:szCs w:val="20"/>
                <w:lang w:eastAsia="tr-TR"/>
              </w:rPr>
              <w:t>bilir</w:t>
            </w:r>
          </w:p>
          <w:p w14:paraId="772DCA14" w14:textId="77777777" w:rsidR="005610D7" w:rsidRPr="005610D7" w:rsidRDefault="005610D7" w:rsidP="005610D7">
            <w:pPr>
              <w:tabs>
                <w:tab w:val="left" w:pos="7800"/>
              </w:tabs>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2) </w:t>
            </w:r>
            <w:r w:rsidRPr="005610D7">
              <w:rPr>
                <w:rFonts w:ascii="Times New Roman" w:eastAsia="Times New Roman" w:hAnsi="Times New Roman" w:cs="Times New Roman"/>
                <w:sz w:val="20"/>
                <w:szCs w:val="24"/>
                <w:lang w:eastAsia="tr-TR"/>
              </w:rPr>
              <w:t>Tarla bitkilerinde hastalık oluşturan fungal hastalıklar ile</w:t>
            </w:r>
          </w:p>
          <w:p w14:paraId="32AE6A76" w14:textId="77777777" w:rsidR="005610D7" w:rsidRPr="005610D7" w:rsidRDefault="005610D7" w:rsidP="005610D7">
            <w:pPr>
              <w:tabs>
                <w:tab w:val="left" w:pos="7800"/>
              </w:tabs>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4"/>
                <w:lang w:eastAsia="tr-TR"/>
              </w:rPr>
              <w:t xml:space="preserve">mücadele yöntemlerini </w:t>
            </w:r>
            <w:r w:rsidRPr="005610D7">
              <w:rPr>
                <w:rFonts w:ascii="Times New Roman" w:eastAsia="Times New Roman" w:hAnsi="Times New Roman" w:cs="Times New Roman"/>
                <w:sz w:val="20"/>
                <w:szCs w:val="20"/>
                <w:lang w:eastAsia="tr-TR"/>
              </w:rPr>
              <w:t xml:space="preserve">bilir </w:t>
            </w:r>
          </w:p>
          <w:p w14:paraId="6836FAD2"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p>
        </w:tc>
      </w:tr>
      <w:tr w:rsidR="005610D7" w:rsidRPr="005610D7" w14:paraId="2B2F8483"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FAEE52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739A6E25" w14:textId="77777777" w:rsidR="005610D7" w:rsidRPr="005610D7" w:rsidRDefault="005610D7" w:rsidP="005610D7">
            <w:pPr>
              <w:spacing w:after="0" w:line="240" w:lineRule="auto"/>
              <w:jc w:val="both"/>
              <w:rPr>
                <w:rFonts w:ascii="Times New Roman" w:eastAsia="Times New Roman" w:hAnsi="Times New Roman" w:cs="Times New Roman"/>
                <w:b/>
                <w:color w:val="000000"/>
                <w:sz w:val="20"/>
                <w:szCs w:val="20"/>
                <w:lang w:val="en-US" w:eastAsia="tr-TR"/>
              </w:rPr>
            </w:pPr>
            <w:r w:rsidRPr="005610D7">
              <w:rPr>
                <w:rFonts w:ascii="Times New Roman" w:eastAsia="Times New Roman" w:hAnsi="Times New Roman" w:cs="Times New Roman"/>
                <w:b/>
                <w:sz w:val="20"/>
                <w:szCs w:val="20"/>
                <w:lang w:val="en-US" w:eastAsia="tr-TR"/>
              </w:rPr>
              <w:t xml:space="preserve"> </w:t>
            </w:r>
          </w:p>
          <w:p w14:paraId="0680853E"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 xml:space="preserve">Compendium of Wheat Diseases, APS press. </w:t>
            </w:r>
          </w:p>
          <w:p w14:paraId="0B84627C"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 xml:space="preserve">Compendium of Barley Diseases, APS press. </w:t>
            </w:r>
          </w:p>
          <w:p w14:paraId="70C2E30B"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 xml:space="preserve">Compendium of Corn Diseases, APS press. </w:t>
            </w:r>
          </w:p>
          <w:p w14:paraId="7F8D1F71"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 xml:space="preserve">Compendium of Peanut Diseases, APS press. </w:t>
            </w:r>
          </w:p>
          <w:p w14:paraId="63FC3B64"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Compendium of Bean Diseases, APS pres "</w:t>
            </w:r>
          </w:p>
          <w:p w14:paraId="5E7F6995"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Compendium of Beet Diseases and Pest APS press.</w:t>
            </w:r>
          </w:p>
          <w:p w14:paraId="59025570"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Compendium of Cotton Diseases, APS press.</w:t>
            </w:r>
          </w:p>
          <w:p w14:paraId="4994A17F"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Compendium of Tobacco Diseases, APS press.</w:t>
            </w:r>
          </w:p>
          <w:p w14:paraId="66046FFC"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Compendium of Chickpea and Lentil Diseases, APS pres.</w:t>
            </w:r>
          </w:p>
          <w:p w14:paraId="5348F122"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Compendium of Potato Diseases, APS press.</w:t>
            </w:r>
          </w:p>
          <w:p w14:paraId="30579658"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p>
        </w:tc>
      </w:tr>
      <w:tr w:rsidR="005610D7" w:rsidRPr="005610D7" w14:paraId="49855681"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8FB678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3FC0CE36"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sz w:val="20"/>
                <w:szCs w:val="20"/>
                <w:lang w:val="en-US" w:eastAsia="tr-TR"/>
              </w:rPr>
              <w:t xml:space="preserve"> </w:t>
            </w:r>
            <w:r w:rsidRPr="005610D7">
              <w:rPr>
                <w:rFonts w:ascii="Times New Roman" w:eastAsia="Times New Roman" w:hAnsi="Times New Roman" w:cs="Times New Roman"/>
                <w:bCs/>
                <w:color w:val="000000"/>
                <w:sz w:val="20"/>
                <w:szCs w:val="20"/>
                <w:lang w:val="en-US" w:eastAsia="tr-TR"/>
              </w:rPr>
              <w:t>İnternet kaynakları:</w:t>
            </w:r>
          </w:p>
          <w:p w14:paraId="62B3D1B8"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Uluslar arası Bitki Hastalıkları Derneği sayfası (</w:t>
            </w:r>
            <w:hyperlink r:id="rId20" w:history="1">
              <w:r w:rsidRPr="005610D7">
                <w:rPr>
                  <w:rFonts w:ascii="Times New Roman" w:eastAsia="Times New Roman" w:hAnsi="Times New Roman" w:cs="Times New Roman"/>
                  <w:bCs/>
                  <w:color w:val="0563C1"/>
                  <w:sz w:val="20"/>
                  <w:szCs w:val="20"/>
                  <w:u w:val="single"/>
                  <w:lang w:val="en-US" w:eastAsia="tr-TR"/>
                </w:rPr>
                <w:t>http://www.isppweb.org/names_bacterial.asp</w:t>
              </w:r>
            </w:hyperlink>
            <w:r w:rsidRPr="005610D7">
              <w:rPr>
                <w:rFonts w:ascii="Times New Roman" w:eastAsia="Times New Roman" w:hAnsi="Times New Roman" w:cs="Times New Roman"/>
                <w:bCs/>
                <w:color w:val="000000"/>
                <w:sz w:val="20"/>
                <w:szCs w:val="20"/>
                <w:lang w:val="en-US" w:eastAsia="tr-TR"/>
              </w:rPr>
              <w:t xml:space="preserve">) </w:t>
            </w:r>
          </w:p>
          <w:p w14:paraId="27817376"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 xml:space="preserve">Amerika Fitopatoloji Derneği sayfası (http://www.apsnet.org/education/LessonsPlantPath/Top.html) </w:t>
            </w:r>
          </w:p>
          <w:p w14:paraId="2C3733C2"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Uluslar arası Bitki Hastalıkları Derneği sayfası (</w:t>
            </w:r>
            <w:hyperlink r:id="rId21" w:history="1">
              <w:r w:rsidRPr="005610D7">
                <w:rPr>
                  <w:rFonts w:ascii="Times New Roman" w:eastAsia="Times New Roman" w:hAnsi="Times New Roman" w:cs="Times New Roman"/>
                  <w:bCs/>
                  <w:color w:val="0563C1"/>
                  <w:sz w:val="20"/>
                  <w:szCs w:val="20"/>
                  <w:u w:val="single"/>
                  <w:lang w:val="en-US" w:eastAsia="tr-TR"/>
                </w:rPr>
                <w:t>http://www.isppweb.org/names_bacterial.asp</w:t>
              </w:r>
            </w:hyperlink>
            <w:r w:rsidRPr="005610D7">
              <w:rPr>
                <w:rFonts w:ascii="Times New Roman" w:eastAsia="Times New Roman" w:hAnsi="Times New Roman" w:cs="Times New Roman"/>
                <w:bCs/>
                <w:color w:val="000000"/>
                <w:sz w:val="20"/>
                <w:szCs w:val="20"/>
                <w:lang w:val="en-US" w:eastAsia="tr-TR"/>
              </w:rPr>
              <w:t xml:space="preserve">) </w:t>
            </w:r>
          </w:p>
          <w:p w14:paraId="5CC974AA"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Amerika Fitopatoloji Derneği sayfası (http://www.apsnet.org/education/LessonsPlantPath/Top.html) Ve diğer kaynaklar "</w:t>
            </w:r>
          </w:p>
          <w:p w14:paraId="378D79C5" w14:textId="77777777" w:rsidR="005610D7" w:rsidRPr="005610D7" w:rsidRDefault="005610D7" w:rsidP="005610D7">
            <w:pPr>
              <w:tabs>
                <w:tab w:val="left" w:pos="555"/>
              </w:tabs>
              <w:spacing w:after="0" w:line="240" w:lineRule="auto"/>
              <w:jc w:val="both"/>
              <w:outlineLvl w:val="3"/>
              <w:rPr>
                <w:rFonts w:ascii="Times New Roman" w:eastAsia="Times New Roman" w:hAnsi="Times New Roman" w:cs="Times New Roman"/>
                <w:b/>
                <w:bCs/>
                <w:color w:val="000000"/>
                <w:sz w:val="20"/>
                <w:szCs w:val="20"/>
                <w:lang w:val="en-US" w:eastAsia="tr-TR"/>
              </w:rPr>
            </w:pPr>
            <w:r w:rsidRPr="005610D7">
              <w:rPr>
                <w:rFonts w:ascii="Times New Roman" w:eastAsia="Times New Roman" w:hAnsi="Times New Roman" w:cs="Times New Roman"/>
                <w:bCs/>
                <w:color w:val="000000"/>
                <w:sz w:val="20"/>
                <w:szCs w:val="20"/>
                <w:lang w:val="en-US" w:eastAsia="tr-TR"/>
              </w:rPr>
              <w:t xml:space="preserve"> </w:t>
            </w:r>
          </w:p>
        </w:tc>
      </w:tr>
      <w:tr w:rsidR="005610D7" w:rsidRPr="005610D7" w14:paraId="3DC9E74F"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B5467D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10202F79"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Projeksiyon cihazı ve bilgisayar</w:t>
            </w:r>
          </w:p>
        </w:tc>
      </w:tr>
    </w:tbl>
    <w:p w14:paraId="05BB9DF1"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sectPr w:rsidR="005610D7" w:rsidRPr="005610D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610D7" w:rsidRPr="005610D7" w14:paraId="5EB9CABA"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09A6CAAB"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lastRenderedPageBreak/>
              <w:t>DERSİN HAFTALIK PLANI</w:t>
            </w:r>
          </w:p>
        </w:tc>
      </w:tr>
      <w:tr w:rsidR="005610D7" w:rsidRPr="005610D7" w14:paraId="40D8A8C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18A31BC9"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46DBC2B"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28DABFB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2CF5DAA"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8492343"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Buğday, Arpa ve Yulaf Pas Hastalıkları</w:t>
            </w:r>
          </w:p>
        </w:tc>
      </w:tr>
      <w:tr w:rsidR="005610D7" w:rsidRPr="005610D7" w14:paraId="3257807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AFAC658"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1981482"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Buğday, Arpa ve Yulaf Sürme ve Rastık Hastalıkları</w:t>
            </w:r>
          </w:p>
        </w:tc>
      </w:tr>
      <w:tr w:rsidR="005610D7" w:rsidRPr="005610D7" w14:paraId="7CB4BE6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1E91D44"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7149C15"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Buğday, Arpa ve Yulaf Kök ve Köboğazı Hastalıkları</w:t>
            </w:r>
          </w:p>
        </w:tc>
      </w:tr>
      <w:tr w:rsidR="005610D7" w:rsidRPr="005610D7" w14:paraId="2200781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CFA2B8C"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4656C81"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Buğday, Arpa ve Yulaf Diğer yaprak Hastalıkları</w:t>
            </w:r>
          </w:p>
        </w:tc>
      </w:tr>
      <w:tr w:rsidR="005610D7" w:rsidRPr="005610D7" w14:paraId="0444056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70CD5EB"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27742A2"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Mısır Hastalıkları</w:t>
            </w:r>
          </w:p>
        </w:tc>
      </w:tr>
      <w:tr w:rsidR="005610D7" w:rsidRPr="005610D7" w14:paraId="43960F79"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0906EB4"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FF3B5E5"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Çeltik Hastalıkları</w:t>
            </w:r>
          </w:p>
        </w:tc>
      </w:tr>
      <w:tr w:rsidR="005610D7" w:rsidRPr="005610D7" w14:paraId="4B1947D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EDC6368"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DE6D71"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Yonca Hastalıkları</w:t>
            </w:r>
          </w:p>
        </w:tc>
      </w:tr>
      <w:tr w:rsidR="005610D7" w:rsidRPr="005610D7" w14:paraId="05553E7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3E4E682"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F6BCAF1"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Ara sınav</w:t>
            </w:r>
          </w:p>
        </w:tc>
      </w:tr>
      <w:tr w:rsidR="005610D7" w:rsidRPr="005610D7" w14:paraId="5C15A1C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24B316E"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 xml:space="preserve">9          </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9B411A5"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Pamuk Hastalıkları</w:t>
            </w:r>
          </w:p>
        </w:tc>
      </w:tr>
      <w:tr w:rsidR="005610D7" w:rsidRPr="005610D7" w14:paraId="10A48B9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4EB7FDE"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995532C"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Patates Hastalıkları</w:t>
            </w:r>
          </w:p>
        </w:tc>
      </w:tr>
      <w:tr w:rsidR="005610D7" w:rsidRPr="005610D7" w14:paraId="52EE9BD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138ADF38"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1A21AE5"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Tütün Hastalıkları</w:t>
            </w:r>
          </w:p>
        </w:tc>
      </w:tr>
      <w:tr w:rsidR="005610D7" w:rsidRPr="005610D7" w14:paraId="7857898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6DD0FA6"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9AE21E8"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Ayçiçeği  Hastalıkları</w:t>
            </w:r>
          </w:p>
        </w:tc>
      </w:tr>
      <w:tr w:rsidR="005610D7" w:rsidRPr="005610D7" w14:paraId="6895BB6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1434453"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CA106FC"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Şekerpancarı Hastalıkları</w:t>
            </w:r>
          </w:p>
        </w:tc>
      </w:tr>
      <w:tr w:rsidR="005610D7" w:rsidRPr="005610D7" w14:paraId="7019D15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344222F"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7E039E4"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Tarla bitkileri viral hastalıkları</w:t>
            </w:r>
          </w:p>
        </w:tc>
      </w:tr>
      <w:tr w:rsidR="005610D7" w:rsidRPr="005610D7" w14:paraId="2C28BDC7"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980FE01" w14:textId="77777777" w:rsidR="005610D7" w:rsidRPr="005610D7" w:rsidRDefault="005610D7" w:rsidP="005610D7">
            <w:pPr>
              <w:spacing w:after="0" w:line="240" w:lineRule="auto"/>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49D2888" w14:textId="77777777" w:rsidR="005610D7" w:rsidRPr="005610D7" w:rsidRDefault="005610D7" w:rsidP="005610D7">
            <w:pPr>
              <w:spacing w:after="0" w:line="240" w:lineRule="auto"/>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Tarla bitkileri bakteriyel hastalıkları</w:t>
            </w:r>
          </w:p>
        </w:tc>
      </w:tr>
      <w:tr w:rsidR="005610D7" w:rsidRPr="005610D7" w14:paraId="7BAC650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2054300" w14:textId="77777777" w:rsidR="005610D7" w:rsidRPr="005610D7" w:rsidRDefault="005610D7" w:rsidP="005610D7">
            <w:pPr>
              <w:spacing w:after="0" w:line="240" w:lineRule="auto"/>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 xml:space="preserve">16        </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EE82A53" w14:textId="77777777" w:rsidR="005610D7" w:rsidRPr="005610D7" w:rsidRDefault="005610D7" w:rsidP="005610D7">
            <w:pPr>
              <w:spacing w:after="0" w:line="240" w:lineRule="auto"/>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Final</w:t>
            </w:r>
          </w:p>
        </w:tc>
      </w:tr>
    </w:tbl>
    <w:p w14:paraId="1FACA43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D23E64F"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3271D89B"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25473DDE"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391D26F8"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E6CD036"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1F7C7279"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440510B"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6CAC5F7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48F825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2087D06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553750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DBD9DC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E5ACE6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52AD90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BD643B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5F0E9B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644208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EA184B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56DED0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8EF49B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7D4667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A6CA2C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4AE60B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0C07EC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3CC8AA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4F3EA0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EEC85D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2D6789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58DC441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52E0CE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2B1401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C2F165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C66C3B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2D6E6EB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09B11C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806570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644E5C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4CFA688"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55792A2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451E6A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509F35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9C8978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F6946D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783B66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D3495F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56AB19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92B23C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707644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19FB8D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EC27DB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2FA39A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482C0F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731A2E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642D28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C936CD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8B257A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65DD5F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68E6EBB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DEE2DD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56160D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3CC890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54C2F79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CD9171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F58293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4313A7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F9C658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DEEFF3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CBEB6B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6A2393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87AFF5A"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1A2F4E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399967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62DF93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3BD760A3"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4B73FDAB"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50A32D0C"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1F040B6A"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7936A41E"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lastRenderedPageBreak/>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r w:rsidRPr="005610D7">
        <w:rPr>
          <w:rFonts w:ascii="Times New Roman" w:eastAsia="Times New Roman" w:hAnsi="Times New Roman" w:cs="Times New Roman"/>
          <w:sz w:val="24"/>
          <w:szCs w:val="24"/>
          <w:lang w:eastAsia="tr-TR"/>
        </w:rPr>
        <w:t xml:space="preserve"> </w:t>
      </w:r>
    </w:p>
    <w:p w14:paraId="4042FF18"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p w14:paraId="0D7C0230" w14:textId="06685B4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C8211D2" w14:textId="3610D41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EA511DB" w14:textId="571078C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DF5C521" w14:textId="137DE97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0737AC3" w14:textId="6E81A01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DE71294" w14:textId="7EE24A9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A54F998" w14:textId="5E144E7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C123212" w14:textId="7CEC2D5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B93907D" w14:textId="62D0D56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098E449" w14:textId="5686676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D39E28F" w14:textId="5A2E780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3BF4EBA" w14:textId="3E5237B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330EA5B" w14:textId="75846EE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49FBE14" w14:textId="4DFACA9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93BDA1B" w14:textId="6AFDDC0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7EFEEA9" w14:textId="25338E4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5E5EFF7" w14:textId="52A05CB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D12DA6F" w14:textId="054F7E0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5A188E9" w14:textId="115CBF5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E254F96" w14:textId="47F25C4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7CAA9DE" w14:textId="33C57B4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A1709CB" w14:textId="4F18FB7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C734F42" w14:textId="4DC8F36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12E3645" w14:textId="18A5C4C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A7B8906" w14:textId="1E57176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E291419" w14:textId="182B202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97DF4FA" w14:textId="322905E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AD5828E" w14:textId="5054832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537A2E4" w14:textId="2A99C20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7B5D70F" w14:textId="2322AD4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45DEDA9" w14:textId="4C34F94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74BBBB6" w14:textId="6ED9C52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36D372B" w14:textId="660FB1D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325DADA" w14:textId="04EF33E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7A789D2" w14:textId="24DB783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2A0A54A" w14:textId="2915F18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9E01CC4" w14:textId="7C42AEC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5374A8E" w14:textId="112A8EC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8B3451A" w14:textId="64A065E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E5093C1" w14:textId="2F419EA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802624" behindDoc="0" locked="0" layoutInCell="1" allowOverlap="1" wp14:anchorId="141B1711" wp14:editId="2546FC16">
            <wp:simplePos x="0" y="0"/>
            <wp:positionH relativeFrom="column">
              <wp:posOffset>3810</wp:posOffset>
            </wp:positionH>
            <wp:positionV relativeFrom="paragraph">
              <wp:posOffset>0</wp:posOffset>
            </wp:positionV>
            <wp:extent cx="762000" cy="762000"/>
            <wp:effectExtent l="0" t="0" r="0" b="0"/>
            <wp:wrapSquare wrapText="bothSides"/>
            <wp:docPr id="74" name="Resim 74"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2441563D"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79963733"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12D0A5F4"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0A7646DE" w14:textId="77777777" w:rsidTr="0099789F">
        <w:tc>
          <w:tcPr>
            <w:tcW w:w="1167" w:type="dxa"/>
            <w:vAlign w:val="center"/>
          </w:tcPr>
          <w:p w14:paraId="697B3005"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35EE1A5E"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Bahar</w:t>
            </w:r>
          </w:p>
        </w:tc>
      </w:tr>
    </w:tbl>
    <w:p w14:paraId="76896765"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5D6B81FB" w14:textId="77777777" w:rsidTr="0099789F">
        <w:tc>
          <w:tcPr>
            <w:tcW w:w="1668" w:type="dxa"/>
            <w:vAlign w:val="center"/>
          </w:tcPr>
          <w:p w14:paraId="1050891A"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7CA86436"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63196D8B"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618C4622"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4"/>
                <w:lang w:eastAsia="tr-TR"/>
              </w:rPr>
              <w:t>Tarla Bitkileri Zararlıları</w:t>
            </w:r>
          </w:p>
        </w:tc>
      </w:tr>
    </w:tbl>
    <w:p w14:paraId="00666F27"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5610D7" w:rsidRPr="005610D7" w14:paraId="0793778A"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4C2CD08"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7040B00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7CAD079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1508A44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408A6756"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3F5D95A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4428A6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07C3378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673607CA"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1ED5B0B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6EA3322"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61B8451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7540585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7B9EF53F"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8AB24C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VIII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8AF04FD"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6D5F532C"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D06A32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02AE568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53B466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4</w:t>
            </w:r>
          </w:p>
        </w:tc>
        <w:tc>
          <w:tcPr>
            <w:tcW w:w="1445" w:type="pct"/>
            <w:gridSpan w:val="2"/>
            <w:tcBorders>
              <w:top w:val="single" w:sz="4" w:space="0" w:color="auto"/>
              <w:left w:val="single" w:sz="4" w:space="0" w:color="auto"/>
              <w:bottom w:val="single" w:sz="12" w:space="0" w:color="auto"/>
            </w:tcBorders>
            <w:vAlign w:val="center"/>
          </w:tcPr>
          <w:p w14:paraId="7E08957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bCs/>
                <w:sz w:val="20"/>
                <w:szCs w:val="20"/>
                <w:lang w:eastAsia="tr-TR"/>
              </w:rPr>
              <w:t>ZORUNLU (X)</w:t>
            </w:r>
            <w:r w:rsidRPr="005610D7">
              <w:rPr>
                <w:rFonts w:ascii="Times New Roman" w:eastAsia="Times New Roman" w:hAnsi="Times New Roman" w:cs="Times New Roman"/>
                <w:sz w:val="20"/>
                <w:szCs w:val="20"/>
                <w:lang w:eastAsia="tr-TR"/>
              </w:rPr>
              <w:t xml:space="preserve">   SEÇMELİ ( )</w:t>
            </w:r>
          </w:p>
        </w:tc>
        <w:tc>
          <w:tcPr>
            <w:tcW w:w="627" w:type="pct"/>
            <w:tcBorders>
              <w:top w:val="single" w:sz="4" w:space="0" w:color="auto"/>
              <w:left w:val="single" w:sz="4" w:space="0" w:color="auto"/>
              <w:bottom w:val="single" w:sz="12" w:space="0" w:color="auto"/>
            </w:tcBorders>
          </w:tcPr>
          <w:p w14:paraId="2A5AE20E"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Türkçe</w:t>
            </w:r>
          </w:p>
        </w:tc>
      </w:tr>
      <w:tr w:rsidR="005610D7" w:rsidRPr="005610D7" w14:paraId="7928F6A7"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C335AA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DERSİN KATEGORİSİ</w:t>
            </w:r>
          </w:p>
        </w:tc>
      </w:tr>
      <w:tr w:rsidR="005610D7" w:rsidRPr="005610D7" w14:paraId="021E646A"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38B63E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584328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3B92C22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082E2D1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6E85125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2E253EFA"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62FED5E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6560DCE1"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50068C0A"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26372F7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6DE9BEBD"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5EDC69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3036FDE7"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3B4757F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B06699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000D649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1CD8476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495F5DF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8B747BB"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A47AF5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6B1E97B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0FAF0BAB"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30 </w:t>
            </w:r>
          </w:p>
        </w:tc>
      </w:tr>
      <w:tr w:rsidR="005610D7" w:rsidRPr="005610D7" w14:paraId="44F98281"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AA5759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89D3B6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72FBFF68"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48822CB2"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p>
        </w:tc>
      </w:tr>
      <w:tr w:rsidR="005610D7" w:rsidRPr="005610D7" w14:paraId="68DE826E"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3106089"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654412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3954901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7C29C10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3EB6D35B"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B3E96FE"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B3370B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2F78835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3D53462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20</w:t>
            </w:r>
          </w:p>
        </w:tc>
      </w:tr>
      <w:tr w:rsidR="005610D7" w:rsidRPr="005610D7" w14:paraId="5B1CB191"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6D722B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65B024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6C73EC35"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36399BD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20670E44"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6D4EA6E"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132673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65AF4A94"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10CCEB2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47DE8BA0"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C9B1647"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4B277E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5DAE0DF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795B8A8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r>
      <w:tr w:rsidR="005610D7" w:rsidRPr="005610D7" w14:paraId="2F0A0228"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F9F5BA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F8C106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1B5E0720"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014429F3"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50 </w:t>
            </w:r>
          </w:p>
        </w:tc>
      </w:tr>
      <w:tr w:rsidR="005610D7" w:rsidRPr="005610D7" w14:paraId="4BEFCBE5"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E0178D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0984EFCA"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w:t>
            </w:r>
          </w:p>
        </w:tc>
      </w:tr>
      <w:tr w:rsidR="005610D7" w:rsidRPr="005610D7" w14:paraId="411BAEEF"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96DF88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1AE43D9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4"/>
                <w:lang w:eastAsia="tr-TR"/>
              </w:rPr>
              <w:t>Tarla bitkileri zararlıları ve mücadelesi</w:t>
            </w:r>
          </w:p>
        </w:tc>
      </w:tr>
      <w:tr w:rsidR="005610D7" w:rsidRPr="005610D7" w14:paraId="66077C7D"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E12E1E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1572893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4"/>
                <w:lang w:eastAsia="tr-TR"/>
              </w:rPr>
              <w:t>Tarla bitkileri zararlıları ve mücadele yöntemlerini öğrenmek</w:t>
            </w:r>
          </w:p>
        </w:tc>
      </w:tr>
      <w:tr w:rsidR="005610D7" w:rsidRPr="005610D7" w14:paraId="7E293BCB"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83FC25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51106CC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4"/>
                <w:lang w:eastAsia="tr-TR"/>
              </w:rPr>
              <w:t>Tarla bitkileri zararlıları ve mücadele yöntemlerini</w:t>
            </w:r>
            <w:r w:rsidRPr="005610D7">
              <w:rPr>
                <w:rFonts w:ascii="Times New Roman" w:eastAsia="Times New Roman" w:hAnsi="Times New Roman" w:cs="Times New Roman"/>
                <w:sz w:val="20"/>
                <w:szCs w:val="20"/>
                <w:lang w:eastAsia="tr-TR"/>
              </w:rPr>
              <w:t xml:space="preserve"> öğrenerek mezun olur.</w:t>
            </w:r>
          </w:p>
        </w:tc>
      </w:tr>
      <w:tr w:rsidR="005610D7" w:rsidRPr="005610D7" w14:paraId="699A17D0"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EE7DB7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6FDB8D31" w14:textId="77777777" w:rsidR="005610D7" w:rsidRPr="005610D7" w:rsidRDefault="005610D7" w:rsidP="005610D7">
            <w:pPr>
              <w:tabs>
                <w:tab w:val="left" w:pos="7800"/>
              </w:tabs>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1)</w:t>
            </w:r>
            <w:r w:rsidRPr="005610D7">
              <w:rPr>
                <w:rFonts w:ascii="Times New Roman" w:eastAsia="Times New Roman" w:hAnsi="Times New Roman" w:cs="Times New Roman"/>
                <w:sz w:val="20"/>
                <w:szCs w:val="24"/>
                <w:lang w:eastAsia="tr-TR"/>
              </w:rPr>
              <w:t xml:space="preserve"> Tarla bitkileri zararlılarını </w:t>
            </w:r>
            <w:r w:rsidRPr="005610D7">
              <w:rPr>
                <w:rFonts w:ascii="Times New Roman" w:eastAsia="Times New Roman" w:hAnsi="Times New Roman" w:cs="Times New Roman"/>
                <w:sz w:val="20"/>
                <w:szCs w:val="20"/>
                <w:lang w:eastAsia="tr-TR"/>
              </w:rPr>
              <w:t>bilir</w:t>
            </w:r>
          </w:p>
          <w:p w14:paraId="54C481A4" w14:textId="77777777" w:rsidR="005610D7" w:rsidRPr="005610D7" w:rsidRDefault="005610D7" w:rsidP="005610D7">
            <w:pPr>
              <w:tabs>
                <w:tab w:val="left" w:pos="7800"/>
              </w:tabs>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2) </w:t>
            </w:r>
            <w:r w:rsidRPr="005610D7">
              <w:rPr>
                <w:rFonts w:ascii="Times New Roman" w:eastAsia="Times New Roman" w:hAnsi="Times New Roman" w:cs="Times New Roman"/>
                <w:sz w:val="20"/>
                <w:szCs w:val="24"/>
                <w:lang w:eastAsia="tr-TR"/>
              </w:rPr>
              <w:t>Tarla bitkileri zararlıları ile</w:t>
            </w:r>
            <w:r w:rsidRPr="005610D7">
              <w:rPr>
                <w:rFonts w:ascii="Times New Roman" w:eastAsia="Times New Roman" w:hAnsi="Times New Roman" w:cs="Times New Roman"/>
                <w:sz w:val="20"/>
                <w:szCs w:val="20"/>
                <w:lang w:eastAsia="tr-TR"/>
              </w:rPr>
              <w:t xml:space="preserve"> </w:t>
            </w:r>
            <w:r w:rsidRPr="005610D7">
              <w:rPr>
                <w:rFonts w:ascii="Times New Roman" w:eastAsia="Times New Roman" w:hAnsi="Times New Roman" w:cs="Times New Roman"/>
                <w:sz w:val="20"/>
                <w:szCs w:val="24"/>
                <w:lang w:eastAsia="tr-TR"/>
              </w:rPr>
              <w:t xml:space="preserve">mücadele yöntemlerini </w:t>
            </w:r>
            <w:r w:rsidRPr="005610D7">
              <w:rPr>
                <w:rFonts w:ascii="Times New Roman" w:eastAsia="Times New Roman" w:hAnsi="Times New Roman" w:cs="Times New Roman"/>
                <w:sz w:val="20"/>
                <w:szCs w:val="20"/>
                <w:lang w:eastAsia="tr-TR"/>
              </w:rPr>
              <w:t xml:space="preserve">bilir </w:t>
            </w:r>
          </w:p>
          <w:p w14:paraId="11AE5FB3"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p>
        </w:tc>
      </w:tr>
      <w:tr w:rsidR="005610D7" w:rsidRPr="005610D7" w14:paraId="6A1809F0"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79072D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5B924146"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Çobanoğlu.S, 2005. Tahıl, Baklagil ve Yem Bitkileri Zararlıları, Ders Notları. Ankara Üniv.Zir.Fak. (Power point ders sunumu).</w:t>
            </w:r>
          </w:p>
          <w:p w14:paraId="14DF09DA"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Demirsoy, A., 1990. Yaşamın Temel Kuralları. Omurgasızlar, Böcekler, Entomoloji. Cilt II. Ankara, 941s.</w:t>
            </w:r>
          </w:p>
          <w:p w14:paraId="4B89A77E"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Kornoşor S. !984. Tahıl Baklagil ve Yem Bitkileri Zararlıları. Ç.Ü. Ziraat Fak. Adana, Ders notu.152 s.</w:t>
            </w:r>
          </w:p>
          <w:p w14:paraId="7AEB688F"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Kün, E. 1983. Serin iklim Tahılları.A.Ü. Zir. Fak. Yayınları:875. Ders kitabı 240,Ankara</w:t>
            </w:r>
          </w:p>
          <w:p w14:paraId="34172358"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Lodos, N., 1982. Türkiye Entomolojisi(Genel Uygulamalı ve Faunistik)II.Ege Univ. Matbbası İzmir. No:429.59s.</w:t>
            </w:r>
          </w:p>
          <w:p w14:paraId="76B3C84C" w14:textId="77777777" w:rsidR="005610D7" w:rsidRPr="005610D7" w:rsidRDefault="005610D7" w:rsidP="005610D7">
            <w:pPr>
              <w:spacing w:after="0" w:line="240" w:lineRule="auto"/>
              <w:jc w:val="both"/>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Lodos, N., 1983. Türkiye Entomolojisi(Genel Uygulamalı ve Faunistik)I.Ege Univ. Matbbası İzmir. No:282.364 s.</w:t>
            </w:r>
          </w:p>
        </w:tc>
      </w:tr>
      <w:tr w:rsidR="005610D7" w:rsidRPr="005610D7" w14:paraId="2D9A3BC4"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7421F9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7EC3CBA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bCs/>
                <w:color w:val="000000"/>
                <w:sz w:val="20"/>
                <w:szCs w:val="20"/>
                <w:lang w:eastAsia="tr-TR"/>
              </w:rPr>
              <w:t xml:space="preserve"> </w:t>
            </w:r>
          </w:p>
          <w:p w14:paraId="3868F560" w14:textId="77777777" w:rsidR="005610D7" w:rsidRPr="005610D7" w:rsidRDefault="005610D7" w:rsidP="005610D7">
            <w:pPr>
              <w:spacing w:after="0" w:line="240" w:lineRule="auto"/>
              <w:outlineLvl w:val="3"/>
              <w:rPr>
                <w:rFonts w:ascii="Times New Roman" w:eastAsia="Times New Roman" w:hAnsi="Times New Roman" w:cs="Times New Roman"/>
                <w:b/>
                <w:bCs/>
                <w:color w:val="000000"/>
                <w:sz w:val="20"/>
                <w:szCs w:val="20"/>
                <w:lang w:eastAsia="tr-TR"/>
              </w:rPr>
            </w:pPr>
            <w:r w:rsidRPr="005610D7">
              <w:rPr>
                <w:rFonts w:ascii="Times New Roman" w:eastAsia="Times New Roman" w:hAnsi="Times New Roman" w:cs="Times New Roman"/>
                <w:b/>
                <w:bCs/>
                <w:color w:val="000000"/>
                <w:sz w:val="20"/>
                <w:szCs w:val="20"/>
                <w:lang w:eastAsia="tr-TR"/>
              </w:rPr>
              <w:t>-</w:t>
            </w:r>
          </w:p>
        </w:tc>
      </w:tr>
      <w:tr w:rsidR="005610D7" w:rsidRPr="005610D7" w14:paraId="567C42E7"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0F3AA8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6EE15B6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Projeksiyon cihazı ve bilgisayar</w:t>
            </w:r>
          </w:p>
        </w:tc>
      </w:tr>
    </w:tbl>
    <w:p w14:paraId="781F72A7"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sectPr w:rsidR="005610D7" w:rsidRPr="005610D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610D7" w:rsidRPr="005610D7" w14:paraId="328C0F08"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697E6F98"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lastRenderedPageBreak/>
              <w:t>DERSİN HAFTALIK PLANI</w:t>
            </w:r>
          </w:p>
        </w:tc>
      </w:tr>
      <w:tr w:rsidR="005610D7" w:rsidRPr="005610D7" w14:paraId="294280E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2298690"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E1C284A"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26C34577"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75774C8"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1280135"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Buğday, Arpa ve Yulaf Pas Zararlıları</w:t>
            </w:r>
          </w:p>
        </w:tc>
      </w:tr>
      <w:tr w:rsidR="005610D7" w:rsidRPr="005610D7" w14:paraId="3638FD7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C4CBFC5"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765C4BB"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Buğday, Arpa ve Yulaf Sürme ve Rastık Zararlıları</w:t>
            </w:r>
          </w:p>
        </w:tc>
      </w:tr>
      <w:tr w:rsidR="005610D7" w:rsidRPr="005610D7" w14:paraId="3A19F20B"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35FCB24"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D00FDEB"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Buğday, Arpa ve Yulaf Kök ve Köboğazı Zararlıları</w:t>
            </w:r>
          </w:p>
        </w:tc>
      </w:tr>
      <w:tr w:rsidR="005610D7" w:rsidRPr="005610D7" w14:paraId="1F2D288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10676964"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A42C930"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Buğday, Arpa ve Yulaf Diğer yaprak Zararlıları</w:t>
            </w:r>
          </w:p>
        </w:tc>
      </w:tr>
      <w:tr w:rsidR="005610D7" w:rsidRPr="005610D7" w14:paraId="11E086B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2799B91"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E51C432"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Mısır Zararlıları</w:t>
            </w:r>
          </w:p>
        </w:tc>
      </w:tr>
      <w:tr w:rsidR="005610D7" w:rsidRPr="005610D7" w14:paraId="2399816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D9BBD37"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AB6D86D"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Çeltik Zararlıları</w:t>
            </w:r>
          </w:p>
        </w:tc>
      </w:tr>
      <w:tr w:rsidR="005610D7" w:rsidRPr="005610D7" w14:paraId="48DDD9C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305070E"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02EC935C"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Yonca Zararlıları</w:t>
            </w:r>
          </w:p>
        </w:tc>
      </w:tr>
      <w:tr w:rsidR="005610D7" w:rsidRPr="005610D7" w14:paraId="01548C0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1F8B1B1"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CC58A39"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Ara sınav</w:t>
            </w:r>
          </w:p>
        </w:tc>
      </w:tr>
      <w:tr w:rsidR="005610D7" w:rsidRPr="005610D7" w14:paraId="0A89231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38C6818"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 xml:space="preserve">9          </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C82371C"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Pamuk Zararlıları</w:t>
            </w:r>
          </w:p>
        </w:tc>
      </w:tr>
      <w:tr w:rsidR="005610D7" w:rsidRPr="005610D7" w14:paraId="5FCDD5A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A134F4B"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1D5BD58"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Patates Zararlıları</w:t>
            </w:r>
          </w:p>
        </w:tc>
      </w:tr>
      <w:tr w:rsidR="005610D7" w:rsidRPr="005610D7" w14:paraId="7B1E201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68A24BB"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CB01B90"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Tütün Zararlıları</w:t>
            </w:r>
          </w:p>
        </w:tc>
      </w:tr>
      <w:tr w:rsidR="005610D7" w:rsidRPr="005610D7" w14:paraId="190C166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DC18505"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418DE12"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Ayçiçeği  Zararlıları</w:t>
            </w:r>
          </w:p>
        </w:tc>
      </w:tr>
      <w:tr w:rsidR="005610D7" w:rsidRPr="005610D7" w14:paraId="1E8823D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FC55525"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0606ED1"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 xml:space="preserve">Şekerpancarı Zararlıları </w:t>
            </w:r>
          </w:p>
        </w:tc>
      </w:tr>
      <w:tr w:rsidR="005610D7" w:rsidRPr="005610D7" w14:paraId="2A1BCA1B"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7D4AA40"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49458B3" w14:textId="77777777" w:rsidR="005610D7" w:rsidRPr="005610D7" w:rsidRDefault="005610D7" w:rsidP="005610D7">
            <w:pPr>
              <w:spacing w:after="0" w:line="240" w:lineRule="auto"/>
              <w:jc w:val="both"/>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Kimyon Zararlıları</w:t>
            </w:r>
          </w:p>
        </w:tc>
      </w:tr>
      <w:tr w:rsidR="005610D7" w:rsidRPr="005610D7" w14:paraId="73A698B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7254A0D" w14:textId="77777777" w:rsidR="005610D7" w:rsidRPr="005610D7" w:rsidRDefault="005610D7" w:rsidP="005610D7">
            <w:pPr>
              <w:spacing w:after="0" w:line="240" w:lineRule="auto"/>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C9678D7" w14:textId="77777777" w:rsidR="005610D7" w:rsidRPr="005610D7" w:rsidRDefault="005610D7" w:rsidP="005610D7">
            <w:pPr>
              <w:spacing w:after="0" w:line="240" w:lineRule="auto"/>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Aspir, Keten, Kenevir Zararlıları</w:t>
            </w:r>
          </w:p>
        </w:tc>
      </w:tr>
      <w:tr w:rsidR="005610D7" w:rsidRPr="005610D7" w14:paraId="41198EB1"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93D5854" w14:textId="77777777" w:rsidR="005610D7" w:rsidRPr="005610D7" w:rsidRDefault="005610D7" w:rsidP="005610D7">
            <w:pPr>
              <w:spacing w:after="0" w:line="240" w:lineRule="auto"/>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 xml:space="preserve">16        </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1728308" w14:textId="77777777" w:rsidR="005610D7" w:rsidRPr="005610D7" w:rsidRDefault="005610D7" w:rsidP="005610D7">
            <w:pPr>
              <w:spacing w:after="0" w:line="240" w:lineRule="auto"/>
              <w:rPr>
                <w:rFonts w:ascii="Times New Roman" w:eastAsia="Times New Roman" w:hAnsi="Times New Roman" w:cs="Times New Roman"/>
                <w:sz w:val="20"/>
                <w:szCs w:val="24"/>
                <w:lang w:eastAsia="tr-TR"/>
              </w:rPr>
            </w:pPr>
            <w:r w:rsidRPr="005610D7">
              <w:rPr>
                <w:rFonts w:ascii="Times New Roman" w:eastAsia="Times New Roman" w:hAnsi="Times New Roman" w:cs="Times New Roman"/>
                <w:sz w:val="20"/>
                <w:szCs w:val="24"/>
                <w:lang w:eastAsia="tr-TR"/>
              </w:rPr>
              <w:t>Final</w:t>
            </w:r>
          </w:p>
        </w:tc>
      </w:tr>
    </w:tbl>
    <w:p w14:paraId="0C83EC67"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C10E59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585B4AC3"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6F439D5A"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FF86FF2"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8EB6045"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8D90A3E"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96A9177"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252E425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14FEE1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26D944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0DDB91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513612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3830A4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8B946A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AB33FA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99D807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A5577A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BDBD3C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B5937A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0AD74D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6D862F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56595F9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DB5171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743DB7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148609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055A9C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9673D1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8A02413"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294E2F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4D4E7F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6D2CED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484919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15E2C0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4CAE28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66034E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3DB153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6C9531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24A440F3"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0CD1FC3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EC6745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E6A390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C1B5C8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0BA42E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8754FD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C5C7F3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38A6CF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0838B8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18CE30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4ED8E3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78D33D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785852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8515DD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48AD26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CB7BC9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FCA1B7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15F319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F0AD08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CEF2DA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EB637C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F85BEC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8F4C61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0DD962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BFF8A7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15709C3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1C2532C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A191B5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03A8A7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41F49D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FD5F0C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D827B8E"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1CA9CB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4EB508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27C42E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0AA4A079"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2F5FD615"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68AD0850"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124D468"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0CF5707A"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lastRenderedPageBreak/>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r w:rsidRPr="005610D7">
        <w:rPr>
          <w:rFonts w:ascii="Times New Roman" w:eastAsia="Times New Roman" w:hAnsi="Times New Roman" w:cs="Times New Roman"/>
          <w:sz w:val="24"/>
          <w:szCs w:val="24"/>
          <w:lang w:eastAsia="tr-TR"/>
        </w:rPr>
        <w:t xml:space="preserve"> </w:t>
      </w:r>
    </w:p>
    <w:p w14:paraId="3EE8B1DE"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p w14:paraId="78715262" w14:textId="29E2B23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8DB9E13" w14:textId="158B54D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D429DBD" w14:textId="6A235E5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9E66580" w14:textId="5B560A8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EDEE32B" w14:textId="5A76628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AAE6A2D" w14:textId="7237D3E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2C969D5" w14:textId="733AAC4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CF0CC42" w14:textId="700C269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D32614E" w14:textId="4883403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E449690" w14:textId="25B795B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EF804E6" w14:textId="453DB6B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B96A0C1" w14:textId="7499BB2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8ACD726" w14:textId="228FBB3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F0EC103" w14:textId="1F96916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E546352" w14:textId="43CA8D7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CA11A51" w14:textId="6715AA1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52B8867" w14:textId="72462AE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8E91EC4" w14:textId="4ECD46A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41CF513" w14:textId="2A2EE2A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3B93718" w14:textId="0717FA1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DE18E08" w14:textId="110FA02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F7FD767" w14:textId="7668621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D86FF1E" w14:textId="5124682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CBC2243" w14:textId="41F1AA4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F1EFAA7" w14:textId="5A83C68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C6345B1" w14:textId="0DB995E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3B8F8AB" w14:textId="4573C96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60147DD" w14:textId="308EBD65"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F04AAB3" w14:textId="7B81B94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AAD34C1" w14:textId="6F0DF8D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610AF9F" w14:textId="75D2C05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129A685" w14:textId="211F6DF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DCA2AAB" w14:textId="41E5A60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2206F02" w14:textId="450E836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8D35E08" w14:textId="2981CB6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364E1F7" w14:textId="7E08979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AADA287" w14:textId="7B0B8D7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53EFDBA" w14:textId="2BF6BAE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36DA5D5" w14:textId="1121F38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31729FA" w14:textId="6B011960"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drawing>
          <wp:anchor distT="0" distB="0" distL="114300" distR="114300" simplePos="0" relativeHeight="251804672" behindDoc="0" locked="0" layoutInCell="1" allowOverlap="1" wp14:anchorId="0E475F14" wp14:editId="67F988C7">
            <wp:simplePos x="0" y="0"/>
            <wp:positionH relativeFrom="column">
              <wp:posOffset>3810</wp:posOffset>
            </wp:positionH>
            <wp:positionV relativeFrom="paragraph">
              <wp:posOffset>0</wp:posOffset>
            </wp:positionV>
            <wp:extent cx="762000" cy="762000"/>
            <wp:effectExtent l="0" t="0" r="0" b="0"/>
            <wp:wrapSquare wrapText="bothSides"/>
            <wp:docPr id="75" name="Resim 75"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0AB24001"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734E1437"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156A887B"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7B043970" w14:textId="77777777" w:rsidTr="0099789F">
        <w:tc>
          <w:tcPr>
            <w:tcW w:w="1167" w:type="dxa"/>
            <w:vAlign w:val="center"/>
          </w:tcPr>
          <w:p w14:paraId="33028BF5"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03C01577"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Güz</w:t>
            </w:r>
          </w:p>
        </w:tc>
      </w:tr>
    </w:tbl>
    <w:p w14:paraId="6C1C7B44"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72791B8F" w14:textId="77777777" w:rsidTr="0099789F">
        <w:tc>
          <w:tcPr>
            <w:tcW w:w="1668" w:type="dxa"/>
            <w:vAlign w:val="center"/>
          </w:tcPr>
          <w:p w14:paraId="1BB1CA07"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0EA03ECB"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3495B9D4"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6F06C9D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Temel Bilişim Teknolojileri </w:t>
            </w:r>
          </w:p>
        </w:tc>
      </w:tr>
    </w:tbl>
    <w:p w14:paraId="2B23257A"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815"/>
        <w:gridCol w:w="50"/>
        <w:gridCol w:w="641"/>
        <w:gridCol w:w="829"/>
        <w:gridCol w:w="647"/>
        <w:gridCol w:w="97"/>
        <w:gridCol w:w="2492"/>
        <w:gridCol w:w="1522"/>
      </w:tblGrid>
      <w:tr w:rsidR="005610D7" w:rsidRPr="005610D7" w14:paraId="2A5C2AB3"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E617BC7"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7CD685EA"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5"/>
            <w:tcBorders>
              <w:left w:val="single" w:sz="12" w:space="0" w:color="auto"/>
              <w:bottom w:val="single" w:sz="4" w:space="0" w:color="auto"/>
              <w:right w:val="single" w:sz="12" w:space="0" w:color="auto"/>
            </w:tcBorders>
            <w:vAlign w:val="center"/>
          </w:tcPr>
          <w:p w14:paraId="4CDC4F5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3ADC23F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0D914FD2"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2CDECD73"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A7C85F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1263" w:type="pct"/>
            <w:gridSpan w:val="3"/>
            <w:tcBorders>
              <w:top w:val="single" w:sz="4" w:space="0" w:color="auto"/>
              <w:left w:val="single" w:sz="4" w:space="0" w:color="auto"/>
              <w:bottom w:val="single" w:sz="4" w:space="0" w:color="auto"/>
              <w:right w:val="single" w:sz="12" w:space="0" w:color="auto"/>
            </w:tcBorders>
            <w:vAlign w:val="center"/>
          </w:tcPr>
          <w:p w14:paraId="162D83F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p w14:paraId="6B2B9B93"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2FC4D3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242BFA4C"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462E06F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6ECEC61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44191A6D"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AAFF67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B8E2E0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1263" w:type="pct"/>
            <w:gridSpan w:val="3"/>
            <w:tcBorders>
              <w:top w:val="single" w:sz="4" w:space="0" w:color="auto"/>
              <w:left w:val="single" w:sz="4" w:space="0" w:color="auto"/>
              <w:bottom w:val="single" w:sz="12" w:space="0" w:color="auto"/>
              <w:right w:val="single" w:sz="12" w:space="0" w:color="auto"/>
            </w:tcBorders>
            <w:vAlign w:val="center"/>
          </w:tcPr>
          <w:p w14:paraId="4887DE3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2</w:t>
            </w:r>
          </w:p>
        </w:tc>
        <w:tc>
          <w:tcPr>
            <w:tcW w:w="418" w:type="pct"/>
            <w:tcBorders>
              <w:top w:val="single" w:sz="4" w:space="0" w:color="auto"/>
              <w:bottom w:val="single" w:sz="12" w:space="0" w:color="auto"/>
              <w:right w:val="single" w:sz="4" w:space="0" w:color="auto"/>
            </w:tcBorders>
            <w:shd w:val="clear" w:color="auto" w:fill="auto"/>
            <w:vAlign w:val="center"/>
          </w:tcPr>
          <w:p w14:paraId="1F64B59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7596C12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3 </w:t>
            </w:r>
          </w:p>
        </w:tc>
        <w:tc>
          <w:tcPr>
            <w:tcW w:w="1305" w:type="pct"/>
            <w:gridSpan w:val="2"/>
            <w:tcBorders>
              <w:top w:val="single" w:sz="4" w:space="0" w:color="auto"/>
              <w:left w:val="single" w:sz="4" w:space="0" w:color="auto"/>
              <w:bottom w:val="single" w:sz="12" w:space="0" w:color="auto"/>
            </w:tcBorders>
            <w:vAlign w:val="center"/>
          </w:tcPr>
          <w:p w14:paraId="337E20C9"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(X)  SEÇMELİ (   )</w:t>
            </w:r>
          </w:p>
        </w:tc>
        <w:tc>
          <w:tcPr>
            <w:tcW w:w="767" w:type="pct"/>
            <w:tcBorders>
              <w:top w:val="single" w:sz="4" w:space="0" w:color="auto"/>
              <w:left w:val="single" w:sz="4" w:space="0" w:color="auto"/>
              <w:bottom w:val="single" w:sz="12" w:space="0" w:color="auto"/>
            </w:tcBorders>
          </w:tcPr>
          <w:p w14:paraId="08BC8A7A"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2D5FF0F8" w14:textId="77777777" w:rsidTr="0099789F">
        <w:tblPrEx>
          <w:tblBorders>
            <w:insideH w:val="single" w:sz="6" w:space="0" w:color="auto"/>
            <w:insideV w:val="single" w:sz="6" w:space="0" w:color="auto"/>
          </w:tblBorders>
        </w:tblPrEx>
        <w:trPr>
          <w:trHeight w:val="340"/>
        </w:trPr>
        <w:tc>
          <w:tcPr>
            <w:tcW w:w="5000" w:type="pct"/>
            <w:gridSpan w:val="11"/>
            <w:tcBorders>
              <w:top w:val="single" w:sz="12" w:space="0" w:color="auto"/>
              <w:left w:val="single" w:sz="12" w:space="0" w:color="auto"/>
              <w:bottom w:val="single" w:sz="12" w:space="0" w:color="auto"/>
            </w:tcBorders>
            <w:vAlign w:val="center"/>
          </w:tcPr>
          <w:p w14:paraId="1217929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lastRenderedPageBreak/>
              <w:t>DERSİN KATEGORİSİ</w:t>
            </w:r>
          </w:p>
        </w:tc>
      </w:tr>
      <w:tr w:rsidR="005610D7" w:rsidRPr="005610D7" w14:paraId="3A923CD2"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4AC177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3"/>
            <w:tcBorders>
              <w:top w:val="single" w:sz="12" w:space="0" w:color="auto"/>
              <w:bottom w:val="single" w:sz="6" w:space="0" w:color="auto"/>
            </w:tcBorders>
            <w:vAlign w:val="center"/>
          </w:tcPr>
          <w:p w14:paraId="690CDAA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2D2C981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22D2EA3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10702D9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0B405689"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17340FE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X</w:t>
            </w:r>
          </w:p>
        </w:tc>
        <w:tc>
          <w:tcPr>
            <w:tcW w:w="1049" w:type="pct"/>
            <w:gridSpan w:val="3"/>
            <w:tcBorders>
              <w:top w:val="single" w:sz="6" w:space="0" w:color="auto"/>
              <w:left w:val="single" w:sz="4" w:space="0" w:color="auto"/>
              <w:bottom w:val="single" w:sz="12" w:space="0" w:color="auto"/>
              <w:right w:val="single" w:sz="4" w:space="0" w:color="auto"/>
            </w:tcBorders>
          </w:tcPr>
          <w:p w14:paraId="4352823B" w14:textId="77777777" w:rsidR="005610D7" w:rsidRPr="005610D7" w:rsidRDefault="005610D7" w:rsidP="005610D7">
            <w:pPr>
              <w:spacing w:after="0" w:line="240" w:lineRule="auto"/>
              <w:ind w:left="360"/>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4F5AFA8F"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704B13B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62260BFE" w14:textId="77777777" w:rsidTr="0099789F">
        <w:trPr>
          <w:trHeight w:val="324"/>
        </w:trPr>
        <w:tc>
          <w:tcPr>
            <w:tcW w:w="5000" w:type="pct"/>
            <w:gridSpan w:val="11"/>
            <w:tcBorders>
              <w:top w:val="single" w:sz="12" w:space="0" w:color="auto"/>
              <w:left w:val="single" w:sz="12" w:space="0" w:color="auto"/>
              <w:bottom w:val="single" w:sz="12" w:space="0" w:color="auto"/>
              <w:right w:val="single" w:sz="12" w:space="0" w:color="auto"/>
            </w:tcBorders>
            <w:vAlign w:val="center"/>
          </w:tcPr>
          <w:p w14:paraId="3E446D6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1DF276FF" w14:textId="77777777" w:rsidTr="0099789F">
        <w:tc>
          <w:tcPr>
            <w:tcW w:w="1836" w:type="pct"/>
            <w:gridSpan w:val="4"/>
            <w:vMerge w:val="restart"/>
            <w:tcBorders>
              <w:top w:val="single" w:sz="12" w:space="0" w:color="auto"/>
              <w:left w:val="single" w:sz="12" w:space="0" w:color="auto"/>
              <w:bottom w:val="single" w:sz="12" w:space="0" w:color="auto"/>
              <w:right w:val="single" w:sz="12" w:space="0" w:color="auto"/>
            </w:tcBorders>
            <w:vAlign w:val="center"/>
          </w:tcPr>
          <w:p w14:paraId="68A6E79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61051C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1B1EB7D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047F2D1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5220D038" w14:textId="77777777" w:rsidTr="0099789F">
        <w:tc>
          <w:tcPr>
            <w:tcW w:w="1836" w:type="pct"/>
            <w:gridSpan w:val="4"/>
            <w:vMerge/>
            <w:tcBorders>
              <w:top w:val="single" w:sz="12" w:space="0" w:color="auto"/>
              <w:left w:val="single" w:sz="12" w:space="0" w:color="auto"/>
              <w:bottom w:val="single" w:sz="12" w:space="0" w:color="auto"/>
              <w:right w:val="single" w:sz="12" w:space="0" w:color="auto"/>
            </w:tcBorders>
            <w:vAlign w:val="center"/>
          </w:tcPr>
          <w:p w14:paraId="79CBD6B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BF958F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47D7BD66"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3A89C394"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40</w:t>
            </w:r>
          </w:p>
        </w:tc>
      </w:tr>
      <w:tr w:rsidR="005610D7" w:rsidRPr="005610D7" w14:paraId="64EBB076" w14:textId="77777777" w:rsidTr="0099789F">
        <w:tc>
          <w:tcPr>
            <w:tcW w:w="1836" w:type="pct"/>
            <w:gridSpan w:val="4"/>
            <w:vMerge/>
            <w:tcBorders>
              <w:top w:val="single" w:sz="12" w:space="0" w:color="auto"/>
              <w:left w:val="single" w:sz="12" w:space="0" w:color="auto"/>
              <w:bottom w:val="single" w:sz="12" w:space="0" w:color="auto"/>
              <w:right w:val="single" w:sz="12" w:space="0" w:color="auto"/>
            </w:tcBorders>
            <w:vAlign w:val="center"/>
          </w:tcPr>
          <w:p w14:paraId="4FE0CAC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DD1589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633F85B2"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16F8E165"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51F0F83B" w14:textId="77777777" w:rsidTr="0099789F">
        <w:tc>
          <w:tcPr>
            <w:tcW w:w="1836" w:type="pct"/>
            <w:gridSpan w:val="4"/>
            <w:vMerge/>
            <w:tcBorders>
              <w:top w:val="single" w:sz="12" w:space="0" w:color="auto"/>
              <w:left w:val="single" w:sz="12" w:space="0" w:color="auto"/>
              <w:bottom w:val="single" w:sz="12" w:space="0" w:color="auto"/>
              <w:right w:val="single" w:sz="12" w:space="0" w:color="auto"/>
            </w:tcBorders>
            <w:vAlign w:val="center"/>
          </w:tcPr>
          <w:p w14:paraId="40DD97BA"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01293E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3C032B9"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7" w:type="pct"/>
            <w:tcBorders>
              <w:top w:val="single" w:sz="4" w:space="0" w:color="auto"/>
              <w:left w:val="single" w:sz="8" w:space="0" w:color="auto"/>
              <w:bottom w:val="single" w:sz="4" w:space="0" w:color="auto"/>
              <w:right w:val="single" w:sz="12" w:space="0" w:color="auto"/>
            </w:tcBorders>
          </w:tcPr>
          <w:p w14:paraId="6F66B314"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628D211D" w14:textId="77777777" w:rsidTr="0099789F">
        <w:tc>
          <w:tcPr>
            <w:tcW w:w="1836" w:type="pct"/>
            <w:gridSpan w:val="4"/>
            <w:vMerge/>
            <w:tcBorders>
              <w:top w:val="single" w:sz="12" w:space="0" w:color="auto"/>
              <w:left w:val="single" w:sz="12" w:space="0" w:color="auto"/>
              <w:bottom w:val="single" w:sz="12" w:space="0" w:color="auto"/>
              <w:right w:val="single" w:sz="12" w:space="0" w:color="auto"/>
            </w:tcBorders>
            <w:vAlign w:val="center"/>
          </w:tcPr>
          <w:p w14:paraId="246FD3EA"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12181B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D7AFF4F"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62A156D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67B75784" w14:textId="77777777" w:rsidTr="0099789F">
        <w:tc>
          <w:tcPr>
            <w:tcW w:w="1836" w:type="pct"/>
            <w:gridSpan w:val="4"/>
            <w:vMerge/>
            <w:tcBorders>
              <w:top w:val="single" w:sz="12" w:space="0" w:color="auto"/>
              <w:left w:val="single" w:sz="12" w:space="0" w:color="auto"/>
              <w:bottom w:val="single" w:sz="12" w:space="0" w:color="auto"/>
              <w:right w:val="single" w:sz="12" w:space="0" w:color="auto"/>
            </w:tcBorders>
            <w:vAlign w:val="center"/>
          </w:tcPr>
          <w:p w14:paraId="5B3C396A"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3073763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588B0C99"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696F23A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1B15E826" w14:textId="77777777" w:rsidTr="0099789F">
        <w:tc>
          <w:tcPr>
            <w:tcW w:w="1836" w:type="pct"/>
            <w:gridSpan w:val="4"/>
            <w:vMerge/>
            <w:tcBorders>
              <w:top w:val="single" w:sz="12" w:space="0" w:color="auto"/>
              <w:left w:val="single" w:sz="12" w:space="0" w:color="auto"/>
              <w:bottom w:val="single" w:sz="12" w:space="0" w:color="auto"/>
              <w:right w:val="single" w:sz="12" w:space="0" w:color="auto"/>
            </w:tcBorders>
            <w:vAlign w:val="center"/>
          </w:tcPr>
          <w:p w14:paraId="7FA55657"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04EE3D5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42B3340D"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8" w:space="0" w:color="auto"/>
              <w:right w:val="single" w:sz="12" w:space="0" w:color="auto"/>
            </w:tcBorders>
          </w:tcPr>
          <w:p w14:paraId="6FE0B894"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1B566E5B" w14:textId="77777777" w:rsidTr="0099789F">
        <w:tc>
          <w:tcPr>
            <w:tcW w:w="1836" w:type="pct"/>
            <w:gridSpan w:val="4"/>
            <w:vMerge/>
            <w:tcBorders>
              <w:top w:val="single" w:sz="12" w:space="0" w:color="auto"/>
              <w:left w:val="single" w:sz="12" w:space="0" w:color="auto"/>
              <w:bottom w:val="single" w:sz="12" w:space="0" w:color="auto"/>
              <w:right w:val="single" w:sz="12" w:space="0" w:color="auto"/>
            </w:tcBorders>
            <w:vAlign w:val="center"/>
          </w:tcPr>
          <w:p w14:paraId="3277C050"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371993F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B4ED2A2"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12" w:space="0" w:color="auto"/>
              <w:right w:val="single" w:sz="12" w:space="0" w:color="auto"/>
            </w:tcBorders>
          </w:tcPr>
          <w:p w14:paraId="49F37182"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766A1765" w14:textId="77777777" w:rsidTr="0099789F">
        <w:trPr>
          <w:trHeight w:val="392"/>
        </w:trPr>
        <w:tc>
          <w:tcPr>
            <w:tcW w:w="1836" w:type="pct"/>
            <w:gridSpan w:val="4"/>
            <w:tcBorders>
              <w:top w:val="single" w:sz="12" w:space="0" w:color="auto"/>
              <w:left w:val="single" w:sz="12" w:space="0" w:color="auto"/>
              <w:bottom w:val="single" w:sz="12" w:space="0" w:color="auto"/>
              <w:right w:val="single" w:sz="12" w:space="0" w:color="auto"/>
            </w:tcBorders>
            <w:vAlign w:val="center"/>
          </w:tcPr>
          <w:p w14:paraId="5DD462A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37D8EF4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1860CF30"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54F92E17"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60</w:t>
            </w:r>
          </w:p>
        </w:tc>
      </w:tr>
      <w:tr w:rsidR="005610D7" w:rsidRPr="005610D7" w14:paraId="448BDFD5" w14:textId="77777777" w:rsidTr="0099789F">
        <w:trPr>
          <w:trHeight w:val="447"/>
        </w:trPr>
        <w:tc>
          <w:tcPr>
            <w:tcW w:w="1836" w:type="pct"/>
            <w:gridSpan w:val="4"/>
            <w:tcBorders>
              <w:top w:val="single" w:sz="12" w:space="0" w:color="auto"/>
              <w:left w:val="single" w:sz="12" w:space="0" w:color="auto"/>
              <w:bottom w:val="single" w:sz="12" w:space="0" w:color="auto"/>
              <w:right w:val="single" w:sz="12" w:space="0" w:color="auto"/>
            </w:tcBorders>
            <w:vAlign w:val="center"/>
          </w:tcPr>
          <w:p w14:paraId="5F10853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17D43F4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70812235" w14:textId="77777777" w:rsidTr="0099789F">
        <w:trPr>
          <w:trHeight w:val="447"/>
        </w:trPr>
        <w:tc>
          <w:tcPr>
            <w:tcW w:w="1836" w:type="pct"/>
            <w:gridSpan w:val="4"/>
            <w:tcBorders>
              <w:top w:val="single" w:sz="12" w:space="0" w:color="auto"/>
              <w:left w:val="single" w:sz="12" w:space="0" w:color="auto"/>
              <w:bottom w:val="single" w:sz="12" w:space="0" w:color="auto"/>
              <w:right w:val="single" w:sz="12" w:space="0" w:color="auto"/>
            </w:tcBorders>
            <w:vAlign w:val="center"/>
          </w:tcPr>
          <w:p w14:paraId="4516B6D6"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1370FC0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color w:val="000000"/>
                <w:sz w:val="20"/>
                <w:szCs w:val="20"/>
                <w:lang w:eastAsia="tr-TR"/>
              </w:rPr>
              <w:t xml:space="preserve"> Windows işletim sistemi, ofis programları, internet işlemleri, web tasarımı</w:t>
            </w:r>
          </w:p>
        </w:tc>
      </w:tr>
      <w:tr w:rsidR="005610D7" w:rsidRPr="005610D7" w14:paraId="3FDFCE8E" w14:textId="77777777" w:rsidTr="0099789F">
        <w:trPr>
          <w:trHeight w:val="426"/>
        </w:trPr>
        <w:tc>
          <w:tcPr>
            <w:tcW w:w="1836" w:type="pct"/>
            <w:gridSpan w:val="4"/>
            <w:tcBorders>
              <w:top w:val="single" w:sz="12" w:space="0" w:color="auto"/>
              <w:left w:val="single" w:sz="12" w:space="0" w:color="auto"/>
              <w:bottom w:val="single" w:sz="12" w:space="0" w:color="auto"/>
              <w:right w:val="single" w:sz="12" w:space="0" w:color="auto"/>
            </w:tcBorders>
            <w:vAlign w:val="center"/>
          </w:tcPr>
          <w:p w14:paraId="250A35A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13B91ED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bCs/>
                <w:color w:val="000000"/>
                <w:sz w:val="20"/>
                <w:szCs w:val="20"/>
                <w:lang w:eastAsia="tr-TR"/>
              </w:rPr>
              <w:t xml:space="preserve"> Windows işletim sisteminde temel işlevleri yapabilme, ofis programlarını temel düzeyde kullanabilme, internet işlemlerini kullanabilme bilgilerini aktarmaktır.</w:t>
            </w:r>
          </w:p>
        </w:tc>
      </w:tr>
      <w:tr w:rsidR="005610D7" w:rsidRPr="005610D7" w14:paraId="6995AE8B" w14:textId="77777777" w:rsidTr="0099789F">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14:paraId="0803F1E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1A632BD8"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Bu ders, bir gıda mühendisliği programında mutlaka olması gereken temel bilişim teknolojileri bilgilerini içermektedir.</w:t>
            </w:r>
          </w:p>
        </w:tc>
      </w:tr>
      <w:tr w:rsidR="005610D7" w:rsidRPr="005610D7" w14:paraId="7E57EAEF" w14:textId="77777777" w:rsidTr="0099789F">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14:paraId="2E5609B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35BFE862" w14:textId="77777777" w:rsidR="005610D7" w:rsidRPr="005610D7" w:rsidRDefault="005610D7" w:rsidP="005610D7">
            <w:pPr>
              <w:tabs>
                <w:tab w:val="left" w:pos="7800"/>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Bilgi Teknolojilerine ait temel kavramları bilir.</w:t>
            </w:r>
          </w:p>
          <w:p w14:paraId="1E42B9D7" w14:textId="77777777" w:rsidR="005610D7" w:rsidRPr="005610D7" w:rsidRDefault="005610D7" w:rsidP="005610D7">
            <w:pPr>
              <w:tabs>
                <w:tab w:val="left" w:pos="7800"/>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Bir bilgisayar sistemindeki temel donanım ve yazılım bileşenlerini ve işlevlerini kavrar.</w:t>
            </w:r>
          </w:p>
          <w:p w14:paraId="00E03677" w14:textId="77777777" w:rsidR="005610D7" w:rsidRPr="005610D7" w:rsidRDefault="005610D7" w:rsidP="005610D7">
            <w:pPr>
              <w:tabs>
                <w:tab w:val="left" w:pos="7800"/>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Bir elektronik hesaplama tablosu yazılımını mesleki ihtiyaçlarını karşılayacak düzeyde kullanır.</w:t>
            </w:r>
          </w:p>
          <w:p w14:paraId="3496200A"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0"/>
                <w:szCs w:val="20"/>
                <w:lang w:eastAsia="tr-TR"/>
              </w:rPr>
              <w:t>- Bir sunu hazırlama yazılımını mesleki ihtiyaçlarını karşılayacak düzeyde kullanır.</w:t>
            </w:r>
          </w:p>
        </w:tc>
      </w:tr>
      <w:tr w:rsidR="005610D7" w:rsidRPr="005610D7" w14:paraId="72EBC9C7" w14:textId="77777777" w:rsidTr="0099789F">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14:paraId="0DDCCD3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6AB9BF46" w14:textId="77777777" w:rsidR="005610D7" w:rsidRPr="005610D7" w:rsidRDefault="005610D7" w:rsidP="005610D7">
            <w:pPr>
              <w:spacing w:after="0" w:line="240" w:lineRule="auto"/>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 xml:space="preserve"> Özen, Ü., Naralan, A., Temel Bilgi Teknolojileri, 2007, Ankara</w:t>
            </w:r>
          </w:p>
        </w:tc>
      </w:tr>
      <w:tr w:rsidR="005610D7" w:rsidRPr="005610D7" w14:paraId="2BE480CB" w14:textId="77777777" w:rsidTr="0099789F">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14:paraId="5AA8BFF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16D95D7F" w14:textId="77777777" w:rsidR="005610D7" w:rsidRPr="005610D7" w:rsidRDefault="005610D7" w:rsidP="005610D7">
            <w:pPr>
              <w:spacing w:after="0" w:line="240" w:lineRule="auto"/>
              <w:outlineLvl w:val="3"/>
              <w:rPr>
                <w:rFonts w:ascii="Times New Roman" w:eastAsia="Times New Roman" w:hAnsi="Times New Roman" w:cs="Times New Roman"/>
                <w:b/>
                <w:bCs/>
                <w:color w:val="000000"/>
                <w:sz w:val="24"/>
                <w:szCs w:val="24"/>
                <w:lang w:eastAsia="tr-TR"/>
              </w:rPr>
            </w:pPr>
            <w:r w:rsidRPr="005610D7">
              <w:rPr>
                <w:rFonts w:ascii="Times New Roman" w:eastAsia="Times New Roman" w:hAnsi="Times New Roman" w:cs="Times New Roman"/>
                <w:color w:val="000000"/>
                <w:sz w:val="20"/>
                <w:szCs w:val="20"/>
                <w:lang w:eastAsia="tr-TR"/>
              </w:rPr>
              <w:t xml:space="preserve"> Bilgisayarın Temel Uygulamaları, Naz Yayıncılık, İstanbul.</w:t>
            </w:r>
          </w:p>
        </w:tc>
      </w:tr>
      <w:tr w:rsidR="005610D7" w:rsidRPr="005610D7" w14:paraId="3A71807A" w14:textId="77777777" w:rsidTr="0099789F">
        <w:trPr>
          <w:trHeight w:val="520"/>
        </w:trPr>
        <w:tc>
          <w:tcPr>
            <w:tcW w:w="1836" w:type="pct"/>
            <w:gridSpan w:val="4"/>
            <w:tcBorders>
              <w:top w:val="single" w:sz="12" w:space="0" w:color="auto"/>
              <w:left w:val="single" w:sz="12" w:space="0" w:color="auto"/>
              <w:bottom w:val="single" w:sz="12" w:space="0" w:color="auto"/>
              <w:right w:val="single" w:sz="12" w:space="0" w:color="auto"/>
            </w:tcBorders>
            <w:vAlign w:val="center"/>
          </w:tcPr>
          <w:p w14:paraId="782DB34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0C447CB9"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Bilgisayar, ofis programı, HTML editörü</w:t>
            </w:r>
          </w:p>
        </w:tc>
      </w:tr>
    </w:tbl>
    <w:p w14:paraId="2F5A95CC"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sectPr w:rsidR="005610D7" w:rsidRPr="005610D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610D7" w:rsidRPr="005610D7" w14:paraId="23EAE41C"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13185E8"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lastRenderedPageBreak/>
              <w:t>DERSİN HAFTALIK PLANI</w:t>
            </w:r>
          </w:p>
        </w:tc>
      </w:tr>
      <w:tr w:rsidR="005610D7" w:rsidRPr="005610D7" w14:paraId="3A4F116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053DBCF3"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2C86614A"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523E3B91"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65B54C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vAlign w:val="center"/>
          </w:tcPr>
          <w:p w14:paraId="78CFAD74"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Excel de hücre denetimi</w:t>
            </w:r>
          </w:p>
        </w:tc>
      </w:tr>
      <w:tr w:rsidR="005610D7" w:rsidRPr="005610D7" w14:paraId="7FBAE8B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880106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vAlign w:val="center"/>
          </w:tcPr>
          <w:p w14:paraId="24021A62"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Excel de tablo oluşturma</w:t>
            </w:r>
          </w:p>
        </w:tc>
      </w:tr>
      <w:tr w:rsidR="005610D7" w:rsidRPr="005610D7" w14:paraId="3AE11A1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07E500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vAlign w:val="center"/>
          </w:tcPr>
          <w:p w14:paraId="48D1FCEE"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Excel de grafik oluşturma</w:t>
            </w:r>
          </w:p>
        </w:tc>
      </w:tr>
      <w:tr w:rsidR="005610D7" w:rsidRPr="005610D7" w14:paraId="0CD2BFAB"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B3BAB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tcPr>
          <w:p w14:paraId="520E6202"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Excel de formül işlemleri</w:t>
            </w:r>
          </w:p>
        </w:tc>
      </w:tr>
      <w:tr w:rsidR="005610D7" w:rsidRPr="005610D7" w14:paraId="18AB840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C0FCDE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vAlign w:val="center"/>
          </w:tcPr>
          <w:p w14:paraId="555AD508"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Excel uygulamları</w:t>
            </w:r>
          </w:p>
        </w:tc>
      </w:tr>
      <w:tr w:rsidR="005610D7" w:rsidRPr="005610D7" w14:paraId="7B39A48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6F3C3A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50A5945D"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Sunu hazırlama programları</w:t>
            </w:r>
          </w:p>
        </w:tc>
      </w:tr>
      <w:tr w:rsidR="005610D7" w:rsidRPr="005610D7" w14:paraId="6109DDD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D6A9D3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vAlign w:val="center"/>
          </w:tcPr>
          <w:p w14:paraId="2E1E720B"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Sunu hazırlama ve yapma</w:t>
            </w:r>
          </w:p>
        </w:tc>
      </w:tr>
      <w:tr w:rsidR="005610D7" w:rsidRPr="005610D7" w14:paraId="2DBDDC57"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2909D1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vAlign w:val="center"/>
          </w:tcPr>
          <w:p w14:paraId="10E7F565"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Ara Sınav</w:t>
            </w:r>
          </w:p>
        </w:tc>
      </w:tr>
      <w:tr w:rsidR="005610D7" w:rsidRPr="005610D7" w14:paraId="4AFEA56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7BAB55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vAlign w:val="center"/>
          </w:tcPr>
          <w:p w14:paraId="00CCC718"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Veri tabanı oluşturma yazılımları</w:t>
            </w:r>
          </w:p>
        </w:tc>
      </w:tr>
      <w:tr w:rsidR="005610D7" w:rsidRPr="005610D7" w14:paraId="1DD69251"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61D524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vAlign w:val="center"/>
          </w:tcPr>
          <w:p w14:paraId="4DE9CFD2"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Veri tabanı oluşturmak</w:t>
            </w:r>
          </w:p>
        </w:tc>
      </w:tr>
      <w:tr w:rsidR="005610D7" w:rsidRPr="005610D7" w14:paraId="0E09C0E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4BB7FDE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14:paraId="6C943D8A"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Veri türleri ve veri işlemleri yapmak</w:t>
            </w:r>
          </w:p>
        </w:tc>
      </w:tr>
      <w:tr w:rsidR="005610D7" w:rsidRPr="005610D7" w14:paraId="7659F3A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73B569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vAlign w:val="center"/>
          </w:tcPr>
          <w:p w14:paraId="2A757017"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Web sayfası işlemleri yapmak</w:t>
            </w:r>
          </w:p>
        </w:tc>
      </w:tr>
      <w:tr w:rsidR="005610D7" w:rsidRPr="005610D7" w14:paraId="3030818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E52A9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vAlign w:val="center"/>
          </w:tcPr>
          <w:p w14:paraId="399F5299"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Web sayfası yapmak</w:t>
            </w:r>
          </w:p>
        </w:tc>
      </w:tr>
      <w:tr w:rsidR="005610D7" w:rsidRPr="005610D7" w14:paraId="698E07B9"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FE64953"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vAlign w:val="center"/>
          </w:tcPr>
          <w:p w14:paraId="5097C5D9" w14:textId="77777777" w:rsidR="005610D7" w:rsidRPr="005610D7" w:rsidRDefault="005610D7" w:rsidP="005610D7">
            <w:pPr>
              <w:spacing w:after="0" w:line="240" w:lineRule="auto"/>
              <w:rPr>
                <w:rFonts w:ascii="Times New Roman" w:eastAsia="Times New Roman" w:hAnsi="Times New Roman" w:cs="Times New Roman"/>
                <w:color w:val="000000"/>
                <w:lang w:eastAsia="tr-TR"/>
              </w:rPr>
            </w:pPr>
            <w:r w:rsidRPr="005610D7">
              <w:rPr>
                <w:rFonts w:ascii="Times New Roman" w:eastAsia="Times New Roman" w:hAnsi="Times New Roman" w:cs="Times New Roman"/>
                <w:color w:val="000000"/>
                <w:lang w:eastAsia="tr-TR"/>
              </w:rPr>
              <w:t>Web sayfalarını yayınlamak ve güncellemek</w:t>
            </w:r>
          </w:p>
        </w:tc>
      </w:tr>
      <w:tr w:rsidR="005610D7" w:rsidRPr="005610D7" w14:paraId="06A5DB0D" w14:textId="77777777" w:rsidTr="0099789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08CB21A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73D67DD2"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Final Sınavı</w:t>
            </w:r>
          </w:p>
        </w:tc>
      </w:tr>
    </w:tbl>
    <w:p w14:paraId="23D13BA5"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2CE9EC14"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55485EFA"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25128B84"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37F0F09"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C709C11"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1720232D"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6F23782"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012D728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470741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7923477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796C4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23BEE1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02972F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6093BFB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78FB9C7"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6FD6D01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EFB2FD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567519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7B25C8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597E302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F2EBD2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5F1C3E30"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8AA54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6F39FF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B4B796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15978F2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9091A2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4D3E5FC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6CEC516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0FC5BB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C56B62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7565823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25B847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BF6878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BBA10E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C270CA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11CB55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5EF90DF9"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5240D65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C6B8C2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64ED08D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478006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AB5793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0BC0FAD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399EA1E"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2B7408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B32C39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5868E8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617025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548CECD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56448B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346BEA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C0C86D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079D203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1E90C6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40BC8F9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D6784E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476312C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ED402E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67F607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3FA53A5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B909E2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CDCBE1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5B744679"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16C087E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32B14C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56C9821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w:t>
            </w:r>
          </w:p>
        </w:tc>
      </w:tr>
      <w:tr w:rsidR="005610D7" w:rsidRPr="005610D7" w14:paraId="23E2F48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610D47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EB33126"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B712B7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F9D319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C848B5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4EAA992D"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54CCC4E6"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01C3233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362B0D50"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2CAA741B"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lastRenderedPageBreak/>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r w:rsidRPr="005610D7">
        <w:rPr>
          <w:rFonts w:ascii="Times New Roman" w:eastAsia="Times New Roman" w:hAnsi="Times New Roman" w:cs="Times New Roman"/>
          <w:sz w:val="24"/>
          <w:szCs w:val="24"/>
          <w:lang w:eastAsia="tr-TR"/>
        </w:rPr>
        <w:t xml:space="preserve"> </w:t>
      </w:r>
    </w:p>
    <w:p w14:paraId="435FD004" w14:textId="0FDCF81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B25977E" w14:textId="5119C5E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4CB1719" w14:textId="6B6A932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29B57B0" w14:textId="3FE7F00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FEEFDED" w14:textId="5E0582F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47EA4D0" w14:textId="1CA40193"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ADD334D" w14:textId="564B91C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C24C45B" w14:textId="713EB87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E3824A6" w14:textId="19A949F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E877A06" w14:textId="3E0A298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6E8F8DD" w14:textId="1AAA99E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DDE42C1" w14:textId="7ECC24C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8AAE616" w14:textId="4A4B01BC"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A8E6948" w14:textId="33FCFC58"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B698A1F" w14:textId="520C91A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73BC287" w14:textId="5BF64C5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2DC3500" w14:textId="0C897EC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1D149D3" w14:textId="451753A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AF0E976" w14:textId="14BDAED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4BEA1506" w14:textId="7276438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E087106" w14:textId="0A0FDE0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DC49246" w14:textId="64C8767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975DC57" w14:textId="7C55FE9E"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A15FE3F" w14:textId="13DC2AD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06493A4" w14:textId="74315B4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48839F1" w14:textId="08A8468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AA5F545" w14:textId="5E6D8A6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B627771" w14:textId="7530619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C1D4E99" w14:textId="54F278C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5112F07" w14:textId="638F106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2751238" w14:textId="363CF4A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B818932" w14:textId="7349E44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4C85076" w14:textId="3C485B7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EE98114" w14:textId="6716291A"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5833BF42" w14:textId="2729733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C37007D" w14:textId="07E7D9B9"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4983FE2" w14:textId="18E9024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E089EA1" w14:textId="717028EB"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6DEABDD" w14:textId="7375E43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CC02EDB" w14:textId="43D22F32"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1696E5F" w14:textId="74BC313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2B8EAD0" w14:textId="3B1513B1"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32A136F5" w14:textId="6DC61DAF"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646DA3C1" w14:textId="5D301394"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186C0742" w14:textId="035F377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6DE6999" w14:textId="4D860F56"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2B0740B8" w14:textId="77777777"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2E99C5A" w14:textId="0AD09AF0"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71F3806B" w14:textId="7722565E"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noProof/>
          <w:sz w:val="24"/>
          <w:szCs w:val="24"/>
          <w:lang w:eastAsia="tr-TR"/>
        </w:rPr>
        <w:lastRenderedPageBreak/>
        <w:drawing>
          <wp:anchor distT="0" distB="0" distL="114300" distR="114300" simplePos="0" relativeHeight="251806720" behindDoc="0" locked="0" layoutInCell="1" allowOverlap="1" wp14:anchorId="6B9FF128" wp14:editId="62A1E02F">
            <wp:simplePos x="0" y="0"/>
            <wp:positionH relativeFrom="column">
              <wp:posOffset>3810</wp:posOffset>
            </wp:positionH>
            <wp:positionV relativeFrom="paragraph">
              <wp:posOffset>0</wp:posOffset>
            </wp:positionV>
            <wp:extent cx="762000" cy="762000"/>
            <wp:effectExtent l="0" t="0" r="0" b="0"/>
            <wp:wrapSquare wrapText="bothSides"/>
            <wp:docPr id="76" name="Resim 76"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0D7">
        <w:rPr>
          <w:rFonts w:ascii="Times New Roman" w:eastAsia="Times New Roman" w:hAnsi="Times New Roman" w:cs="Times New Roman"/>
          <w:b/>
          <w:sz w:val="28"/>
          <w:szCs w:val="28"/>
          <w:lang w:eastAsia="tr-TR"/>
        </w:rPr>
        <w:t xml:space="preserve">   </w:t>
      </w:r>
    </w:p>
    <w:p w14:paraId="25927080"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p>
    <w:p w14:paraId="7DF29A11" w14:textId="77777777" w:rsidR="005610D7" w:rsidRPr="005610D7" w:rsidRDefault="005610D7" w:rsidP="005610D7">
      <w:pPr>
        <w:spacing w:after="0" w:line="240" w:lineRule="auto"/>
        <w:outlineLvl w:val="0"/>
        <w:rPr>
          <w:rFonts w:ascii="Times New Roman" w:eastAsia="Times New Roman" w:hAnsi="Times New Roman" w:cs="Times New Roman"/>
          <w:b/>
          <w:sz w:val="28"/>
          <w:szCs w:val="28"/>
          <w:lang w:eastAsia="tr-TR"/>
        </w:rPr>
      </w:pPr>
      <w:r w:rsidRPr="005610D7">
        <w:rPr>
          <w:rFonts w:ascii="Times New Roman" w:eastAsia="Times New Roman" w:hAnsi="Times New Roman" w:cs="Times New Roman"/>
          <w:b/>
          <w:sz w:val="28"/>
          <w:szCs w:val="28"/>
          <w:lang w:eastAsia="tr-TR"/>
        </w:rPr>
        <w:t xml:space="preserve">                ESOGÜ Bitki Koruma Bölümü Ders Bilgi Formu</w:t>
      </w:r>
    </w:p>
    <w:p w14:paraId="5F0D6786" w14:textId="77777777" w:rsidR="005610D7" w:rsidRPr="005610D7" w:rsidRDefault="005610D7" w:rsidP="005610D7">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610D7" w:rsidRPr="005610D7" w14:paraId="60C0C16E" w14:textId="77777777" w:rsidTr="0099789F">
        <w:tc>
          <w:tcPr>
            <w:tcW w:w="1167" w:type="dxa"/>
            <w:vAlign w:val="center"/>
          </w:tcPr>
          <w:p w14:paraId="20496882" w14:textId="77777777" w:rsidR="005610D7" w:rsidRPr="005610D7" w:rsidRDefault="005610D7" w:rsidP="005610D7">
            <w:pPr>
              <w:spacing w:after="0" w:line="240" w:lineRule="auto"/>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DÖNEM</w:t>
            </w:r>
          </w:p>
        </w:tc>
        <w:tc>
          <w:tcPr>
            <w:tcW w:w="1527" w:type="dxa"/>
            <w:vAlign w:val="center"/>
          </w:tcPr>
          <w:p w14:paraId="3B3AFB20"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Bahar</w:t>
            </w:r>
          </w:p>
        </w:tc>
      </w:tr>
    </w:tbl>
    <w:p w14:paraId="5DC98BC0" w14:textId="77777777" w:rsidR="005610D7" w:rsidRPr="005610D7" w:rsidRDefault="005610D7" w:rsidP="005610D7">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610D7" w:rsidRPr="005610D7" w14:paraId="6284D0A2" w14:textId="77777777" w:rsidTr="0099789F">
        <w:tc>
          <w:tcPr>
            <w:tcW w:w="1668" w:type="dxa"/>
            <w:vAlign w:val="center"/>
          </w:tcPr>
          <w:p w14:paraId="18032915"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KODU</w:t>
            </w:r>
          </w:p>
        </w:tc>
        <w:tc>
          <w:tcPr>
            <w:tcW w:w="2760" w:type="dxa"/>
            <w:vAlign w:val="center"/>
          </w:tcPr>
          <w:p w14:paraId="4C4BC66C" w14:textId="77777777" w:rsidR="005610D7" w:rsidRPr="005610D7" w:rsidRDefault="005610D7" w:rsidP="005610D7">
            <w:pPr>
              <w:spacing w:after="0" w:line="240" w:lineRule="auto"/>
              <w:outlineLvl w:val="0"/>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1560" w:type="dxa"/>
            <w:vAlign w:val="center"/>
          </w:tcPr>
          <w:p w14:paraId="1207F521" w14:textId="77777777" w:rsidR="005610D7" w:rsidRPr="005610D7" w:rsidRDefault="005610D7" w:rsidP="005610D7">
            <w:pPr>
              <w:spacing w:after="0" w:line="240" w:lineRule="auto"/>
              <w:jc w:val="center"/>
              <w:outlineLvl w:val="0"/>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ADI</w:t>
            </w:r>
          </w:p>
        </w:tc>
        <w:tc>
          <w:tcPr>
            <w:tcW w:w="4185" w:type="dxa"/>
          </w:tcPr>
          <w:p w14:paraId="5653A8F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Termodinamik</w:t>
            </w:r>
          </w:p>
        </w:tc>
      </w:tr>
    </w:tbl>
    <w:p w14:paraId="1C44C1B4" w14:textId="77777777" w:rsidR="005610D7" w:rsidRPr="005610D7" w:rsidRDefault="005610D7" w:rsidP="005610D7">
      <w:pPr>
        <w:spacing w:after="0" w:line="240" w:lineRule="auto"/>
        <w:outlineLvl w:val="0"/>
        <w:rPr>
          <w:rFonts w:ascii="Times New Roman" w:eastAsia="Times New Roman" w:hAnsi="Times New Roman" w:cs="Times New Roman"/>
          <w:sz w:val="20"/>
          <w:szCs w:val="20"/>
          <w:lang w:eastAsia="tr-TR"/>
        </w:rPr>
      </w:pPr>
      <w:r w:rsidRPr="005610D7">
        <w:rPr>
          <w:rFonts w:ascii="Times New Roman" w:eastAsia="Times New Roman" w:hAnsi="Times New Roman" w:cs="Times New Roman"/>
          <w:b/>
          <w:sz w:val="20"/>
          <w:szCs w:val="20"/>
          <w:lang w:eastAsia="tr-TR"/>
        </w:rPr>
        <w:t xml:space="preserve">                                                   </w:t>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r>
      <w:r w:rsidRPr="005610D7">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5610D7" w:rsidRPr="005610D7" w14:paraId="36B0D8A1"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14C7CA9E" w14:textId="77777777" w:rsidR="005610D7" w:rsidRPr="005610D7" w:rsidRDefault="005610D7" w:rsidP="005610D7">
            <w:pPr>
              <w:spacing w:after="0" w:line="240" w:lineRule="auto"/>
              <w:rPr>
                <w:rFonts w:ascii="Times New Roman" w:eastAsia="Times New Roman" w:hAnsi="Times New Roman" w:cs="Times New Roman"/>
                <w:b/>
                <w:sz w:val="18"/>
                <w:szCs w:val="20"/>
                <w:lang w:eastAsia="tr-TR"/>
              </w:rPr>
            </w:pPr>
            <w:r w:rsidRPr="005610D7">
              <w:rPr>
                <w:rFonts w:ascii="Times New Roman" w:eastAsia="Times New Roman" w:hAnsi="Times New Roman" w:cs="Times New Roman"/>
                <w:b/>
                <w:sz w:val="18"/>
                <w:szCs w:val="20"/>
                <w:lang w:eastAsia="tr-TR"/>
              </w:rPr>
              <w:t>YARIYIL</w:t>
            </w:r>
          </w:p>
          <w:p w14:paraId="4FB4DA0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681D151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3EBEBEF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w:t>
            </w:r>
          </w:p>
        </w:tc>
      </w:tr>
      <w:tr w:rsidR="005610D7" w:rsidRPr="005610D7" w14:paraId="6D07858D"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39737C98"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1E7FA07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213BFFD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5D30306"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5B27B2D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D044AF5" w14:textId="77777777" w:rsidR="005610D7" w:rsidRPr="005610D7" w:rsidRDefault="005610D7" w:rsidP="005610D7">
            <w:pPr>
              <w:spacing w:after="0" w:line="240" w:lineRule="auto"/>
              <w:ind w:left="-111" w:right="-108"/>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48BC479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7A1404C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DİLİ</w:t>
            </w:r>
          </w:p>
        </w:tc>
      </w:tr>
      <w:tr w:rsidR="005610D7" w:rsidRPr="005610D7" w14:paraId="2EB79F3E"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49B74D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IV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ADD8D3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507EF9D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3243104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51D3907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C58F812"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 xml:space="preserve">4 </w:t>
            </w:r>
          </w:p>
        </w:tc>
        <w:tc>
          <w:tcPr>
            <w:tcW w:w="1305" w:type="pct"/>
            <w:gridSpan w:val="2"/>
            <w:tcBorders>
              <w:top w:val="single" w:sz="4" w:space="0" w:color="auto"/>
              <w:left w:val="single" w:sz="4" w:space="0" w:color="auto"/>
              <w:bottom w:val="single" w:sz="12" w:space="0" w:color="auto"/>
            </w:tcBorders>
            <w:vAlign w:val="center"/>
          </w:tcPr>
          <w:p w14:paraId="3C31AD25"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ZORUNLU ( X)  SEÇMELİ (   )</w:t>
            </w:r>
          </w:p>
        </w:tc>
        <w:tc>
          <w:tcPr>
            <w:tcW w:w="767" w:type="pct"/>
            <w:tcBorders>
              <w:top w:val="single" w:sz="4" w:space="0" w:color="auto"/>
              <w:left w:val="single" w:sz="4" w:space="0" w:color="auto"/>
              <w:bottom w:val="single" w:sz="12" w:space="0" w:color="auto"/>
            </w:tcBorders>
          </w:tcPr>
          <w:p w14:paraId="58CC3FC7" w14:textId="77777777" w:rsidR="005610D7" w:rsidRPr="005610D7" w:rsidRDefault="005610D7" w:rsidP="005610D7">
            <w:pPr>
              <w:spacing w:after="0" w:line="240" w:lineRule="auto"/>
              <w:jc w:val="center"/>
              <w:rPr>
                <w:rFonts w:ascii="Times New Roman" w:eastAsia="Times New Roman" w:hAnsi="Times New Roman" w:cs="Times New Roman"/>
                <w:sz w:val="24"/>
                <w:szCs w:val="24"/>
                <w:vertAlign w:val="superscript"/>
                <w:lang w:eastAsia="tr-TR"/>
              </w:rPr>
            </w:pPr>
            <w:r w:rsidRPr="005610D7">
              <w:rPr>
                <w:rFonts w:ascii="Times New Roman" w:eastAsia="Times New Roman" w:hAnsi="Times New Roman" w:cs="Times New Roman"/>
                <w:sz w:val="24"/>
                <w:szCs w:val="24"/>
                <w:vertAlign w:val="superscript"/>
                <w:lang w:eastAsia="tr-TR"/>
              </w:rPr>
              <w:t>Türkçe</w:t>
            </w:r>
          </w:p>
        </w:tc>
      </w:tr>
      <w:tr w:rsidR="005610D7" w:rsidRPr="005610D7" w14:paraId="1A20F710"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564E13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KATEGORİSİ</w:t>
            </w:r>
          </w:p>
        </w:tc>
      </w:tr>
      <w:tr w:rsidR="005610D7" w:rsidRPr="005610D7" w14:paraId="0DB017C0"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DB2F2D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551BB7C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Mühendislik</w:t>
            </w:r>
          </w:p>
        </w:tc>
        <w:tc>
          <w:tcPr>
            <w:tcW w:w="2372" w:type="pct"/>
            <w:gridSpan w:val="5"/>
            <w:tcBorders>
              <w:top w:val="single" w:sz="12" w:space="0" w:color="auto"/>
              <w:bottom w:val="single" w:sz="6" w:space="0" w:color="auto"/>
            </w:tcBorders>
            <w:vAlign w:val="center"/>
          </w:tcPr>
          <w:p w14:paraId="2366A08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Bitki Koruma</w:t>
            </w:r>
          </w:p>
          <w:p w14:paraId="3328C38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 xml:space="preserve"> [Önemli düzeyde tasarım içeriyorsa (</w:t>
            </w:r>
            <w:r w:rsidRPr="005610D7">
              <w:rPr>
                <w:rFonts w:ascii="Times New Roman" w:eastAsia="Times New Roman" w:hAnsi="Times New Roman" w:cs="Times New Roman"/>
                <w:b/>
                <w:sz w:val="20"/>
                <w:szCs w:val="20"/>
                <w:lang w:eastAsia="tr-TR"/>
              </w:rPr>
              <w:sym w:font="Symbol" w:char="F0D6"/>
            </w:r>
            <w:r w:rsidRPr="005610D7">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3DE1777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Sosyal Bilim</w:t>
            </w:r>
          </w:p>
        </w:tc>
      </w:tr>
      <w:tr w:rsidR="005610D7" w:rsidRPr="005610D7" w14:paraId="46FE414A"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378BD13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09E68BEB"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X</w:t>
            </w:r>
          </w:p>
        </w:tc>
        <w:tc>
          <w:tcPr>
            <w:tcW w:w="2372" w:type="pct"/>
            <w:gridSpan w:val="5"/>
            <w:tcBorders>
              <w:top w:val="single" w:sz="6" w:space="0" w:color="auto"/>
              <w:left w:val="single" w:sz="4" w:space="0" w:color="auto"/>
              <w:bottom w:val="single" w:sz="12" w:space="0" w:color="auto"/>
            </w:tcBorders>
          </w:tcPr>
          <w:p w14:paraId="6C9274C9"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4997289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p>
        </w:tc>
      </w:tr>
      <w:tr w:rsidR="005610D7" w:rsidRPr="005610D7" w14:paraId="73CDDBBA"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31B927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DEĞERLENDİRME ÖLÇÜTLERİ</w:t>
            </w:r>
          </w:p>
        </w:tc>
      </w:tr>
      <w:tr w:rsidR="005610D7" w:rsidRPr="005610D7" w14:paraId="53E2791E"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3B73773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7B244F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6D0D71F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37DA7C6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w:t>
            </w:r>
          </w:p>
        </w:tc>
      </w:tr>
      <w:tr w:rsidR="005610D7" w:rsidRPr="005610D7" w14:paraId="48AE7FF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24D529C"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B66F4E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17CF022A"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7B92C578"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40</w:t>
            </w:r>
          </w:p>
        </w:tc>
      </w:tr>
      <w:tr w:rsidR="005610D7" w:rsidRPr="005610D7" w14:paraId="78B36CD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970B5E5"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3FEF9B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07BFC8EA"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638B7925" w14:textId="77777777" w:rsidR="005610D7" w:rsidRPr="005610D7" w:rsidRDefault="005610D7" w:rsidP="005610D7">
            <w:pPr>
              <w:spacing w:after="0" w:line="240" w:lineRule="auto"/>
              <w:jc w:val="center"/>
              <w:rPr>
                <w:rFonts w:ascii="Times New Roman" w:eastAsia="Times New Roman" w:hAnsi="Times New Roman" w:cs="Times New Roman"/>
                <w:sz w:val="20"/>
                <w:szCs w:val="20"/>
                <w:highlight w:val="yellow"/>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204CDADE"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6642DC2"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C3C2C7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4B81B109"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7" w:type="pct"/>
            <w:tcBorders>
              <w:top w:val="single" w:sz="4" w:space="0" w:color="auto"/>
              <w:left w:val="single" w:sz="8" w:space="0" w:color="auto"/>
              <w:bottom w:val="single" w:sz="4" w:space="0" w:color="auto"/>
              <w:right w:val="single" w:sz="12" w:space="0" w:color="auto"/>
            </w:tcBorders>
          </w:tcPr>
          <w:p w14:paraId="497172C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5A1DAF7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F752E52"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D7ED80F"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563369E0"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0D71999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1ACBA0ED"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FE2176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FA82E0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51FA55B9"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0BB7873B"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4"/>
                <w:szCs w:val="24"/>
                <w:lang w:eastAsia="tr-TR"/>
              </w:rPr>
              <w:t xml:space="preserve"> </w:t>
            </w:r>
          </w:p>
        </w:tc>
      </w:tr>
      <w:tr w:rsidR="005610D7" w:rsidRPr="005610D7" w14:paraId="4E0344F5"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0E96A4F"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5A013B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49223EF5"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8" w:space="0" w:color="auto"/>
              <w:right w:val="single" w:sz="12" w:space="0" w:color="auto"/>
            </w:tcBorders>
          </w:tcPr>
          <w:p w14:paraId="41D61C2A"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1B8A7833"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E7952B4" w14:textId="77777777" w:rsidR="005610D7" w:rsidRPr="005610D7" w:rsidRDefault="005610D7" w:rsidP="005610D7">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3F66AC3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0E99850"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12" w:space="0" w:color="auto"/>
              <w:right w:val="single" w:sz="12" w:space="0" w:color="auto"/>
            </w:tcBorders>
          </w:tcPr>
          <w:p w14:paraId="7C852933" w14:textId="77777777" w:rsidR="005610D7" w:rsidRPr="005610D7" w:rsidRDefault="005610D7" w:rsidP="005610D7">
            <w:pPr>
              <w:spacing w:after="0" w:line="240" w:lineRule="auto"/>
              <w:rPr>
                <w:rFonts w:ascii="Times New Roman" w:eastAsia="Times New Roman" w:hAnsi="Times New Roman" w:cs="Times New Roman"/>
                <w:sz w:val="24"/>
                <w:szCs w:val="24"/>
                <w:lang w:eastAsia="tr-TR"/>
              </w:rPr>
            </w:pPr>
          </w:p>
        </w:tc>
      </w:tr>
      <w:tr w:rsidR="005610D7" w:rsidRPr="005610D7" w14:paraId="0B047A64"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A31FAF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A74D527"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4F221EB2" w14:textId="77777777" w:rsidR="005610D7" w:rsidRPr="005610D7" w:rsidRDefault="005610D7" w:rsidP="005610D7">
            <w:pPr>
              <w:spacing w:after="0" w:line="240" w:lineRule="auto"/>
              <w:jc w:val="center"/>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6B007139" w14:textId="77777777" w:rsidR="005610D7" w:rsidRPr="005610D7" w:rsidRDefault="005610D7" w:rsidP="005610D7">
            <w:pPr>
              <w:spacing w:after="0" w:line="240" w:lineRule="auto"/>
              <w:jc w:val="center"/>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0"/>
                <w:szCs w:val="20"/>
                <w:lang w:eastAsia="tr-TR"/>
              </w:rPr>
              <w:t>60</w:t>
            </w:r>
          </w:p>
        </w:tc>
      </w:tr>
      <w:tr w:rsidR="005610D7" w:rsidRPr="005610D7" w14:paraId="1FD03527"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5D80A5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0C11BEC5"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r w:rsidR="005610D7" w:rsidRPr="005610D7" w14:paraId="6D36B40C"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193EBB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72C791F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color w:val="000000"/>
                <w:sz w:val="20"/>
                <w:szCs w:val="20"/>
                <w:lang w:eastAsia="tr-TR"/>
              </w:rPr>
              <w:t>Termodinamiğin temel tanımları, tersinir-tersinmez prosesler, saf maddelerin özellikleri, Gibbs faz yasası,  termodinamiğin 0. ve 1. yasası, ideal gazların PV prosesleri, termodinamiğin 2. yasası, entropi, güç çevrimleri, buhar özellikleri ve buhar tabloları, ısı makineleri, sıvı-buhar sistemleri</w:t>
            </w:r>
          </w:p>
        </w:tc>
      </w:tr>
      <w:tr w:rsidR="005610D7" w:rsidRPr="005610D7" w14:paraId="0868EBCE"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6A626F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0F31E69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bCs/>
                <w:color w:val="000000"/>
                <w:sz w:val="20"/>
                <w:szCs w:val="20"/>
                <w:lang w:eastAsia="tr-TR"/>
              </w:rPr>
              <w:t xml:space="preserve"> Termodinamiğin temel tanımlarını ve yasalarını açıklamak, saf maddelerin özelliklerini tanıtmak, ideal gazların basınç-hacim-sıcaklık ilişkilerini ortaya koymak, entropi ve ısı makinelerini tanıtmak</w:t>
            </w:r>
          </w:p>
        </w:tc>
      </w:tr>
      <w:tr w:rsidR="005610D7" w:rsidRPr="005610D7" w14:paraId="56400DA9"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C2AFE5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586C853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Bu ders, bitki koruma programında mutlaka olması gereken temel mühendislik termodinamiği bilgilerini içermektedir.</w:t>
            </w:r>
          </w:p>
        </w:tc>
      </w:tr>
      <w:tr w:rsidR="005610D7" w:rsidRPr="005610D7" w14:paraId="27E888C3"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258F57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59CCE337" w14:textId="77777777" w:rsidR="005610D7" w:rsidRPr="005610D7" w:rsidRDefault="005610D7" w:rsidP="005610D7">
            <w:pPr>
              <w:tabs>
                <w:tab w:val="left" w:pos="7800"/>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-Termodinamiğin yasalarını kavrar.</w:t>
            </w:r>
          </w:p>
          <w:p w14:paraId="243595DD" w14:textId="77777777" w:rsidR="005610D7" w:rsidRPr="005610D7" w:rsidRDefault="005610D7" w:rsidP="005610D7">
            <w:pPr>
              <w:tabs>
                <w:tab w:val="left" w:pos="7800"/>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Saf maddelerin özelliklerini özetler</w:t>
            </w:r>
          </w:p>
          <w:p w14:paraId="36C313CE" w14:textId="77777777" w:rsidR="005610D7" w:rsidRPr="005610D7" w:rsidRDefault="005610D7" w:rsidP="005610D7">
            <w:pPr>
              <w:tabs>
                <w:tab w:val="left" w:pos="7800"/>
              </w:tabs>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Entropi ve ısı makineleri hakkında yorum yapar.</w:t>
            </w:r>
          </w:p>
          <w:p w14:paraId="74DB9B7A"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sz w:val="20"/>
                <w:szCs w:val="20"/>
                <w:lang w:eastAsia="tr-TR"/>
              </w:rPr>
              <w:t>- Güç çevrimlerini kavrar.</w:t>
            </w:r>
          </w:p>
        </w:tc>
      </w:tr>
      <w:tr w:rsidR="005610D7" w:rsidRPr="005610D7" w14:paraId="525DFD0E"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ED37AF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3221B65E" w14:textId="77777777" w:rsidR="005610D7" w:rsidRPr="005610D7" w:rsidRDefault="005610D7" w:rsidP="005610D7">
            <w:pPr>
              <w:spacing w:after="0" w:line="240" w:lineRule="auto"/>
              <w:outlineLvl w:val="3"/>
              <w:rPr>
                <w:rFonts w:ascii="Times New Roman" w:eastAsia="Times New Roman" w:hAnsi="Times New Roman" w:cs="Times New Roman"/>
                <w:bCs/>
                <w:sz w:val="20"/>
                <w:szCs w:val="20"/>
                <w:lang w:eastAsia="tr-TR"/>
              </w:rPr>
            </w:pPr>
            <w:r w:rsidRPr="005610D7">
              <w:rPr>
                <w:rFonts w:ascii="Times New Roman" w:eastAsia="Times New Roman" w:hAnsi="Times New Roman" w:cs="Times New Roman"/>
                <w:bCs/>
                <w:sz w:val="20"/>
                <w:szCs w:val="20"/>
                <w:lang w:eastAsia="tr-TR"/>
              </w:rPr>
              <w:t xml:space="preserve"> Smith, J.M., Van Ness, H.C. and Abbott, M.M. (2005) Introduction to Chemical Engineering Thermodynamics. 7th Edition, McGraw-Hill Chemical Engineering Series, Boston.</w:t>
            </w:r>
          </w:p>
        </w:tc>
      </w:tr>
      <w:tr w:rsidR="005610D7" w:rsidRPr="005610D7" w14:paraId="67195BCA"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AC1D1C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789AD63A" w14:textId="77777777" w:rsidR="005610D7" w:rsidRPr="005610D7" w:rsidRDefault="005610D7" w:rsidP="005610D7">
            <w:pPr>
              <w:spacing w:after="0" w:line="240" w:lineRule="auto"/>
              <w:outlineLvl w:val="3"/>
              <w:rPr>
                <w:rFonts w:ascii="Times New Roman" w:eastAsia="Times New Roman" w:hAnsi="Times New Roman" w:cs="Times New Roman"/>
                <w:b/>
                <w:bCs/>
                <w:color w:val="000000"/>
                <w:sz w:val="24"/>
                <w:szCs w:val="24"/>
                <w:lang w:eastAsia="tr-TR"/>
              </w:rPr>
            </w:pPr>
            <w:r w:rsidRPr="005610D7">
              <w:rPr>
                <w:rFonts w:ascii="Times New Roman" w:eastAsia="Times New Roman" w:hAnsi="Times New Roman" w:cs="Times New Roman"/>
                <w:color w:val="000000"/>
                <w:sz w:val="20"/>
                <w:szCs w:val="20"/>
                <w:lang w:eastAsia="tr-TR"/>
              </w:rPr>
              <w:t>Cengel, Y. and Boles, M. (2015) Thermodynamics: An Engineering Approach. 8th Edition, McGraw-Hill.</w:t>
            </w:r>
          </w:p>
        </w:tc>
      </w:tr>
      <w:tr w:rsidR="005610D7" w:rsidRPr="005610D7" w14:paraId="4C120D23"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2E343CD"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73ACED21"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w:t>
            </w:r>
          </w:p>
        </w:tc>
      </w:tr>
    </w:tbl>
    <w:p w14:paraId="6B8EE52F" w14:textId="77777777" w:rsidR="005610D7" w:rsidRPr="005610D7" w:rsidRDefault="005610D7" w:rsidP="005610D7">
      <w:pPr>
        <w:spacing w:after="0" w:line="240" w:lineRule="auto"/>
        <w:rPr>
          <w:rFonts w:ascii="Times New Roman" w:eastAsia="Times New Roman" w:hAnsi="Times New Roman" w:cs="Times New Roman"/>
          <w:sz w:val="18"/>
          <w:szCs w:val="18"/>
          <w:lang w:eastAsia="tr-TR"/>
        </w:rPr>
        <w:sectPr w:rsidR="005610D7" w:rsidRPr="005610D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610D7" w:rsidRPr="005610D7" w14:paraId="34AF4AB9"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3FB245F"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lastRenderedPageBreak/>
              <w:t>DERSİN HAFTALIK PLANI</w:t>
            </w:r>
          </w:p>
        </w:tc>
      </w:tr>
      <w:tr w:rsidR="005610D7" w:rsidRPr="005610D7" w14:paraId="67A4B6F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43D25880"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7799F04D"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İŞLENEN KONULAR</w:t>
            </w:r>
          </w:p>
        </w:tc>
      </w:tr>
      <w:tr w:rsidR="005610D7" w:rsidRPr="005610D7" w14:paraId="0F1D8DC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50B879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165D29E9"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Termodinamiğin temel kavramları</w:t>
            </w:r>
          </w:p>
        </w:tc>
      </w:tr>
      <w:tr w:rsidR="005610D7" w:rsidRPr="005610D7" w14:paraId="0B12801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D43B9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17FE1FB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Basınç, sıcaklık, iş, enerji, güç, kuvvet tanımları</w:t>
            </w:r>
          </w:p>
        </w:tc>
      </w:tr>
      <w:tr w:rsidR="005610D7" w:rsidRPr="005610D7" w14:paraId="3C27EC69"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FC82A4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1D0AA35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Termodinamiğin 1. yasası, iç enerji, entalpi, enerji denkliği, tersinir ve tersinmez prosesler</w:t>
            </w:r>
          </w:p>
        </w:tc>
      </w:tr>
      <w:tr w:rsidR="005610D7" w:rsidRPr="005610D7" w14:paraId="54F6EE79"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A54266"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78F11D1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Saf maddelerin özellikleri, faz değişim hesaplamaları, Gibbs faz yasası</w:t>
            </w:r>
          </w:p>
        </w:tc>
      </w:tr>
      <w:tr w:rsidR="005610D7" w:rsidRPr="005610D7" w14:paraId="6915F8A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278B6C"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281C848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İdeal gazların basınç-hacim-sıcaklık ilişkileri ve proseslere giriş</w:t>
            </w:r>
          </w:p>
        </w:tc>
      </w:tr>
      <w:tr w:rsidR="005610D7" w:rsidRPr="005610D7" w14:paraId="76B780D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AF0F9E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9B10271"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İzokorik, izotermal, izobarik, adyabatik ve politropik prosesler</w:t>
            </w:r>
          </w:p>
        </w:tc>
      </w:tr>
      <w:tr w:rsidR="005610D7" w:rsidRPr="005610D7" w14:paraId="3EE7548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8D799FD"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023B7AE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Termodinamiğin 2. Yasası, Entropi ve ısı makineleri</w:t>
            </w:r>
          </w:p>
        </w:tc>
      </w:tr>
      <w:tr w:rsidR="005610D7" w:rsidRPr="005610D7" w14:paraId="20BB6C3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A279A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332154B5"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Ara Sınav</w:t>
            </w:r>
          </w:p>
        </w:tc>
      </w:tr>
      <w:tr w:rsidR="005610D7" w:rsidRPr="005610D7" w14:paraId="1B14C08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1331FE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315B6A96"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Maxwell eşitlikleri, çıkarımları ve birbirleriyle olan ilişkileri</w:t>
            </w:r>
          </w:p>
        </w:tc>
      </w:tr>
      <w:tr w:rsidR="005610D7" w:rsidRPr="005610D7" w14:paraId="0957A84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62AD23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33CE386E"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Güç çevrimleri, Carnot ve Rankine makineleri</w:t>
            </w:r>
          </w:p>
        </w:tc>
      </w:tr>
      <w:tr w:rsidR="005610D7" w:rsidRPr="005610D7" w14:paraId="6C939999"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2DEACB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394BFEC"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Doygun ve kızgın buharın özellikleri, uygulama ve problem çözümleri</w:t>
            </w:r>
          </w:p>
        </w:tc>
      </w:tr>
      <w:tr w:rsidR="005610D7" w:rsidRPr="005610D7" w14:paraId="248C0259"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57883C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2B638903"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Buharlı güç çevrimleri, uygulama ve problem çözümleri</w:t>
            </w:r>
          </w:p>
        </w:tc>
      </w:tr>
      <w:tr w:rsidR="005610D7" w:rsidRPr="005610D7" w14:paraId="3C145B1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42C40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5E674D7B"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Dengedeki sıvı-buhar sistemlerinin özellikleri</w:t>
            </w:r>
          </w:p>
        </w:tc>
      </w:tr>
      <w:tr w:rsidR="005610D7" w:rsidRPr="005610D7" w14:paraId="03DC088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F6B74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5AE0F9CD"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Sıvı-buhar sistemlerinde buhar basıncı tahminine yönelik yaklaşımlar</w:t>
            </w:r>
          </w:p>
        </w:tc>
      </w:tr>
      <w:tr w:rsidR="005610D7" w:rsidRPr="005610D7" w14:paraId="4AE4E368" w14:textId="77777777" w:rsidTr="0099789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B3F57AB"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3812F8F0" w14:textId="77777777" w:rsidR="005610D7" w:rsidRPr="005610D7" w:rsidRDefault="005610D7" w:rsidP="005610D7">
            <w:pPr>
              <w:spacing w:after="0" w:line="240" w:lineRule="auto"/>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 Final Sınavı</w:t>
            </w:r>
          </w:p>
        </w:tc>
      </w:tr>
    </w:tbl>
    <w:p w14:paraId="49F4ECEA"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5431A892"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610D7" w:rsidRPr="005610D7" w14:paraId="65D6E6FD"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101CC188" w14:textId="77777777" w:rsidR="005610D7" w:rsidRPr="005610D7" w:rsidRDefault="005610D7" w:rsidP="005610D7">
            <w:pPr>
              <w:spacing w:after="0" w:line="240" w:lineRule="auto"/>
              <w:jc w:val="center"/>
              <w:rPr>
                <w:rFonts w:ascii="Times New Roman" w:eastAsia="Times New Roman" w:hAnsi="Times New Roman" w:cs="Times New Roman"/>
                <w:b/>
                <w:sz w:val="18"/>
                <w:szCs w:val="18"/>
                <w:lang w:eastAsia="tr-TR"/>
              </w:rPr>
            </w:pPr>
            <w:r w:rsidRPr="005610D7">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3A3945BD" w14:textId="77777777" w:rsidR="005610D7" w:rsidRPr="005610D7" w:rsidRDefault="005610D7" w:rsidP="005610D7">
            <w:pPr>
              <w:spacing w:after="0" w:line="240" w:lineRule="auto"/>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2353A81"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F122E59"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788CABF" w14:textId="77777777" w:rsidR="005610D7" w:rsidRPr="005610D7" w:rsidRDefault="005610D7" w:rsidP="005610D7">
            <w:pPr>
              <w:spacing w:after="0" w:line="240" w:lineRule="auto"/>
              <w:jc w:val="center"/>
              <w:rPr>
                <w:rFonts w:ascii="Times New Roman" w:eastAsia="Times New Roman" w:hAnsi="Times New Roman" w:cs="Times New Roman"/>
                <w:b/>
                <w:lang w:eastAsia="tr-TR"/>
              </w:rPr>
            </w:pPr>
            <w:r w:rsidRPr="005610D7">
              <w:rPr>
                <w:rFonts w:ascii="Times New Roman" w:eastAsia="Times New Roman" w:hAnsi="Times New Roman" w:cs="Times New Roman"/>
                <w:b/>
                <w:lang w:eastAsia="tr-TR"/>
              </w:rPr>
              <w:t>1</w:t>
            </w:r>
          </w:p>
        </w:tc>
      </w:tr>
      <w:tr w:rsidR="005610D7" w:rsidRPr="005610D7" w14:paraId="7D98D42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0685D7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ED5703F"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D40039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BD5C25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28E712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05A1F26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B104305"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69E80914"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5B1449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CA2410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7A4BAD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44AE9F4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0DE0B5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516647A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BD8725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19A854A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9C4F9C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355082C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A216724"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E7ED60C"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12E681E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011171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AAE8C7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17360BD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CB617A8"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20B6828B"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4BAC160"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B99402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13F5F41"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5681F7C0"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0F711F0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1C04D47"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4961485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4208673"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ED2C2A4"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78CC335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30A6959"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51786B0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3AFA4E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455B07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660C0AA"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0B8F9DF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CDB6F7F"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9512698"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9424552"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E6A4C27"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EF86D8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1828923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FAB6A6A"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E1E3702"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830FAAE"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A0DAC7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99E477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r>
      <w:tr w:rsidR="005610D7" w:rsidRPr="005610D7" w14:paraId="7E6945B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77D6C91"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51BADFC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09288F3F"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40C1A35"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F56578C"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2ABF98D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7A54020" w14:textId="77777777" w:rsidR="005610D7" w:rsidRPr="005610D7" w:rsidRDefault="005610D7" w:rsidP="005610D7">
            <w:pPr>
              <w:spacing w:after="0" w:line="240" w:lineRule="auto"/>
              <w:jc w:val="center"/>
              <w:rPr>
                <w:rFonts w:ascii="Times New Roman" w:eastAsia="Times New Roman" w:hAnsi="Times New Roman" w:cs="Times New Roman"/>
                <w:lang w:eastAsia="tr-TR"/>
              </w:rPr>
            </w:pPr>
            <w:r w:rsidRPr="005610D7">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0999C4CD" w14:textId="77777777" w:rsidR="005610D7" w:rsidRPr="005610D7" w:rsidRDefault="005610D7" w:rsidP="005610D7">
            <w:pPr>
              <w:spacing w:after="0" w:line="240" w:lineRule="auto"/>
              <w:jc w:val="both"/>
              <w:rPr>
                <w:rFonts w:ascii="Times New Roman" w:eastAsia="Times New Roman" w:hAnsi="Times New Roman" w:cs="Times New Roman"/>
                <w:sz w:val="20"/>
                <w:szCs w:val="20"/>
                <w:lang w:eastAsia="tr-TR"/>
              </w:rPr>
            </w:pPr>
            <w:r w:rsidRPr="005610D7">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B1F9049"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4EF39FB"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8901698" w14:textId="77777777" w:rsidR="005610D7" w:rsidRPr="005610D7" w:rsidRDefault="005610D7" w:rsidP="005610D7">
            <w:pPr>
              <w:spacing w:after="0" w:line="240" w:lineRule="auto"/>
              <w:jc w:val="center"/>
              <w:rPr>
                <w:rFonts w:ascii="Times New Roman" w:eastAsia="Times New Roman" w:hAnsi="Times New Roman" w:cs="Times New Roman"/>
                <w:b/>
                <w:sz w:val="20"/>
                <w:szCs w:val="20"/>
                <w:lang w:eastAsia="tr-TR"/>
              </w:rPr>
            </w:pPr>
            <w:r w:rsidRPr="005610D7">
              <w:rPr>
                <w:rFonts w:ascii="Times New Roman" w:eastAsia="Times New Roman" w:hAnsi="Times New Roman" w:cs="Times New Roman"/>
                <w:b/>
                <w:sz w:val="20"/>
                <w:szCs w:val="20"/>
                <w:lang w:eastAsia="tr-TR"/>
              </w:rPr>
              <w:t>X</w:t>
            </w:r>
          </w:p>
        </w:tc>
      </w:tr>
      <w:tr w:rsidR="005610D7" w:rsidRPr="005610D7" w14:paraId="15132DBB"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13573EDC" w14:textId="77777777" w:rsidR="005610D7" w:rsidRPr="005610D7" w:rsidRDefault="005610D7" w:rsidP="005610D7">
            <w:pPr>
              <w:spacing w:after="0" w:line="240" w:lineRule="auto"/>
              <w:jc w:val="both"/>
              <w:rPr>
                <w:rFonts w:ascii="Times New Roman" w:eastAsia="Times New Roman" w:hAnsi="Times New Roman" w:cs="Times New Roman"/>
                <w:lang w:eastAsia="tr-TR"/>
              </w:rPr>
            </w:pPr>
            <w:r w:rsidRPr="005610D7">
              <w:rPr>
                <w:rFonts w:ascii="Times New Roman" w:eastAsia="Times New Roman" w:hAnsi="Times New Roman" w:cs="Times New Roman"/>
                <w:b/>
                <w:lang w:eastAsia="tr-TR"/>
              </w:rPr>
              <w:t>1</w:t>
            </w:r>
            <w:r w:rsidRPr="005610D7">
              <w:rPr>
                <w:rFonts w:ascii="Times New Roman" w:eastAsia="Times New Roman" w:hAnsi="Times New Roman" w:cs="Times New Roman"/>
                <w:lang w:eastAsia="tr-TR"/>
              </w:rPr>
              <w:t xml:space="preserve">:Hiç Katkısı Yok. </w:t>
            </w:r>
            <w:r w:rsidRPr="005610D7">
              <w:rPr>
                <w:rFonts w:ascii="Times New Roman" w:eastAsia="Times New Roman" w:hAnsi="Times New Roman" w:cs="Times New Roman"/>
                <w:b/>
                <w:lang w:eastAsia="tr-TR"/>
              </w:rPr>
              <w:t>2</w:t>
            </w:r>
            <w:r w:rsidRPr="005610D7">
              <w:rPr>
                <w:rFonts w:ascii="Times New Roman" w:eastAsia="Times New Roman" w:hAnsi="Times New Roman" w:cs="Times New Roman"/>
                <w:lang w:eastAsia="tr-TR"/>
              </w:rPr>
              <w:t xml:space="preserve">:Kısmen Katkısı Var. </w:t>
            </w:r>
            <w:r w:rsidRPr="005610D7">
              <w:rPr>
                <w:rFonts w:ascii="Times New Roman" w:eastAsia="Times New Roman" w:hAnsi="Times New Roman" w:cs="Times New Roman"/>
                <w:b/>
                <w:lang w:eastAsia="tr-TR"/>
              </w:rPr>
              <w:t>3</w:t>
            </w:r>
            <w:r w:rsidRPr="005610D7">
              <w:rPr>
                <w:rFonts w:ascii="Times New Roman" w:eastAsia="Times New Roman" w:hAnsi="Times New Roman" w:cs="Times New Roman"/>
                <w:lang w:eastAsia="tr-TR"/>
              </w:rPr>
              <w:t>:Tam Katkısı Var.</w:t>
            </w:r>
          </w:p>
        </w:tc>
      </w:tr>
    </w:tbl>
    <w:p w14:paraId="1BCE0E11" w14:textId="77777777" w:rsidR="005610D7" w:rsidRPr="005610D7" w:rsidRDefault="005610D7" w:rsidP="005610D7">
      <w:pPr>
        <w:spacing w:after="0" w:line="240" w:lineRule="auto"/>
        <w:rPr>
          <w:rFonts w:ascii="Times New Roman" w:eastAsia="Times New Roman" w:hAnsi="Times New Roman" w:cs="Times New Roman"/>
          <w:sz w:val="16"/>
          <w:szCs w:val="16"/>
          <w:lang w:eastAsia="tr-TR"/>
        </w:rPr>
      </w:pPr>
    </w:p>
    <w:p w14:paraId="4AFE5F51" w14:textId="77777777" w:rsidR="005610D7" w:rsidRPr="005610D7" w:rsidRDefault="005610D7" w:rsidP="005610D7">
      <w:pPr>
        <w:spacing w:after="0" w:line="36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t>Dersin Öğretim Üyesi:</w:t>
      </w:r>
      <w:r w:rsidRPr="005610D7">
        <w:rPr>
          <w:rFonts w:ascii="Times New Roman" w:eastAsia="Times New Roman" w:hAnsi="Times New Roman" w:cs="Times New Roman"/>
          <w:sz w:val="24"/>
          <w:szCs w:val="24"/>
          <w:lang w:eastAsia="tr-TR"/>
        </w:rPr>
        <w:t xml:space="preserve">   </w:t>
      </w:r>
    </w:p>
    <w:p w14:paraId="1B9B88A9" w14:textId="77777777" w:rsidR="005610D7" w:rsidRPr="005610D7" w:rsidRDefault="005610D7" w:rsidP="005610D7">
      <w:pPr>
        <w:tabs>
          <w:tab w:val="left" w:pos="7800"/>
        </w:tabs>
        <w:spacing w:after="0" w:line="240" w:lineRule="auto"/>
        <w:rPr>
          <w:rFonts w:ascii="Times New Roman" w:eastAsia="Times New Roman" w:hAnsi="Times New Roman" w:cs="Times New Roman"/>
          <w:sz w:val="24"/>
          <w:szCs w:val="24"/>
          <w:lang w:eastAsia="tr-TR"/>
        </w:rPr>
      </w:pPr>
      <w:r w:rsidRPr="005610D7">
        <w:rPr>
          <w:rFonts w:ascii="Times New Roman" w:eastAsia="Times New Roman" w:hAnsi="Times New Roman" w:cs="Times New Roman"/>
          <w:b/>
          <w:sz w:val="24"/>
          <w:szCs w:val="24"/>
          <w:lang w:eastAsia="tr-TR"/>
        </w:rPr>
        <w:lastRenderedPageBreak/>
        <w:t>İmza</w:t>
      </w:r>
      <w:r w:rsidRPr="005610D7">
        <w:rPr>
          <w:rFonts w:ascii="Times New Roman" w:eastAsia="Times New Roman" w:hAnsi="Times New Roman" w:cs="Times New Roman"/>
          <w:sz w:val="24"/>
          <w:szCs w:val="24"/>
          <w:lang w:eastAsia="tr-TR"/>
        </w:rPr>
        <w:t xml:space="preserve">: </w:t>
      </w:r>
      <w:r w:rsidRPr="005610D7">
        <w:rPr>
          <w:rFonts w:ascii="Times New Roman" w:eastAsia="Times New Roman" w:hAnsi="Times New Roman" w:cs="Times New Roman"/>
          <w:sz w:val="24"/>
          <w:szCs w:val="24"/>
          <w:lang w:eastAsia="tr-TR"/>
        </w:rPr>
        <w:tab/>
        <w:t xml:space="preserve"> </w:t>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r>
      <w:r w:rsidRPr="005610D7">
        <w:rPr>
          <w:rFonts w:ascii="Times New Roman" w:eastAsia="Times New Roman" w:hAnsi="Times New Roman" w:cs="Times New Roman"/>
          <w:b/>
          <w:sz w:val="24"/>
          <w:szCs w:val="24"/>
          <w:lang w:eastAsia="tr-TR"/>
        </w:rPr>
        <w:tab/>
        <w:t>Tarih:</w:t>
      </w:r>
      <w:r w:rsidRPr="005610D7">
        <w:rPr>
          <w:rFonts w:ascii="Times New Roman" w:eastAsia="Times New Roman" w:hAnsi="Times New Roman" w:cs="Times New Roman"/>
          <w:sz w:val="24"/>
          <w:szCs w:val="24"/>
          <w:lang w:eastAsia="tr-TR"/>
        </w:rPr>
        <w:t xml:space="preserve"> </w:t>
      </w:r>
    </w:p>
    <w:p w14:paraId="7FD4A919" w14:textId="3C01038D" w:rsidR="005610D7" w:rsidRDefault="005610D7" w:rsidP="0024767B">
      <w:pPr>
        <w:tabs>
          <w:tab w:val="left" w:pos="7800"/>
        </w:tabs>
        <w:spacing w:after="0" w:line="240" w:lineRule="auto"/>
        <w:rPr>
          <w:rFonts w:ascii="Times New Roman" w:eastAsia="Times New Roman" w:hAnsi="Times New Roman" w:cs="Times New Roman"/>
          <w:sz w:val="24"/>
          <w:szCs w:val="24"/>
          <w:lang w:eastAsia="tr-TR"/>
        </w:rPr>
      </w:pPr>
    </w:p>
    <w:p w14:paraId="0DF20D58" w14:textId="66B5FF14"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F079AF9" w14:textId="61516836"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B17B869" w14:textId="4C9777B6"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9D84F31" w14:textId="19D58CBC"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084D83F" w14:textId="75C9E353"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D22E2EF" w14:textId="19BE26F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EEA84B7" w14:textId="734BE760"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1F83CB2" w14:textId="6251CB3C"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76EEAEE9" w14:textId="003B3235"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7A01BF97" w14:textId="0BD56DF1"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15E76B27" w14:textId="00DAEC3B"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9A54F86" w14:textId="0EE6D011"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7C8E2FC" w14:textId="0FE4F8C3"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E27FCAC" w14:textId="546F3FDA"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AF16077" w14:textId="716EA29B"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C6100BB" w14:textId="453D9EF5"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807E768" w14:textId="06B462FA"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145CC63" w14:textId="1A8B4A8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CB7BF03" w14:textId="64A1F6B7"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482B51B" w14:textId="3B731A29"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9BF7933" w14:textId="2EFD7786"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CDF2C84" w14:textId="18511744"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79F65641" w14:textId="5F75B369"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170AF57" w14:textId="446CFA3B"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3C87171" w14:textId="604F5C53"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F95D143" w14:textId="618791EA"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8F5ADCD" w14:textId="54467E36"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F64CF6F" w14:textId="497F5BD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5F3F717" w14:textId="533AA6E1"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C20D76A" w14:textId="056B002A"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74F1F3DE" w14:textId="339EA738"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881E74F" w14:textId="2D33F01A"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C8EDD4D" w14:textId="53FB07D5"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0684FB1" w14:textId="2C7BDFD2"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7464731" w14:textId="17BD8000"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BE4387F" w14:textId="20C7FF09"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38FB73D" w14:textId="59360F79"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9FC7159" w14:textId="35A93AAF"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83D1F6B" w14:textId="0D8887B3"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4655C4D" w14:textId="490E3E31" w:rsidR="00C06165" w:rsidRPr="00C06165" w:rsidRDefault="00C06165" w:rsidP="00C06165">
      <w:pPr>
        <w:spacing w:after="0" w:line="240" w:lineRule="auto"/>
        <w:outlineLvl w:val="0"/>
        <w:rPr>
          <w:rFonts w:ascii="Times New Roman" w:eastAsia="Times New Roman" w:hAnsi="Times New Roman" w:cs="Times New Roman"/>
          <w:b/>
          <w:sz w:val="28"/>
          <w:szCs w:val="28"/>
          <w:lang w:eastAsia="tr-TR"/>
        </w:rPr>
      </w:pPr>
      <w:r w:rsidRPr="00C06165">
        <w:rPr>
          <w:rFonts w:ascii="Times New Roman" w:eastAsia="Times New Roman" w:hAnsi="Times New Roman" w:cs="Times New Roman"/>
          <w:noProof/>
          <w:sz w:val="24"/>
          <w:szCs w:val="24"/>
          <w:lang w:eastAsia="tr-TR"/>
        </w:rPr>
        <w:drawing>
          <wp:anchor distT="0" distB="0" distL="114300" distR="114300" simplePos="0" relativeHeight="251808768" behindDoc="0" locked="0" layoutInCell="1" allowOverlap="1" wp14:anchorId="546AE879" wp14:editId="06BAD872">
            <wp:simplePos x="0" y="0"/>
            <wp:positionH relativeFrom="column">
              <wp:posOffset>3810</wp:posOffset>
            </wp:positionH>
            <wp:positionV relativeFrom="paragraph">
              <wp:posOffset>0</wp:posOffset>
            </wp:positionV>
            <wp:extent cx="762000" cy="762000"/>
            <wp:effectExtent l="0" t="0" r="0" b="0"/>
            <wp:wrapSquare wrapText="bothSides"/>
            <wp:docPr id="77" name="Resim 77"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65">
        <w:rPr>
          <w:rFonts w:ascii="Times New Roman" w:eastAsia="Times New Roman" w:hAnsi="Times New Roman" w:cs="Times New Roman"/>
          <w:b/>
          <w:sz w:val="28"/>
          <w:szCs w:val="28"/>
          <w:lang w:eastAsia="tr-TR"/>
        </w:rPr>
        <w:t xml:space="preserve">   </w:t>
      </w:r>
    </w:p>
    <w:p w14:paraId="5F92B07D" w14:textId="77777777" w:rsidR="00C06165" w:rsidRPr="00C06165" w:rsidRDefault="00C06165" w:rsidP="00C06165">
      <w:pPr>
        <w:spacing w:after="0" w:line="240" w:lineRule="auto"/>
        <w:outlineLvl w:val="0"/>
        <w:rPr>
          <w:rFonts w:ascii="Times New Roman" w:eastAsia="Times New Roman" w:hAnsi="Times New Roman" w:cs="Times New Roman"/>
          <w:b/>
          <w:sz w:val="28"/>
          <w:szCs w:val="28"/>
          <w:lang w:eastAsia="tr-TR"/>
        </w:rPr>
      </w:pPr>
    </w:p>
    <w:p w14:paraId="1989A64C" w14:textId="77777777" w:rsidR="00C06165" w:rsidRPr="00C06165" w:rsidRDefault="00C06165" w:rsidP="00C06165">
      <w:pPr>
        <w:spacing w:after="0" w:line="240" w:lineRule="auto"/>
        <w:outlineLvl w:val="0"/>
        <w:rPr>
          <w:rFonts w:ascii="Times New Roman" w:eastAsia="Times New Roman" w:hAnsi="Times New Roman" w:cs="Times New Roman"/>
          <w:b/>
          <w:sz w:val="28"/>
          <w:szCs w:val="28"/>
          <w:lang w:eastAsia="tr-TR"/>
        </w:rPr>
      </w:pPr>
      <w:r w:rsidRPr="00C06165">
        <w:rPr>
          <w:rFonts w:ascii="Times New Roman" w:eastAsia="Times New Roman" w:hAnsi="Times New Roman" w:cs="Times New Roman"/>
          <w:b/>
          <w:sz w:val="28"/>
          <w:szCs w:val="28"/>
          <w:lang w:eastAsia="tr-TR"/>
        </w:rPr>
        <w:t xml:space="preserve">                ESOGÜ Bitki Koruma Bölümü Ders Bilgi Formu</w:t>
      </w:r>
    </w:p>
    <w:p w14:paraId="50BD60E3" w14:textId="77777777" w:rsidR="00C06165" w:rsidRPr="00C06165" w:rsidRDefault="00C06165" w:rsidP="00C06165">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06165" w:rsidRPr="00C06165" w14:paraId="0149D9AE" w14:textId="77777777" w:rsidTr="0099789F">
        <w:tc>
          <w:tcPr>
            <w:tcW w:w="1167" w:type="dxa"/>
            <w:vAlign w:val="center"/>
          </w:tcPr>
          <w:p w14:paraId="0C3AD5E9" w14:textId="77777777" w:rsidR="00C06165" w:rsidRPr="00C06165" w:rsidRDefault="00C06165" w:rsidP="00C06165">
            <w:pPr>
              <w:spacing w:after="0" w:line="240" w:lineRule="auto"/>
              <w:outlineLvl w:val="0"/>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DÖNEM</w:t>
            </w:r>
          </w:p>
        </w:tc>
        <w:tc>
          <w:tcPr>
            <w:tcW w:w="1527" w:type="dxa"/>
            <w:vAlign w:val="center"/>
          </w:tcPr>
          <w:p w14:paraId="482CFF45" w14:textId="77777777" w:rsidR="00C06165" w:rsidRPr="00C06165" w:rsidRDefault="00C06165" w:rsidP="00C06165">
            <w:pPr>
              <w:spacing w:after="0" w:line="240" w:lineRule="auto"/>
              <w:outlineLvl w:val="0"/>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Bahar</w:t>
            </w:r>
          </w:p>
        </w:tc>
      </w:tr>
    </w:tbl>
    <w:p w14:paraId="09309300" w14:textId="77777777" w:rsidR="00C06165" w:rsidRPr="00C06165" w:rsidRDefault="00C06165" w:rsidP="00C06165">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06165" w:rsidRPr="00C06165" w14:paraId="7F3D1CEB" w14:textId="77777777" w:rsidTr="0099789F">
        <w:tc>
          <w:tcPr>
            <w:tcW w:w="1668" w:type="dxa"/>
            <w:vAlign w:val="center"/>
          </w:tcPr>
          <w:p w14:paraId="27840F9D" w14:textId="77777777" w:rsidR="00C06165" w:rsidRPr="00C06165" w:rsidRDefault="00C06165" w:rsidP="00C06165">
            <w:pPr>
              <w:spacing w:after="0" w:line="240" w:lineRule="auto"/>
              <w:jc w:val="center"/>
              <w:outlineLvl w:val="0"/>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KODU</w:t>
            </w:r>
          </w:p>
        </w:tc>
        <w:tc>
          <w:tcPr>
            <w:tcW w:w="2760" w:type="dxa"/>
            <w:vAlign w:val="center"/>
          </w:tcPr>
          <w:p w14:paraId="1057CA40" w14:textId="77777777" w:rsidR="00C06165" w:rsidRPr="00C06165" w:rsidRDefault="00C06165" w:rsidP="00C06165">
            <w:pPr>
              <w:spacing w:after="0" w:line="240" w:lineRule="auto"/>
              <w:outlineLvl w:val="0"/>
              <w:rPr>
                <w:rFonts w:ascii="Times New Roman" w:eastAsia="Times New Roman" w:hAnsi="Times New Roman" w:cs="Times New Roman"/>
                <w:sz w:val="24"/>
                <w:szCs w:val="24"/>
                <w:lang w:eastAsia="tr-TR"/>
              </w:rPr>
            </w:pPr>
            <w:r w:rsidRPr="00C06165">
              <w:rPr>
                <w:rFonts w:ascii="Times New Roman" w:eastAsia="Times New Roman" w:hAnsi="Times New Roman" w:cs="Times New Roman"/>
                <w:sz w:val="24"/>
                <w:szCs w:val="24"/>
                <w:lang w:eastAsia="tr-TR"/>
              </w:rPr>
              <w:t xml:space="preserve"> </w:t>
            </w:r>
          </w:p>
        </w:tc>
        <w:tc>
          <w:tcPr>
            <w:tcW w:w="1560" w:type="dxa"/>
            <w:vAlign w:val="center"/>
          </w:tcPr>
          <w:p w14:paraId="12F6AAAB" w14:textId="77777777" w:rsidR="00C06165" w:rsidRPr="00C06165" w:rsidRDefault="00C06165" w:rsidP="00C06165">
            <w:pPr>
              <w:spacing w:after="0" w:line="240" w:lineRule="auto"/>
              <w:jc w:val="center"/>
              <w:outlineLvl w:val="0"/>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ADI</w:t>
            </w:r>
          </w:p>
        </w:tc>
        <w:tc>
          <w:tcPr>
            <w:tcW w:w="4185" w:type="dxa"/>
          </w:tcPr>
          <w:p w14:paraId="1BFE20CD" w14:textId="77777777" w:rsidR="00C06165" w:rsidRPr="00C06165" w:rsidRDefault="00C06165" w:rsidP="00C06165">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C06165">
              <w:rPr>
                <w:rFonts w:ascii="Times New Roman" w:eastAsia="Times New Roman" w:hAnsi="Times New Roman" w:cs="Times New Roman"/>
                <w:bCs/>
                <w:kern w:val="36"/>
                <w:sz w:val="20"/>
                <w:szCs w:val="20"/>
                <w:lang w:eastAsia="tr-TR"/>
              </w:rPr>
              <w:t>Tıbbi Aromatik Bitkiler</w:t>
            </w:r>
          </w:p>
        </w:tc>
      </w:tr>
    </w:tbl>
    <w:p w14:paraId="668B4DA8" w14:textId="77777777" w:rsidR="00C06165" w:rsidRPr="00C06165" w:rsidRDefault="00C06165" w:rsidP="00C06165">
      <w:pPr>
        <w:spacing w:after="0" w:line="240" w:lineRule="auto"/>
        <w:outlineLvl w:val="0"/>
        <w:rPr>
          <w:rFonts w:ascii="Times New Roman" w:eastAsia="Times New Roman" w:hAnsi="Times New Roman" w:cs="Times New Roman"/>
          <w:sz w:val="20"/>
          <w:szCs w:val="20"/>
          <w:lang w:eastAsia="tr-TR"/>
        </w:rPr>
      </w:pPr>
      <w:r w:rsidRPr="00C06165">
        <w:rPr>
          <w:rFonts w:ascii="Times New Roman" w:eastAsia="Times New Roman" w:hAnsi="Times New Roman" w:cs="Times New Roman"/>
          <w:b/>
          <w:sz w:val="20"/>
          <w:szCs w:val="20"/>
          <w:lang w:eastAsia="tr-TR"/>
        </w:rPr>
        <w:t xml:space="preserve">                                                   </w:t>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5"/>
        <w:gridCol w:w="216"/>
        <w:gridCol w:w="1067"/>
        <w:gridCol w:w="770"/>
        <w:gridCol w:w="28"/>
        <w:gridCol w:w="637"/>
        <w:gridCol w:w="829"/>
        <w:gridCol w:w="647"/>
        <w:gridCol w:w="95"/>
        <w:gridCol w:w="2515"/>
        <w:gridCol w:w="1496"/>
      </w:tblGrid>
      <w:tr w:rsidR="00C06165" w:rsidRPr="00C06165" w14:paraId="7B8DC8E2"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92F0605" w14:textId="77777777" w:rsidR="00C06165" w:rsidRPr="00C06165" w:rsidRDefault="00C06165" w:rsidP="00C06165">
            <w:pPr>
              <w:spacing w:after="0" w:line="240" w:lineRule="auto"/>
              <w:rPr>
                <w:rFonts w:ascii="Times New Roman" w:eastAsia="Times New Roman" w:hAnsi="Times New Roman" w:cs="Times New Roman"/>
                <w:b/>
                <w:sz w:val="18"/>
                <w:szCs w:val="20"/>
                <w:lang w:eastAsia="tr-TR"/>
              </w:rPr>
            </w:pPr>
            <w:r w:rsidRPr="00C06165">
              <w:rPr>
                <w:rFonts w:ascii="Times New Roman" w:eastAsia="Times New Roman" w:hAnsi="Times New Roman" w:cs="Times New Roman"/>
                <w:b/>
                <w:sz w:val="18"/>
                <w:szCs w:val="20"/>
                <w:lang w:eastAsia="tr-TR"/>
              </w:rPr>
              <w:t>YARIYIL</w:t>
            </w:r>
          </w:p>
          <w:p w14:paraId="6C069514"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539200F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233D23A9"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w:t>
            </w:r>
          </w:p>
        </w:tc>
      </w:tr>
      <w:tr w:rsidR="00C06165" w:rsidRPr="00C06165" w14:paraId="442B895F"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096072AD"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394" w:type="pct"/>
            <w:gridSpan w:val="2"/>
            <w:tcBorders>
              <w:top w:val="single" w:sz="4" w:space="0" w:color="auto"/>
              <w:left w:val="single" w:sz="12" w:space="0" w:color="auto"/>
              <w:bottom w:val="single" w:sz="4" w:space="0" w:color="auto"/>
              <w:right w:val="single" w:sz="4" w:space="0" w:color="auto"/>
            </w:tcBorders>
            <w:vAlign w:val="center"/>
          </w:tcPr>
          <w:p w14:paraId="541C11F7"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53EA16A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56731FE3" w14:textId="77777777" w:rsidR="00C06165" w:rsidRPr="00C06165" w:rsidRDefault="00C06165" w:rsidP="00C06165">
            <w:pPr>
              <w:spacing w:after="0" w:line="240" w:lineRule="auto"/>
              <w:ind w:left="-111" w:right="-108"/>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199B3BE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355F118" w14:textId="77777777" w:rsidR="00C06165" w:rsidRPr="00C06165" w:rsidRDefault="00C06165" w:rsidP="00C06165">
            <w:pPr>
              <w:spacing w:after="0" w:line="240" w:lineRule="auto"/>
              <w:ind w:left="-111" w:right="-108"/>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430F204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TÜRÜ</w:t>
            </w:r>
          </w:p>
        </w:tc>
        <w:tc>
          <w:tcPr>
            <w:tcW w:w="754" w:type="pct"/>
            <w:tcBorders>
              <w:top w:val="single" w:sz="4" w:space="0" w:color="auto"/>
              <w:left w:val="single" w:sz="4" w:space="0" w:color="auto"/>
              <w:bottom w:val="single" w:sz="4" w:space="0" w:color="auto"/>
            </w:tcBorders>
            <w:vAlign w:val="center"/>
          </w:tcPr>
          <w:p w14:paraId="36570A1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DİLİ</w:t>
            </w:r>
          </w:p>
        </w:tc>
      </w:tr>
      <w:tr w:rsidR="00C06165" w:rsidRPr="00C06165" w14:paraId="0F4B96A9"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541DA00"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lastRenderedPageBreak/>
              <w:t>VI</w:t>
            </w:r>
          </w:p>
        </w:tc>
        <w:tc>
          <w:tcPr>
            <w:tcW w:w="394" w:type="pct"/>
            <w:gridSpan w:val="2"/>
            <w:tcBorders>
              <w:top w:val="single" w:sz="4" w:space="0" w:color="auto"/>
              <w:left w:val="single" w:sz="12" w:space="0" w:color="auto"/>
              <w:bottom w:val="single" w:sz="12" w:space="0" w:color="auto"/>
              <w:right w:val="single" w:sz="4" w:space="0" w:color="auto"/>
            </w:tcBorders>
            <w:vAlign w:val="center"/>
          </w:tcPr>
          <w:p w14:paraId="5A551FB2"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0EADC682"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3BA530B5"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4B4A7488"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02656B03"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07C71142" w14:textId="77777777" w:rsidR="00C06165" w:rsidRPr="00C06165" w:rsidRDefault="00C06165" w:rsidP="00C06165">
            <w:pPr>
              <w:spacing w:after="0" w:line="240" w:lineRule="auto"/>
              <w:jc w:val="center"/>
              <w:rPr>
                <w:rFonts w:ascii="Times New Roman" w:eastAsia="Times New Roman" w:hAnsi="Times New Roman" w:cs="Times New Roman"/>
                <w:sz w:val="24"/>
                <w:szCs w:val="24"/>
                <w:vertAlign w:val="superscript"/>
                <w:lang w:eastAsia="tr-TR"/>
              </w:rPr>
            </w:pPr>
            <w:r w:rsidRPr="00C06165">
              <w:rPr>
                <w:rFonts w:ascii="Times New Roman" w:eastAsia="Times New Roman" w:hAnsi="Times New Roman" w:cs="Times New Roman"/>
                <w:sz w:val="24"/>
                <w:szCs w:val="24"/>
                <w:vertAlign w:val="superscript"/>
                <w:lang w:eastAsia="tr-TR"/>
              </w:rPr>
              <w:t>ZORUNLU (  )  SEÇMELİ (X)</w:t>
            </w:r>
          </w:p>
        </w:tc>
        <w:tc>
          <w:tcPr>
            <w:tcW w:w="754" w:type="pct"/>
            <w:tcBorders>
              <w:top w:val="single" w:sz="4" w:space="0" w:color="auto"/>
              <w:left w:val="single" w:sz="4" w:space="0" w:color="auto"/>
              <w:bottom w:val="single" w:sz="12" w:space="0" w:color="auto"/>
            </w:tcBorders>
          </w:tcPr>
          <w:p w14:paraId="7AEDC92C" w14:textId="77777777" w:rsidR="00C06165" w:rsidRPr="00C06165" w:rsidRDefault="00C06165" w:rsidP="00C06165">
            <w:pPr>
              <w:spacing w:after="0" w:line="240" w:lineRule="auto"/>
              <w:jc w:val="center"/>
              <w:rPr>
                <w:rFonts w:ascii="Times New Roman" w:eastAsia="Times New Roman" w:hAnsi="Times New Roman" w:cs="Times New Roman"/>
                <w:sz w:val="24"/>
                <w:szCs w:val="24"/>
                <w:vertAlign w:val="superscript"/>
                <w:lang w:eastAsia="tr-TR"/>
              </w:rPr>
            </w:pPr>
            <w:r w:rsidRPr="00C06165">
              <w:rPr>
                <w:rFonts w:ascii="Times New Roman" w:eastAsia="Times New Roman" w:hAnsi="Times New Roman" w:cs="Times New Roman"/>
                <w:sz w:val="24"/>
                <w:szCs w:val="24"/>
                <w:vertAlign w:val="superscript"/>
                <w:lang w:eastAsia="tr-TR"/>
              </w:rPr>
              <w:t>Türkçe</w:t>
            </w:r>
          </w:p>
        </w:tc>
      </w:tr>
      <w:tr w:rsidR="00C06165" w:rsidRPr="00C06165" w14:paraId="5A5D49A0"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1DF9B7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KATEGORİSİ</w:t>
            </w:r>
          </w:p>
        </w:tc>
      </w:tr>
      <w:tr w:rsidR="00C06165" w:rsidRPr="00C06165" w14:paraId="0E44E38E" w14:textId="77777777" w:rsidTr="0099789F">
        <w:tblPrEx>
          <w:tblBorders>
            <w:insideH w:val="single" w:sz="6" w:space="0" w:color="auto"/>
            <w:insideV w:val="single" w:sz="6" w:space="0" w:color="auto"/>
          </w:tblBorders>
        </w:tblPrEx>
        <w:trPr>
          <w:trHeight w:val="546"/>
        </w:trPr>
        <w:tc>
          <w:tcPr>
            <w:tcW w:w="816" w:type="pct"/>
            <w:gridSpan w:val="2"/>
            <w:tcBorders>
              <w:top w:val="single" w:sz="12" w:space="0" w:color="auto"/>
              <w:left w:val="single" w:sz="12" w:space="0" w:color="auto"/>
              <w:bottom w:val="single" w:sz="6" w:space="0" w:color="auto"/>
            </w:tcBorders>
            <w:vAlign w:val="center"/>
          </w:tcPr>
          <w:p w14:paraId="47DE6DF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3B2CA93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Temel Mühendislik</w:t>
            </w:r>
          </w:p>
        </w:tc>
        <w:tc>
          <w:tcPr>
            <w:tcW w:w="2381" w:type="pct"/>
            <w:gridSpan w:val="5"/>
            <w:tcBorders>
              <w:top w:val="single" w:sz="12" w:space="0" w:color="auto"/>
              <w:bottom w:val="single" w:sz="6" w:space="0" w:color="auto"/>
            </w:tcBorders>
            <w:vAlign w:val="center"/>
          </w:tcPr>
          <w:p w14:paraId="3B63933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Bitki Koruma</w:t>
            </w:r>
          </w:p>
          <w:p w14:paraId="7612A93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 xml:space="preserve"> [Önemli düzeyde tasarım içeriyorsa (</w:t>
            </w:r>
            <w:r w:rsidRPr="00C06165">
              <w:rPr>
                <w:rFonts w:ascii="Times New Roman" w:eastAsia="Times New Roman" w:hAnsi="Times New Roman" w:cs="Times New Roman"/>
                <w:b/>
                <w:sz w:val="20"/>
                <w:szCs w:val="20"/>
                <w:lang w:eastAsia="tr-TR"/>
              </w:rPr>
              <w:sym w:font="Symbol" w:char="F0D6"/>
            </w:r>
            <w:r w:rsidRPr="00C06165">
              <w:rPr>
                <w:rFonts w:ascii="Times New Roman" w:eastAsia="Times New Roman" w:hAnsi="Times New Roman" w:cs="Times New Roman"/>
                <w:b/>
                <w:sz w:val="20"/>
                <w:szCs w:val="20"/>
                <w:lang w:eastAsia="tr-TR"/>
              </w:rPr>
              <w:t>) koyunuz.]</w:t>
            </w:r>
          </w:p>
        </w:tc>
        <w:tc>
          <w:tcPr>
            <w:tcW w:w="754" w:type="pct"/>
            <w:tcBorders>
              <w:top w:val="single" w:sz="12" w:space="0" w:color="auto"/>
              <w:bottom w:val="single" w:sz="6" w:space="0" w:color="auto"/>
            </w:tcBorders>
            <w:vAlign w:val="center"/>
          </w:tcPr>
          <w:p w14:paraId="44F1E0A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Sosyal Bilim</w:t>
            </w:r>
          </w:p>
        </w:tc>
      </w:tr>
      <w:tr w:rsidR="00C06165" w:rsidRPr="00C06165" w14:paraId="717FD9C5" w14:textId="77777777" w:rsidTr="0099789F">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14:paraId="03DA737D"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6E8D3F06"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X</w:t>
            </w:r>
          </w:p>
        </w:tc>
        <w:tc>
          <w:tcPr>
            <w:tcW w:w="2381" w:type="pct"/>
            <w:gridSpan w:val="5"/>
            <w:tcBorders>
              <w:top w:val="single" w:sz="6" w:space="0" w:color="auto"/>
              <w:left w:val="single" w:sz="4" w:space="0" w:color="auto"/>
              <w:bottom w:val="single" w:sz="12" w:space="0" w:color="auto"/>
            </w:tcBorders>
          </w:tcPr>
          <w:p w14:paraId="3BB7C75C" w14:textId="77777777" w:rsidR="00C06165" w:rsidRPr="00C06165" w:rsidRDefault="00C06165" w:rsidP="00C06165">
            <w:pPr>
              <w:spacing w:after="0" w:line="240" w:lineRule="auto"/>
              <w:jc w:val="center"/>
              <w:rPr>
                <w:rFonts w:ascii="Times New Roman" w:eastAsia="Times New Roman" w:hAnsi="Times New Roman" w:cs="Times New Roman"/>
                <w:sz w:val="24"/>
                <w:szCs w:val="24"/>
                <w:lang w:eastAsia="tr-TR"/>
              </w:rPr>
            </w:pPr>
          </w:p>
        </w:tc>
        <w:tc>
          <w:tcPr>
            <w:tcW w:w="754" w:type="pct"/>
            <w:tcBorders>
              <w:top w:val="single" w:sz="6" w:space="0" w:color="auto"/>
              <w:left w:val="single" w:sz="4" w:space="0" w:color="auto"/>
              <w:bottom w:val="single" w:sz="12" w:space="0" w:color="auto"/>
            </w:tcBorders>
          </w:tcPr>
          <w:p w14:paraId="1467E9C5"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p>
        </w:tc>
      </w:tr>
      <w:tr w:rsidR="00C06165" w:rsidRPr="00C06165" w14:paraId="2DAF6ED2"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0D2450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DEĞERLENDİRME ÖLÇÜTLERİ</w:t>
            </w:r>
          </w:p>
        </w:tc>
      </w:tr>
      <w:tr w:rsidR="00C06165" w:rsidRPr="00C06165" w14:paraId="79614B69" w14:textId="77777777" w:rsidTr="0099789F">
        <w:tc>
          <w:tcPr>
            <w:tcW w:w="1851" w:type="pct"/>
            <w:gridSpan w:val="5"/>
            <w:vMerge w:val="restart"/>
            <w:tcBorders>
              <w:top w:val="single" w:sz="12" w:space="0" w:color="auto"/>
              <w:left w:val="single" w:sz="12" w:space="0" w:color="auto"/>
              <w:bottom w:val="single" w:sz="12" w:space="0" w:color="auto"/>
              <w:right w:val="single" w:sz="12" w:space="0" w:color="auto"/>
            </w:tcBorders>
            <w:vAlign w:val="center"/>
          </w:tcPr>
          <w:p w14:paraId="3E3B2E2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YARIYIL İÇİ</w:t>
            </w:r>
          </w:p>
        </w:tc>
        <w:tc>
          <w:tcPr>
            <w:tcW w:w="1127" w:type="pct"/>
            <w:gridSpan w:val="5"/>
            <w:tcBorders>
              <w:top w:val="single" w:sz="12" w:space="0" w:color="auto"/>
              <w:left w:val="single" w:sz="12" w:space="0" w:color="auto"/>
              <w:bottom w:val="single" w:sz="8" w:space="0" w:color="auto"/>
              <w:right w:val="single" w:sz="4" w:space="0" w:color="auto"/>
            </w:tcBorders>
            <w:vAlign w:val="center"/>
          </w:tcPr>
          <w:p w14:paraId="7F65788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Faaliyet türü</w:t>
            </w:r>
          </w:p>
        </w:tc>
        <w:tc>
          <w:tcPr>
            <w:tcW w:w="1267" w:type="pct"/>
            <w:tcBorders>
              <w:top w:val="single" w:sz="12" w:space="0" w:color="auto"/>
              <w:left w:val="single" w:sz="4" w:space="0" w:color="auto"/>
              <w:bottom w:val="single" w:sz="8" w:space="0" w:color="auto"/>
              <w:right w:val="single" w:sz="8" w:space="0" w:color="auto"/>
            </w:tcBorders>
            <w:vAlign w:val="center"/>
          </w:tcPr>
          <w:p w14:paraId="72CE03B9"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Sayı</w:t>
            </w:r>
          </w:p>
        </w:tc>
        <w:tc>
          <w:tcPr>
            <w:tcW w:w="754" w:type="pct"/>
            <w:tcBorders>
              <w:top w:val="single" w:sz="12" w:space="0" w:color="auto"/>
              <w:left w:val="single" w:sz="8" w:space="0" w:color="auto"/>
              <w:bottom w:val="single" w:sz="8" w:space="0" w:color="auto"/>
              <w:right w:val="single" w:sz="12" w:space="0" w:color="auto"/>
            </w:tcBorders>
            <w:vAlign w:val="center"/>
          </w:tcPr>
          <w:p w14:paraId="6471B60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w:t>
            </w:r>
          </w:p>
        </w:tc>
      </w:tr>
      <w:tr w:rsidR="00C06165" w:rsidRPr="00C06165" w14:paraId="79495F84"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2496FAAD"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8" w:space="0" w:color="auto"/>
              <w:left w:val="single" w:sz="12" w:space="0" w:color="auto"/>
              <w:bottom w:val="single" w:sz="4" w:space="0" w:color="auto"/>
              <w:right w:val="single" w:sz="4" w:space="0" w:color="auto"/>
            </w:tcBorders>
            <w:vAlign w:val="center"/>
          </w:tcPr>
          <w:p w14:paraId="4F1B7851"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I. Ara Sınav</w:t>
            </w:r>
          </w:p>
        </w:tc>
        <w:tc>
          <w:tcPr>
            <w:tcW w:w="1267" w:type="pct"/>
            <w:tcBorders>
              <w:top w:val="single" w:sz="8" w:space="0" w:color="auto"/>
              <w:right w:val="single" w:sz="8" w:space="0" w:color="auto"/>
            </w:tcBorders>
          </w:tcPr>
          <w:p w14:paraId="6BE3A17A"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1</w:t>
            </w:r>
          </w:p>
        </w:tc>
        <w:tc>
          <w:tcPr>
            <w:tcW w:w="754" w:type="pct"/>
            <w:tcBorders>
              <w:top w:val="single" w:sz="8" w:space="0" w:color="auto"/>
              <w:left w:val="single" w:sz="8" w:space="0" w:color="auto"/>
            </w:tcBorders>
          </w:tcPr>
          <w:p w14:paraId="16B6AE4C" w14:textId="77777777" w:rsidR="00C06165" w:rsidRPr="00C06165" w:rsidRDefault="00C06165" w:rsidP="00C06165">
            <w:pPr>
              <w:spacing w:after="0" w:line="240" w:lineRule="auto"/>
              <w:jc w:val="center"/>
              <w:rPr>
                <w:rFonts w:ascii="Times New Roman" w:eastAsia="Times New Roman" w:hAnsi="Times New Roman" w:cs="Times New Roman"/>
                <w:sz w:val="20"/>
                <w:szCs w:val="20"/>
                <w:highlight w:val="yellow"/>
                <w:lang w:eastAsia="tr-TR"/>
              </w:rPr>
            </w:pPr>
            <w:r w:rsidRPr="00C06165">
              <w:rPr>
                <w:rFonts w:ascii="Times New Roman" w:eastAsia="Times New Roman" w:hAnsi="Times New Roman" w:cs="Times New Roman"/>
                <w:sz w:val="20"/>
                <w:szCs w:val="20"/>
                <w:lang w:eastAsia="tr-TR"/>
              </w:rPr>
              <w:t>25</w:t>
            </w:r>
          </w:p>
        </w:tc>
      </w:tr>
      <w:tr w:rsidR="00C06165" w:rsidRPr="00C06165" w14:paraId="080CC55C"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0EE236DA"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14:paraId="175F1241"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II. Ara Sınav</w:t>
            </w:r>
          </w:p>
        </w:tc>
        <w:tc>
          <w:tcPr>
            <w:tcW w:w="1267" w:type="pct"/>
            <w:tcBorders>
              <w:right w:val="single" w:sz="8" w:space="0" w:color="auto"/>
            </w:tcBorders>
          </w:tcPr>
          <w:p w14:paraId="354BFEE9"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tcBorders>
          </w:tcPr>
          <w:p w14:paraId="3F7F0C6F" w14:textId="77777777" w:rsidR="00C06165" w:rsidRPr="00C06165" w:rsidRDefault="00C06165" w:rsidP="00C06165">
            <w:pPr>
              <w:spacing w:after="0" w:line="240" w:lineRule="auto"/>
              <w:jc w:val="center"/>
              <w:rPr>
                <w:rFonts w:ascii="Times New Roman" w:eastAsia="Times New Roman" w:hAnsi="Times New Roman" w:cs="Times New Roman"/>
                <w:sz w:val="20"/>
                <w:szCs w:val="20"/>
                <w:highlight w:val="yellow"/>
                <w:lang w:eastAsia="tr-TR"/>
              </w:rPr>
            </w:pPr>
          </w:p>
        </w:tc>
      </w:tr>
      <w:tr w:rsidR="00C06165" w:rsidRPr="00C06165" w14:paraId="36D4264E"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CFC1563"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14:paraId="1DCD754C"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Kısa Sınav</w:t>
            </w:r>
          </w:p>
        </w:tc>
        <w:tc>
          <w:tcPr>
            <w:tcW w:w="1267" w:type="pct"/>
            <w:tcBorders>
              <w:right w:val="single" w:sz="8" w:space="0" w:color="auto"/>
            </w:tcBorders>
          </w:tcPr>
          <w:p w14:paraId="6E19A1AC"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1</w:t>
            </w:r>
          </w:p>
        </w:tc>
        <w:tc>
          <w:tcPr>
            <w:tcW w:w="754" w:type="pct"/>
            <w:tcBorders>
              <w:left w:val="single" w:sz="8" w:space="0" w:color="auto"/>
            </w:tcBorders>
          </w:tcPr>
          <w:p w14:paraId="685C451C"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5</w:t>
            </w:r>
          </w:p>
        </w:tc>
      </w:tr>
      <w:tr w:rsidR="00C06165" w:rsidRPr="00C06165" w14:paraId="719B6D2E"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03CE3DBB"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14:paraId="1A22D5AD"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Ödev</w:t>
            </w:r>
          </w:p>
        </w:tc>
        <w:tc>
          <w:tcPr>
            <w:tcW w:w="1267" w:type="pct"/>
            <w:tcBorders>
              <w:right w:val="single" w:sz="8" w:space="0" w:color="auto"/>
            </w:tcBorders>
          </w:tcPr>
          <w:p w14:paraId="456BFDCD"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1</w:t>
            </w:r>
          </w:p>
        </w:tc>
        <w:tc>
          <w:tcPr>
            <w:tcW w:w="754" w:type="pct"/>
            <w:tcBorders>
              <w:left w:val="single" w:sz="8" w:space="0" w:color="auto"/>
            </w:tcBorders>
          </w:tcPr>
          <w:p w14:paraId="5AF484E7"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20</w:t>
            </w:r>
          </w:p>
        </w:tc>
      </w:tr>
      <w:tr w:rsidR="00C06165" w:rsidRPr="00C06165" w14:paraId="7E66E0EB"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72B860B0"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8" w:space="0" w:color="auto"/>
              <w:right w:val="single" w:sz="4" w:space="0" w:color="auto"/>
            </w:tcBorders>
            <w:vAlign w:val="center"/>
          </w:tcPr>
          <w:p w14:paraId="26623E32"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Proje</w:t>
            </w:r>
          </w:p>
        </w:tc>
        <w:tc>
          <w:tcPr>
            <w:tcW w:w="1267" w:type="pct"/>
            <w:tcBorders>
              <w:bottom w:val="single" w:sz="8" w:space="0" w:color="auto"/>
              <w:right w:val="single" w:sz="8" w:space="0" w:color="auto"/>
            </w:tcBorders>
          </w:tcPr>
          <w:p w14:paraId="21F8BA31"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c>
          <w:tcPr>
            <w:tcW w:w="754" w:type="pct"/>
            <w:tcBorders>
              <w:left w:val="single" w:sz="8" w:space="0" w:color="auto"/>
              <w:bottom w:val="single" w:sz="8" w:space="0" w:color="auto"/>
            </w:tcBorders>
          </w:tcPr>
          <w:p w14:paraId="5E0B9BDA"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r>
      <w:tr w:rsidR="00C06165" w:rsidRPr="00C06165" w14:paraId="78B63163"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BCF98B2"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8" w:space="0" w:color="auto"/>
              <w:left w:val="single" w:sz="12" w:space="0" w:color="auto"/>
              <w:bottom w:val="single" w:sz="8" w:space="0" w:color="auto"/>
              <w:right w:val="single" w:sz="4" w:space="0" w:color="auto"/>
            </w:tcBorders>
            <w:vAlign w:val="center"/>
          </w:tcPr>
          <w:p w14:paraId="7621D248"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Rapor</w:t>
            </w:r>
          </w:p>
        </w:tc>
        <w:tc>
          <w:tcPr>
            <w:tcW w:w="1267" w:type="pct"/>
            <w:tcBorders>
              <w:top w:val="single" w:sz="8" w:space="0" w:color="auto"/>
              <w:bottom w:val="single" w:sz="8" w:space="0" w:color="auto"/>
              <w:right w:val="single" w:sz="8" w:space="0" w:color="auto"/>
            </w:tcBorders>
          </w:tcPr>
          <w:p w14:paraId="0A8D0A66"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8" w:space="0" w:color="auto"/>
            </w:tcBorders>
          </w:tcPr>
          <w:p w14:paraId="5FD49071"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r>
      <w:tr w:rsidR="00C06165" w:rsidRPr="00C06165" w14:paraId="26D6E2C7"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0091AA37"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8" w:space="0" w:color="auto"/>
              <w:left w:val="single" w:sz="12" w:space="0" w:color="auto"/>
              <w:bottom w:val="single" w:sz="12" w:space="0" w:color="auto"/>
              <w:right w:val="single" w:sz="4" w:space="0" w:color="auto"/>
            </w:tcBorders>
            <w:vAlign w:val="center"/>
          </w:tcPr>
          <w:p w14:paraId="6F3BAE35"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Diğer (………)</w:t>
            </w:r>
          </w:p>
        </w:tc>
        <w:tc>
          <w:tcPr>
            <w:tcW w:w="1267" w:type="pct"/>
            <w:tcBorders>
              <w:top w:val="single" w:sz="8" w:space="0" w:color="auto"/>
              <w:bottom w:val="single" w:sz="12" w:space="0" w:color="auto"/>
              <w:right w:val="single" w:sz="8" w:space="0" w:color="auto"/>
            </w:tcBorders>
          </w:tcPr>
          <w:p w14:paraId="5F972A3A"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12" w:space="0" w:color="auto"/>
            </w:tcBorders>
          </w:tcPr>
          <w:p w14:paraId="453BEBEE"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r>
      <w:tr w:rsidR="00C06165" w:rsidRPr="00C06165" w14:paraId="31C31AF2" w14:textId="77777777" w:rsidTr="0099789F">
        <w:trPr>
          <w:trHeight w:val="392"/>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1CC6B38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YARIYIL SONU SINAVI</w:t>
            </w:r>
          </w:p>
        </w:tc>
        <w:tc>
          <w:tcPr>
            <w:tcW w:w="1127" w:type="pct"/>
            <w:gridSpan w:val="5"/>
            <w:tcBorders>
              <w:top w:val="single" w:sz="12" w:space="0" w:color="auto"/>
              <w:left w:val="single" w:sz="12" w:space="0" w:color="auto"/>
              <w:bottom w:val="single" w:sz="8" w:space="0" w:color="auto"/>
              <w:right w:val="single" w:sz="4" w:space="0" w:color="auto"/>
            </w:tcBorders>
          </w:tcPr>
          <w:p w14:paraId="0DE2F819"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p>
        </w:tc>
        <w:tc>
          <w:tcPr>
            <w:tcW w:w="1267" w:type="pct"/>
            <w:tcBorders>
              <w:top w:val="single" w:sz="12" w:space="0" w:color="auto"/>
              <w:bottom w:val="single" w:sz="8" w:space="0" w:color="auto"/>
              <w:right w:val="single" w:sz="8" w:space="0" w:color="auto"/>
            </w:tcBorders>
            <w:vAlign w:val="center"/>
          </w:tcPr>
          <w:p w14:paraId="5754A2AF"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1</w:t>
            </w:r>
          </w:p>
        </w:tc>
        <w:tc>
          <w:tcPr>
            <w:tcW w:w="754" w:type="pct"/>
            <w:tcBorders>
              <w:top w:val="single" w:sz="12" w:space="0" w:color="auto"/>
              <w:left w:val="single" w:sz="8" w:space="0" w:color="auto"/>
              <w:bottom w:val="single" w:sz="8" w:space="0" w:color="auto"/>
            </w:tcBorders>
            <w:vAlign w:val="center"/>
          </w:tcPr>
          <w:p w14:paraId="64F1F7FA"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50</w:t>
            </w:r>
          </w:p>
        </w:tc>
      </w:tr>
      <w:tr w:rsidR="00C06165" w:rsidRPr="00C06165" w14:paraId="59336744" w14:textId="77777777" w:rsidTr="0099789F">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4ED89B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VARSA ÖNERİLEN ÖNKOŞUL(LAR)</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47C7DB43"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w:t>
            </w:r>
          </w:p>
        </w:tc>
      </w:tr>
      <w:tr w:rsidR="00C06165" w:rsidRPr="00C06165" w14:paraId="55871595" w14:textId="77777777" w:rsidTr="0099789F">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40D71F3"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KISA İÇERİĞİ</w:t>
            </w:r>
          </w:p>
        </w:tc>
        <w:tc>
          <w:tcPr>
            <w:tcW w:w="3149" w:type="pct"/>
            <w:gridSpan w:val="7"/>
            <w:tcBorders>
              <w:top w:val="single" w:sz="12" w:space="0" w:color="auto"/>
              <w:left w:val="single" w:sz="12" w:space="0" w:color="auto"/>
              <w:bottom w:val="single" w:sz="12" w:space="0" w:color="auto"/>
            </w:tcBorders>
          </w:tcPr>
          <w:p w14:paraId="32D92D60"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Genel kısımda tıbbi bitkilerin tarihi gelişimi, önemi, temel kavramlar ve sınıflandırmalar, bitki metabolitleri, baharatlar, toplama ve hasat, droglarda kurutma, geleneksel drog hazırlama ve kullanım şekilleri, muhafaza prensipleri, uçucu yağlar ve parfümeri,  aromaterapi; damıtma ve ekstraksiyon yöntemleri.</w:t>
            </w:r>
          </w:p>
          <w:p w14:paraId="50AE9B42" w14:textId="77777777" w:rsidR="00C06165" w:rsidRPr="00C06165" w:rsidRDefault="00C06165" w:rsidP="00C06165">
            <w:pPr>
              <w:spacing w:after="0" w:line="240" w:lineRule="auto"/>
              <w:jc w:val="both"/>
              <w:rPr>
                <w:rFonts w:ascii="Times New Roman" w:eastAsia="Times New Roman" w:hAnsi="Times New Roman" w:cs="Times New Roman"/>
                <w:b/>
                <w:bCs/>
                <w:sz w:val="20"/>
                <w:szCs w:val="20"/>
                <w:lang w:eastAsia="tr-TR"/>
              </w:rPr>
            </w:pPr>
            <w:r w:rsidRPr="00C06165">
              <w:rPr>
                <w:rFonts w:ascii="Times New Roman" w:eastAsia="Times New Roman" w:hAnsi="Times New Roman" w:cs="Times New Roman"/>
                <w:sz w:val="20"/>
                <w:szCs w:val="20"/>
                <w:lang w:eastAsia="tr-TR"/>
              </w:rPr>
              <w:t>Özel bölümde ise Apiaceae, Lamiaceae, Asteraceae, Chenopodiaceae, Solaneceae, ve diğer familyalara ait bitkilerin yayılış alanları, botanik özellikleri, yetiştirme teknikleri, içerdikleri etken maddeler, önemli hastalık ve zararlıları ve tüketim alanları.</w:t>
            </w:r>
          </w:p>
        </w:tc>
      </w:tr>
      <w:tr w:rsidR="00C06165" w:rsidRPr="00C06165" w14:paraId="61F76B67" w14:textId="77777777" w:rsidTr="0099789F">
        <w:trPr>
          <w:trHeight w:val="426"/>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A53D07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AMAÇLARI</w:t>
            </w:r>
          </w:p>
        </w:tc>
        <w:tc>
          <w:tcPr>
            <w:tcW w:w="3149" w:type="pct"/>
            <w:gridSpan w:val="7"/>
            <w:tcBorders>
              <w:top w:val="single" w:sz="12" w:space="0" w:color="auto"/>
              <w:left w:val="single" w:sz="12" w:space="0" w:color="auto"/>
              <w:bottom w:val="single" w:sz="12" w:space="0" w:color="auto"/>
            </w:tcBorders>
          </w:tcPr>
          <w:p w14:paraId="3C714F2E" w14:textId="77777777" w:rsidR="00C06165" w:rsidRPr="00C06165" w:rsidRDefault="00C06165" w:rsidP="00C06165">
            <w:pPr>
              <w:spacing w:after="0" w:line="240" w:lineRule="auto"/>
              <w:rPr>
                <w:rFonts w:ascii="Times New Roman" w:eastAsia="Times New Roman" w:hAnsi="Times New Roman" w:cs="Times New Roman"/>
                <w:b/>
                <w:bCs/>
                <w:sz w:val="20"/>
                <w:szCs w:val="20"/>
                <w:lang w:eastAsia="tr-TR"/>
              </w:rPr>
            </w:pPr>
            <w:r w:rsidRPr="00C06165">
              <w:rPr>
                <w:rFonts w:ascii="Times New Roman" w:eastAsia="Times New Roman" w:hAnsi="Times New Roman" w:cs="Times New Roman"/>
                <w:sz w:val="20"/>
                <w:szCs w:val="20"/>
                <w:lang w:eastAsia="tr-TR"/>
              </w:rPr>
              <w:t>Bu derste Apiaceae, Lamiaceae, Asteraceae, Chenopodiaceae, Solanaceae familyalarına mensup bazı yaygın tıbbi, aromatik ve baharat bitkilerin tanıtılması, ve öğretilmesi amaçlanmaktadır.</w:t>
            </w:r>
          </w:p>
        </w:tc>
      </w:tr>
      <w:tr w:rsidR="00C06165" w:rsidRPr="00C06165" w14:paraId="357DEACE" w14:textId="77777777" w:rsidTr="0099789F">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BE04A7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MESLEK EĞİTİMİNİ SAĞLAMAYA YÖNELİK KATKISI</w:t>
            </w:r>
          </w:p>
        </w:tc>
        <w:tc>
          <w:tcPr>
            <w:tcW w:w="3149" w:type="pct"/>
            <w:gridSpan w:val="7"/>
            <w:tcBorders>
              <w:top w:val="single" w:sz="12" w:space="0" w:color="auto"/>
              <w:left w:val="single" w:sz="12" w:space="0" w:color="auto"/>
              <w:bottom w:val="single" w:sz="12" w:space="0" w:color="auto"/>
            </w:tcBorders>
          </w:tcPr>
          <w:p w14:paraId="1696E28D"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Tıbbi ve aromatik bitkilerin genel özellikleri ve yetiştiriciliği hakkında bilgi sahibi olur.</w:t>
            </w:r>
          </w:p>
        </w:tc>
      </w:tr>
      <w:tr w:rsidR="00C06165" w:rsidRPr="00C06165" w14:paraId="5A21CD95" w14:textId="77777777" w:rsidTr="0099789F">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AA5A16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ÖĞRENİM ÇIKTILARI</w:t>
            </w:r>
          </w:p>
        </w:tc>
        <w:tc>
          <w:tcPr>
            <w:tcW w:w="3149" w:type="pct"/>
            <w:gridSpan w:val="7"/>
            <w:tcBorders>
              <w:top w:val="single" w:sz="12" w:space="0" w:color="auto"/>
              <w:left w:val="single" w:sz="12" w:space="0" w:color="auto"/>
              <w:bottom w:val="single" w:sz="12" w:space="0" w:color="auto"/>
            </w:tcBorders>
          </w:tcPr>
          <w:p w14:paraId="7F2E9C19" w14:textId="77777777" w:rsidR="00C06165" w:rsidRPr="00C06165" w:rsidRDefault="00C06165" w:rsidP="00C06165">
            <w:pPr>
              <w:tabs>
                <w:tab w:val="left" w:pos="7800"/>
              </w:tabs>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1.Tıbbi ve Aromatik bitkiler hakkında temel kavramları öğrenme, onları ilaç, koku, boya, keyf  hammaddesi olarak değerlendirmeyi öğrenme</w:t>
            </w:r>
          </w:p>
          <w:p w14:paraId="3A27728E" w14:textId="77777777" w:rsidR="00C06165" w:rsidRPr="00C06165" w:rsidRDefault="00C06165" w:rsidP="00C06165">
            <w:pPr>
              <w:tabs>
                <w:tab w:val="left" w:pos="7800"/>
              </w:tabs>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2.Uçucu yağların başlıca özellikleri ve elde edilmesini öğrenme 3.Sekonder metabolitleri ve bitkilerdeki işlevlerinin öğrenilmesi 4.Bitkisel ilaç hazırlama yöntemleri ile aromaterapi ve fitoterapi uygulamalarını yapabilmeyi öğrenme</w:t>
            </w:r>
          </w:p>
          <w:p w14:paraId="166274A6"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3.Bazı tıbbi ve aromatik bitkilerin yetiştiriciliğini öğrenme</w:t>
            </w:r>
          </w:p>
        </w:tc>
      </w:tr>
      <w:tr w:rsidR="00C06165" w:rsidRPr="00C06165" w14:paraId="6CA1A15B" w14:textId="77777777" w:rsidTr="0099789F">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5DD8BFB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TEMEL DERS KİTABI</w:t>
            </w:r>
          </w:p>
        </w:tc>
        <w:tc>
          <w:tcPr>
            <w:tcW w:w="3149" w:type="pct"/>
            <w:gridSpan w:val="7"/>
            <w:tcBorders>
              <w:top w:val="single" w:sz="12" w:space="0" w:color="auto"/>
              <w:left w:val="single" w:sz="12" w:space="0" w:color="auto"/>
              <w:bottom w:val="single" w:sz="12" w:space="0" w:color="auto"/>
            </w:tcBorders>
          </w:tcPr>
          <w:p w14:paraId="5F3EDF16" w14:textId="77777777" w:rsidR="00C06165" w:rsidRPr="00C06165" w:rsidRDefault="00C06165" w:rsidP="00C06165">
            <w:pPr>
              <w:spacing w:after="0" w:line="240" w:lineRule="auto"/>
              <w:outlineLvl w:val="3"/>
              <w:rPr>
                <w:rFonts w:ascii="Times New Roman" w:eastAsia="Times New Roman" w:hAnsi="Times New Roman" w:cs="Times New Roman"/>
                <w:bCs/>
                <w:sz w:val="20"/>
                <w:szCs w:val="20"/>
                <w:lang w:eastAsia="tr-TR"/>
              </w:rPr>
            </w:pPr>
            <w:r w:rsidRPr="00C06165">
              <w:rPr>
                <w:rFonts w:ascii="Times New Roman" w:eastAsia="Times New Roman" w:hAnsi="Times New Roman" w:cs="Times New Roman"/>
                <w:bCs/>
                <w:sz w:val="20"/>
                <w:szCs w:val="20"/>
                <w:lang w:eastAsia="tr-TR"/>
              </w:rPr>
              <w:t>Ayhan Ceylan, 1983. Tıbbi Bitkiler I E.Ü. Ziraat Fakültesi Yayını No: 312, İzmir.</w:t>
            </w:r>
            <w:r w:rsidRPr="00C06165">
              <w:rPr>
                <w:rFonts w:ascii="Times New Roman" w:eastAsia="Times New Roman" w:hAnsi="Times New Roman" w:cs="Times New Roman"/>
                <w:bCs/>
                <w:sz w:val="20"/>
                <w:szCs w:val="20"/>
                <w:lang w:eastAsia="tr-TR"/>
              </w:rPr>
              <w:br/>
              <w:t>Ayhan Ceylan, 1983. Tıbbi Bitkiler II E.Ü. Ziraat Fakültesi Yayını No: 481, İzmir.</w:t>
            </w:r>
          </w:p>
          <w:p w14:paraId="0A013D84"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Baydar, H. 2007. Tıbbi ve Aromatik Bitkiler Bilimi ve Teknolojisi, SDÜ Yayınları Ziraat Fakültesi Ders Kitabı Yayın No: 51.</w:t>
            </w:r>
          </w:p>
        </w:tc>
      </w:tr>
      <w:tr w:rsidR="00C06165" w:rsidRPr="00C06165" w14:paraId="653F694E" w14:textId="77777777" w:rsidTr="0099789F">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0FB806F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YARDIMCI KAYNAKLAR</w:t>
            </w:r>
          </w:p>
        </w:tc>
        <w:tc>
          <w:tcPr>
            <w:tcW w:w="3149" w:type="pct"/>
            <w:gridSpan w:val="7"/>
            <w:tcBorders>
              <w:top w:val="single" w:sz="12" w:space="0" w:color="auto"/>
              <w:left w:val="single" w:sz="12" w:space="0" w:color="auto"/>
              <w:bottom w:val="single" w:sz="12" w:space="0" w:color="auto"/>
            </w:tcBorders>
          </w:tcPr>
          <w:p w14:paraId="21EEE7CD"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Baytop, T.1999, Türkiye'de Bitkilerle Tedavi. Nobel Tıp Kitabevleri, İstanbul.</w:t>
            </w:r>
          </w:p>
        </w:tc>
      </w:tr>
      <w:tr w:rsidR="00C06165" w:rsidRPr="00C06165" w14:paraId="02A98807" w14:textId="77777777" w:rsidTr="0099789F">
        <w:trPr>
          <w:trHeight w:val="52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4CB7BA44"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DERSTE GEREKLİ ARAÇ VE GEREÇLER</w:t>
            </w:r>
          </w:p>
        </w:tc>
        <w:tc>
          <w:tcPr>
            <w:tcW w:w="3149" w:type="pct"/>
            <w:gridSpan w:val="7"/>
            <w:tcBorders>
              <w:top w:val="single" w:sz="12" w:space="0" w:color="auto"/>
              <w:left w:val="single" w:sz="12" w:space="0" w:color="auto"/>
              <w:bottom w:val="single" w:sz="12" w:space="0" w:color="auto"/>
            </w:tcBorders>
          </w:tcPr>
          <w:p w14:paraId="3F718FE1"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Yaş ve kuru bitki örnekleri, tohum örnekleri, çeşitli uçucu yağlar</w:t>
            </w:r>
          </w:p>
        </w:tc>
      </w:tr>
    </w:tbl>
    <w:p w14:paraId="3CD42D7D"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32E1F00D" w14:textId="77777777" w:rsidR="00C06165" w:rsidRPr="00C06165" w:rsidRDefault="00C06165" w:rsidP="00C06165">
      <w:pPr>
        <w:tabs>
          <w:tab w:val="left" w:pos="4215"/>
        </w:tabs>
        <w:spacing w:after="0" w:line="240" w:lineRule="auto"/>
        <w:rPr>
          <w:rFonts w:ascii="Times New Roman" w:eastAsia="Times New Roman" w:hAnsi="Times New Roman" w:cs="Times New Roman"/>
          <w:sz w:val="16"/>
          <w:szCs w:val="16"/>
          <w:lang w:eastAsia="tr-TR"/>
        </w:rPr>
      </w:pPr>
      <w:r w:rsidRPr="00C06165">
        <w:rPr>
          <w:rFonts w:ascii="Times New Roman" w:eastAsia="Times New Roman" w:hAnsi="Times New Roman" w:cs="Times New Roman"/>
          <w:sz w:val="16"/>
          <w:szCs w:val="16"/>
          <w:lang w:eastAsia="tr-TR"/>
        </w:rPr>
        <w:tab/>
      </w:r>
    </w:p>
    <w:p w14:paraId="20C2F2D3" w14:textId="77777777" w:rsidR="00C06165" w:rsidRPr="00C06165" w:rsidRDefault="00C06165" w:rsidP="00C06165">
      <w:pPr>
        <w:tabs>
          <w:tab w:val="left" w:pos="4215"/>
        </w:tabs>
        <w:spacing w:after="0" w:line="240" w:lineRule="auto"/>
        <w:rPr>
          <w:rFonts w:ascii="Times New Roman" w:eastAsia="Times New Roman" w:hAnsi="Times New Roman" w:cs="Times New Roman"/>
          <w:sz w:val="16"/>
          <w:szCs w:val="16"/>
          <w:lang w:eastAsia="tr-TR"/>
        </w:rPr>
      </w:pPr>
    </w:p>
    <w:p w14:paraId="71EA42CB"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C06165" w:rsidRPr="00C06165" w14:paraId="0D3BF022"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3116426"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DERSİN HAFTALIK PLANI</w:t>
            </w:r>
          </w:p>
        </w:tc>
      </w:tr>
      <w:tr w:rsidR="00C06165" w:rsidRPr="00C06165" w14:paraId="45A56E6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4F77F229"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4791F65F" w14:textId="77777777" w:rsidR="00C06165" w:rsidRPr="00C06165" w:rsidRDefault="00C06165" w:rsidP="00C06165">
            <w:pPr>
              <w:spacing w:after="0" w:line="240" w:lineRule="auto"/>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İŞLENEN KONULAR</w:t>
            </w:r>
          </w:p>
        </w:tc>
      </w:tr>
      <w:tr w:rsidR="00C06165" w:rsidRPr="00C06165" w14:paraId="0EF0117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68A5C95"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w:t>
            </w:r>
          </w:p>
        </w:tc>
        <w:tc>
          <w:tcPr>
            <w:tcW w:w="4390" w:type="pct"/>
            <w:shd w:val="clear" w:color="auto" w:fill="FFFFFF"/>
          </w:tcPr>
          <w:p w14:paraId="350EAC2D"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Giriş, Tıbbi Bitkilerin Tarihi, önemi, Dünyada ve Türkiye’de Üretimi, Temel Kavramlar ve Sınıflandırmalar</w:t>
            </w:r>
          </w:p>
        </w:tc>
      </w:tr>
      <w:tr w:rsidR="00C06165" w:rsidRPr="00C06165" w14:paraId="1D77D93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ADBCBC4"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2</w:t>
            </w:r>
          </w:p>
        </w:tc>
        <w:tc>
          <w:tcPr>
            <w:tcW w:w="4390" w:type="pct"/>
            <w:shd w:val="clear" w:color="auto" w:fill="FFFFFF"/>
          </w:tcPr>
          <w:p w14:paraId="4D24F27F"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Bitki Metabolitleri (Primer metabolitler, sekonder metabolitler: alkaloitler, glikozitler, uçucu yağlar)</w:t>
            </w:r>
          </w:p>
        </w:tc>
      </w:tr>
      <w:tr w:rsidR="00C06165" w:rsidRPr="00C06165" w14:paraId="1FB0FB6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9D5D09B"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3</w:t>
            </w:r>
          </w:p>
        </w:tc>
        <w:tc>
          <w:tcPr>
            <w:tcW w:w="4390" w:type="pct"/>
            <w:shd w:val="clear" w:color="auto" w:fill="FFFFFF"/>
          </w:tcPr>
          <w:p w14:paraId="3AB07CD0"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Baharatlar, Droglarda Kurutma, Toplama ve Hasat, Sterilizasyon, Depolama</w:t>
            </w:r>
          </w:p>
        </w:tc>
      </w:tr>
      <w:tr w:rsidR="00C06165" w:rsidRPr="00C06165" w14:paraId="2C7BEF0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3A8541C"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4</w:t>
            </w:r>
          </w:p>
        </w:tc>
        <w:tc>
          <w:tcPr>
            <w:tcW w:w="4390" w:type="pct"/>
            <w:shd w:val="clear" w:color="auto" w:fill="FFFFFF"/>
          </w:tcPr>
          <w:p w14:paraId="4BAFA5E4"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Uçucu yağlar ve parfümeri, Aromaterapi; Damıtma, Ekstraksiyon yöntemleri</w:t>
            </w:r>
          </w:p>
        </w:tc>
      </w:tr>
      <w:tr w:rsidR="00C06165" w:rsidRPr="00C06165" w14:paraId="66EFBDE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98C9E4E"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lastRenderedPageBreak/>
              <w:t>5</w:t>
            </w:r>
          </w:p>
        </w:tc>
        <w:tc>
          <w:tcPr>
            <w:tcW w:w="4390" w:type="pct"/>
            <w:shd w:val="clear" w:color="auto" w:fill="FFFFFF"/>
          </w:tcPr>
          <w:p w14:paraId="12A1DEDF"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Geleneksel Drog Hazırlama ve Kullanım Şekilleri (infüzyon, dekoksiyon, merhem, tentür, tıbbi ve kokulu yağ) </w:t>
            </w:r>
          </w:p>
        </w:tc>
      </w:tr>
      <w:tr w:rsidR="00C06165" w:rsidRPr="00C06165" w14:paraId="57292832"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1654CC77"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6</w:t>
            </w:r>
          </w:p>
        </w:tc>
        <w:tc>
          <w:tcPr>
            <w:tcW w:w="4390" w:type="pct"/>
            <w:shd w:val="clear" w:color="auto" w:fill="auto"/>
          </w:tcPr>
          <w:p w14:paraId="4E34B5A4"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Ara Sınav</w:t>
            </w:r>
          </w:p>
        </w:tc>
      </w:tr>
      <w:tr w:rsidR="00C06165" w:rsidRPr="00C06165" w14:paraId="6AB1BAD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0F7FB46"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7</w:t>
            </w:r>
          </w:p>
        </w:tc>
        <w:tc>
          <w:tcPr>
            <w:tcW w:w="4390" w:type="pct"/>
            <w:shd w:val="clear" w:color="auto" w:fill="FFFFFF"/>
          </w:tcPr>
          <w:p w14:paraId="246FA8F6"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Özel bölüm (Apiaceae familyası) yayılış alanları, botanik özellikleri, yetiştirme teknikleri, içerdikleri etken maddeler, önemli hastalık ve zararlıları ve tüketim alanları.</w:t>
            </w:r>
          </w:p>
        </w:tc>
      </w:tr>
      <w:tr w:rsidR="00C06165" w:rsidRPr="00C06165" w14:paraId="1E6C33E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F5A6D6D"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8</w:t>
            </w:r>
          </w:p>
        </w:tc>
        <w:tc>
          <w:tcPr>
            <w:tcW w:w="4390" w:type="pct"/>
            <w:shd w:val="clear" w:color="auto" w:fill="FFFFFF"/>
          </w:tcPr>
          <w:p w14:paraId="0B24D0D5"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Özel bölüm (Lamiaceae familyası)</w:t>
            </w:r>
          </w:p>
        </w:tc>
      </w:tr>
      <w:tr w:rsidR="00C06165" w:rsidRPr="00C06165" w14:paraId="325F3B77"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80EF091"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9</w:t>
            </w:r>
          </w:p>
        </w:tc>
        <w:tc>
          <w:tcPr>
            <w:tcW w:w="4390" w:type="pct"/>
            <w:shd w:val="clear" w:color="auto" w:fill="FFFFFF"/>
          </w:tcPr>
          <w:p w14:paraId="302FBC80"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Özel bölüm (Lamiaceae familyası)</w:t>
            </w:r>
          </w:p>
        </w:tc>
      </w:tr>
      <w:tr w:rsidR="00C06165" w:rsidRPr="00C06165" w14:paraId="1CAAD5F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A790A38"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10</w:t>
            </w:r>
          </w:p>
        </w:tc>
        <w:tc>
          <w:tcPr>
            <w:tcW w:w="4390" w:type="pct"/>
            <w:shd w:val="clear" w:color="auto" w:fill="FFFFFF"/>
          </w:tcPr>
          <w:p w14:paraId="6089AC7B"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Özel bölüm (Asteraceae familyası)</w:t>
            </w:r>
          </w:p>
        </w:tc>
      </w:tr>
      <w:tr w:rsidR="00C06165" w:rsidRPr="00C06165" w14:paraId="11F2C177"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60DFDC38"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11</w:t>
            </w:r>
          </w:p>
        </w:tc>
        <w:tc>
          <w:tcPr>
            <w:tcW w:w="4390" w:type="pct"/>
            <w:shd w:val="clear" w:color="auto" w:fill="FFFFFF"/>
          </w:tcPr>
          <w:p w14:paraId="0710289D"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Özel bölüm (Asteraceae familyası)</w:t>
            </w:r>
          </w:p>
        </w:tc>
      </w:tr>
      <w:tr w:rsidR="00C06165" w:rsidRPr="00C06165" w14:paraId="1FADFD5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8F4AF13"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12</w:t>
            </w:r>
          </w:p>
        </w:tc>
        <w:tc>
          <w:tcPr>
            <w:tcW w:w="4390" w:type="pct"/>
            <w:shd w:val="clear" w:color="auto" w:fill="FFFFFF"/>
          </w:tcPr>
          <w:p w14:paraId="4DED3242"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Özel bölüm (Chenopodiaceae familyası)</w:t>
            </w:r>
          </w:p>
        </w:tc>
      </w:tr>
      <w:tr w:rsidR="00C06165" w:rsidRPr="00C06165" w14:paraId="617EF4E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0DC097A"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13</w:t>
            </w:r>
          </w:p>
        </w:tc>
        <w:tc>
          <w:tcPr>
            <w:tcW w:w="4390" w:type="pct"/>
            <w:shd w:val="clear" w:color="auto" w:fill="FFFFFF"/>
          </w:tcPr>
          <w:p w14:paraId="44649398"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Özel bölüm (Solaneceae familyası)</w:t>
            </w:r>
          </w:p>
        </w:tc>
      </w:tr>
      <w:tr w:rsidR="00C06165" w:rsidRPr="00C06165" w14:paraId="0800E7FD"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E851A3A"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14</w:t>
            </w:r>
          </w:p>
        </w:tc>
        <w:tc>
          <w:tcPr>
            <w:tcW w:w="4390" w:type="pct"/>
            <w:shd w:val="clear" w:color="auto" w:fill="FFFFFF"/>
          </w:tcPr>
          <w:p w14:paraId="334C0FA4"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Özel bölüm (Diğer familyalar)</w:t>
            </w:r>
          </w:p>
        </w:tc>
      </w:tr>
      <w:tr w:rsidR="00C06165" w:rsidRPr="00C06165" w14:paraId="76D1DA2B" w14:textId="77777777" w:rsidTr="0099789F">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25D08D7C"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15,16</w:t>
            </w:r>
          </w:p>
        </w:tc>
        <w:tc>
          <w:tcPr>
            <w:tcW w:w="4390" w:type="pct"/>
            <w:tcBorders>
              <w:bottom w:val="single" w:sz="12" w:space="0" w:color="auto"/>
            </w:tcBorders>
            <w:shd w:val="clear" w:color="auto" w:fill="auto"/>
          </w:tcPr>
          <w:p w14:paraId="4CD086D8"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Yarıyıl Sonu Sınavı</w:t>
            </w:r>
          </w:p>
        </w:tc>
      </w:tr>
    </w:tbl>
    <w:p w14:paraId="6BAB8B52"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2F0CB19D"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1506B25F"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3CF5B44A"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39124330"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0CA86D25"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346FDCB7"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42731BC4"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54FD0C63"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0AD1182C"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1298FA2C"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11C22794"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60751814"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0729A3C4"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637C4A47"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323A68D9"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05D52B9F"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5DF71D9F"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6C3832B4"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42FE0A58"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26DF9BA0"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6B6211CE"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2C51ED05"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5DFEA2EB"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0CBD03DD"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4A49FDBE"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13982E4E"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5035165D"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1FA7D830"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051D5A38"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521AD356"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6A2A5E89"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767994DE"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31510674"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0C716915"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75D91568"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24171B43"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257DA325"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5FE8990F"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7944AD63"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5ABCA01B"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11571071"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541E705A"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2EC91A77"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7409250A"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1DDEDA5C"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06165" w:rsidRPr="00C06165" w14:paraId="6D8981B6"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096BBA4A" w14:textId="77777777" w:rsidR="00C06165" w:rsidRPr="00C06165" w:rsidRDefault="00C06165" w:rsidP="00C06165">
            <w:pPr>
              <w:spacing w:after="0" w:line="240" w:lineRule="auto"/>
              <w:jc w:val="center"/>
              <w:rPr>
                <w:rFonts w:ascii="Times New Roman" w:eastAsia="Times New Roman" w:hAnsi="Times New Roman" w:cs="Times New Roman"/>
                <w:b/>
                <w:sz w:val="18"/>
                <w:szCs w:val="18"/>
                <w:lang w:eastAsia="tr-TR"/>
              </w:rPr>
            </w:pPr>
            <w:r w:rsidRPr="00C06165">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4D66B93" w14:textId="77777777" w:rsidR="00C06165" w:rsidRPr="00C06165" w:rsidRDefault="00C06165" w:rsidP="00C06165">
            <w:pPr>
              <w:spacing w:after="0" w:line="240" w:lineRule="auto"/>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0E98CD8"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ACCF4EB"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3DC828E"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1</w:t>
            </w:r>
          </w:p>
        </w:tc>
      </w:tr>
      <w:tr w:rsidR="00C06165" w:rsidRPr="00C06165" w14:paraId="19FF720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F421455"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512EC67"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tcPr>
          <w:p w14:paraId="3203F7F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5D4DBD8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0A6D310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12DE060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7C53F44"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651908AA"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tcPr>
          <w:p w14:paraId="0C6E506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F104A4C"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EFF4A9C"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726C1E2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A9A460F"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B7E8F88"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tcPr>
          <w:p w14:paraId="0155255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3A85E7F3"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3E20265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r>
      <w:tr w:rsidR="00C06165" w:rsidRPr="00C06165" w14:paraId="05FED3D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8CE186F"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58C38CF"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tcPr>
          <w:p w14:paraId="7F6C38E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5D0291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4DC47D1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4C2C89A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C1095DA"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tcPr>
          <w:p w14:paraId="43518404"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tcPr>
          <w:p w14:paraId="294273A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55BC494"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5C9145B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6F2F76EB"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63AA5F8D"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A209CC9"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tcPr>
          <w:p w14:paraId="702B887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511EEE9C"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2AB4A52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5135276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AF1FB5A"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044676B"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tcPr>
          <w:p w14:paraId="5B401E6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45DC426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DEBFC27"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7C43581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F348B74"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DD6CB77"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tcPr>
          <w:p w14:paraId="5448647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8438AC3"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522F510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2E4B46C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E969A08"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2A00989"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tcPr>
          <w:p w14:paraId="409AA47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7A32419"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8AC8A8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565C250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8E6B25C"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65552F23"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tcPr>
          <w:p w14:paraId="0FFE490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2943656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9972466"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1B1FAFB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8069FA5"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12745B3"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tcPr>
          <w:p w14:paraId="7AA9A5D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94B08D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E9EBF5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39E62EC4"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29A4FF62" w14:textId="77777777" w:rsidR="00C06165" w:rsidRPr="00C06165" w:rsidRDefault="00C06165" w:rsidP="00C06165">
            <w:pPr>
              <w:spacing w:after="0" w:line="240" w:lineRule="auto"/>
              <w:jc w:val="both"/>
              <w:rPr>
                <w:rFonts w:ascii="Times New Roman" w:eastAsia="Times New Roman" w:hAnsi="Times New Roman" w:cs="Times New Roman"/>
                <w:lang w:eastAsia="tr-TR"/>
              </w:rPr>
            </w:pPr>
            <w:r w:rsidRPr="00C06165">
              <w:rPr>
                <w:rFonts w:ascii="Times New Roman" w:eastAsia="Times New Roman" w:hAnsi="Times New Roman" w:cs="Times New Roman"/>
                <w:b/>
                <w:lang w:eastAsia="tr-TR"/>
              </w:rPr>
              <w:t>1</w:t>
            </w:r>
            <w:r w:rsidRPr="00C06165">
              <w:rPr>
                <w:rFonts w:ascii="Times New Roman" w:eastAsia="Times New Roman" w:hAnsi="Times New Roman" w:cs="Times New Roman"/>
                <w:lang w:eastAsia="tr-TR"/>
              </w:rPr>
              <w:t xml:space="preserve">:Hiç Katkısı Yok. </w:t>
            </w:r>
            <w:r w:rsidRPr="00C06165">
              <w:rPr>
                <w:rFonts w:ascii="Times New Roman" w:eastAsia="Times New Roman" w:hAnsi="Times New Roman" w:cs="Times New Roman"/>
                <w:b/>
                <w:lang w:eastAsia="tr-TR"/>
              </w:rPr>
              <w:t>2</w:t>
            </w:r>
            <w:r w:rsidRPr="00C06165">
              <w:rPr>
                <w:rFonts w:ascii="Times New Roman" w:eastAsia="Times New Roman" w:hAnsi="Times New Roman" w:cs="Times New Roman"/>
                <w:lang w:eastAsia="tr-TR"/>
              </w:rPr>
              <w:t xml:space="preserve">:Kısmen Katkısı Var. </w:t>
            </w:r>
            <w:r w:rsidRPr="00C06165">
              <w:rPr>
                <w:rFonts w:ascii="Times New Roman" w:eastAsia="Times New Roman" w:hAnsi="Times New Roman" w:cs="Times New Roman"/>
                <w:b/>
                <w:lang w:eastAsia="tr-TR"/>
              </w:rPr>
              <w:t>3</w:t>
            </w:r>
            <w:r w:rsidRPr="00C06165">
              <w:rPr>
                <w:rFonts w:ascii="Times New Roman" w:eastAsia="Times New Roman" w:hAnsi="Times New Roman" w:cs="Times New Roman"/>
                <w:lang w:eastAsia="tr-TR"/>
              </w:rPr>
              <w:t>:Tam Katkısı Var.</w:t>
            </w:r>
          </w:p>
        </w:tc>
      </w:tr>
    </w:tbl>
    <w:p w14:paraId="4E9CD8B7"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7232B134" w14:textId="77777777" w:rsidR="00C06165" w:rsidRPr="00C06165" w:rsidRDefault="00C06165" w:rsidP="00C06165">
      <w:pPr>
        <w:spacing w:after="0" w:line="360" w:lineRule="auto"/>
        <w:rPr>
          <w:rFonts w:ascii="Times New Roman" w:eastAsia="Times New Roman" w:hAnsi="Times New Roman" w:cs="Times New Roman"/>
          <w:sz w:val="24"/>
          <w:szCs w:val="24"/>
          <w:lang w:eastAsia="tr-TR"/>
        </w:rPr>
      </w:pPr>
      <w:r w:rsidRPr="00C06165">
        <w:rPr>
          <w:rFonts w:ascii="Times New Roman" w:eastAsia="Times New Roman" w:hAnsi="Times New Roman" w:cs="Times New Roman"/>
          <w:b/>
          <w:sz w:val="24"/>
          <w:szCs w:val="24"/>
          <w:lang w:eastAsia="tr-TR"/>
        </w:rPr>
        <w:t>Dersin Öğretim Üyesi:</w:t>
      </w:r>
      <w:r w:rsidRPr="00C06165">
        <w:rPr>
          <w:rFonts w:ascii="Times New Roman" w:eastAsia="Times New Roman" w:hAnsi="Times New Roman" w:cs="Times New Roman"/>
          <w:sz w:val="24"/>
          <w:szCs w:val="24"/>
          <w:lang w:eastAsia="tr-TR"/>
        </w:rPr>
        <w:t xml:space="preserve">   </w:t>
      </w:r>
    </w:p>
    <w:p w14:paraId="1DC51818" w14:textId="77777777" w:rsidR="00C06165" w:rsidRPr="00C06165" w:rsidRDefault="00C06165" w:rsidP="00C06165">
      <w:pPr>
        <w:tabs>
          <w:tab w:val="left" w:pos="7800"/>
        </w:tabs>
        <w:spacing w:after="0" w:line="240" w:lineRule="auto"/>
        <w:rPr>
          <w:rFonts w:ascii="Times New Roman" w:eastAsia="Times New Roman" w:hAnsi="Times New Roman" w:cs="Times New Roman"/>
          <w:sz w:val="24"/>
          <w:szCs w:val="24"/>
          <w:lang w:eastAsia="tr-TR"/>
        </w:rPr>
      </w:pPr>
      <w:r w:rsidRPr="00C06165">
        <w:rPr>
          <w:rFonts w:ascii="Times New Roman" w:eastAsia="Times New Roman" w:hAnsi="Times New Roman" w:cs="Times New Roman"/>
          <w:b/>
          <w:sz w:val="24"/>
          <w:szCs w:val="24"/>
          <w:lang w:eastAsia="tr-TR"/>
        </w:rPr>
        <w:t>İmza</w:t>
      </w:r>
      <w:r w:rsidRPr="00C06165">
        <w:rPr>
          <w:rFonts w:ascii="Times New Roman" w:eastAsia="Times New Roman" w:hAnsi="Times New Roman" w:cs="Times New Roman"/>
          <w:sz w:val="24"/>
          <w:szCs w:val="24"/>
          <w:lang w:eastAsia="tr-TR"/>
        </w:rPr>
        <w:t xml:space="preserve">: </w:t>
      </w:r>
      <w:r w:rsidRPr="00C06165">
        <w:rPr>
          <w:rFonts w:ascii="Times New Roman" w:eastAsia="Times New Roman" w:hAnsi="Times New Roman" w:cs="Times New Roman"/>
          <w:sz w:val="24"/>
          <w:szCs w:val="24"/>
          <w:lang w:eastAsia="tr-TR"/>
        </w:rPr>
        <w:tab/>
        <w:t xml:space="preserve"> </w:t>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t>Tarih:</w:t>
      </w:r>
    </w:p>
    <w:tbl>
      <w:tblPr>
        <w:tblW w:w="9743" w:type="dxa"/>
        <w:tblLook w:val="01E0" w:firstRow="1" w:lastRow="1" w:firstColumn="1" w:lastColumn="1" w:noHBand="0" w:noVBand="0"/>
      </w:tblPr>
      <w:tblGrid>
        <w:gridCol w:w="7025"/>
        <w:gridCol w:w="2718"/>
      </w:tblGrid>
      <w:tr w:rsidR="00C06165" w:rsidRPr="00C06165" w14:paraId="4FE7DDF5" w14:textId="77777777" w:rsidTr="0099789F">
        <w:trPr>
          <w:trHeight w:val="4"/>
        </w:trPr>
        <w:tc>
          <w:tcPr>
            <w:tcW w:w="7025" w:type="dxa"/>
            <w:shd w:val="clear" w:color="auto" w:fill="auto"/>
          </w:tcPr>
          <w:p w14:paraId="2D3A2278" w14:textId="77777777" w:rsidR="00C06165" w:rsidRPr="00C06165" w:rsidRDefault="00C06165" w:rsidP="00C06165">
            <w:pPr>
              <w:tabs>
                <w:tab w:val="left" w:pos="7800"/>
              </w:tabs>
              <w:spacing w:after="0" w:line="240" w:lineRule="auto"/>
              <w:rPr>
                <w:rFonts w:ascii="Times New Roman" w:eastAsia="Times New Roman" w:hAnsi="Times New Roman" w:cs="Times New Roman"/>
                <w:sz w:val="24"/>
                <w:szCs w:val="24"/>
                <w:lang w:eastAsia="tr-TR"/>
              </w:rPr>
            </w:pPr>
          </w:p>
        </w:tc>
        <w:tc>
          <w:tcPr>
            <w:tcW w:w="2718" w:type="dxa"/>
            <w:shd w:val="clear" w:color="auto" w:fill="auto"/>
          </w:tcPr>
          <w:p w14:paraId="2A490F97" w14:textId="77777777" w:rsidR="00C06165" w:rsidRPr="00C06165" w:rsidRDefault="00C06165" w:rsidP="00C06165">
            <w:pPr>
              <w:tabs>
                <w:tab w:val="left" w:pos="7800"/>
              </w:tabs>
              <w:spacing w:after="0" w:line="240" w:lineRule="auto"/>
              <w:jc w:val="center"/>
              <w:rPr>
                <w:rFonts w:ascii="Times New Roman" w:eastAsia="Times New Roman" w:hAnsi="Times New Roman" w:cs="Times New Roman"/>
                <w:sz w:val="24"/>
                <w:szCs w:val="24"/>
                <w:lang w:eastAsia="tr-TR"/>
              </w:rPr>
            </w:pPr>
          </w:p>
        </w:tc>
      </w:tr>
    </w:tbl>
    <w:p w14:paraId="0B6AB66E" w14:textId="7E01244D" w:rsidR="00C06165" w:rsidRPr="00C06165" w:rsidRDefault="00C06165" w:rsidP="00C06165">
      <w:pPr>
        <w:spacing w:after="0" w:line="240" w:lineRule="auto"/>
        <w:outlineLvl w:val="0"/>
        <w:rPr>
          <w:rFonts w:ascii="Times New Roman" w:eastAsia="Times New Roman" w:hAnsi="Times New Roman" w:cs="Times New Roman"/>
          <w:b/>
          <w:sz w:val="28"/>
          <w:szCs w:val="28"/>
          <w:lang w:eastAsia="tr-TR"/>
        </w:rPr>
      </w:pPr>
      <w:r w:rsidRPr="00C06165">
        <w:rPr>
          <w:rFonts w:ascii="Times New Roman" w:eastAsia="Times New Roman" w:hAnsi="Times New Roman" w:cs="Times New Roman"/>
          <w:noProof/>
          <w:sz w:val="24"/>
          <w:szCs w:val="24"/>
          <w:lang w:eastAsia="tr-TR"/>
        </w:rPr>
        <w:drawing>
          <wp:anchor distT="0" distB="0" distL="114300" distR="114300" simplePos="0" relativeHeight="251810816" behindDoc="0" locked="0" layoutInCell="1" allowOverlap="1" wp14:anchorId="308F7AE7" wp14:editId="57FC1D69">
            <wp:simplePos x="0" y="0"/>
            <wp:positionH relativeFrom="column">
              <wp:posOffset>3810</wp:posOffset>
            </wp:positionH>
            <wp:positionV relativeFrom="paragraph">
              <wp:posOffset>0</wp:posOffset>
            </wp:positionV>
            <wp:extent cx="762000" cy="762000"/>
            <wp:effectExtent l="0" t="0" r="0" b="0"/>
            <wp:wrapSquare wrapText="bothSides"/>
            <wp:docPr id="78" name="Resim 78"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65">
        <w:rPr>
          <w:rFonts w:ascii="Times New Roman" w:eastAsia="Times New Roman" w:hAnsi="Times New Roman" w:cs="Times New Roman"/>
          <w:b/>
          <w:sz w:val="28"/>
          <w:szCs w:val="28"/>
          <w:lang w:eastAsia="tr-TR"/>
        </w:rPr>
        <w:t xml:space="preserve">   </w:t>
      </w:r>
    </w:p>
    <w:p w14:paraId="17E54A84" w14:textId="77777777" w:rsidR="00C06165" w:rsidRPr="00C06165" w:rsidRDefault="00C06165" w:rsidP="00C06165">
      <w:pPr>
        <w:spacing w:after="0" w:line="240" w:lineRule="auto"/>
        <w:outlineLvl w:val="0"/>
        <w:rPr>
          <w:rFonts w:ascii="Times New Roman" w:eastAsia="Times New Roman" w:hAnsi="Times New Roman" w:cs="Times New Roman"/>
          <w:b/>
          <w:sz w:val="28"/>
          <w:szCs w:val="28"/>
          <w:lang w:eastAsia="tr-TR"/>
        </w:rPr>
      </w:pPr>
    </w:p>
    <w:p w14:paraId="52687867" w14:textId="77777777" w:rsidR="00C06165" w:rsidRPr="00C06165" w:rsidRDefault="00C06165" w:rsidP="00C06165">
      <w:pPr>
        <w:spacing w:after="0" w:line="240" w:lineRule="auto"/>
        <w:outlineLvl w:val="0"/>
        <w:rPr>
          <w:rFonts w:ascii="Times New Roman" w:eastAsia="Times New Roman" w:hAnsi="Times New Roman" w:cs="Times New Roman"/>
          <w:b/>
          <w:sz w:val="28"/>
          <w:szCs w:val="28"/>
          <w:lang w:eastAsia="tr-TR"/>
        </w:rPr>
      </w:pPr>
      <w:r w:rsidRPr="00C06165">
        <w:rPr>
          <w:rFonts w:ascii="Times New Roman" w:eastAsia="Times New Roman" w:hAnsi="Times New Roman" w:cs="Times New Roman"/>
          <w:b/>
          <w:sz w:val="28"/>
          <w:szCs w:val="28"/>
          <w:lang w:eastAsia="tr-TR"/>
        </w:rPr>
        <w:t xml:space="preserve">                ESOGÜ Bitki Koruma Bölümü Ders Bilgi Formu</w:t>
      </w:r>
    </w:p>
    <w:p w14:paraId="0CDFE814" w14:textId="77777777" w:rsidR="00C06165" w:rsidRPr="00C06165" w:rsidRDefault="00C06165" w:rsidP="00C06165">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06165" w:rsidRPr="00C06165" w14:paraId="6C0EB457" w14:textId="77777777" w:rsidTr="0099789F">
        <w:tc>
          <w:tcPr>
            <w:tcW w:w="1167" w:type="dxa"/>
            <w:vAlign w:val="center"/>
          </w:tcPr>
          <w:p w14:paraId="04D706E2" w14:textId="77777777" w:rsidR="00C06165" w:rsidRPr="00C06165" w:rsidRDefault="00C06165" w:rsidP="00C06165">
            <w:pPr>
              <w:spacing w:after="0" w:line="240" w:lineRule="auto"/>
              <w:outlineLvl w:val="0"/>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DÖNEM</w:t>
            </w:r>
          </w:p>
        </w:tc>
        <w:tc>
          <w:tcPr>
            <w:tcW w:w="1527" w:type="dxa"/>
            <w:vAlign w:val="center"/>
          </w:tcPr>
          <w:p w14:paraId="482FC7BF" w14:textId="77777777" w:rsidR="00C06165" w:rsidRPr="00C06165" w:rsidRDefault="00C06165" w:rsidP="00C06165">
            <w:pPr>
              <w:spacing w:after="0" w:line="240" w:lineRule="auto"/>
              <w:jc w:val="center"/>
              <w:outlineLvl w:val="0"/>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Güz</w:t>
            </w:r>
          </w:p>
        </w:tc>
      </w:tr>
    </w:tbl>
    <w:p w14:paraId="0B29522A" w14:textId="77777777" w:rsidR="00C06165" w:rsidRPr="00C06165" w:rsidRDefault="00C06165" w:rsidP="00C06165">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06165" w:rsidRPr="00C06165" w14:paraId="02E7DFE8" w14:textId="77777777" w:rsidTr="0099789F">
        <w:tc>
          <w:tcPr>
            <w:tcW w:w="1668" w:type="dxa"/>
            <w:vAlign w:val="center"/>
          </w:tcPr>
          <w:p w14:paraId="4B41BFBE" w14:textId="77777777" w:rsidR="00C06165" w:rsidRPr="00C06165" w:rsidRDefault="00C06165" w:rsidP="00C06165">
            <w:pPr>
              <w:spacing w:after="0" w:line="240" w:lineRule="auto"/>
              <w:jc w:val="center"/>
              <w:outlineLvl w:val="0"/>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KODU</w:t>
            </w:r>
          </w:p>
        </w:tc>
        <w:tc>
          <w:tcPr>
            <w:tcW w:w="2760" w:type="dxa"/>
            <w:vAlign w:val="center"/>
          </w:tcPr>
          <w:p w14:paraId="3465B57D" w14:textId="77777777" w:rsidR="00C06165" w:rsidRPr="00C06165" w:rsidRDefault="00C06165" w:rsidP="00C06165">
            <w:pPr>
              <w:spacing w:after="0" w:line="240" w:lineRule="auto"/>
              <w:outlineLvl w:val="0"/>
              <w:rPr>
                <w:rFonts w:ascii="Times New Roman" w:eastAsia="Times New Roman" w:hAnsi="Times New Roman" w:cs="Times New Roman"/>
                <w:sz w:val="24"/>
                <w:szCs w:val="24"/>
                <w:lang w:eastAsia="tr-TR"/>
              </w:rPr>
            </w:pPr>
            <w:r w:rsidRPr="00C06165">
              <w:rPr>
                <w:rFonts w:ascii="Times New Roman" w:eastAsia="Times New Roman" w:hAnsi="Times New Roman" w:cs="Times New Roman"/>
                <w:sz w:val="24"/>
                <w:szCs w:val="24"/>
                <w:lang w:eastAsia="tr-TR"/>
              </w:rPr>
              <w:t xml:space="preserve"> </w:t>
            </w:r>
          </w:p>
        </w:tc>
        <w:tc>
          <w:tcPr>
            <w:tcW w:w="1560" w:type="dxa"/>
            <w:vAlign w:val="center"/>
          </w:tcPr>
          <w:p w14:paraId="3CF0519B" w14:textId="77777777" w:rsidR="00C06165" w:rsidRPr="00C06165" w:rsidRDefault="00C06165" w:rsidP="00C06165">
            <w:pPr>
              <w:spacing w:after="0" w:line="240" w:lineRule="auto"/>
              <w:jc w:val="center"/>
              <w:outlineLvl w:val="0"/>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ADI</w:t>
            </w:r>
          </w:p>
        </w:tc>
        <w:tc>
          <w:tcPr>
            <w:tcW w:w="4185" w:type="dxa"/>
          </w:tcPr>
          <w:p w14:paraId="6A776EF0" w14:textId="77777777" w:rsidR="00C06165" w:rsidRPr="00C06165" w:rsidRDefault="00C06165" w:rsidP="00C06165">
            <w:pPr>
              <w:spacing w:after="0" w:line="240" w:lineRule="auto"/>
              <w:outlineLvl w:val="0"/>
              <w:rPr>
                <w:rFonts w:ascii="Times New Roman" w:eastAsia="Times New Roman" w:hAnsi="Times New Roman" w:cs="Times New Roman"/>
                <w:szCs w:val="20"/>
                <w:lang w:eastAsia="tr-TR"/>
              </w:rPr>
            </w:pPr>
            <w:r w:rsidRPr="00C06165">
              <w:rPr>
                <w:rFonts w:ascii="Times New Roman" w:eastAsia="Times New Roman" w:hAnsi="Times New Roman" w:cs="Times New Roman"/>
                <w:sz w:val="20"/>
                <w:szCs w:val="20"/>
                <w:lang w:eastAsia="tr-TR"/>
              </w:rPr>
              <w:t xml:space="preserve"> Toprak Bilimi</w:t>
            </w:r>
          </w:p>
        </w:tc>
      </w:tr>
    </w:tbl>
    <w:p w14:paraId="14857E48" w14:textId="77777777" w:rsidR="00C06165" w:rsidRPr="00C06165" w:rsidRDefault="00C06165" w:rsidP="00C06165">
      <w:pPr>
        <w:spacing w:after="0" w:line="240" w:lineRule="auto"/>
        <w:outlineLvl w:val="0"/>
        <w:rPr>
          <w:rFonts w:ascii="Times New Roman" w:eastAsia="Times New Roman" w:hAnsi="Times New Roman" w:cs="Times New Roman"/>
          <w:sz w:val="20"/>
          <w:szCs w:val="20"/>
          <w:lang w:eastAsia="tr-TR"/>
        </w:rPr>
      </w:pPr>
      <w:r w:rsidRPr="00C06165">
        <w:rPr>
          <w:rFonts w:ascii="Times New Roman" w:eastAsia="Times New Roman" w:hAnsi="Times New Roman" w:cs="Times New Roman"/>
          <w:b/>
          <w:sz w:val="20"/>
          <w:szCs w:val="20"/>
          <w:lang w:eastAsia="tr-TR"/>
        </w:rPr>
        <w:t xml:space="preserve">                                                   </w:t>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C06165" w:rsidRPr="00C06165" w14:paraId="543B8975"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04A5012" w14:textId="77777777" w:rsidR="00C06165" w:rsidRPr="00C06165" w:rsidRDefault="00C06165" w:rsidP="00C06165">
            <w:pPr>
              <w:spacing w:after="0" w:line="240" w:lineRule="auto"/>
              <w:rPr>
                <w:rFonts w:ascii="Times New Roman" w:eastAsia="Times New Roman" w:hAnsi="Times New Roman" w:cs="Times New Roman"/>
                <w:b/>
                <w:sz w:val="18"/>
                <w:szCs w:val="20"/>
                <w:lang w:eastAsia="tr-TR"/>
              </w:rPr>
            </w:pPr>
            <w:r w:rsidRPr="00C06165">
              <w:rPr>
                <w:rFonts w:ascii="Times New Roman" w:eastAsia="Times New Roman" w:hAnsi="Times New Roman" w:cs="Times New Roman"/>
                <w:b/>
                <w:sz w:val="18"/>
                <w:szCs w:val="20"/>
                <w:lang w:eastAsia="tr-TR"/>
              </w:rPr>
              <w:t>YARIYIL</w:t>
            </w:r>
          </w:p>
          <w:p w14:paraId="1DEEB110"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690B6337"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74EA1BD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w:t>
            </w:r>
          </w:p>
        </w:tc>
      </w:tr>
      <w:tr w:rsidR="00C06165" w:rsidRPr="00C06165" w14:paraId="68D807D1"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0B1532BC"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474818FC"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33F34859"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172B5F24" w14:textId="77777777" w:rsidR="00C06165" w:rsidRPr="00C06165" w:rsidRDefault="00C06165" w:rsidP="00C06165">
            <w:pPr>
              <w:spacing w:after="0" w:line="240" w:lineRule="auto"/>
              <w:ind w:left="-111" w:right="-108"/>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75EDB5A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B5DBB41" w14:textId="77777777" w:rsidR="00C06165" w:rsidRPr="00C06165" w:rsidRDefault="00C06165" w:rsidP="00C06165">
            <w:pPr>
              <w:spacing w:after="0" w:line="240" w:lineRule="auto"/>
              <w:ind w:left="-111" w:right="-108"/>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15E5777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1F24FBA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DİLİ</w:t>
            </w:r>
          </w:p>
        </w:tc>
      </w:tr>
      <w:tr w:rsidR="00C06165" w:rsidRPr="00C06165" w14:paraId="0BB63E3D"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2B0D350"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 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4A77D9B"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788A591B"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6E894AAE"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 0</w:t>
            </w:r>
          </w:p>
        </w:tc>
        <w:tc>
          <w:tcPr>
            <w:tcW w:w="418" w:type="pct"/>
            <w:tcBorders>
              <w:top w:val="single" w:sz="4" w:space="0" w:color="auto"/>
              <w:bottom w:val="single" w:sz="12" w:space="0" w:color="auto"/>
              <w:right w:val="single" w:sz="4" w:space="0" w:color="auto"/>
            </w:tcBorders>
            <w:shd w:val="clear" w:color="auto" w:fill="auto"/>
            <w:vAlign w:val="center"/>
          </w:tcPr>
          <w:p w14:paraId="2402E861"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 2</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E998BC2"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3</w:t>
            </w:r>
          </w:p>
        </w:tc>
        <w:tc>
          <w:tcPr>
            <w:tcW w:w="1305" w:type="pct"/>
            <w:gridSpan w:val="2"/>
            <w:tcBorders>
              <w:top w:val="single" w:sz="4" w:space="0" w:color="auto"/>
              <w:left w:val="single" w:sz="4" w:space="0" w:color="auto"/>
              <w:bottom w:val="single" w:sz="12" w:space="0" w:color="auto"/>
            </w:tcBorders>
            <w:vAlign w:val="center"/>
          </w:tcPr>
          <w:p w14:paraId="03936600" w14:textId="77777777" w:rsidR="00C06165" w:rsidRPr="00C06165" w:rsidRDefault="00C06165" w:rsidP="00C06165">
            <w:pPr>
              <w:spacing w:after="0" w:line="240" w:lineRule="auto"/>
              <w:jc w:val="center"/>
              <w:rPr>
                <w:rFonts w:ascii="Times New Roman" w:eastAsia="Times New Roman" w:hAnsi="Times New Roman" w:cs="Times New Roman"/>
                <w:sz w:val="24"/>
                <w:szCs w:val="24"/>
                <w:vertAlign w:val="superscript"/>
                <w:lang w:eastAsia="tr-TR"/>
              </w:rPr>
            </w:pPr>
            <w:r w:rsidRPr="00C06165">
              <w:rPr>
                <w:rFonts w:ascii="Times New Roman" w:eastAsia="Times New Roman" w:hAnsi="Times New Roman" w:cs="Times New Roman"/>
                <w:sz w:val="24"/>
                <w:szCs w:val="24"/>
                <w:vertAlign w:val="superscript"/>
                <w:lang w:eastAsia="tr-TR"/>
              </w:rPr>
              <w:t>ZORUNLU (X)  SEÇMELİ (   )</w:t>
            </w:r>
          </w:p>
        </w:tc>
        <w:tc>
          <w:tcPr>
            <w:tcW w:w="767" w:type="pct"/>
            <w:tcBorders>
              <w:top w:val="single" w:sz="4" w:space="0" w:color="auto"/>
              <w:left w:val="single" w:sz="4" w:space="0" w:color="auto"/>
              <w:bottom w:val="single" w:sz="12" w:space="0" w:color="auto"/>
            </w:tcBorders>
          </w:tcPr>
          <w:p w14:paraId="48BCBD48" w14:textId="77777777" w:rsidR="00C06165" w:rsidRPr="00C06165" w:rsidRDefault="00C06165" w:rsidP="00C06165">
            <w:pPr>
              <w:spacing w:after="0" w:line="240" w:lineRule="auto"/>
              <w:jc w:val="center"/>
              <w:rPr>
                <w:rFonts w:ascii="Times New Roman" w:eastAsia="Times New Roman" w:hAnsi="Times New Roman" w:cs="Times New Roman"/>
                <w:sz w:val="24"/>
                <w:szCs w:val="24"/>
                <w:vertAlign w:val="superscript"/>
                <w:lang w:eastAsia="tr-TR"/>
              </w:rPr>
            </w:pPr>
            <w:r w:rsidRPr="00C06165">
              <w:rPr>
                <w:rFonts w:ascii="Times New Roman" w:eastAsia="Times New Roman" w:hAnsi="Times New Roman" w:cs="Times New Roman"/>
                <w:sz w:val="24"/>
                <w:szCs w:val="24"/>
                <w:vertAlign w:val="superscript"/>
                <w:lang w:eastAsia="tr-TR"/>
              </w:rPr>
              <w:t>Türkçe</w:t>
            </w:r>
          </w:p>
        </w:tc>
      </w:tr>
      <w:tr w:rsidR="00C06165" w:rsidRPr="00C06165" w14:paraId="2FE0C7A1"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97E5DC9"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KATEGORİSİ</w:t>
            </w:r>
          </w:p>
        </w:tc>
      </w:tr>
      <w:tr w:rsidR="00C06165" w:rsidRPr="00C06165" w14:paraId="711BCC75"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D573CA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76BE083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734D048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Bitki Koruma</w:t>
            </w:r>
          </w:p>
          <w:p w14:paraId="6CB2DEC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 xml:space="preserve"> [Önemli düzeyde tasarım içeriyorsa (</w:t>
            </w:r>
            <w:r w:rsidRPr="00C06165">
              <w:rPr>
                <w:rFonts w:ascii="Times New Roman" w:eastAsia="Times New Roman" w:hAnsi="Times New Roman" w:cs="Times New Roman"/>
                <w:b/>
                <w:sz w:val="20"/>
                <w:szCs w:val="20"/>
                <w:lang w:eastAsia="tr-TR"/>
              </w:rPr>
              <w:sym w:font="Symbol" w:char="F0D6"/>
            </w:r>
            <w:r w:rsidRPr="00C06165">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2519FD6C"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Sosyal Bilim</w:t>
            </w:r>
          </w:p>
        </w:tc>
      </w:tr>
      <w:tr w:rsidR="00C06165" w:rsidRPr="00C06165" w14:paraId="7D63D18F"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27F957F"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0396FFAF" w14:textId="77777777" w:rsidR="00C06165" w:rsidRPr="00C06165" w:rsidRDefault="00C06165" w:rsidP="00C06165">
            <w:pPr>
              <w:spacing w:after="0" w:line="240" w:lineRule="auto"/>
              <w:jc w:val="center"/>
              <w:rPr>
                <w:rFonts w:ascii="Times New Roman" w:eastAsia="Times New Roman" w:hAnsi="Times New Roman" w:cs="Times New Roman"/>
                <w:sz w:val="24"/>
                <w:szCs w:val="24"/>
                <w:lang w:eastAsia="tr-TR"/>
              </w:rPr>
            </w:pPr>
            <w:r w:rsidRPr="00C06165">
              <w:rPr>
                <w:rFonts w:ascii="Times New Roman" w:eastAsia="Times New Roman" w:hAnsi="Times New Roman" w:cs="Times New Roman"/>
                <w:lang w:eastAsia="tr-TR"/>
              </w:rPr>
              <w:t>X</w:t>
            </w:r>
          </w:p>
        </w:tc>
        <w:tc>
          <w:tcPr>
            <w:tcW w:w="2371" w:type="pct"/>
            <w:gridSpan w:val="5"/>
            <w:tcBorders>
              <w:top w:val="single" w:sz="6" w:space="0" w:color="auto"/>
              <w:left w:val="single" w:sz="4" w:space="0" w:color="auto"/>
              <w:bottom w:val="single" w:sz="12" w:space="0" w:color="auto"/>
            </w:tcBorders>
          </w:tcPr>
          <w:p w14:paraId="52DB882F" w14:textId="77777777" w:rsidR="00C06165" w:rsidRPr="00C06165" w:rsidRDefault="00C06165" w:rsidP="00C06165">
            <w:pPr>
              <w:spacing w:after="0" w:line="240" w:lineRule="auto"/>
              <w:jc w:val="center"/>
              <w:rPr>
                <w:rFonts w:ascii="Times New Roman" w:eastAsia="Times New Roman" w:hAnsi="Times New Roman" w:cs="Times New Roman"/>
                <w:sz w:val="24"/>
                <w:szCs w:val="24"/>
                <w:lang w:eastAsia="tr-TR"/>
              </w:rPr>
            </w:pPr>
            <w:r w:rsidRPr="00C06165">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4B0441F9"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p>
        </w:tc>
      </w:tr>
      <w:tr w:rsidR="00C06165" w:rsidRPr="00C06165" w14:paraId="24B1CEA5"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96B4E8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DEĞERLENDİRME ÖLÇÜTLERİ</w:t>
            </w:r>
          </w:p>
        </w:tc>
      </w:tr>
      <w:tr w:rsidR="00C06165" w:rsidRPr="00C06165" w14:paraId="3A0A9F62"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54514BC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4DD6230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B0BCEA4"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7F033B6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w:t>
            </w:r>
          </w:p>
        </w:tc>
      </w:tr>
      <w:tr w:rsidR="00C06165" w:rsidRPr="00C06165" w14:paraId="1977148A"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49138A9"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2377EDE"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760ACB75"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172C4C48" w14:textId="77777777" w:rsidR="00C06165" w:rsidRPr="00C06165" w:rsidRDefault="00C06165" w:rsidP="00C06165">
            <w:pPr>
              <w:spacing w:after="0" w:line="240" w:lineRule="auto"/>
              <w:jc w:val="center"/>
              <w:rPr>
                <w:rFonts w:ascii="Times New Roman" w:eastAsia="Times New Roman" w:hAnsi="Times New Roman" w:cs="Times New Roman"/>
                <w:sz w:val="20"/>
                <w:szCs w:val="20"/>
                <w:highlight w:val="yellow"/>
                <w:lang w:eastAsia="tr-TR"/>
              </w:rPr>
            </w:pPr>
            <w:r w:rsidRPr="00C06165">
              <w:rPr>
                <w:rFonts w:ascii="Times New Roman" w:eastAsia="Times New Roman" w:hAnsi="Times New Roman" w:cs="Times New Roman"/>
                <w:sz w:val="20"/>
                <w:szCs w:val="20"/>
                <w:lang w:eastAsia="tr-TR"/>
              </w:rPr>
              <w:t xml:space="preserve">40 </w:t>
            </w:r>
          </w:p>
        </w:tc>
      </w:tr>
      <w:tr w:rsidR="00C06165" w:rsidRPr="00C06165" w14:paraId="3A63E258"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85BB652"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16E2681"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39C7FDFA"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486734DD" w14:textId="77777777" w:rsidR="00C06165" w:rsidRPr="00C06165" w:rsidRDefault="00C06165" w:rsidP="00C06165">
            <w:pPr>
              <w:spacing w:after="0" w:line="240" w:lineRule="auto"/>
              <w:jc w:val="center"/>
              <w:rPr>
                <w:rFonts w:ascii="Times New Roman" w:eastAsia="Times New Roman" w:hAnsi="Times New Roman" w:cs="Times New Roman"/>
                <w:sz w:val="20"/>
                <w:szCs w:val="20"/>
                <w:highlight w:val="yellow"/>
                <w:lang w:eastAsia="tr-TR"/>
              </w:rPr>
            </w:pPr>
            <w:r w:rsidRPr="00C06165">
              <w:rPr>
                <w:rFonts w:ascii="Times New Roman" w:eastAsia="Times New Roman" w:hAnsi="Times New Roman" w:cs="Times New Roman"/>
                <w:sz w:val="20"/>
                <w:szCs w:val="20"/>
                <w:lang w:eastAsia="tr-TR"/>
              </w:rPr>
              <w:t xml:space="preserve"> </w:t>
            </w:r>
          </w:p>
        </w:tc>
      </w:tr>
      <w:tr w:rsidR="00C06165" w:rsidRPr="00C06165" w14:paraId="785DF003"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4EF1E91"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47456EE"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7E37890D"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3391B873"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w:t>
            </w:r>
          </w:p>
        </w:tc>
      </w:tr>
      <w:tr w:rsidR="00C06165" w:rsidRPr="00C06165" w14:paraId="7995F5B0"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6CD93EF"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7B10094"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3C7015EB"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33059E48"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w:t>
            </w:r>
          </w:p>
        </w:tc>
      </w:tr>
      <w:tr w:rsidR="00C06165" w:rsidRPr="00C06165" w14:paraId="05F7F6A4"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8FF505C"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5BA90CB"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1519E81"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533A7DC6"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w:t>
            </w:r>
          </w:p>
        </w:tc>
      </w:tr>
      <w:tr w:rsidR="00C06165" w:rsidRPr="00C06165" w14:paraId="78141E8F"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4BD9FA9"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9A2E512"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093AB2BE"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2BE7D647"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p>
        </w:tc>
      </w:tr>
      <w:tr w:rsidR="00C06165" w:rsidRPr="00C06165" w14:paraId="59995AB0"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6E539B4"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2E37BA5"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C0B26D5"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12DD9492"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p>
        </w:tc>
      </w:tr>
      <w:tr w:rsidR="00C06165" w:rsidRPr="00C06165" w14:paraId="2B2E5648"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B38EDD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020A7F59"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67C42C35"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6BE0D3E8"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60</w:t>
            </w:r>
          </w:p>
        </w:tc>
      </w:tr>
      <w:tr w:rsidR="00C06165" w:rsidRPr="00C06165" w14:paraId="33E58BA4"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BB0CA5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lastRenderedPageBreak/>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384E6E2D"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w:t>
            </w:r>
          </w:p>
        </w:tc>
      </w:tr>
      <w:tr w:rsidR="00C06165" w:rsidRPr="00C06165" w14:paraId="322BDBA5"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82ADD83"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6F809047"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Toprak oluşumu ve bitki için mutlaka gerekli makro ve mikro besin elementlerinin tanınması</w:t>
            </w:r>
          </w:p>
        </w:tc>
      </w:tr>
      <w:tr w:rsidR="00C06165" w:rsidRPr="00C06165" w14:paraId="63803976"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796197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345CB45E"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Toprak oluşumu ve toprakta bulunan elementleri tanınmasını, toprağın fiziksel, kimyasal ve biyolojik özellikleri arasındaki ilişkilerin kavranması, toprağın kalitesini artırabilmek için hangi tarımsal uygulamaların yapılması gerektiğinin toprak koşullarına göre belirlemesini sağlamaktır.</w:t>
            </w:r>
          </w:p>
        </w:tc>
      </w:tr>
      <w:tr w:rsidR="00C06165" w:rsidRPr="00C06165" w14:paraId="0F4C9FC4"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929505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50FCDA39"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Toprak bilimi konularında temel kuramsal bilgileri öğrenebilme ve bunları kişisel beceriler ile birleştirebilme</w:t>
            </w:r>
          </w:p>
        </w:tc>
      </w:tr>
      <w:tr w:rsidR="00C06165" w:rsidRPr="00C06165" w14:paraId="33581547"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999DAA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6E64FD58" w14:textId="77777777" w:rsidR="00C06165" w:rsidRPr="00C06165" w:rsidRDefault="00C06165" w:rsidP="00C06165">
            <w:pPr>
              <w:tabs>
                <w:tab w:val="left" w:pos="7800"/>
              </w:tabs>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Toprak oluşumu ve morfolojisini tanımlayabilme, bitki besleme konularında bilgi sahibi olabilme.</w:t>
            </w:r>
          </w:p>
        </w:tc>
      </w:tr>
      <w:tr w:rsidR="00C06165" w:rsidRPr="00C06165" w14:paraId="038220B7"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535057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6E1F29F9"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bCs/>
                <w:sz w:val="20"/>
                <w:szCs w:val="20"/>
                <w:lang w:eastAsia="tr-TR"/>
              </w:rPr>
              <w:t>Özbek H., Kaya Z., Gök M ve Kaptan H. (</w:t>
            </w:r>
            <w:r w:rsidRPr="00C06165">
              <w:rPr>
                <w:rFonts w:ascii="Times New Roman" w:eastAsia="Times New Roman" w:hAnsi="Times New Roman" w:cs="Times New Roman"/>
                <w:sz w:val="20"/>
                <w:szCs w:val="20"/>
                <w:lang w:eastAsia="tr-TR"/>
              </w:rPr>
              <w:t xml:space="preserve">1993). </w:t>
            </w:r>
            <w:r w:rsidRPr="00C06165">
              <w:rPr>
                <w:rFonts w:ascii="Times New Roman" w:eastAsia="Times New Roman" w:hAnsi="Times New Roman" w:cs="Times New Roman"/>
                <w:bCs/>
                <w:sz w:val="20"/>
                <w:szCs w:val="20"/>
                <w:lang w:eastAsia="tr-TR"/>
              </w:rPr>
              <w:t>Toprak Bilimi</w:t>
            </w:r>
            <w:r w:rsidRPr="00C06165">
              <w:rPr>
                <w:rFonts w:ascii="Times New Roman" w:eastAsia="Times New Roman" w:hAnsi="Times New Roman" w:cs="Times New Roman"/>
                <w:b/>
                <w:bCs/>
                <w:sz w:val="20"/>
                <w:szCs w:val="20"/>
                <w:lang w:eastAsia="tr-TR"/>
              </w:rPr>
              <w:t xml:space="preserve">, </w:t>
            </w:r>
            <w:r w:rsidRPr="00C06165">
              <w:rPr>
                <w:rFonts w:ascii="Times New Roman" w:eastAsia="Times New Roman" w:hAnsi="Times New Roman" w:cs="Times New Roman"/>
                <w:sz w:val="20"/>
                <w:szCs w:val="20"/>
                <w:lang w:eastAsia="tr-TR"/>
              </w:rPr>
              <w:t>Ders Kitabı. No: 16. Çukurova Üniversitesi Ziraat Fakültesi, Adana.</w:t>
            </w:r>
          </w:p>
          <w:p w14:paraId="3C9A38CF" w14:textId="77777777" w:rsidR="00C06165" w:rsidRPr="00C06165" w:rsidRDefault="00C06165" w:rsidP="00C06165">
            <w:pPr>
              <w:spacing w:beforeAutospacing="1" w:after="100" w:afterAutospacing="1" w:line="240" w:lineRule="auto"/>
              <w:outlineLvl w:val="3"/>
              <w:rPr>
                <w:rFonts w:ascii="Times New Roman" w:eastAsia="Times New Roman" w:hAnsi="Times New Roman" w:cs="Times New Roman"/>
                <w:bCs/>
                <w:sz w:val="20"/>
                <w:szCs w:val="20"/>
                <w:lang w:eastAsia="tr-TR"/>
              </w:rPr>
            </w:pPr>
            <w:r w:rsidRPr="00C06165">
              <w:rPr>
                <w:rFonts w:ascii="Times New Roman" w:eastAsia="Times New Roman" w:hAnsi="Times New Roman" w:cs="Times New Roman"/>
                <w:iCs/>
                <w:sz w:val="20"/>
                <w:szCs w:val="20"/>
                <w:lang w:eastAsia="tr-TR"/>
              </w:rPr>
              <w:t>Kacar B ve Katkat V. (2009). Bitki Besleme. Nobel Yayın, No:849.</w:t>
            </w:r>
          </w:p>
        </w:tc>
      </w:tr>
      <w:tr w:rsidR="00C06165" w:rsidRPr="00C06165" w14:paraId="00CD8FE8"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22DB2D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1E32E24F" w14:textId="77777777" w:rsidR="00C06165" w:rsidRPr="00C06165" w:rsidRDefault="00C06165" w:rsidP="00C06165">
            <w:pPr>
              <w:spacing w:beforeAutospacing="1" w:after="0" w:afterAutospacing="1" w:line="240" w:lineRule="auto"/>
              <w:outlineLvl w:val="3"/>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Altınbaş Ü, Çengel M, Uysal H, Okur B, Okur N, Kurucu Y ve Delibacak S, (2008). Toprak Bilimi. Ders Kitabı. No: 557. Ege Üniversitesi Ziraat Fakültesi, İzmir.</w:t>
            </w:r>
          </w:p>
          <w:p w14:paraId="2120C260" w14:textId="77777777" w:rsidR="00C06165" w:rsidRPr="00C06165" w:rsidRDefault="00C06165" w:rsidP="00C06165">
            <w:pPr>
              <w:spacing w:beforeAutospacing="1" w:after="0" w:afterAutospacing="1" w:line="240" w:lineRule="auto"/>
              <w:outlineLvl w:val="3"/>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Horst Marschner, (1997). Mineral Nutrition of Higher Plants</w:t>
            </w:r>
          </w:p>
        </w:tc>
      </w:tr>
      <w:tr w:rsidR="00C06165" w:rsidRPr="00C06165" w14:paraId="115B879C"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9165F24"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1A4CDA33" w14:textId="77777777" w:rsidR="00C06165" w:rsidRPr="00C06165" w:rsidRDefault="00C06165" w:rsidP="00C06165">
            <w:pPr>
              <w:spacing w:beforeAutospacing="1" w:after="100" w:afterAutospacing="1" w:line="240" w:lineRule="auto"/>
              <w:outlineLvl w:val="3"/>
              <w:rPr>
                <w:rFonts w:ascii="Times New Roman" w:eastAsia="Times New Roman" w:hAnsi="Times New Roman" w:cs="Times New Roman"/>
                <w:bCs/>
                <w:sz w:val="20"/>
                <w:szCs w:val="20"/>
                <w:lang w:eastAsia="tr-TR"/>
              </w:rPr>
            </w:pPr>
            <w:r w:rsidRPr="00C06165">
              <w:rPr>
                <w:rFonts w:ascii="Times New Roman" w:eastAsia="Times New Roman" w:hAnsi="Times New Roman" w:cs="Times New Roman"/>
                <w:bCs/>
                <w:sz w:val="20"/>
                <w:szCs w:val="20"/>
                <w:lang w:eastAsia="tr-TR"/>
              </w:rPr>
              <w:t>Bilgisayar, Projeksiyon cihazı</w:t>
            </w:r>
          </w:p>
        </w:tc>
      </w:tr>
    </w:tbl>
    <w:p w14:paraId="7F6E1E2C" w14:textId="77777777" w:rsidR="00C06165" w:rsidRPr="00C06165" w:rsidRDefault="00C06165" w:rsidP="00C06165">
      <w:pPr>
        <w:spacing w:after="0" w:line="240" w:lineRule="auto"/>
        <w:rPr>
          <w:rFonts w:ascii="Times New Roman" w:eastAsia="Times New Roman" w:hAnsi="Times New Roman" w:cs="Times New Roman"/>
          <w:sz w:val="18"/>
          <w:szCs w:val="18"/>
          <w:lang w:eastAsia="tr-TR"/>
        </w:rPr>
        <w:sectPr w:rsidR="00C06165" w:rsidRPr="00C0616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06165" w:rsidRPr="00C06165" w14:paraId="1210AF36"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E886828"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Calibri" w:eastAsia="Times New Roman" w:hAnsi="Calibri" w:cs="Calibri"/>
                <w:b/>
                <w:sz w:val="20"/>
                <w:szCs w:val="20"/>
                <w:lang w:eastAsia="tr-TR"/>
              </w:rPr>
              <w:lastRenderedPageBreak/>
              <w:t>DERSİN HAFTALIK PLANI</w:t>
            </w:r>
          </w:p>
        </w:tc>
      </w:tr>
      <w:tr w:rsidR="00C06165" w:rsidRPr="00C06165" w14:paraId="5D1D9D9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251E5494"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179F80D1" w14:textId="77777777" w:rsidR="00C06165" w:rsidRPr="00C06165" w:rsidRDefault="00C06165" w:rsidP="00C06165">
            <w:pPr>
              <w:spacing w:after="0" w:line="240" w:lineRule="auto"/>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İŞLENEN KONULAR</w:t>
            </w:r>
          </w:p>
        </w:tc>
      </w:tr>
      <w:tr w:rsidR="00C06165" w:rsidRPr="00C06165" w14:paraId="2927801B"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4340851"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6B2FF06D"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Toprak bilimine giriş ve toprağın tanımı </w:t>
            </w:r>
          </w:p>
        </w:tc>
      </w:tr>
      <w:tr w:rsidR="00C06165" w:rsidRPr="00C06165" w14:paraId="5C109B3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B6A650C"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6BB36402"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Toprak oluşumu, toprak morfolojisi ve horizonlar</w:t>
            </w:r>
          </w:p>
        </w:tc>
      </w:tr>
      <w:tr w:rsidR="00C06165" w:rsidRPr="00C06165" w14:paraId="6002EAB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420260A"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60600DEB"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Toprağın fiziksel özellikleri </w:t>
            </w:r>
          </w:p>
        </w:tc>
      </w:tr>
      <w:tr w:rsidR="00C06165" w:rsidRPr="00C06165" w14:paraId="2E1756BB"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F3D329"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26F8B3D2"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Toprakta su çeşitleri</w:t>
            </w:r>
          </w:p>
        </w:tc>
      </w:tr>
      <w:tr w:rsidR="00C06165" w:rsidRPr="00C06165" w14:paraId="12ECBAC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671CCC"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1EC8A849"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Toprağın kimyasal özellikleri</w:t>
            </w:r>
          </w:p>
        </w:tc>
      </w:tr>
      <w:tr w:rsidR="00C06165" w:rsidRPr="00C06165" w14:paraId="5C12878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EC56DD5"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1713578D"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Toprağın organik maddesi</w:t>
            </w:r>
          </w:p>
        </w:tc>
      </w:tr>
      <w:tr w:rsidR="00C06165" w:rsidRPr="00C06165" w14:paraId="1721E29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DE60E93"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0DC9F0A7"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Ara Sınav / Toprak kullanımı</w:t>
            </w:r>
          </w:p>
        </w:tc>
      </w:tr>
      <w:tr w:rsidR="00C06165" w:rsidRPr="00C06165" w14:paraId="342711D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9FE0C2E"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7225EDF7"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Toprak çevre ilişkileri </w:t>
            </w:r>
          </w:p>
        </w:tc>
      </w:tr>
      <w:tr w:rsidR="00C06165" w:rsidRPr="00C06165" w14:paraId="7CB0902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9E461B6"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29855F95"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Bitki besleme tanımı, tarihi</w:t>
            </w:r>
          </w:p>
        </w:tc>
      </w:tr>
      <w:tr w:rsidR="00C06165" w:rsidRPr="00C06165" w14:paraId="27B937A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C96E46A"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63C56B7B"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Bitki besin elementlerinin sınıflandırılması, toprak ve bitkide taşınma mekanizmaları</w:t>
            </w:r>
          </w:p>
        </w:tc>
      </w:tr>
      <w:tr w:rsidR="00C06165" w:rsidRPr="00C06165" w14:paraId="64350CC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798158D"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07F7193"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Makro besin elementleri (N, P, K, Ca, Mg, S) </w:t>
            </w:r>
          </w:p>
        </w:tc>
      </w:tr>
      <w:tr w:rsidR="00C06165" w:rsidRPr="00C06165" w14:paraId="1A568F6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2395D81"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4DC504D0"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Mikro besin elementleri (Fe, Cu, Zn, Mn, Mo, B, CI…) </w:t>
            </w:r>
          </w:p>
        </w:tc>
      </w:tr>
      <w:tr w:rsidR="00C06165" w:rsidRPr="00C06165" w14:paraId="163F2E3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5C95012"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1711859A"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Yararlı elementler </w:t>
            </w:r>
            <w:r w:rsidRPr="00C06165">
              <w:rPr>
                <w:rFonts w:ascii="Times New Roman" w:eastAsia="Times New Roman" w:hAnsi="Times New Roman" w:cs="Times New Roman"/>
                <w:sz w:val="20"/>
                <w:szCs w:val="20"/>
                <w:lang w:val="en-US" w:eastAsia="tr-TR"/>
              </w:rPr>
              <w:t>(Se, Al, Na, Si, Co, vb)</w:t>
            </w:r>
          </w:p>
        </w:tc>
      </w:tr>
      <w:tr w:rsidR="00C06165" w:rsidRPr="00C06165" w14:paraId="014040B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0DD3347"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1104D3DB"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Bitki besin elementi noksanlıkları ve hastalık ilişkileri</w:t>
            </w:r>
          </w:p>
        </w:tc>
      </w:tr>
      <w:tr w:rsidR="00C06165" w:rsidRPr="00C06165" w14:paraId="4486A33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8FF8340"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14:paraId="1D5AEEC4"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Yarıyıl Sonu Sınavı</w:t>
            </w:r>
          </w:p>
        </w:tc>
      </w:tr>
    </w:tbl>
    <w:p w14:paraId="7C314F09"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0AB1F5C6"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06165" w:rsidRPr="00C06165" w14:paraId="1AA62144"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682E56D0" w14:textId="77777777" w:rsidR="00C06165" w:rsidRPr="00C06165" w:rsidRDefault="00C06165" w:rsidP="00C06165">
            <w:pPr>
              <w:spacing w:after="0" w:line="240" w:lineRule="auto"/>
              <w:jc w:val="center"/>
              <w:rPr>
                <w:rFonts w:ascii="Times New Roman" w:eastAsia="Times New Roman" w:hAnsi="Times New Roman" w:cs="Times New Roman"/>
                <w:b/>
                <w:sz w:val="18"/>
                <w:szCs w:val="18"/>
                <w:lang w:eastAsia="tr-TR"/>
              </w:rPr>
            </w:pPr>
            <w:r w:rsidRPr="00C06165">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4C55801" w14:textId="77777777" w:rsidR="00C06165" w:rsidRPr="00C06165" w:rsidRDefault="00C06165" w:rsidP="00C06165">
            <w:pPr>
              <w:spacing w:after="0" w:line="240" w:lineRule="auto"/>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1CE1487"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9F643AD"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78F2C60"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1</w:t>
            </w:r>
          </w:p>
        </w:tc>
      </w:tr>
      <w:tr w:rsidR="00C06165" w:rsidRPr="00C06165" w14:paraId="22D768C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256DEA1"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9A7B7C9"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tcPr>
          <w:p w14:paraId="02423FB6"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4292EA9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193F0CB6"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351E0BA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CDB58C9"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5E9DD3A"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tcPr>
          <w:p w14:paraId="37D8DB7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568B64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6D24BAC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09B1145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CB10743"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E708523"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tcPr>
          <w:p w14:paraId="0DB0437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3E19FFF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067D22E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455E6D9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9673E2D"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8C930FF"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tcPr>
          <w:p w14:paraId="196968A7"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BE0831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6F12F56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r>
      <w:tr w:rsidR="00C06165" w:rsidRPr="00C06165" w14:paraId="7E1B841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29EA0E7"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2A8FAB77"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tcPr>
          <w:p w14:paraId="64B1BD2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1B1B77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69D727B7"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1C3C40A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0A8A801"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141E2E3"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tcPr>
          <w:p w14:paraId="37AA04F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108D6F9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1CFFCBD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4704362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E8984C3"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CB6FFDD"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tcPr>
          <w:p w14:paraId="63827EA6"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20419D7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041CA8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2761F88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79F239C"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F25C12E"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tcPr>
          <w:p w14:paraId="6670F3A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6411854"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5A4F183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6984A79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4887CD4"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329C1C9"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tcPr>
          <w:p w14:paraId="63FBFDB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541D43C"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5977F1D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642C700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11EC67E"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34B199CE"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tcPr>
          <w:p w14:paraId="1C6638F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8A55B37"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1AA918E3"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r>
      <w:tr w:rsidR="00C06165" w:rsidRPr="00C06165" w14:paraId="2CADF0D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7D22219"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7372C7FC"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tcPr>
          <w:p w14:paraId="156F0383"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EE680E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4BEBB5E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r>
      <w:tr w:rsidR="00C06165" w:rsidRPr="00C06165" w14:paraId="25374029"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27FCB84E"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b/>
                <w:sz w:val="20"/>
                <w:szCs w:val="20"/>
                <w:lang w:eastAsia="tr-TR"/>
              </w:rPr>
              <w:t>1</w:t>
            </w:r>
            <w:r w:rsidRPr="00C06165">
              <w:rPr>
                <w:rFonts w:ascii="Times New Roman" w:eastAsia="Times New Roman" w:hAnsi="Times New Roman" w:cs="Times New Roman"/>
                <w:sz w:val="20"/>
                <w:szCs w:val="20"/>
                <w:lang w:eastAsia="tr-TR"/>
              </w:rPr>
              <w:t xml:space="preserve">:Hiç Katkısı Yok. </w:t>
            </w:r>
            <w:r w:rsidRPr="00C06165">
              <w:rPr>
                <w:rFonts w:ascii="Times New Roman" w:eastAsia="Times New Roman" w:hAnsi="Times New Roman" w:cs="Times New Roman"/>
                <w:b/>
                <w:sz w:val="20"/>
                <w:szCs w:val="20"/>
                <w:lang w:eastAsia="tr-TR"/>
              </w:rPr>
              <w:t>2</w:t>
            </w:r>
            <w:r w:rsidRPr="00C06165">
              <w:rPr>
                <w:rFonts w:ascii="Times New Roman" w:eastAsia="Times New Roman" w:hAnsi="Times New Roman" w:cs="Times New Roman"/>
                <w:sz w:val="20"/>
                <w:szCs w:val="20"/>
                <w:lang w:eastAsia="tr-TR"/>
              </w:rPr>
              <w:t xml:space="preserve">:Kısmen Katkısı Var. </w:t>
            </w:r>
            <w:r w:rsidRPr="00C06165">
              <w:rPr>
                <w:rFonts w:ascii="Times New Roman" w:eastAsia="Times New Roman" w:hAnsi="Times New Roman" w:cs="Times New Roman"/>
                <w:b/>
                <w:sz w:val="20"/>
                <w:szCs w:val="20"/>
                <w:lang w:eastAsia="tr-TR"/>
              </w:rPr>
              <w:t>3</w:t>
            </w:r>
            <w:r w:rsidRPr="00C06165">
              <w:rPr>
                <w:rFonts w:ascii="Times New Roman" w:eastAsia="Times New Roman" w:hAnsi="Times New Roman" w:cs="Times New Roman"/>
                <w:sz w:val="20"/>
                <w:szCs w:val="20"/>
                <w:lang w:eastAsia="tr-TR"/>
              </w:rPr>
              <w:t>:Tam Katkısı Var.</w:t>
            </w:r>
          </w:p>
        </w:tc>
      </w:tr>
    </w:tbl>
    <w:p w14:paraId="53A524BC"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017F10D9" w14:textId="77777777" w:rsidR="00C06165" w:rsidRPr="00C06165" w:rsidRDefault="00C06165" w:rsidP="00C06165">
      <w:pPr>
        <w:spacing w:after="0" w:line="360" w:lineRule="auto"/>
        <w:rPr>
          <w:rFonts w:ascii="Times New Roman" w:eastAsia="Times New Roman" w:hAnsi="Times New Roman" w:cs="Times New Roman"/>
          <w:sz w:val="24"/>
          <w:szCs w:val="24"/>
          <w:lang w:eastAsia="tr-TR"/>
        </w:rPr>
      </w:pPr>
      <w:r w:rsidRPr="00C06165">
        <w:rPr>
          <w:rFonts w:ascii="Times New Roman" w:eastAsia="Times New Roman" w:hAnsi="Times New Roman" w:cs="Times New Roman"/>
          <w:b/>
          <w:sz w:val="24"/>
          <w:szCs w:val="24"/>
          <w:lang w:eastAsia="tr-TR"/>
        </w:rPr>
        <w:t>Dersin Öğretim Üyesi:</w:t>
      </w:r>
      <w:r w:rsidRPr="00C06165">
        <w:rPr>
          <w:rFonts w:ascii="Times New Roman" w:eastAsia="Times New Roman" w:hAnsi="Times New Roman" w:cs="Times New Roman"/>
          <w:sz w:val="24"/>
          <w:szCs w:val="24"/>
          <w:lang w:eastAsia="tr-TR"/>
        </w:rPr>
        <w:t xml:space="preserve">   </w:t>
      </w:r>
    </w:p>
    <w:p w14:paraId="02B6126D" w14:textId="77777777" w:rsidR="00C06165" w:rsidRPr="00C06165" w:rsidRDefault="00C06165" w:rsidP="00C06165">
      <w:pPr>
        <w:tabs>
          <w:tab w:val="left" w:pos="7800"/>
        </w:tabs>
        <w:spacing w:after="0" w:line="240" w:lineRule="auto"/>
        <w:rPr>
          <w:rFonts w:ascii="Times New Roman" w:eastAsia="Times New Roman" w:hAnsi="Times New Roman" w:cs="Times New Roman"/>
          <w:sz w:val="24"/>
          <w:szCs w:val="24"/>
          <w:lang w:eastAsia="tr-TR"/>
        </w:rPr>
      </w:pPr>
      <w:r w:rsidRPr="00C06165">
        <w:rPr>
          <w:rFonts w:ascii="Times New Roman" w:eastAsia="Times New Roman" w:hAnsi="Times New Roman" w:cs="Times New Roman"/>
          <w:b/>
          <w:sz w:val="24"/>
          <w:szCs w:val="24"/>
          <w:lang w:eastAsia="tr-TR"/>
        </w:rPr>
        <w:t>İmza</w:t>
      </w:r>
      <w:r w:rsidRPr="00C06165">
        <w:rPr>
          <w:rFonts w:ascii="Times New Roman" w:eastAsia="Times New Roman" w:hAnsi="Times New Roman" w:cs="Times New Roman"/>
          <w:sz w:val="24"/>
          <w:szCs w:val="24"/>
          <w:lang w:eastAsia="tr-TR"/>
        </w:rPr>
        <w:t xml:space="preserve">: </w:t>
      </w:r>
      <w:r w:rsidRPr="00C06165">
        <w:rPr>
          <w:rFonts w:ascii="Times New Roman" w:eastAsia="Times New Roman" w:hAnsi="Times New Roman" w:cs="Times New Roman"/>
          <w:sz w:val="24"/>
          <w:szCs w:val="24"/>
          <w:lang w:eastAsia="tr-TR"/>
        </w:rPr>
        <w:tab/>
        <w:t xml:space="preserve"> </w:t>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lastRenderedPageBreak/>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t>Tarih:</w:t>
      </w:r>
      <w:r w:rsidRPr="00C06165">
        <w:rPr>
          <w:rFonts w:ascii="Times New Roman" w:eastAsia="Times New Roman" w:hAnsi="Times New Roman" w:cs="Times New Roman"/>
          <w:sz w:val="24"/>
          <w:szCs w:val="24"/>
          <w:lang w:eastAsia="tr-TR"/>
        </w:rPr>
        <w:t xml:space="preserve"> </w:t>
      </w:r>
    </w:p>
    <w:p w14:paraId="1DED9EEA" w14:textId="77777777" w:rsidR="00C06165" w:rsidRPr="00C06165" w:rsidRDefault="00C06165" w:rsidP="00C06165">
      <w:pPr>
        <w:tabs>
          <w:tab w:val="left" w:pos="7800"/>
        </w:tabs>
        <w:spacing w:after="0" w:line="240" w:lineRule="auto"/>
        <w:rPr>
          <w:rFonts w:ascii="Times New Roman" w:eastAsia="Times New Roman" w:hAnsi="Times New Roman" w:cs="Times New Roman"/>
          <w:sz w:val="24"/>
          <w:szCs w:val="24"/>
          <w:lang w:eastAsia="tr-TR"/>
        </w:rPr>
      </w:pPr>
      <w:r w:rsidRPr="00C06165">
        <w:rPr>
          <w:rFonts w:ascii="Times New Roman" w:eastAsia="Times New Roman" w:hAnsi="Times New Roman" w:cs="Times New Roman"/>
          <w:sz w:val="24"/>
          <w:szCs w:val="24"/>
          <w:lang w:eastAsia="tr-TR"/>
        </w:rPr>
        <w:t xml:space="preserve">                        </w:t>
      </w:r>
    </w:p>
    <w:p w14:paraId="0D3AF27F" w14:textId="4B34BB8E" w:rsidR="00C06165" w:rsidRPr="00C06165" w:rsidRDefault="00C06165" w:rsidP="00C06165">
      <w:pPr>
        <w:tabs>
          <w:tab w:val="left" w:pos="7800"/>
        </w:tabs>
        <w:spacing w:after="0" w:line="240" w:lineRule="auto"/>
        <w:rPr>
          <w:rFonts w:ascii="Times New Roman" w:eastAsia="Times New Roman" w:hAnsi="Times New Roman" w:cs="Times New Roman"/>
          <w:sz w:val="24"/>
          <w:szCs w:val="24"/>
          <w:lang w:eastAsia="tr-TR"/>
        </w:rPr>
      </w:pPr>
    </w:p>
    <w:p w14:paraId="25294303" w14:textId="2CF81C68"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5668F8F" w14:textId="287C3755"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0636F07" w14:textId="25CA390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9FB71D3" w14:textId="3BB8088A"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1E2C59F2" w14:textId="527CB8DA"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15CC7337" w14:textId="1FD3D075"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1BF0D041" w14:textId="45A0EBD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98549A3" w14:textId="33505E06"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D33D636" w14:textId="5198080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079C8A4" w14:textId="4AA0A2F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F99B282" w14:textId="07CD3743"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6CDC900" w14:textId="21B3BFBF"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7CFCB85" w14:textId="2FD302E4"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D22AFAE" w14:textId="23CF4581"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1AA31FD" w14:textId="75F05A1E"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0BE2603" w14:textId="79FF1EC4"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B4C3239" w14:textId="42431B2B"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376148B" w14:textId="43883057"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AB3607B" w14:textId="453CFE08"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FEA59A3" w14:textId="661C24F1"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0C217C0" w14:textId="28659110"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B7ACF6E" w14:textId="692C1C35"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C431A15" w14:textId="64EDE8FB"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160FDF52" w14:textId="6E3228F5"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155A3B3D" w14:textId="0051DE02"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FBEB0EA" w14:textId="1836CD07"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96453D9" w14:textId="0F962F07"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F96DC8A" w14:textId="4E25795E"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EADDD6C" w14:textId="0ACB8DE0"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E0E905C" w14:textId="131B5833"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1B1356AD" w14:textId="02E6632E"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B779029" w14:textId="4FC286CB"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74B9F980" w14:textId="55707FB8"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7E099B9" w14:textId="28660F01"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E5A724D" w14:textId="3D785481"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C4E9F25" w14:textId="3E359B8F"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99D9D4F" w14:textId="00C89115"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9728548" w14:textId="28F8C859"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FBD8A55" w14:textId="5B221A5A" w:rsidR="00C06165" w:rsidRPr="00C06165" w:rsidRDefault="00C06165" w:rsidP="00C06165">
      <w:pPr>
        <w:spacing w:after="0" w:line="240" w:lineRule="auto"/>
        <w:outlineLvl w:val="0"/>
        <w:rPr>
          <w:rFonts w:ascii="Times New Roman" w:eastAsia="Times New Roman" w:hAnsi="Times New Roman" w:cs="Times New Roman"/>
          <w:b/>
          <w:sz w:val="28"/>
          <w:szCs w:val="28"/>
          <w:lang w:eastAsia="tr-TR"/>
        </w:rPr>
      </w:pPr>
      <w:r w:rsidRPr="00C06165">
        <w:rPr>
          <w:rFonts w:ascii="Times New Roman" w:eastAsia="Times New Roman" w:hAnsi="Times New Roman" w:cs="Times New Roman"/>
          <w:noProof/>
          <w:sz w:val="24"/>
          <w:szCs w:val="24"/>
          <w:lang w:eastAsia="tr-TR"/>
        </w:rPr>
        <w:drawing>
          <wp:anchor distT="0" distB="0" distL="114300" distR="114300" simplePos="0" relativeHeight="251812864" behindDoc="0" locked="0" layoutInCell="1" allowOverlap="1" wp14:anchorId="6ED4AB53" wp14:editId="2DC78ABC">
            <wp:simplePos x="0" y="0"/>
            <wp:positionH relativeFrom="column">
              <wp:posOffset>3810</wp:posOffset>
            </wp:positionH>
            <wp:positionV relativeFrom="paragraph">
              <wp:posOffset>0</wp:posOffset>
            </wp:positionV>
            <wp:extent cx="762000" cy="762000"/>
            <wp:effectExtent l="0" t="0" r="0" b="0"/>
            <wp:wrapSquare wrapText="bothSides"/>
            <wp:docPr id="79" name="Resim 79"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65">
        <w:rPr>
          <w:rFonts w:ascii="Times New Roman" w:eastAsia="Times New Roman" w:hAnsi="Times New Roman" w:cs="Times New Roman"/>
          <w:b/>
          <w:sz w:val="28"/>
          <w:szCs w:val="28"/>
          <w:lang w:eastAsia="tr-TR"/>
        </w:rPr>
        <w:t xml:space="preserve">   </w:t>
      </w:r>
    </w:p>
    <w:p w14:paraId="5570D065" w14:textId="77777777" w:rsidR="00C06165" w:rsidRPr="00C06165" w:rsidRDefault="00C06165" w:rsidP="00C06165">
      <w:pPr>
        <w:spacing w:after="0" w:line="240" w:lineRule="auto"/>
        <w:outlineLvl w:val="0"/>
        <w:rPr>
          <w:rFonts w:ascii="Times New Roman" w:eastAsia="Times New Roman" w:hAnsi="Times New Roman" w:cs="Times New Roman"/>
          <w:b/>
          <w:sz w:val="28"/>
          <w:szCs w:val="28"/>
          <w:lang w:eastAsia="tr-TR"/>
        </w:rPr>
      </w:pPr>
    </w:p>
    <w:p w14:paraId="63F793B9" w14:textId="77777777" w:rsidR="00C06165" w:rsidRPr="00C06165" w:rsidRDefault="00C06165" w:rsidP="00C06165">
      <w:pPr>
        <w:spacing w:after="0" w:line="240" w:lineRule="auto"/>
        <w:outlineLvl w:val="0"/>
        <w:rPr>
          <w:rFonts w:ascii="Times New Roman" w:eastAsia="Times New Roman" w:hAnsi="Times New Roman" w:cs="Times New Roman"/>
          <w:b/>
          <w:sz w:val="28"/>
          <w:szCs w:val="28"/>
          <w:lang w:eastAsia="tr-TR"/>
        </w:rPr>
      </w:pPr>
      <w:r w:rsidRPr="00C06165">
        <w:rPr>
          <w:rFonts w:ascii="Times New Roman" w:eastAsia="Times New Roman" w:hAnsi="Times New Roman" w:cs="Times New Roman"/>
          <w:b/>
          <w:sz w:val="28"/>
          <w:szCs w:val="28"/>
          <w:lang w:eastAsia="tr-TR"/>
        </w:rPr>
        <w:t xml:space="preserve">                ESOGÜ Bitki Koruma Bölümü Ders Bilgi Formu</w:t>
      </w:r>
    </w:p>
    <w:p w14:paraId="2BEB02AA" w14:textId="77777777" w:rsidR="00C06165" w:rsidRPr="00C06165" w:rsidRDefault="00C06165" w:rsidP="00C06165">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06165" w:rsidRPr="00C06165" w14:paraId="68498527" w14:textId="77777777" w:rsidTr="0099789F">
        <w:tc>
          <w:tcPr>
            <w:tcW w:w="1167" w:type="dxa"/>
            <w:vAlign w:val="center"/>
          </w:tcPr>
          <w:p w14:paraId="71D20128" w14:textId="77777777" w:rsidR="00C06165" w:rsidRPr="00C06165" w:rsidRDefault="00C06165" w:rsidP="00C06165">
            <w:pPr>
              <w:spacing w:after="0" w:line="240" w:lineRule="auto"/>
              <w:outlineLvl w:val="0"/>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DÖNEM</w:t>
            </w:r>
          </w:p>
        </w:tc>
        <w:tc>
          <w:tcPr>
            <w:tcW w:w="1527" w:type="dxa"/>
            <w:vAlign w:val="center"/>
          </w:tcPr>
          <w:p w14:paraId="20834DB9" w14:textId="77777777" w:rsidR="00C06165" w:rsidRPr="00C06165" w:rsidRDefault="00C06165" w:rsidP="00C06165">
            <w:pPr>
              <w:spacing w:after="0" w:line="240" w:lineRule="auto"/>
              <w:outlineLvl w:val="0"/>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Bahar</w:t>
            </w:r>
          </w:p>
        </w:tc>
      </w:tr>
    </w:tbl>
    <w:p w14:paraId="678605ED" w14:textId="77777777" w:rsidR="00C06165" w:rsidRPr="00C06165" w:rsidRDefault="00C06165" w:rsidP="00C06165">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06165" w:rsidRPr="00C06165" w14:paraId="33926735" w14:textId="77777777" w:rsidTr="0099789F">
        <w:tc>
          <w:tcPr>
            <w:tcW w:w="1668" w:type="dxa"/>
            <w:vAlign w:val="center"/>
          </w:tcPr>
          <w:p w14:paraId="1B9E505B" w14:textId="77777777" w:rsidR="00C06165" w:rsidRPr="00C06165" w:rsidRDefault="00C06165" w:rsidP="00C06165">
            <w:pPr>
              <w:spacing w:after="0" w:line="240" w:lineRule="auto"/>
              <w:jc w:val="center"/>
              <w:outlineLvl w:val="0"/>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KODU</w:t>
            </w:r>
          </w:p>
        </w:tc>
        <w:tc>
          <w:tcPr>
            <w:tcW w:w="2760" w:type="dxa"/>
            <w:vAlign w:val="center"/>
          </w:tcPr>
          <w:p w14:paraId="237D852F" w14:textId="77777777" w:rsidR="00C06165" w:rsidRPr="00C06165" w:rsidRDefault="00C06165" w:rsidP="00C06165">
            <w:pPr>
              <w:spacing w:after="0" w:line="240" w:lineRule="auto"/>
              <w:outlineLvl w:val="0"/>
              <w:rPr>
                <w:rFonts w:ascii="Times New Roman" w:eastAsia="Times New Roman" w:hAnsi="Times New Roman" w:cs="Times New Roman"/>
                <w:sz w:val="24"/>
                <w:szCs w:val="24"/>
                <w:lang w:eastAsia="tr-TR"/>
              </w:rPr>
            </w:pPr>
            <w:r w:rsidRPr="00C06165">
              <w:rPr>
                <w:rFonts w:ascii="Times New Roman" w:eastAsia="Times New Roman" w:hAnsi="Times New Roman" w:cs="Times New Roman"/>
                <w:sz w:val="24"/>
                <w:szCs w:val="24"/>
                <w:lang w:eastAsia="tr-TR"/>
              </w:rPr>
              <w:t xml:space="preserve"> </w:t>
            </w:r>
          </w:p>
        </w:tc>
        <w:tc>
          <w:tcPr>
            <w:tcW w:w="1560" w:type="dxa"/>
            <w:vAlign w:val="center"/>
          </w:tcPr>
          <w:p w14:paraId="216B128D" w14:textId="77777777" w:rsidR="00C06165" w:rsidRPr="00C06165" w:rsidRDefault="00C06165" w:rsidP="00C06165">
            <w:pPr>
              <w:spacing w:after="0" w:line="240" w:lineRule="auto"/>
              <w:jc w:val="center"/>
              <w:outlineLvl w:val="0"/>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ADI</w:t>
            </w:r>
          </w:p>
        </w:tc>
        <w:tc>
          <w:tcPr>
            <w:tcW w:w="4185" w:type="dxa"/>
          </w:tcPr>
          <w:p w14:paraId="23B360B9" w14:textId="77777777" w:rsidR="00C06165" w:rsidRPr="00C06165" w:rsidRDefault="00C06165" w:rsidP="00C06165">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C06165">
              <w:rPr>
                <w:rFonts w:ascii="Times New Roman" w:eastAsia="Times New Roman" w:hAnsi="Times New Roman" w:cs="Times New Roman"/>
                <w:bCs/>
                <w:kern w:val="36"/>
                <w:sz w:val="20"/>
                <w:szCs w:val="20"/>
                <w:lang w:eastAsia="tr-TR"/>
              </w:rPr>
              <w:t>Topraksız Tarım</w:t>
            </w:r>
          </w:p>
        </w:tc>
      </w:tr>
    </w:tbl>
    <w:p w14:paraId="128E3978" w14:textId="77777777" w:rsidR="00C06165" w:rsidRPr="00C06165" w:rsidRDefault="00C06165" w:rsidP="00C06165">
      <w:pPr>
        <w:spacing w:after="0" w:line="240" w:lineRule="auto"/>
        <w:outlineLvl w:val="0"/>
        <w:rPr>
          <w:rFonts w:ascii="Times New Roman" w:eastAsia="Times New Roman" w:hAnsi="Times New Roman" w:cs="Times New Roman"/>
          <w:sz w:val="20"/>
          <w:szCs w:val="20"/>
          <w:lang w:eastAsia="tr-TR"/>
        </w:rPr>
      </w:pPr>
      <w:r w:rsidRPr="00C06165">
        <w:rPr>
          <w:rFonts w:ascii="Times New Roman" w:eastAsia="Times New Roman" w:hAnsi="Times New Roman" w:cs="Times New Roman"/>
          <w:b/>
          <w:sz w:val="20"/>
          <w:szCs w:val="20"/>
          <w:lang w:eastAsia="tr-TR"/>
        </w:rPr>
        <w:t xml:space="preserve">                                                   </w:t>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r>
      <w:r w:rsidRPr="00C06165">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5"/>
        <w:gridCol w:w="216"/>
        <w:gridCol w:w="1067"/>
        <w:gridCol w:w="770"/>
        <w:gridCol w:w="28"/>
        <w:gridCol w:w="637"/>
        <w:gridCol w:w="829"/>
        <w:gridCol w:w="647"/>
        <w:gridCol w:w="95"/>
        <w:gridCol w:w="2515"/>
        <w:gridCol w:w="1496"/>
      </w:tblGrid>
      <w:tr w:rsidR="00C06165" w:rsidRPr="00C06165" w14:paraId="6D943FCB"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53F6291" w14:textId="77777777" w:rsidR="00C06165" w:rsidRPr="00C06165" w:rsidRDefault="00C06165" w:rsidP="00C06165">
            <w:pPr>
              <w:spacing w:after="0" w:line="240" w:lineRule="auto"/>
              <w:rPr>
                <w:rFonts w:ascii="Times New Roman" w:eastAsia="Times New Roman" w:hAnsi="Times New Roman" w:cs="Times New Roman"/>
                <w:b/>
                <w:sz w:val="18"/>
                <w:szCs w:val="20"/>
                <w:lang w:eastAsia="tr-TR"/>
              </w:rPr>
            </w:pPr>
            <w:r w:rsidRPr="00C06165">
              <w:rPr>
                <w:rFonts w:ascii="Times New Roman" w:eastAsia="Times New Roman" w:hAnsi="Times New Roman" w:cs="Times New Roman"/>
                <w:b/>
                <w:sz w:val="18"/>
                <w:szCs w:val="20"/>
                <w:lang w:eastAsia="tr-TR"/>
              </w:rPr>
              <w:t>YARIYIL</w:t>
            </w:r>
          </w:p>
          <w:p w14:paraId="1BB55ACD"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17692359"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377DBBA3"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w:t>
            </w:r>
          </w:p>
        </w:tc>
      </w:tr>
      <w:tr w:rsidR="00C06165" w:rsidRPr="00C06165" w14:paraId="5B619F9E"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6B6037F1"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394" w:type="pct"/>
            <w:gridSpan w:val="2"/>
            <w:tcBorders>
              <w:top w:val="single" w:sz="4" w:space="0" w:color="auto"/>
              <w:left w:val="single" w:sz="12" w:space="0" w:color="auto"/>
              <w:bottom w:val="single" w:sz="4" w:space="0" w:color="auto"/>
              <w:right w:val="single" w:sz="4" w:space="0" w:color="auto"/>
            </w:tcBorders>
            <w:vAlign w:val="center"/>
          </w:tcPr>
          <w:p w14:paraId="654F19A6"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2697F44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2E844FF8" w14:textId="77777777" w:rsidR="00C06165" w:rsidRPr="00C06165" w:rsidRDefault="00C06165" w:rsidP="00C06165">
            <w:pPr>
              <w:spacing w:after="0" w:line="240" w:lineRule="auto"/>
              <w:ind w:left="-111" w:right="-108"/>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24FCABB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C5393E6" w14:textId="77777777" w:rsidR="00C06165" w:rsidRPr="00C06165" w:rsidRDefault="00C06165" w:rsidP="00C06165">
            <w:pPr>
              <w:spacing w:after="0" w:line="240" w:lineRule="auto"/>
              <w:ind w:left="-111" w:right="-108"/>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7D5D95EC"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TÜRÜ</w:t>
            </w:r>
          </w:p>
        </w:tc>
        <w:tc>
          <w:tcPr>
            <w:tcW w:w="754" w:type="pct"/>
            <w:tcBorders>
              <w:top w:val="single" w:sz="4" w:space="0" w:color="auto"/>
              <w:left w:val="single" w:sz="4" w:space="0" w:color="auto"/>
              <w:bottom w:val="single" w:sz="4" w:space="0" w:color="auto"/>
            </w:tcBorders>
            <w:vAlign w:val="center"/>
          </w:tcPr>
          <w:p w14:paraId="0A4D87D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DİLİ</w:t>
            </w:r>
          </w:p>
        </w:tc>
      </w:tr>
      <w:tr w:rsidR="00C06165" w:rsidRPr="00C06165" w14:paraId="150023F5"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B35600B"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VI</w:t>
            </w:r>
          </w:p>
        </w:tc>
        <w:tc>
          <w:tcPr>
            <w:tcW w:w="394" w:type="pct"/>
            <w:gridSpan w:val="2"/>
            <w:tcBorders>
              <w:top w:val="single" w:sz="4" w:space="0" w:color="auto"/>
              <w:left w:val="single" w:sz="12" w:space="0" w:color="auto"/>
              <w:bottom w:val="single" w:sz="12" w:space="0" w:color="auto"/>
              <w:right w:val="single" w:sz="4" w:space="0" w:color="auto"/>
            </w:tcBorders>
            <w:vAlign w:val="center"/>
          </w:tcPr>
          <w:p w14:paraId="59B25232"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29083DF4"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3C3D81CC"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1EA945E1"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EEA8940"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66A04526" w14:textId="77777777" w:rsidR="00C06165" w:rsidRPr="00C06165" w:rsidRDefault="00C06165" w:rsidP="00C06165">
            <w:pPr>
              <w:spacing w:after="0" w:line="240" w:lineRule="auto"/>
              <w:jc w:val="center"/>
              <w:rPr>
                <w:rFonts w:ascii="Times New Roman" w:eastAsia="Times New Roman" w:hAnsi="Times New Roman" w:cs="Times New Roman"/>
                <w:sz w:val="24"/>
                <w:szCs w:val="24"/>
                <w:vertAlign w:val="superscript"/>
                <w:lang w:eastAsia="tr-TR"/>
              </w:rPr>
            </w:pPr>
            <w:r w:rsidRPr="00C06165">
              <w:rPr>
                <w:rFonts w:ascii="Times New Roman" w:eastAsia="Times New Roman" w:hAnsi="Times New Roman" w:cs="Times New Roman"/>
                <w:sz w:val="24"/>
                <w:szCs w:val="24"/>
                <w:vertAlign w:val="superscript"/>
                <w:lang w:eastAsia="tr-TR"/>
              </w:rPr>
              <w:t>ZORUNLU (  )  SEÇMELİ (X)</w:t>
            </w:r>
          </w:p>
        </w:tc>
        <w:tc>
          <w:tcPr>
            <w:tcW w:w="754" w:type="pct"/>
            <w:tcBorders>
              <w:top w:val="single" w:sz="4" w:space="0" w:color="auto"/>
              <w:left w:val="single" w:sz="4" w:space="0" w:color="auto"/>
              <w:bottom w:val="single" w:sz="12" w:space="0" w:color="auto"/>
            </w:tcBorders>
          </w:tcPr>
          <w:p w14:paraId="2D89A809" w14:textId="77777777" w:rsidR="00C06165" w:rsidRPr="00C06165" w:rsidRDefault="00C06165" w:rsidP="00C06165">
            <w:pPr>
              <w:spacing w:after="0" w:line="240" w:lineRule="auto"/>
              <w:jc w:val="center"/>
              <w:rPr>
                <w:rFonts w:ascii="Times New Roman" w:eastAsia="Times New Roman" w:hAnsi="Times New Roman" w:cs="Times New Roman"/>
                <w:sz w:val="24"/>
                <w:szCs w:val="24"/>
                <w:vertAlign w:val="superscript"/>
                <w:lang w:eastAsia="tr-TR"/>
              </w:rPr>
            </w:pPr>
            <w:r w:rsidRPr="00C06165">
              <w:rPr>
                <w:rFonts w:ascii="Times New Roman" w:eastAsia="Times New Roman" w:hAnsi="Times New Roman" w:cs="Times New Roman"/>
                <w:sz w:val="24"/>
                <w:szCs w:val="24"/>
                <w:vertAlign w:val="superscript"/>
                <w:lang w:eastAsia="tr-TR"/>
              </w:rPr>
              <w:t>Türkçe</w:t>
            </w:r>
          </w:p>
        </w:tc>
      </w:tr>
      <w:tr w:rsidR="00C06165" w:rsidRPr="00C06165" w14:paraId="098CD1A6"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1703AC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lastRenderedPageBreak/>
              <w:t>DERSİN KATEGORİSİ</w:t>
            </w:r>
          </w:p>
        </w:tc>
      </w:tr>
      <w:tr w:rsidR="00C06165" w:rsidRPr="00C06165" w14:paraId="52893BCD" w14:textId="77777777" w:rsidTr="0099789F">
        <w:tblPrEx>
          <w:tblBorders>
            <w:insideH w:val="single" w:sz="6" w:space="0" w:color="auto"/>
            <w:insideV w:val="single" w:sz="6" w:space="0" w:color="auto"/>
          </w:tblBorders>
        </w:tblPrEx>
        <w:trPr>
          <w:trHeight w:val="546"/>
        </w:trPr>
        <w:tc>
          <w:tcPr>
            <w:tcW w:w="816" w:type="pct"/>
            <w:gridSpan w:val="2"/>
            <w:tcBorders>
              <w:top w:val="single" w:sz="12" w:space="0" w:color="auto"/>
              <w:left w:val="single" w:sz="12" w:space="0" w:color="auto"/>
              <w:bottom w:val="single" w:sz="6" w:space="0" w:color="auto"/>
            </w:tcBorders>
            <w:vAlign w:val="center"/>
          </w:tcPr>
          <w:p w14:paraId="7A53747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EA8DF89"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Temel Mühendislik</w:t>
            </w:r>
          </w:p>
        </w:tc>
        <w:tc>
          <w:tcPr>
            <w:tcW w:w="2381" w:type="pct"/>
            <w:gridSpan w:val="5"/>
            <w:tcBorders>
              <w:top w:val="single" w:sz="12" w:space="0" w:color="auto"/>
              <w:bottom w:val="single" w:sz="6" w:space="0" w:color="auto"/>
            </w:tcBorders>
            <w:vAlign w:val="center"/>
          </w:tcPr>
          <w:p w14:paraId="5F947BFC"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Bitki Koruma</w:t>
            </w:r>
          </w:p>
          <w:p w14:paraId="5E655E1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 xml:space="preserve"> [Önemli düzeyde tasarım içeriyorsa (</w:t>
            </w:r>
            <w:r w:rsidRPr="00C06165">
              <w:rPr>
                <w:rFonts w:ascii="Times New Roman" w:eastAsia="Times New Roman" w:hAnsi="Times New Roman" w:cs="Times New Roman"/>
                <w:b/>
                <w:sz w:val="20"/>
                <w:szCs w:val="20"/>
                <w:lang w:eastAsia="tr-TR"/>
              </w:rPr>
              <w:sym w:font="Symbol" w:char="F0D6"/>
            </w:r>
            <w:r w:rsidRPr="00C06165">
              <w:rPr>
                <w:rFonts w:ascii="Times New Roman" w:eastAsia="Times New Roman" w:hAnsi="Times New Roman" w:cs="Times New Roman"/>
                <w:b/>
                <w:sz w:val="20"/>
                <w:szCs w:val="20"/>
                <w:lang w:eastAsia="tr-TR"/>
              </w:rPr>
              <w:t>) koyunuz.]</w:t>
            </w:r>
          </w:p>
        </w:tc>
        <w:tc>
          <w:tcPr>
            <w:tcW w:w="754" w:type="pct"/>
            <w:tcBorders>
              <w:top w:val="single" w:sz="12" w:space="0" w:color="auto"/>
              <w:bottom w:val="single" w:sz="6" w:space="0" w:color="auto"/>
            </w:tcBorders>
            <w:vAlign w:val="center"/>
          </w:tcPr>
          <w:p w14:paraId="71D6A51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Sosyal Bilim</w:t>
            </w:r>
          </w:p>
        </w:tc>
      </w:tr>
      <w:tr w:rsidR="00C06165" w:rsidRPr="00C06165" w14:paraId="20663FC0" w14:textId="77777777" w:rsidTr="0099789F">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14:paraId="75C80175"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14ECEB7B"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X</w:t>
            </w:r>
          </w:p>
        </w:tc>
        <w:tc>
          <w:tcPr>
            <w:tcW w:w="2381" w:type="pct"/>
            <w:gridSpan w:val="5"/>
            <w:tcBorders>
              <w:top w:val="single" w:sz="6" w:space="0" w:color="auto"/>
              <w:left w:val="single" w:sz="4" w:space="0" w:color="auto"/>
              <w:bottom w:val="single" w:sz="12" w:space="0" w:color="auto"/>
            </w:tcBorders>
          </w:tcPr>
          <w:p w14:paraId="60127877" w14:textId="77777777" w:rsidR="00C06165" w:rsidRPr="00C06165" w:rsidRDefault="00C06165" w:rsidP="00C06165">
            <w:pPr>
              <w:spacing w:after="0" w:line="240" w:lineRule="auto"/>
              <w:jc w:val="center"/>
              <w:rPr>
                <w:rFonts w:ascii="Times New Roman" w:eastAsia="Times New Roman" w:hAnsi="Times New Roman" w:cs="Times New Roman"/>
                <w:sz w:val="24"/>
                <w:szCs w:val="24"/>
                <w:lang w:eastAsia="tr-TR"/>
              </w:rPr>
            </w:pPr>
          </w:p>
        </w:tc>
        <w:tc>
          <w:tcPr>
            <w:tcW w:w="754" w:type="pct"/>
            <w:tcBorders>
              <w:top w:val="single" w:sz="6" w:space="0" w:color="auto"/>
              <w:left w:val="single" w:sz="4" w:space="0" w:color="auto"/>
              <w:bottom w:val="single" w:sz="12" w:space="0" w:color="auto"/>
            </w:tcBorders>
          </w:tcPr>
          <w:p w14:paraId="3FA46292"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p>
        </w:tc>
      </w:tr>
      <w:tr w:rsidR="00C06165" w:rsidRPr="00C06165" w14:paraId="1225A95F"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DA871E2"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DEĞERLENDİRME ÖLÇÜTLERİ</w:t>
            </w:r>
          </w:p>
        </w:tc>
      </w:tr>
      <w:tr w:rsidR="00C06165" w:rsidRPr="00C06165" w14:paraId="60C2168C" w14:textId="77777777" w:rsidTr="0099789F">
        <w:tc>
          <w:tcPr>
            <w:tcW w:w="1851" w:type="pct"/>
            <w:gridSpan w:val="5"/>
            <w:vMerge w:val="restart"/>
            <w:tcBorders>
              <w:top w:val="single" w:sz="12" w:space="0" w:color="auto"/>
              <w:left w:val="single" w:sz="12" w:space="0" w:color="auto"/>
              <w:bottom w:val="single" w:sz="12" w:space="0" w:color="auto"/>
              <w:right w:val="single" w:sz="12" w:space="0" w:color="auto"/>
            </w:tcBorders>
            <w:vAlign w:val="center"/>
          </w:tcPr>
          <w:p w14:paraId="49DF52D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YARIYIL İÇİ</w:t>
            </w:r>
          </w:p>
        </w:tc>
        <w:tc>
          <w:tcPr>
            <w:tcW w:w="1127" w:type="pct"/>
            <w:gridSpan w:val="5"/>
            <w:tcBorders>
              <w:top w:val="single" w:sz="12" w:space="0" w:color="auto"/>
              <w:left w:val="single" w:sz="12" w:space="0" w:color="auto"/>
              <w:bottom w:val="single" w:sz="8" w:space="0" w:color="auto"/>
              <w:right w:val="single" w:sz="4" w:space="0" w:color="auto"/>
            </w:tcBorders>
            <w:vAlign w:val="center"/>
          </w:tcPr>
          <w:p w14:paraId="1778E356"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Faaliyet türü</w:t>
            </w:r>
          </w:p>
        </w:tc>
        <w:tc>
          <w:tcPr>
            <w:tcW w:w="1267" w:type="pct"/>
            <w:tcBorders>
              <w:top w:val="single" w:sz="12" w:space="0" w:color="auto"/>
              <w:left w:val="single" w:sz="4" w:space="0" w:color="auto"/>
              <w:bottom w:val="single" w:sz="8" w:space="0" w:color="auto"/>
              <w:right w:val="single" w:sz="8" w:space="0" w:color="auto"/>
            </w:tcBorders>
            <w:vAlign w:val="center"/>
          </w:tcPr>
          <w:p w14:paraId="13B611B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Sayı</w:t>
            </w:r>
          </w:p>
        </w:tc>
        <w:tc>
          <w:tcPr>
            <w:tcW w:w="754" w:type="pct"/>
            <w:tcBorders>
              <w:top w:val="single" w:sz="12" w:space="0" w:color="auto"/>
              <w:left w:val="single" w:sz="8" w:space="0" w:color="auto"/>
              <w:bottom w:val="single" w:sz="8" w:space="0" w:color="auto"/>
              <w:right w:val="single" w:sz="12" w:space="0" w:color="auto"/>
            </w:tcBorders>
            <w:vAlign w:val="center"/>
          </w:tcPr>
          <w:p w14:paraId="4AD176A9"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w:t>
            </w:r>
          </w:p>
        </w:tc>
      </w:tr>
      <w:tr w:rsidR="00C06165" w:rsidRPr="00C06165" w14:paraId="0459E26E"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10E7DAF2"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8" w:space="0" w:color="auto"/>
              <w:left w:val="single" w:sz="12" w:space="0" w:color="auto"/>
              <w:bottom w:val="single" w:sz="4" w:space="0" w:color="auto"/>
              <w:right w:val="single" w:sz="4" w:space="0" w:color="auto"/>
            </w:tcBorders>
            <w:vAlign w:val="center"/>
          </w:tcPr>
          <w:p w14:paraId="29C7207A"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I. Ara Sınav</w:t>
            </w:r>
          </w:p>
        </w:tc>
        <w:tc>
          <w:tcPr>
            <w:tcW w:w="1267" w:type="pct"/>
            <w:tcBorders>
              <w:top w:val="single" w:sz="8" w:space="0" w:color="auto"/>
              <w:left w:val="single" w:sz="4" w:space="0" w:color="auto"/>
              <w:bottom w:val="single" w:sz="4" w:space="0" w:color="auto"/>
              <w:right w:val="single" w:sz="8" w:space="0" w:color="auto"/>
            </w:tcBorders>
          </w:tcPr>
          <w:p w14:paraId="5735A263"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1 </w:t>
            </w:r>
          </w:p>
        </w:tc>
        <w:tc>
          <w:tcPr>
            <w:tcW w:w="754" w:type="pct"/>
            <w:tcBorders>
              <w:top w:val="single" w:sz="8" w:space="0" w:color="auto"/>
              <w:left w:val="single" w:sz="8" w:space="0" w:color="auto"/>
              <w:bottom w:val="single" w:sz="4" w:space="0" w:color="auto"/>
              <w:right w:val="single" w:sz="12" w:space="0" w:color="auto"/>
            </w:tcBorders>
            <w:shd w:val="clear" w:color="auto" w:fill="auto"/>
          </w:tcPr>
          <w:p w14:paraId="3FA3A767"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25</w:t>
            </w:r>
          </w:p>
        </w:tc>
      </w:tr>
      <w:tr w:rsidR="00C06165" w:rsidRPr="00C06165" w14:paraId="6BCD5A5F"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0750386F"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14:paraId="2B919CB8"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II. Ara Sınav</w:t>
            </w:r>
          </w:p>
        </w:tc>
        <w:tc>
          <w:tcPr>
            <w:tcW w:w="1267" w:type="pct"/>
            <w:tcBorders>
              <w:top w:val="single" w:sz="4" w:space="0" w:color="auto"/>
              <w:left w:val="single" w:sz="4" w:space="0" w:color="auto"/>
              <w:bottom w:val="single" w:sz="4" w:space="0" w:color="auto"/>
              <w:right w:val="single" w:sz="8" w:space="0" w:color="auto"/>
            </w:tcBorders>
          </w:tcPr>
          <w:p w14:paraId="0C3600A2"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4" w:space="0" w:color="auto"/>
              <w:left w:val="single" w:sz="8" w:space="0" w:color="auto"/>
              <w:bottom w:val="single" w:sz="4" w:space="0" w:color="auto"/>
              <w:right w:val="single" w:sz="12" w:space="0" w:color="auto"/>
            </w:tcBorders>
            <w:shd w:val="clear" w:color="auto" w:fill="auto"/>
          </w:tcPr>
          <w:p w14:paraId="0EC30CC3"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r>
      <w:tr w:rsidR="00C06165" w:rsidRPr="00C06165" w14:paraId="4F22B0A6"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010DDEE"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14:paraId="621ED132"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Kısa Sınav</w:t>
            </w:r>
          </w:p>
        </w:tc>
        <w:tc>
          <w:tcPr>
            <w:tcW w:w="1267" w:type="pct"/>
            <w:tcBorders>
              <w:top w:val="single" w:sz="4" w:space="0" w:color="auto"/>
              <w:left w:val="single" w:sz="4" w:space="0" w:color="auto"/>
              <w:bottom w:val="single" w:sz="4" w:space="0" w:color="auto"/>
              <w:right w:val="single" w:sz="8" w:space="0" w:color="auto"/>
            </w:tcBorders>
          </w:tcPr>
          <w:p w14:paraId="534C4DEB"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4" w:space="0" w:color="auto"/>
              <w:left w:val="single" w:sz="8" w:space="0" w:color="auto"/>
              <w:bottom w:val="single" w:sz="4" w:space="0" w:color="auto"/>
              <w:right w:val="single" w:sz="12" w:space="0" w:color="auto"/>
            </w:tcBorders>
          </w:tcPr>
          <w:p w14:paraId="315619A6"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r>
      <w:tr w:rsidR="00C06165" w:rsidRPr="00C06165" w14:paraId="47FFC373"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00DFA4C1"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4" w:space="0" w:color="auto"/>
              <w:right w:val="single" w:sz="4" w:space="0" w:color="auto"/>
            </w:tcBorders>
            <w:vAlign w:val="center"/>
          </w:tcPr>
          <w:p w14:paraId="1EC0286D"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Ödev</w:t>
            </w:r>
          </w:p>
        </w:tc>
        <w:tc>
          <w:tcPr>
            <w:tcW w:w="1267" w:type="pct"/>
            <w:tcBorders>
              <w:top w:val="single" w:sz="4" w:space="0" w:color="auto"/>
              <w:left w:val="single" w:sz="4" w:space="0" w:color="auto"/>
              <w:bottom w:val="single" w:sz="4" w:space="0" w:color="auto"/>
              <w:right w:val="single" w:sz="8" w:space="0" w:color="auto"/>
            </w:tcBorders>
          </w:tcPr>
          <w:p w14:paraId="4CDBACCC"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1</w:t>
            </w:r>
          </w:p>
        </w:tc>
        <w:tc>
          <w:tcPr>
            <w:tcW w:w="754" w:type="pct"/>
            <w:tcBorders>
              <w:top w:val="single" w:sz="4" w:space="0" w:color="auto"/>
              <w:left w:val="single" w:sz="8" w:space="0" w:color="auto"/>
              <w:bottom w:val="single" w:sz="4" w:space="0" w:color="auto"/>
              <w:right w:val="single" w:sz="12" w:space="0" w:color="auto"/>
            </w:tcBorders>
          </w:tcPr>
          <w:p w14:paraId="2280F33A"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25</w:t>
            </w:r>
          </w:p>
        </w:tc>
      </w:tr>
      <w:tr w:rsidR="00C06165" w:rsidRPr="00C06165" w14:paraId="239DF4C5"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9F9E247"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4" w:space="0" w:color="auto"/>
              <w:left w:val="single" w:sz="12" w:space="0" w:color="auto"/>
              <w:bottom w:val="single" w:sz="8" w:space="0" w:color="auto"/>
              <w:right w:val="single" w:sz="4" w:space="0" w:color="auto"/>
            </w:tcBorders>
            <w:vAlign w:val="center"/>
          </w:tcPr>
          <w:p w14:paraId="426A8CEB"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Proje</w:t>
            </w:r>
          </w:p>
        </w:tc>
        <w:tc>
          <w:tcPr>
            <w:tcW w:w="1267" w:type="pct"/>
            <w:tcBorders>
              <w:top w:val="single" w:sz="4" w:space="0" w:color="auto"/>
              <w:left w:val="single" w:sz="4" w:space="0" w:color="auto"/>
              <w:bottom w:val="single" w:sz="8" w:space="0" w:color="auto"/>
              <w:right w:val="single" w:sz="8" w:space="0" w:color="auto"/>
            </w:tcBorders>
          </w:tcPr>
          <w:p w14:paraId="0CACE605"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4" w:space="0" w:color="auto"/>
              <w:left w:val="single" w:sz="8" w:space="0" w:color="auto"/>
              <w:bottom w:val="single" w:sz="8" w:space="0" w:color="auto"/>
              <w:right w:val="single" w:sz="12" w:space="0" w:color="auto"/>
            </w:tcBorders>
          </w:tcPr>
          <w:p w14:paraId="60010EB4"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r>
      <w:tr w:rsidR="00C06165" w:rsidRPr="00C06165" w14:paraId="4AB8DE1C"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7DC3FA30"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8" w:space="0" w:color="auto"/>
              <w:left w:val="single" w:sz="12" w:space="0" w:color="auto"/>
              <w:bottom w:val="single" w:sz="8" w:space="0" w:color="auto"/>
              <w:right w:val="single" w:sz="4" w:space="0" w:color="auto"/>
            </w:tcBorders>
            <w:vAlign w:val="center"/>
          </w:tcPr>
          <w:p w14:paraId="6261EE5C"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Rapor</w:t>
            </w:r>
          </w:p>
        </w:tc>
        <w:tc>
          <w:tcPr>
            <w:tcW w:w="1267" w:type="pct"/>
            <w:tcBorders>
              <w:top w:val="single" w:sz="8" w:space="0" w:color="auto"/>
              <w:left w:val="single" w:sz="4" w:space="0" w:color="auto"/>
              <w:bottom w:val="single" w:sz="8" w:space="0" w:color="auto"/>
              <w:right w:val="single" w:sz="8" w:space="0" w:color="auto"/>
            </w:tcBorders>
          </w:tcPr>
          <w:p w14:paraId="6202210D"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8" w:space="0" w:color="auto"/>
              <w:right w:val="single" w:sz="12" w:space="0" w:color="auto"/>
            </w:tcBorders>
          </w:tcPr>
          <w:p w14:paraId="06BAE391"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r>
      <w:tr w:rsidR="00C06165" w:rsidRPr="00C06165" w14:paraId="64C62CE7"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312DA6FF" w14:textId="77777777" w:rsidR="00C06165" w:rsidRPr="00C06165" w:rsidRDefault="00C06165" w:rsidP="00C06165">
            <w:pPr>
              <w:spacing w:after="0" w:line="240" w:lineRule="auto"/>
              <w:rPr>
                <w:rFonts w:ascii="Times New Roman" w:eastAsia="Times New Roman" w:hAnsi="Times New Roman" w:cs="Times New Roman"/>
                <w:b/>
                <w:sz w:val="20"/>
                <w:szCs w:val="20"/>
                <w:lang w:eastAsia="tr-TR"/>
              </w:rPr>
            </w:pPr>
          </w:p>
        </w:tc>
        <w:tc>
          <w:tcPr>
            <w:tcW w:w="1127" w:type="pct"/>
            <w:gridSpan w:val="5"/>
            <w:tcBorders>
              <w:top w:val="single" w:sz="8" w:space="0" w:color="auto"/>
              <w:left w:val="single" w:sz="12" w:space="0" w:color="auto"/>
              <w:bottom w:val="single" w:sz="12" w:space="0" w:color="auto"/>
              <w:right w:val="single" w:sz="4" w:space="0" w:color="auto"/>
            </w:tcBorders>
            <w:vAlign w:val="center"/>
          </w:tcPr>
          <w:p w14:paraId="3F6C61C6"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Diğer (………)</w:t>
            </w:r>
          </w:p>
        </w:tc>
        <w:tc>
          <w:tcPr>
            <w:tcW w:w="1267" w:type="pct"/>
            <w:tcBorders>
              <w:top w:val="single" w:sz="8" w:space="0" w:color="auto"/>
              <w:left w:val="single" w:sz="4" w:space="0" w:color="auto"/>
              <w:bottom w:val="single" w:sz="12" w:space="0" w:color="auto"/>
              <w:right w:val="single" w:sz="8" w:space="0" w:color="auto"/>
            </w:tcBorders>
          </w:tcPr>
          <w:p w14:paraId="3BEFBA4D"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12" w:space="0" w:color="auto"/>
              <w:right w:val="single" w:sz="12" w:space="0" w:color="auto"/>
            </w:tcBorders>
          </w:tcPr>
          <w:p w14:paraId="76CAFFD9"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p>
        </w:tc>
      </w:tr>
      <w:tr w:rsidR="00C06165" w:rsidRPr="00C06165" w14:paraId="0F4A9E42" w14:textId="77777777" w:rsidTr="0099789F">
        <w:trPr>
          <w:trHeight w:val="392"/>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1B58A8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YARIYIL SONU SINAVI</w:t>
            </w:r>
          </w:p>
        </w:tc>
        <w:tc>
          <w:tcPr>
            <w:tcW w:w="1127" w:type="pct"/>
            <w:gridSpan w:val="5"/>
            <w:tcBorders>
              <w:top w:val="single" w:sz="12" w:space="0" w:color="auto"/>
              <w:left w:val="single" w:sz="12" w:space="0" w:color="auto"/>
              <w:bottom w:val="single" w:sz="8" w:space="0" w:color="auto"/>
              <w:right w:val="single" w:sz="4" w:space="0" w:color="auto"/>
            </w:tcBorders>
          </w:tcPr>
          <w:p w14:paraId="4C9083D5"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p>
        </w:tc>
        <w:tc>
          <w:tcPr>
            <w:tcW w:w="1267" w:type="pct"/>
            <w:tcBorders>
              <w:top w:val="single" w:sz="12" w:space="0" w:color="auto"/>
              <w:left w:val="single" w:sz="4" w:space="0" w:color="auto"/>
              <w:bottom w:val="single" w:sz="8" w:space="0" w:color="auto"/>
              <w:right w:val="single" w:sz="8" w:space="0" w:color="auto"/>
            </w:tcBorders>
            <w:vAlign w:val="center"/>
          </w:tcPr>
          <w:p w14:paraId="5F1E68F4"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1</w:t>
            </w:r>
          </w:p>
        </w:tc>
        <w:tc>
          <w:tcPr>
            <w:tcW w:w="754" w:type="pct"/>
            <w:tcBorders>
              <w:top w:val="single" w:sz="12" w:space="0" w:color="auto"/>
              <w:left w:val="single" w:sz="8" w:space="0" w:color="auto"/>
              <w:bottom w:val="single" w:sz="8" w:space="0" w:color="auto"/>
              <w:right w:val="single" w:sz="12" w:space="0" w:color="auto"/>
            </w:tcBorders>
            <w:vAlign w:val="center"/>
          </w:tcPr>
          <w:p w14:paraId="2CAD4C08" w14:textId="77777777" w:rsidR="00C06165" w:rsidRPr="00C06165" w:rsidRDefault="00C06165" w:rsidP="00C06165">
            <w:pPr>
              <w:spacing w:after="0" w:line="240" w:lineRule="auto"/>
              <w:jc w:val="center"/>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50</w:t>
            </w:r>
          </w:p>
        </w:tc>
      </w:tr>
      <w:tr w:rsidR="00C06165" w:rsidRPr="00C06165" w14:paraId="3228E2F2" w14:textId="77777777" w:rsidTr="0099789F">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CA60B2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VARSA ÖNERİLEN ÖNKOŞUL(LAR)</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49072525"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w:t>
            </w:r>
          </w:p>
        </w:tc>
      </w:tr>
      <w:tr w:rsidR="00C06165" w:rsidRPr="00C06165" w14:paraId="631A9D46" w14:textId="77777777" w:rsidTr="0099789F">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59723F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KISA İÇERİĞİ</w:t>
            </w:r>
          </w:p>
        </w:tc>
        <w:tc>
          <w:tcPr>
            <w:tcW w:w="3149" w:type="pct"/>
            <w:gridSpan w:val="7"/>
            <w:tcBorders>
              <w:top w:val="single" w:sz="12" w:space="0" w:color="auto"/>
              <w:left w:val="single" w:sz="12" w:space="0" w:color="auto"/>
              <w:bottom w:val="single" w:sz="12" w:space="0" w:color="auto"/>
              <w:right w:val="single" w:sz="12" w:space="0" w:color="auto"/>
            </w:tcBorders>
          </w:tcPr>
          <w:p w14:paraId="724BDAED"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Topraksız tarım yöntemleri, topraksız tarımda bitki besleme, topraksız tarımın avantaj ve dezavantajları.</w:t>
            </w:r>
          </w:p>
        </w:tc>
      </w:tr>
      <w:tr w:rsidR="00C06165" w:rsidRPr="00C06165" w14:paraId="224BB946" w14:textId="77777777" w:rsidTr="0099789F">
        <w:trPr>
          <w:trHeight w:val="426"/>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0F1064E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AMAÇLARI</w:t>
            </w:r>
          </w:p>
        </w:tc>
        <w:tc>
          <w:tcPr>
            <w:tcW w:w="3149" w:type="pct"/>
            <w:gridSpan w:val="7"/>
            <w:tcBorders>
              <w:top w:val="single" w:sz="12" w:space="0" w:color="auto"/>
              <w:left w:val="single" w:sz="12" w:space="0" w:color="auto"/>
              <w:bottom w:val="single" w:sz="12" w:space="0" w:color="auto"/>
              <w:right w:val="single" w:sz="12" w:space="0" w:color="auto"/>
            </w:tcBorders>
          </w:tcPr>
          <w:p w14:paraId="02FC40B9"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Bahçe bitkilerinin yetiştiriciliğinde, topraktan kaynaklanan sorunları ortadan kaldırmak ve kontrollü koşullarda daha kaliteli ve yüksek verim almaya yönelik geliştirilen topraksız tarım uygulamalarına ilişkin temel bilgiler verilecektir.</w:t>
            </w:r>
          </w:p>
        </w:tc>
      </w:tr>
      <w:tr w:rsidR="00C06165" w:rsidRPr="00C06165" w14:paraId="56546D61" w14:textId="77777777" w:rsidTr="0099789F">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4E0F718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MESLEK EĞİTİMİNİ SAĞLAMAYA YÖNELİK KATKISI</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4182E9E9"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Topraksız ortamda bitki üretimi yapmak. Farklı bitki türlerinde topraksız tarım tekniklerini planlamak ve uygulamak.</w:t>
            </w:r>
          </w:p>
        </w:tc>
      </w:tr>
      <w:tr w:rsidR="00C06165" w:rsidRPr="00C06165" w14:paraId="184F8DB3" w14:textId="77777777" w:rsidTr="0099789F">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FF504F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DERSİN ÖĞRENİM ÇIKTILARI</w:t>
            </w:r>
          </w:p>
        </w:tc>
        <w:tc>
          <w:tcPr>
            <w:tcW w:w="3149" w:type="pct"/>
            <w:gridSpan w:val="7"/>
            <w:tcBorders>
              <w:top w:val="single" w:sz="12" w:space="0" w:color="auto"/>
              <w:left w:val="single" w:sz="12" w:space="0" w:color="auto"/>
              <w:bottom w:val="single" w:sz="12" w:space="0" w:color="auto"/>
              <w:right w:val="single" w:sz="12" w:space="0" w:color="auto"/>
            </w:tcBorders>
          </w:tcPr>
          <w:p w14:paraId="75CD6D8B" w14:textId="77777777" w:rsidR="00C06165" w:rsidRPr="00C06165" w:rsidRDefault="00C06165" w:rsidP="00C06165">
            <w:pPr>
              <w:numPr>
                <w:ilvl w:val="0"/>
                <w:numId w:val="21"/>
              </w:numPr>
              <w:spacing w:after="0" w:line="240" w:lineRule="auto"/>
              <w:contextualSpacing/>
              <w:rPr>
                <w:rFonts w:ascii="Times New Roman" w:eastAsia="Times New Roman" w:hAnsi="Times New Roman" w:cs="Times New Roman"/>
                <w:sz w:val="20"/>
                <w:szCs w:val="20"/>
                <w:lang w:eastAsia="tr-TR"/>
              </w:rPr>
            </w:pPr>
            <w:r w:rsidRPr="00C06165">
              <w:rPr>
                <w:rFonts w:ascii="Times New Roman" w:eastAsia="Times New Roman" w:hAnsi="Times New Roman" w:cs="Times New Roman"/>
                <w:color w:val="000000"/>
                <w:sz w:val="20"/>
                <w:szCs w:val="20"/>
                <w:shd w:val="clear" w:color="auto" w:fill="FFFFFF"/>
                <w:lang w:eastAsia="tr-TR"/>
              </w:rPr>
              <w:t>Topraksız yetiştirme sistemlerini öğrenmek</w:t>
            </w:r>
          </w:p>
          <w:p w14:paraId="64F075A4" w14:textId="77777777" w:rsidR="00C06165" w:rsidRPr="00C06165" w:rsidRDefault="00C06165" w:rsidP="00C06165">
            <w:pPr>
              <w:numPr>
                <w:ilvl w:val="0"/>
                <w:numId w:val="21"/>
              </w:numPr>
              <w:spacing w:after="0" w:line="240" w:lineRule="auto"/>
              <w:contextualSpacing/>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Topraksız ortamda bitki üretimi yapmak</w:t>
            </w:r>
          </w:p>
          <w:p w14:paraId="77DDF010" w14:textId="77777777" w:rsidR="00C06165" w:rsidRPr="00C06165" w:rsidRDefault="00C06165" w:rsidP="00C06165">
            <w:pPr>
              <w:numPr>
                <w:ilvl w:val="0"/>
                <w:numId w:val="21"/>
              </w:numPr>
              <w:spacing w:after="0" w:line="240" w:lineRule="auto"/>
              <w:contextualSpacing/>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Ticari anlamda topraksız bitki yetiştiriciliğini planlayabilme ve uygulayabilmek</w:t>
            </w:r>
          </w:p>
        </w:tc>
      </w:tr>
      <w:tr w:rsidR="00C06165" w:rsidRPr="00C06165" w14:paraId="6423832B" w14:textId="77777777" w:rsidTr="0099789F">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EFBD77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TEMEL DERS KİTABI</w:t>
            </w:r>
          </w:p>
        </w:tc>
        <w:tc>
          <w:tcPr>
            <w:tcW w:w="3149" w:type="pct"/>
            <w:gridSpan w:val="7"/>
            <w:tcBorders>
              <w:top w:val="single" w:sz="12" w:space="0" w:color="auto"/>
              <w:left w:val="single" w:sz="12" w:space="0" w:color="auto"/>
              <w:bottom w:val="single" w:sz="12" w:space="0" w:color="auto"/>
              <w:right w:val="single" w:sz="12" w:space="0" w:color="auto"/>
            </w:tcBorders>
          </w:tcPr>
          <w:p w14:paraId="5E866026" w14:textId="77777777" w:rsidR="00C06165" w:rsidRPr="00C06165" w:rsidRDefault="00C06165" w:rsidP="00C06165">
            <w:pPr>
              <w:autoSpaceDE w:val="0"/>
              <w:autoSpaceDN w:val="0"/>
              <w:adjustRightInd w:val="0"/>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-Gül, A. 2008. Topraksız Tarım. Hasad yayıncılık, 144 s.</w:t>
            </w:r>
          </w:p>
        </w:tc>
      </w:tr>
      <w:tr w:rsidR="00C06165" w:rsidRPr="00C06165" w14:paraId="01F6BD46" w14:textId="77777777" w:rsidTr="0099789F">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416C020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YARDIMCI KAYNAKLAR</w:t>
            </w:r>
          </w:p>
        </w:tc>
        <w:tc>
          <w:tcPr>
            <w:tcW w:w="3149" w:type="pct"/>
            <w:gridSpan w:val="7"/>
            <w:tcBorders>
              <w:top w:val="single" w:sz="12" w:space="0" w:color="auto"/>
              <w:left w:val="single" w:sz="12" w:space="0" w:color="auto"/>
              <w:bottom w:val="single" w:sz="12" w:space="0" w:color="auto"/>
              <w:right w:val="single" w:sz="12" w:space="0" w:color="auto"/>
            </w:tcBorders>
          </w:tcPr>
          <w:p w14:paraId="6795C417" w14:textId="77777777" w:rsidR="00C06165" w:rsidRPr="00C06165" w:rsidRDefault="00C06165" w:rsidP="00C06165">
            <w:pPr>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lang w:eastAsia="tr-TR"/>
              </w:rPr>
            </w:pPr>
            <w:r w:rsidRPr="00C06165">
              <w:rPr>
                <w:rFonts w:ascii="Times New Roman" w:eastAsia="Times New Roman" w:hAnsi="Times New Roman" w:cs="Times New Roman"/>
                <w:color w:val="000000"/>
                <w:sz w:val="20"/>
                <w:szCs w:val="20"/>
                <w:lang w:eastAsia="tr-TR"/>
              </w:rPr>
              <w:t>Savvas, D. and Passam H. 2002. Hydroponic Production of Vegetables and Ormamentals. Embryo Publishing, Greece, 463p.</w:t>
            </w:r>
          </w:p>
          <w:p w14:paraId="77909D7D" w14:textId="77777777" w:rsidR="00C06165" w:rsidRPr="00C06165" w:rsidRDefault="00C06165" w:rsidP="00C06165">
            <w:pPr>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lang w:eastAsia="tr-TR"/>
              </w:rPr>
            </w:pPr>
            <w:r w:rsidRPr="00C06165">
              <w:rPr>
                <w:rFonts w:ascii="Times New Roman" w:eastAsia="Times New Roman" w:hAnsi="Times New Roman" w:cs="Times New Roman"/>
                <w:color w:val="000000"/>
                <w:sz w:val="20"/>
                <w:szCs w:val="20"/>
                <w:lang w:eastAsia="tr-TR"/>
              </w:rPr>
              <w:t>Douglas, J. S. 1985. Advanced Guide to Hydroponics.BAS Printers Lmt, GB.368 p.</w:t>
            </w:r>
          </w:p>
        </w:tc>
      </w:tr>
      <w:tr w:rsidR="00C06165" w:rsidRPr="00C06165" w14:paraId="3E1087C4" w14:textId="77777777" w:rsidTr="0099789F">
        <w:trPr>
          <w:trHeight w:val="52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1C7D974"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DERSTE GEREKLİ ARAÇ VE GEREÇLER</w:t>
            </w:r>
          </w:p>
        </w:tc>
        <w:tc>
          <w:tcPr>
            <w:tcW w:w="3149" w:type="pct"/>
            <w:gridSpan w:val="7"/>
            <w:tcBorders>
              <w:top w:val="single" w:sz="12" w:space="0" w:color="auto"/>
              <w:left w:val="single" w:sz="12" w:space="0" w:color="auto"/>
              <w:bottom w:val="single" w:sz="12" w:space="0" w:color="auto"/>
              <w:right w:val="single" w:sz="12" w:space="0" w:color="auto"/>
            </w:tcBorders>
          </w:tcPr>
          <w:p w14:paraId="1AEE2BBC"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Bilgisayar ve Projeksiyon</w:t>
            </w:r>
          </w:p>
        </w:tc>
      </w:tr>
    </w:tbl>
    <w:p w14:paraId="1B353416"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631BE736" w14:textId="77777777" w:rsidR="00C06165" w:rsidRPr="00C06165" w:rsidRDefault="00C06165" w:rsidP="00C06165">
      <w:pPr>
        <w:tabs>
          <w:tab w:val="left" w:pos="4215"/>
        </w:tabs>
        <w:spacing w:after="0" w:line="240" w:lineRule="auto"/>
        <w:rPr>
          <w:rFonts w:ascii="Times New Roman" w:eastAsia="Times New Roman" w:hAnsi="Times New Roman" w:cs="Times New Roman"/>
          <w:sz w:val="16"/>
          <w:szCs w:val="16"/>
          <w:lang w:eastAsia="tr-TR"/>
        </w:rPr>
      </w:pPr>
      <w:r w:rsidRPr="00C06165">
        <w:rPr>
          <w:rFonts w:ascii="Times New Roman" w:eastAsia="Times New Roman" w:hAnsi="Times New Roman" w:cs="Times New Roman"/>
          <w:sz w:val="16"/>
          <w:szCs w:val="16"/>
          <w:lang w:eastAsia="tr-TR"/>
        </w:rPr>
        <w:tab/>
      </w:r>
    </w:p>
    <w:p w14:paraId="4081FDCD" w14:textId="77777777" w:rsidR="00C06165" w:rsidRPr="00C06165" w:rsidRDefault="00C06165" w:rsidP="00C06165">
      <w:pPr>
        <w:tabs>
          <w:tab w:val="left" w:pos="4215"/>
        </w:tabs>
        <w:spacing w:after="0" w:line="240" w:lineRule="auto"/>
        <w:rPr>
          <w:rFonts w:ascii="Times New Roman" w:eastAsia="Times New Roman" w:hAnsi="Times New Roman" w:cs="Times New Roman"/>
          <w:sz w:val="16"/>
          <w:szCs w:val="16"/>
          <w:lang w:eastAsia="tr-TR"/>
        </w:rPr>
      </w:pPr>
    </w:p>
    <w:p w14:paraId="55F26CA0" w14:textId="77777777" w:rsidR="00C06165" w:rsidRPr="00C06165" w:rsidRDefault="00C06165" w:rsidP="00C06165">
      <w:pPr>
        <w:tabs>
          <w:tab w:val="left" w:pos="4215"/>
        </w:tabs>
        <w:spacing w:after="0" w:line="240" w:lineRule="auto"/>
        <w:rPr>
          <w:rFonts w:ascii="Times New Roman" w:eastAsia="Times New Roman" w:hAnsi="Times New Roman" w:cs="Times New Roman"/>
          <w:sz w:val="16"/>
          <w:szCs w:val="16"/>
          <w:lang w:eastAsia="tr-TR"/>
        </w:rPr>
      </w:pPr>
    </w:p>
    <w:p w14:paraId="503E1715" w14:textId="77777777" w:rsidR="00C06165" w:rsidRPr="00C06165" w:rsidRDefault="00C06165" w:rsidP="00C06165">
      <w:pPr>
        <w:tabs>
          <w:tab w:val="left" w:pos="4215"/>
        </w:tabs>
        <w:spacing w:after="0" w:line="240" w:lineRule="auto"/>
        <w:rPr>
          <w:rFonts w:ascii="Times New Roman" w:eastAsia="Times New Roman" w:hAnsi="Times New Roman" w:cs="Times New Roman"/>
          <w:sz w:val="16"/>
          <w:szCs w:val="16"/>
          <w:lang w:eastAsia="tr-TR"/>
        </w:rPr>
      </w:pPr>
    </w:p>
    <w:p w14:paraId="79085C1D" w14:textId="77777777" w:rsidR="00C06165" w:rsidRPr="00C06165" w:rsidRDefault="00C06165" w:rsidP="00C06165">
      <w:pPr>
        <w:tabs>
          <w:tab w:val="left" w:pos="4215"/>
        </w:tabs>
        <w:spacing w:after="0" w:line="240" w:lineRule="auto"/>
        <w:rPr>
          <w:rFonts w:ascii="Times New Roman" w:eastAsia="Times New Roman" w:hAnsi="Times New Roman" w:cs="Times New Roman"/>
          <w:sz w:val="16"/>
          <w:szCs w:val="16"/>
          <w:lang w:eastAsia="tr-TR"/>
        </w:rPr>
      </w:pPr>
    </w:p>
    <w:p w14:paraId="50C2BC6B" w14:textId="77777777" w:rsidR="00C06165" w:rsidRPr="00C06165" w:rsidRDefault="00C06165" w:rsidP="00C06165">
      <w:pPr>
        <w:tabs>
          <w:tab w:val="left" w:pos="4215"/>
        </w:tabs>
        <w:spacing w:after="0" w:line="240" w:lineRule="auto"/>
        <w:rPr>
          <w:rFonts w:ascii="Times New Roman" w:eastAsia="Times New Roman" w:hAnsi="Times New Roman" w:cs="Times New Roman"/>
          <w:sz w:val="16"/>
          <w:szCs w:val="16"/>
          <w:lang w:eastAsia="tr-TR"/>
        </w:rPr>
      </w:pPr>
    </w:p>
    <w:p w14:paraId="59C346B0" w14:textId="77777777" w:rsidR="00C06165" w:rsidRPr="00C06165" w:rsidRDefault="00C06165" w:rsidP="00C06165">
      <w:pPr>
        <w:tabs>
          <w:tab w:val="left" w:pos="4215"/>
        </w:tabs>
        <w:spacing w:after="0" w:line="240" w:lineRule="auto"/>
        <w:rPr>
          <w:rFonts w:ascii="Times New Roman" w:eastAsia="Times New Roman" w:hAnsi="Times New Roman" w:cs="Times New Roman"/>
          <w:sz w:val="16"/>
          <w:szCs w:val="16"/>
          <w:lang w:eastAsia="tr-TR"/>
        </w:rPr>
      </w:pPr>
    </w:p>
    <w:p w14:paraId="337BA468" w14:textId="77777777" w:rsidR="00C06165" w:rsidRPr="00C06165" w:rsidRDefault="00C06165" w:rsidP="00C06165">
      <w:pPr>
        <w:tabs>
          <w:tab w:val="left" w:pos="4215"/>
        </w:tabs>
        <w:spacing w:after="0" w:line="240" w:lineRule="auto"/>
        <w:rPr>
          <w:rFonts w:ascii="Times New Roman" w:eastAsia="Times New Roman" w:hAnsi="Times New Roman" w:cs="Times New Roman"/>
          <w:sz w:val="16"/>
          <w:szCs w:val="16"/>
          <w:lang w:eastAsia="tr-TR"/>
        </w:rPr>
      </w:pPr>
    </w:p>
    <w:p w14:paraId="295EF4C9"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C06165" w:rsidRPr="00C06165" w14:paraId="7B45E15C"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AE1960A"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DERSİN HAFTALIK PLANI</w:t>
            </w:r>
          </w:p>
        </w:tc>
      </w:tr>
      <w:tr w:rsidR="00C06165" w:rsidRPr="00C06165" w14:paraId="46FB1378"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42E37D8F"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2C54A999" w14:textId="77777777" w:rsidR="00C06165" w:rsidRPr="00C06165" w:rsidRDefault="00C06165" w:rsidP="00C06165">
            <w:pPr>
              <w:spacing w:after="0" w:line="240" w:lineRule="auto"/>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İŞLENEN KONULAR</w:t>
            </w:r>
          </w:p>
        </w:tc>
      </w:tr>
      <w:tr w:rsidR="00C06165" w:rsidRPr="00C06165" w14:paraId="5689263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926C7F9"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tcPr>
          <w:p w14:paraId="4FD26C14" w14:textId="77777777" w:rsidR="00C06165" w:rsidRPr="00C06165" w:rsidRDefault="00C06165" w:rsidP="00C06165">
            <w:pPr>
              <w:spacing w:after="0" w:line="240" w:lineRule="auto"/>
              <w:rPr>
                <w:rFonts w:ascii="Times New Roman" w:eastAsia="Times New Roman" w:hAnsi="Times New Roman" w:cs="Times New Roman"/>
                <w:color w:val="000000"/>
                <w:sz w:val="20"/>
                <w:szCs w:val="20"/>
                <w:lang w:eastAsia="tr-TR"/>
              </w:rPr>
            </w:pPr>
            <w:r w:rsidRPr="00C06165">
              <w:rPr>
                <w:rFonts w:ascii="Times New Roman" w:eastAsia="Times New Roman" w:hAnsi="Times New Roman" w:cs="Times New Roman"/>
                <w:bCs/>
                <w:color w:val="000000"/>
                <w:sz w:val="20"/>
                <w:szCs w:val="20"/>
                <w:lang w:eastAsia="tr-TR"/>
              </w:rPr>
              <w:t>Topraksız tarımın tarihçesi, Dünya’da ve Türkiye’de topraksız tarım, Topraksız tarımın avantaj ve dezavantajları</w:t>
            </w:r>
          </w:p>
        </w:tc>
      </w:tr>
      <w:tr w:rsidR="00C06165" w:rsidRPr="00C06165" w14:paraId="38902B5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68AE0FE"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tcPr>
          <w:p w14:paraId="78E65D24" w14:textId="77777777" w:rsidR="00C06165" w:rsidRPr="00C06165" w:rsidRDefault="00C06165" w:rsidP="00C06165">
            <w:pPr>
              <w:tabs>
                <w:tab w:val="num" w:pos="720"/>
              </w:tabs>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bCs/>
                <w:color w:val="000000"/>
                <w:sz w:val="20"/>
                <w:szCs w:val="20"/>
                <w:lang w:eastAsia="tr-TR"/>
              </w:rPr>
              <w:t>Topraksız tarımın sınıflandırılması,</w:t>
            </w:r>
            <w:r w:rsidRPr="00C06165">
              <w:rPr>
                <w:rFonts w:ascii="Times New Roman" w:eastAsia="Times New Roman" w:hAnsi="Times New Roman" w:cs="Times New Roman"/>
                <w:sz w:val="20"/>
                <w:szCs w:val="20"/>
                <w:lang w:eastAsia="tr-TR"/>
              </w:rPr>
              <w:t xml:space="preserve"> </w:t>
            </w:r>
          </w:p>
        </w:tc>
      </w:tr>
      <w:tr w:rsidR="00C06165" w:rsidRPr="00C06165" w14:paraId="19DE2B1A"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DDC36E0"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tcPr>
          <w:p w14:paraId="5431E9AB" w14:textId="77777777" w:rsidR="00C06165" w:rsidRPr="00C06165" w:rsidRDefault="00C06165" w:rsidP="00C06165">
            <w:pPr>
              <w:tabs>
                <w:tab w:val="num" w:pos="720"/>
              </w:tabs>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Durgun su kültürü, akan su kültürü, Aeroponik</w:t>
            </w:r>
          </w:p>
        </w:tc>
      </w:tr>
      <w:tr w:rsidR="00C06165" w:rsidRPr="00C06165" w14:paraId="02C0C755"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B284016"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tcPr>
          <w:p w14:paraId="522F7C4F" w14:textId="77777777" w:rsidR="00C06165" w:rsidRPr="00C06165" w:rsidRDefault="00C06165" w:rsidP="00C06165">
            <w:pPr>
              <w:tabs>
                <w:tab w:val="num" w:pos="720"/>
              </w:tabs>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Substratlar ve özellikleri</w:t>
            </w:r>
          </w:p>
        </w:tc>
      </w:tr>
      <w:tr w:rsidR="00C06165" w:rsidRPr="00C06165" w14:paraId="2FE7EE8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8ABB92F"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tcPr>
          <w:p w14:paraId="2EEC077C" w14:textId="77777777" w:rsidR="00C06165" w:rsidRPr="00C06165" w:rsidRDefault="00C06165" w:rsidP="00C06165">
            <w:pPr>
              <w:tabs>
                <w:tab w:val="num" w:pos="720"/>
              </w:tabs>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Substrat kültürü </w:t>
            </w:r>
          </w:p>
        </w:tc>
      </w:tr>
      <w:tr w:rsidR="00C06165" w:rsidRPr="00C06165" w14:paraId="25B7D64A"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6FB55ECB"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tcPr>
          <w:p w14:paraId="1C0277BA" w14:textId="77777777" w:rsidR="00C06165" w:rsidRPr="00C06165" w:rsidRDefault="00C06165" w:rsidP="00C06165">
            <w:pPr>
              <w:tabs>
                <w:tab w:val="num" w:pos="720"/>
              </w:tabs>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Arasınav, Topraksız üretim örnekleri</w:t>
            </w:r>
          </w:p>
        </w:tc>
      </w:tr>
      <w:tr w:rsidR="00C06165" w:rsidRPr="00C06165" w14:paraId="7A6C182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8A4A5CF"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7F79B044" w14:textId="77777777" w:rsidR="00C06165" w:rsidRPr="00C06165" w:rsidRDefault="00C06165" w:rsidP="00C06165">
            <w:pPr>
              <w:spacing w:after="0" w:line="240" w:lineRule="auto"/>
              <w:rPr>
                <w:rFonts w:ascii="Times New Roman" w:eastAsia="Times New Roman" w:hAnsi="Times New Roman" w:cs="Times New Roman"/>
                <w:color w:val="000000"/>
                <w:sz w:val="20"/>
                <w:szCs w:val="20"/>
                <w:lang w:eastAsia="tr-TR"/>
              </w:rPr>
            </w:pPr>
            <w:r w:rsidRPr="00C06165">
              <w:rPr>
                <w:rFonts w:ascii="Times New Roman" w:eastAsia="Times New Roman" w:hAnsi="Times New Roman" w:cs="Times New Roman"/>
                <w:sz w:val="20"/>
                <w:szCs w:val="20"/>
                <w:lang w:eastAsia="tr-TR"/>
              </w:rPr>
              <w:t>Topraksız yetiştiricilikte bitki besleme</w:t>
            </w:r>
          </w:p>
        </w:tc>
      </w:tr>
      <w:tr w:rsidR="00C06165" w:rsidRPr="00C06165" w14:paraId="0DE62C1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FE6E53D"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tcPr>
          <w:p w14:paraId="77F505A3"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Besin Çözeltisi Hazırlığı </w:t>
            </w:r>
          </w:p>
        </w:tc>
      </w:tr>
      <w:tr w:rsidR="00C06165" w:rsidRPr="00C06165" w14:paraId="27251DC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2352060"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tcPr>
          <w:p w14:paraId="5B27F66A"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Besin Çözeltisi Hazırlığı </w:t>
            </w:r>
          </w:p>
        </w:tc>
      </w:tr>
      <w:tr w:rsidR="00C06165" w:rsidRPr="00C06165" w14:paraId="118DB0AB"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5F4D40E"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tcPr>
          <w:p w14:paraId="2C77F8BA"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Örnek Besin Çözeltisi Reçeteleri</w:t>
            </w:r>
          </w:p>
        </w:tc>
      </w:tr>
      <w:tr w:rsidR="00C06165" w:rsidRPr="00C06165" w14:paraId="5DD2720A"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03BF5356"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lastRenderedPageBreak/>
              <w:t>11</w:t>
            </w:r>
          </w:p>
        </w:tc>
        <w:tc>
          <w:tcPr>
            <w:tcW w:w="4390" w:type="pct"/>
            <w:tcBorders>
              <w:top w:val="single" w:sz="6" w:space="0" w:color="auto"/>
              <w:left w:val="single" w:sz="6" w:space="0" w:color="auto"/>
              <w:bottom w:val="single" w:sz="6" w:space="0" w:color="auto"/>
              <w:right w:val="single" w:sz="12" w:space="0" w:color="auto"/>
            </w:tcBorders>
          </w:tcPr>
          <w:p w14:paraId="5DECBB18"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Arasınav, topraksız üretim örnekleri</w:t>
            </w:r>
          </w:p>
        </w:tc>
      </w:tr>
      <w:tr w:rsidR="00C06165" w:rsidRPr="00C06165" w14:paraId="79F2C81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D6DE02B"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tcPr>
          <w:p w14:paraId="2B3DB919"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bCs/>
                <w:color w:val="000000"/>
                <w:sz w:val="20"/>
                <w:szCs w:val="20"/>
                <w:lang w:eastAsia="tr-TR"/>
              </w:rPr>
              <w:t>Topraksız Tarımın Avantaj ve Dezavantajları</w:t>
            </w:r>
          </w:p>
        </w:tc>
      </w:tr>
      <w:tr w:rsidR="00C06165" w:rsidRPr="00C06165" w14:paraId="310F3178"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1F2727E"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tcPr>
          <w:p w14:paraId="7D1F33B2"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bCs/>
                <w:color w:val="000000"/>
                <w:sz w:val="20"/>
                <w:szCs w:val="20"/>
                <w:lang w:eastAsia="tr-TR"/>
              </w:rPr>
              <w:t>Topraksız Tarımın Çevreye Etkisi</w:t>
            </w:r>
          </w:p>
        </w:tc>
      </w:tr>
      <w:tr w:rsidR="00C06165" w:rsidRPr="00C06165" w14:paraId="58B51256"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EE9A189"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shd w:val="clear" w:color="auto" w:fill="auto"/>
          </w:tcPr>
          <w:p w14:paraId="53E6CF8C"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bCs/>
                <w:color w:val="000000"/>
                <w:sz w:val="20"/>
                <w:szCs w:val="20"/>
                <w:lang w:eastAsia="tr-TR"/>
              </w:rPr>
              <w:t>Topraksız Tarımın Geleceği</w:t>
            </w:r>
          </w:p>
        </w:tc>
      </w:tr>
      <w:tr w:rsidR="00C06165" w:rsidRPr="00C06165" w14:paraId="1097B6E4" w14:textId="77777777" w:rsidTr="0099789F">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358D5D56"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0B427BE5" w14:textId="77777777" w:rsidR="00C06165" w:rsidRPr="00C06165" w:rsidRDefault="00C06165" w:rsidP="00C06165">
            <w:pPr>
              <w:spacing w:after="0" w:line="240" w:lineRule="auto"/>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 Dönem sonu sınavı</w:t>
            </w:r>
          </w:p>
        </w:tc>
      </w:tr>
    </w:tbl>
    <w:p w14:paraId="2750133C"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06165" w:rsidRPr="00C06165" w14:paraId="5AF5BB20"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45FEA66F" w14:textId="77777777" w:rsidR="00C06165" w:rsidRPr="00C06165" w:rsidRDefault="00C06165" w:rsidP="00C06165">
            <w:pPr>
              <w:spacing w:after="0" w:line="240" w:lineRule="auto"/>
              <w:jc w:val="center"/>
              <w:rPr>
                <w:rFonts w:ascii="Times New Roman" w:eastAsia="Times New Roman" w:hAnsi="Times New Roman" w:cs="Times New Roman"/>
                <w:b/>
                <w:sz w:val="18"/>
                <w:szCs w:val="18"/>
                <w:lang w:eastAsia="tr-TR"/>
              </w:rPr>
            </w:pPr>
            <w:r w:rsidRPr="00C06165">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543CEA8" w14:textId="77777777" w:rsidR="00C06165" w:rsidRPr="00C06165" w:rsidRDefault="00C06165" w:rsidP="00C06165">
            <w:pPr>
              <w:spacing w:after="0" w:line="240" w:lineRule="auto"/>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55BF72C"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54261B4A"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4F1CA96" w14:textId="77777777" w:rsidR="00C06165" w:rsidRPr="00C06165" w:rsidRDefault="00C06165" w:rsidP="00C06165">
            <w:pPr>
              <w:spacing w:after="0" w:line="240" w:lineRule="auto"/>
              <w:jc w:val="center"/>
              <w:rPr>
                <w:rFonts w:ascii="Times New Roman" w:eastAsia="Times New Roman" w:hAnsi="Times New Roman" w:cs="Times New Roman"/>
                <w:b/>
                <w:lang w:eastAsia="tr-TR"/>
              </w:rPr>
            </w:pPr>
            <w:r w:rsidRPr="00C06165">
              <w:rPr>
                <w:rFonts w:ascii="Times New Roman" w:eastAsia="Times New Roman" w:hAnsi="Times New Roman" w:cs="Times New Roman"/>
                <w:b/>
                <w:lang w:eastAsia="tr-TR"/>
              </w:rPr>
              <w:t>1</w:t>
            </w:r>
          </w:p>
        </w:tc>
      </w:tr>
      <w:tr w:rsidR="00C06165" w:rsidRPr="00C06165" w14:paraId="6D4FF06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018A447"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6C62EF9D"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tcPr>
          <w:p w14:paraId="2A8F403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54A034B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2112E7B6"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1C25535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EC79875"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3A309AF1"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tcPr>
          <w:p w14:paraId="75B4F29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39CC031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629F8104"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r>
      <w:tr w:rsidR="00C06165" w:rsidRPr="00C06165" w14:paraId="6DFE95E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EFBF99D"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03A3EC48"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tcPr>
          <w:p w14:paraId="42AC3D6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64BB870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0939159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r>
      <w:tr w:rsidR="00C06165" w:rsidRPr="00C06165" w14:paraId="4EE5E83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AC99A67"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03355962"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tcPr>
          <w:p w14:paraId="30B2B0A9"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23015B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9BEFC6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245662C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50A55ED"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88F5E08"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tcPr>
          <w:p w14:paraId="0F17393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8F9CFF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72AAFA6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33ABBAB6"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117EF84"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2E4C6D87"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tcPr>
          <w:p w14:paraId="45128DF6"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73DCFFD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0050B7E7"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7BA5708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E26AEE2"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D10095E"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tcPr>
          <w:p w14:paraId="3B4418E4"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3E7BB014"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A1ED385"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7088E5E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4D9E0E1"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594CD51"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tcPr>
          <w:p w14:paraId="38954B0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26C4AFF"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F85F15B"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10A4181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EE9CC4D"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A4F9517"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tcPr>
          <w:p w14:paraId="5A177B8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1E9F049"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6B3F3FE"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6B7BF6A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23CE268"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4C65E29"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tcPr>
          <w:p w14:paraId="79173571"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A6A2C36"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62EC658"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673B008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DB373D0" w14:textId="77777777" w:rsidR="00C06165" w:rsidRPr="00C06165" w:rsidRDefault="00C06165" w:rsidP="00C06165">
            <w:pPr>
              <w:spacing w:after="0" w:line="240" w:lineRule="auto"/>
              <w:jc w:val="center"/>
              <w:rPr>
                <w:rFonts w:ascii="Times New Roman" w:eastAsia="Times New Roman" w:hAnsi="Times New Roman" w:cs="Times New Roman"/>
                <w:lang w:eastAsia="tr-TR"/>
              </w:rPr>
            </w:pPr>
            <w:r w:rsidRPr="00C06165">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386EBD1E" w14:textId="77777777" w:rsidR="00C06165" w:rsidRPr="00C06165" w:rsidRDefault="00C06165" w:rsidP="00C06165">
            <w:pPr>
              <w:spacing w:after="0" w:line="240" w:lineRule="auto"/>
              <w:jc w:val="both"/>
              <w:rPr>
                <w:rFonts w:ascii="Times New Roman" w:eastAsia="Times New Roman" w:hAnsi="Times New Roman" w:cs="Times New Roman"/>
                <w:sz w:val="20"/>
                <w:szCs w:val="20"/>
                <w:lang w:eastAsia="tr-TR"/>
              </w:rPr>
            </w:pPr>
            <w:r w:rsidRPr="00C06165">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tcPr>
          <w:p w14:paraId="0B59F77A"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577B30D"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r w:rsidRPr="00C06165">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C1CC840" w14:textId="77777777" w:rsidR="00C06165" w:rsidRPr="00C06165" w:rsidRDefault="00C06165" w:rsidP="00C06165">
            <w:pPr>
              <w:spacing w:after="0" w:line="240" w:lineRule="auto"/>
              <w:jc w:val="center"/>
              <w:rPr>
                <w:rFonts w:ascii="Times New Roman" w:eastAsia="Times New Roman" w:hAnsi="Times New Roman" w:cs="Times New Roman"/>
                <w:b/>
                <w:sz w:val="20"/>
                <w:szCs w:val="20"/>
                <w:lang w:eastAsia="tr-TR"/>
              </w:rPr>
            </w:pPr>
          </w:p>
        </w:tc>
      </w:tr>
      <w:tr w:rsidR="00C06165" w:rsidRPr="00C06165" w14:paraId="65B28ECB"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5D8F8372" w14:textId="77777777" w:rsidR="00C06165" w:rsidRPr="00C06165" w:rsidRDefault="00C06165" w:rsidP="00C06165">
            <w:pPr>
              <w:spacing w:after="0" w:line="240" w:lineRule="auto"/>
              <w:jc w:val="both"/>
              <w:rPr>
                <w:rFonts w:ascii="Times New Roman" w:eastAsia="Times New Roman" w:hAnsi="Times New Roman" w:cs="Times New Roman"/>
                <w:lang w:eastAsia="tr-TR"/>
              </w:rPr>
            </w:pPr>
            <w:r w:rsidRPr="00C06165">
              <w:rPr>
                <w:rFonts w:ascii="Times New Roman" w:eastAsia="Times New Roman" w:hAnsi="Times New Roman" w:cs="Times New Roman"/>
                <w:b/>
                <w:lang w:eastAsia="tr-TR"/>
              </w:rPr>
              <w:t>1</w:t>
            </w:r>
            <w:r w:rsidRPr="00C06165">
              <w:rPr>
                <w:rFonts w:ascii="Times New Roman" w:eastAsia="Times New Roman" w:hAnsi="Times New Roman" w:cs="Times New Roman"/>
                <w:lang w:eastAsia="tr-TR"/>
              </w:rPr>
              <w:t xml:space="preserve">:Hiç Katkısı Yok. </w:t>
            </w:r>
            <w:r w:rsidRPr="00C06165">
              <w:rPr>
                <w:rFonts w:ascii="Times New Roman" w:eastAsia="Times New Roman" w:hAnsi="Times New Roman" w:cs="Times New Roman"/>
                <w:b/>
                <w:lang w:eastAsia="tr-TR"/>
              </w:rPr>
              <w:t>2</w:t>
            </w:r>
            <w:r w:rsidRPr="00C06165">
              <w:rPr>
                <w:rFonts w:ascii="Times New Roman" w:eastAsia="Times New Roman" w:hAnsi="Times New Roman" w:cs="Times New Roman"/>
                <w:lang w:eastAsia="tr-TR"/>
              </w:rPr>
              <w:t xml:space="preserve">:Kısmen Katkısı Var. </w:t>
            </w:r>
            <w:r w:rsidRPr="00C06165">
              <w:rPr>
                <w:rFonts w:ascii="Times New Roman" w:eastAsia="Times New Roman" w:hAnsi="Times New Roman" w:cs="Times New Roman"/>
                <w:b/>
                <w:lang w:eastAsia="tr-TR"/>
              </w:rPr>
              <w:t>3</w:t>
            </w:r>
            <w:r w:rsidRPr="00C06165">
              <w:rPr>
                <w:rFonts w:ascii="Times New Roman" w:eastAsia="Times New Roman" w:hAnsi="Times New Roman" w:cs="Times New Roman"/>
                <w:lang w:eastAsia="tr-TR"/>
              </w:rPr>
              <w:t>:Tam Katkısı Var.</w:t>
            </w:r>
          </w:p>
        </w:tc>
      </w:tr>
    </w:tbl>
    <w:p w14:paraId="0E1CEE8C" w14:textId="77777777" w:rsidR="00C06165" w:rsidRPr="00C06165" w:rsidRDefault="00C06165" w:rsidP="00C06165">
      <w:pPr>
        <w:spacing w:after="0" w:line="240" w:lineRule="auto"/>
        <w:rPr>
          <w:rFonts w:ascii="Times New Roman" w:eastAsia="Times New Roman" w:hAnsi="Times New Roman" w:cs="Times New Roman"/>
          <w:sz w:val="16"/>
          <w:szCs w:val="16"/>
          <w:lang w:eastAsia="tr-TR"/>
        </w:rPr>
      </w:pPr>
    </w:p>
    <w:p w14:paraId="06F81A73" w14:textId="77777777" w:rsidR="00C06165" w:rsidRPr="00C06165" w:rsidRDefault="00C06165" w:rsidP="00C06165">
      <w:pPr>
        <w:spacing w:after="0" w:line="360" w:lineRule="auto"/>
        <w:rPr>
          <w:rFonts w:ascii="Times New Roman" w:eastAsia="Times New Roman" w:hAnsi="Times New Roman" w:cs="Times New Roman"/>
          <w:sz w:val="24"/>
          <w:szCs w:val="24"/>
          <w:lang w:eastAsia="tr-TR"/>
        </w:rPr>
      </w:pPr>
      <w:r w:rsidRPr="00C06165">
        <w:rPr>
          <w:rFonts w:ascii="Times New Roman" w:eastAsia="Times New Roman" w:hAnsi="Times New Roman" w:cs="Times New Roman"/>
          <w:b/>
          <w:sz w:val="24"/>
          <w:szCs w:val="24"/>
          <w:lang w:eastAsia="tr-TR"/>
        </w:rPr>
        <w:t>Dersin Öğretim Üyesi:</w:t>
      </w:r>
      <w:r w:rsidRPr="00C06165">
        <w:rPr>
          <w:rFonts w:ascii="Times New Roman" w:eastAsia="Times New Roman" w:hAnsi="Times New Roman" w:cs="Times New Roman"/>
          <w:sz w:val="24"/>
          <w:szCs w:val="24"/>
          <w:lang w:eastAsia="tr-TR"/>
        </w:rPr>
        <w:t xml:space="preserve">   </w:t>
      </w:r>
    </w:p>
    <w:p w14:paraId="771B59FB" w14:textId="77777777" w:rsidR="00C06165" w:rsidRPr="00C06165" w:rsidRDefault="00C06165" w:rsidP="00C06165">
      <w:pPr>
        <w:tabs>
          <w:tab w:val="left" w:pos="7800"/>
        </w:tabs>
        <w:spacing w:after="0" w:line="240" w:lineRule="auto"/>
        <w:rPr>
          <w:rFonts w:ascii="Times New Roman" w:eastAsia="Times New Roman" w:hAnsi="Times New Roman" w:cs="Times New Roman"/>
          <w:sz w:val="24"/>
          <w:szCs w:val="24"/>
          <w:lang w:eastAsia="tr-TR"/>
        </w:rPr>
      </w:pPr>
      <w:r w:rsidRPr="00C06165">
        <w:rPr>
          <w:rFonts w:ascii="Times New Roman" w:eastAsia="Times New Roman" w:hAnsi="Times New Roman" w:cs="Times New Roman"/>
          <w:b/>
          <w:sz w:val="24"/>
          <w:szCs w:val="24"/>
          <w:lang w:eastAsia="tr-TR"/>
        </w:rPr>
        <w:t>İmza</w:t>
      </w:r>
      <w:r w:rsidRPr="00C06165">
        <w:rPr>
          <w:rFonts w:ascii="Times New Roman" w:eastAsia="Times New Roman" w:hAnsi="Times New Roman" w:cs="Times New Roman"/>
          <w:sz w:val="24"/>
          <w:szCs w:val="24"/>
          <w:lang w:eastAsia="tr-TR"/>
        </w:rPr>
        <w:t xml:space="preserve">: </w:t>
      </w:r>
      <w:r w:rsidRPr="00C06165">
        <w:rPr>
          <w:rFonts w:ascii="Times New Roman" w:eastAsia="Times New Roman" w:hAnsi="Times New Roman" w:cs="Times New Roman"/>
          <w:sz w:val="24"/>
          <w:szCs w:val="24"/>
          <w:lang w:eastAsia="tr-TR"/>
        </w:rPr>
        <w:tab/>
        <w:t xml:space="preserve"> </w:t>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r>
      <w:r w:rsidRPr="00C06165">
        <w:rPr>
          <w:rFonts w:ascii="Times New Roman" w:eastAsia="Times New Roman" w:hAnsi="Times New Roman" w:cs="Times New Roman"/>
          <w:b/>
          <w:sz w:val="24"/>
          <w:szCs w:val="24"/>
          <w:lang w:eastAsia="tr-TR"/>
        </w:rPr>
        <w:tab/>
        <w:t>Tarih:</w:t>
      </w:r>
    </w:p>
    <w:p w14:paraId="6B2ACDC1" w14:textId="17D1977C"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EAD26AB" w14:textId="09715F0C"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D58047B" w14:textId="3D123B56"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7F7B24CF" w14:textId="564E2E16"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104ADE88" w14:textId="0228474E"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E441BC7" w14:textId="2E621D48"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50A21E9" w14:textId="240D340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99297C3" w14:textId="7C1EEFB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9E02DE1" w14:textId="190DFF2E"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9033558" w14:textId="08B04108"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CBB730C" w14:textId="1B58600F"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869D121" w14:textId="0EA05CCB"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9148082" w14:textId="31807029"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75BB089" w14:textId="64E5BF81"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CF0A628" w14:textId="4F64F5FB"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F3D78FE" w14:textId="0282C3F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DA57E93" w14:textId="37765428"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18740CC" w14:textId="73AD7C54"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1878891" w14:textId="6489A4D7"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F85A65C" w14:textId="6F5DF113"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1F64A3C" w14:textId="1F7B147F"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FCE1916" w14:textId="227B21BA"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8C9B2F6" w14:textId="7CF74EEE"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69BF221" w14:textId="57FBDD1F"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745EE519" w14:textId="460D113A"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7E5AB8F5" w14:textId="38385869"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4A47B79" w14:textId="7228808D"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16D89F54" w14:textId="04BC336F"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30DDFA6" w14:textId="5FD9B56F"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3E124B40" w14:textId="26791C38"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0F3C59ED" w14:textId="3F556B2B"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4AFD21C5" w14:textId="5B974545"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55494DBE" w14:textId="52676FCA"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65387990" w14:textId="500F359E"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7288C6D0" w14:textId="3C597217"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29FE8FE3" w14:textId="3EC448BE"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noProof/>
          <w:sz w:val="24"/>
          <w:szCs w:val="24"/>
          <w:lang w:eastAsia="tr-TR"/>
        </w:rPr>
        <w:drawing>
          <wp:anchor distT="0" distB="0" distL="114300" distR="114300" simplePos="0" relativeHeight="251814912" behindDoc="0" locked="0" layoutInCell="1" allowOverlap="1" wp14:anchorId="6897FE2A" wp14:editId="7258410B">
            <wp:simplePos x="0" y="0"/>
            <wp:positionH relativeFrom="column">
              <wp:posOffset>3810</wp:posOffset>
            </wp:positionH>
            <wp:positionV relativeFrom="paragraph">
              <wp:posOffset>0</wp:posOffset>
            </wp:positionV>
            <wp:extent cx="762000" cy="762000"/>
            <wp:effectExtent l="0" t="0" r="0" b="0"/>
            <wp:wrapSquare wrapText="bothSides"/>
            <wp:docPr id="80" name="Resim 80"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E98">
        <w:rPr>
          <w:rFonts w:ascii="Times New Roman" w:eastAsia="Times New Roman" w:hAnsi="Times New Roman" w:cs="Times New Roman"/>
          <w:b/>
          <w:sz w:val="28"/>
          <w:szCs w:val="28"/>
          <w:lang w:eastAsia="tr-TR"/>
        </w:rPr>
        <w:t xml:space="preserve">   </w:t>
      </w:r>
    </w:p>
    <w:p w14:paraId="25E2D042"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p>
    <w:p w14:paraId="095C30D2"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b/>
          <w:sz w:val="28"/>
          <w:szCs w:val="28"/>
          <w:lang w:eastAsia="tr-TR"/>
        </w:rPr>
        <w:t xml:space="preserve">                ESOGÜ Bitki Koruma Bölümü Ders Bilgi Formu</w:t>
      </w:r>
    </w:p>
    <w:p w14:paraId="30C9AEA6" w14:textId="77777777" w:rsidR="00D04E98" w:rsidRPr="00D04E98" w:rsidRDefault="00D04E98" w:rsidP="00D04E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4E98" w:rsidRPr="00D04E98" w14:paraId="1D795987" w14:textId="77777777" w:rsidTr="0099789F">
        <w:tc>
          <w:tcPr>
            <w:tcW w:w="1167" w:type="dxa"/>
            <w:vAlign w:val="center"/>
          </w:tcPr>
          <w:p w14:paraId="443DDF49" w14:textId="77777777" w:rsidR="00D04E98" w:rsidRPr="00D04E98" w:rsidRDefault="00D04E98" w:rsidP="00D04E98">
            <w:pPr>
              <w:spacing w:after="0" w:line="240" w:lineRule="auto"/>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DÖNEM</w:t>
            </w:r>
          </w:p>
        </w:tc>
        <w:tc>
          <w:tcPr>
            <w:tcW w:w="1527" w:type="dxa"/>
            <w:vAlign w:val="center"/>
          </w:tcPr>
          <w:p w14:paraId="14ABCA37"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Bahar</w:t>
            </w:r>
          </w:p>
        </w:tc>
      </w:tr>
    </w:tbl>
    <w:p w14:paraId="536C56B3" w14:textId="77777777" w:rsidR="00D04E98" w:rsidRPr="00D04E98" w:rsidRDefault="00D04E98" w:rsidP="00D04E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4E98" w:rsidRPr="00D04E98" w14:paraId="181B8C14" w14:textId="77777777" w:rsidTr="0099789F">
        <w:tc>
          <w:tcPr>
            <w:tcW w:w="1668" w:type="dxa"/>
            <w:vAlign w:val="center"/>
          </w:tcPr>
          <w:p w14:paraId="7E46F5E1"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KODU</w:t>
            </w:r>
          </w:p>
        </w:tc>
        <w:tc>
          <w:tcPr>
            <w:tcW w:w="2760" w:type="dxa"/>
            <w:vAlign w:val="center"/>
          </w:tcPr>
          <w:p w14:paraId="0353A550" w14:textId="77777777" w:rsidR="00D04E98" w:rsidRPr="00D04E98" w:rsidRDefault="00D04E98" w:rsidP="00D04E98">
            <w:pPr>
              <w:spacing w:after="0" w:line="240" w:lineRule="auto"/>
              <w:outlineLvl w:val="0"/>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1560" w:type="dxa"/>
            <w:vAlign w:val="center"/>
          </w:tcPr>
          <w:p w14:paraId="3AF9A92E"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ADI</w:t>
            </w:r>
          </w:p>
        </w:tc>
        <w:tc>
          <w:tcPr>
            <w:tcW w:w="4185" w:type="dxa"/>
          </w:tcPr>
          <w:p w14:paraId="16DC2F9E" w14:textId="77777777" w:rsidR="00D04E98" w:rsidRPr="00D04E98" w:rsidRDefault="00D04E98" w:rsidP="00D04E98">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D04E98">
              <w:rPr>
                <w:rFonts w:ascii="Times New Roman" w:eastAsia="Times New Roman" w:hAnsi="Times New Roman" w:cs="Times New Roman"/>
                <w:bCs/>
                <w:kern w:val="36"/>
                <w:sz w:val="20"/>
                <w:szCs w:val="20"/>
                <w:lang w:eastAsia="tr-TR"/>
              </w:rPr>
              <w:t>Turunçgil Yetiştiriciliği</w:t>
            </w:r>
          </w:p>
        </w:tc>
      </w:tr>
    </w:tbl>
    <w:p w14:paraId="73D9A046"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 xml:space="preserve">                                                   </w:t>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65"/>
        <w:gridCol w:w="216"/>
        <w:gridCol w:w="1067"/>
        <w:gridCol w:w="770"/>
        <w:gridCol w:w="28"/>
        <w:gridCol w:w="637"/>
        <w:gridCol w:w="829"/>
        <w:gridCol w:w="647"/>
        <w:gridCol w:w="103"/>
        <w:gridCol w:w="2508"/>
        <w:gridCol w:w="1496"/>
      </w:tblGrid>
      <w:tr w:rsidR="00D04E98" w:rsidRPr="00D04E98" w14:paraId="417F14C6"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7EE6826E" w14:textId="77777777" w:rsidR="00D04E98" w:rsidRPr="00D04E98" w:rsidRDefault="00D04E98" w:rsidP="00D04E98">
            <w:pPr>
              <w:spacing w:after="0" w:line="240" w:lineRule="auto"/>
              <w:rPr>
                <w:rFonts w:ascii="Times New Roman" w:eastAsia="Times New Roman" w:hAnsi="Times New Roman" w:cs="Times New Roman"/>
                <w:b/>
                <w:sz w:val="18"/>
                <w:szCs w:val="20"/>
                <w:lang w:eastAsia="tr-TR"/>
              </w:rPr>
            </w:pPr>
            <w:r w:rsidRPr="00D04E98">
              <w:rPr>
                <w:rFonts w:ascii="Times New Roman" w:eastAsia="Times New Roman" w:hAnsi="Times New Roman" w:cs="Times New Roman"/>
                <w:b/>
                <w:sz w:val="18"/>
                <w:szCs w:val="20"/>
                <w:lang w:eastAsia="tr-TR"/>
              </w:rPr>
              <w:t>YARIYIL</w:t>
            </w:r>
          </w:p>
          <w:p w14:paraId="6C26B07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234CC4D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5328061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w:t>
            </w:r>
          </w:p>
        </w:tc>
      </w:tr>
      <w:tr w:rsidR="00D04E98" w:rsidRPr="00D04E98" w14:paraId="105D1AEB"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434CB709"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394" w:type="pct"/>
            <w:gridSpan w:val="2"/>
            <w:tcBorders>
              <w:top w:val="single" w:sz="4" w:space="0" w:color="auto"/>
              <w:left w:val="single" w:sz="12" w:space="0" w:color="auto"/>
              <w:bottom w:val="single" w:sz="4" w:space="0" w:color="auto"/>
              <w:right w:val="single" w:sz="4" w:space="0" w:color="auto"/>
            </w:tcBorders>
            <w:vAlign w:val="center"/>
          </w:tcPr>
          <w:p w14:paraId="7116BC9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04D00E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7527C1D4"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1143D92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72EE7FD0"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42AA35D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TÜRÜ</w:t>
            </w:r>
          </w:p>
        </w:tc>
        <w:tc>
          <w:tcPr>
            <w:tcW w:w="754" w:type="pct"/>
            <w:tcBorders>
              <w:top w:val="single" w:sz="4" w:space="0" w:color="auto"/>
              <w:left w:val="single" w:sz="4" w:space="0" w:color="auto"/>
              <w:bottom w:val="single" w:sz="4" w:space="0" w:color="auto"/>
            </w:tcBorders>
            <w:vAlign w:val="center"/>
          </w:tcPr>
          <w:p w14:paraId="16DF521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DİLİ</w:t>
            </w:r>
          </w:p>
        </w:tc>
      </w:tr>
      <w:tr w:rsidR="00D04E98" w:rsidRPr="00D04E98" w14:paraId="7F7D2D30"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EDE65B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VI</w:t>
            </w:r>
          </w:p>
        </w:tc>
        <w:tc>
          <w:tcPr>
            <w:tcW w:w="394" w:type="pct"/>
            <w:gridSpan w:val="2"/>
            <w:tcBorders>
              <w:top w:val="single" w:sz="4" w:space="0" w:color="auto"/>
              <w:left w:val="single" w:sz="12" w:space="0" w:color="auto"/>
              <w:bottom w:val="single" w:sz="12" w:space="0" w:color="auto"/>
              <w:right w:val="single" w:sz="4" w:space="0" w:color="auto"/>
            </w:tcBorders>
            <w:vAlign w:val="center"/>
          </w:tcPr>
          <w:p w14:paraId="14EFF33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5453775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21168BC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78FCB06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11081CD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7F47FBA9"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ZORUNLU (  )  SEÇMELİ (X)</w:t>
            </w:r>
          </w:p>
        </w:tc>
        <w:tc>
          <w:tcPr>
            <w:tcW w:w="754" w:type="pct"/>
            <w:tcBorders>
              <w:top w:val="single" w:sz="4" w:space="0" w:color="auto"/>
              <w:left w:val="single" w:sz="4" w:space="0" w:color="auto"/>
              <w:bottom w:val="single" w:sz="12" w:space="0" w:color="auto"/>
            </w:tcBorders>
          </w:tcPr>
          <w:p w14:paraId="078E7723"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Türkçe</w:t>
            </w:r>
          </w:p>
        </w:tc>
      </w:tr>
      <w:tr w:rsidR="00D04E98" w:rsidRPr="00D04E98" w14:paraId="06093580"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03B827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KATEGORİSİ</w:t>
            </w:r>
          </w:p>
        </w:tc>
      </w:tr>
      <w:tr w:rsidR="00D04E98" w:rsidRPr="00D04E98" w14:paraId="0B69EDF2" w14:textId="77777777" w:rsidTr="0099789F">
        <w:tblPrEx>
          <w:tblBorders>
            <w:insideH w:val="single" w:sz="6" w:space="0" w:color="auto"/>
            <w:insideV w:val="single" w:sz="6" w:space="0" w:color="auto"/>
          </w:tblBorders>
        </w:tblPrEx>
        <w:trPr>
          <w:trHeight w:val="546"/>
        </w:trPr>
        <w:tc>
          <w:tcPr>
            <w:tcW w:w="816" w:type="pct"/>
            <w:gridSpan w:val="2"/>
            <w:tcBorders>
              <w:top w:val="single" w:sz="12" w:space="0" w:color="auto"/>
              <w:left w:val="single" w:sz="12" w:space="0" w:color="auto"/>
              <w:bottom w:val="single" w:sz="6" w:space="0" w:color="auto"/>
            </w:tcBorders>
            <w:vAlign w:val="center"/>
          </w:tcPr>
          <w:p w14:paraId="2A56254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5E1CCD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Mühendislik</w:t>
            </w:r>
          </w:p>
        </w:tc>
        <w:tc>
          <w:tcPr>
            <w:tcW w:w="2381" w:type="pct"/>
            <w:gridSpan w:val="5"/>
            <w:tcBorders>
              <w:top w:val="single" w:sz="12" w:space="0" w:color="auto"/>
              <w:bottom w:val="single" w:sz="6" w:space="0" w:color="auto"/>
            </w:tcBorders>
            <w:vAlign w:val="center"/>
          </w:tcPr>
          <w:p w14:paraId="027CC4F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Bitki Koruma</w:t>
            </w:r>
          </w:p>
          <w:p w14:paraId="079CF9F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[Önemli düzeyde tasarım içeriyorsa (</w:t>
            </w:r>
            <w:r w:rsidRPr="00D04E98">
              <w:rPr>
                <w:rFonts w:ascii="Times New Roman" w:eastAsia="Times New Roman" w:hAnsi="Times New Roman" w:cs="Times New Roman"/>
                <w:b/>
                <w:sz w:val="20"/>
                <w:szCs w:val="20"/>
                <w:lang w:eastAsia="tr-TR"/>
              </w:rPr>
              <w:sym w:font="Symbol" w:char="F0D6"/>
            </w:r>
            <w:r w:rsidRPr="00D04E98">
              <w:rPr>
                <w:rFonts w:ascii="Times New Roman" w:eastAsia="Times New Roman" w:hAnsi="Times New Roman" w:cs="Times New Roman"/>
                <w:b/>
                <w:sz w:val="20"/>
                <w:szCs w:val="20"/>
                <w:lang w:eastAsia="tr-TR"/>
              </w:rPr>
              <w:t>) koyunuz.]</w:t>
            </w:r>
          </w:p>
        </w:tc>
        <w:tc>
          <w:tcPr>
            <w:tcW w:w="754" w:type="pct"/>
            <w:tcBorders>
              <w:top w:val="single" w:sz="12" w:space="0" w:color="auto"/>
              <w:bottom w:val="single" w:sz="6" w:space="0" w:color="auto"/>
            </w:tcBorders>
            <w:vAlign w:val="center"/>
          </w:tcPr>
          <w:p w14:paraId="2C2E687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Sosyal Bilim</w:t>
            </w:r>
          </w:p>
        </w:tc>
      </w:tr>
      <w:tr w:rsidR="00D04E98" w:rsidRPr="00D04E98" w14:paraId="0281A964" w14:textId="77777777" w:rsidTr="0099789F">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14:paraId="79DA0FE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DA0EED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X</w:t>
            </w:r>
          </w:p>
        </w:tc>
        <w:tc>
          <w:tcPr>
            <w:tcW w:w="2381" w:type="pct"/>
            <w:gridSpan w:val="5"/>
            <w:tcBorders>
              <w:top w:val="single" w:sz="6" w:space="0" w:color="auto"/>
              <w:left w:val="single" w:sz="4" w:space="0" w:color="auto"/>
              <w:bottom w:val="single" w:sz="12" w:space="0" w:color="auto"/>
            </w:tcBorders>
          </w:tcPr>
          <w:p w14:paraId="61F78F23"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754" w:type="pct"/>
            <w:tcBorders>
              <w:top w:val="single" w:sz="6" w:space="0" w:color="auto"/>
              <w:left w:val="single" w:sz="4" w:space="0" w:color="auto"/>
              <w:bottom w:val="single" w:sz="12" w:space="0" w:color="auto"/>
            </w:tcBorders>
          </w:tcPr>
          <w:p w14:paraId="713B142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r>
      <w:tr w:rsidR="00D04E98" w:rsidRPr="00D04E98" w14:paraId="56B04C90"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34C06D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DEĞERLENDİRME ÖLÇÜTLERİ</w:t>
            </w:r>
          </w:p>
        </w:tc>
      </w:tr>
      <w:tr w:rsidR="00D04E98" w:rsidRPr="00D04E98" w14:paraId="0BFD30EC" w14:textId="77777777" w:rsidTr="0099789F">
        <w:tc>
          <w:tcPr>
            <w:tcW w:w="1851" w:type="pct"/>
            <w:gridSpan w:val="5"/>
            <w:vMerge w:val="restart"/>
            <w:tcBorders>
              <w:top w:val="single" w:sz="12" w:space="0" w:color="auto"/>
              <w:left w:val="single" w:sz="12" w:space="0" w:color="auto"/>
              <w:bottom w:val="single" w:sz="12" w:space="0" w:color="auto"/>
              <w:right w:val="single" w:sz="12" w:space="0" w:color="auto"/>
            </w:tcBorders>
            <w:vAlign w:val="center"/>
          </w:tcPr>
          <w:p w14:paraId="44761FF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İÇİ</w:t>
            </w:r>
          </w:p>
        </w:tc>
        <w:tc>
          <w:tcPr>
            <w:tcW w:w="1131" w:type="pct"/>
            <w:gridSpan w:val="5"/>
            <w:tcBorders>
              <w:top w:val="single" w:sz="12" w:space="0" w:color="auto"/>
              <w:left w:val="single" w:sz="12" w:space="0" w:color="auto"/>
              <w:bottom w:val="single" w:sz="8" w:space="0" w:color="auto"/>
              <w:right w:val="single" w:sz="4" w:space="0" w:color="auto"/>
            </w:tcBorders>
            <w:vAlign w:val="center"/>
          </w:tcPr>
          <w:p w14:paraId="02B4C63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Faaliyet türü</w:t>
            </w:r>
          </w:p>
        </w:tc>
        <w:tc>
          <w:tcPr>
            <w:tcW w:w="1263" w:type="pct"/>
            <w:tcBorders>
              <w:top w:val="single" w:sz="12" w:space="0" w:color="auto"/>
              <w:left w:val="single" w:sz="4" w:space="0" w:color="auto"/>
              <w:bottom w:val="single" w:sz="8" w:space="0" w:color="auto"/>
              <w:right w:val="single" w:sz="8" w:space="0" w:color="auto"/>
            </w:tcBorders>
            <w:vAlign w:val="center"/>
          </w:tcPr>
          <w:p w14:paraId="6C24AEA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Sayı</w:t>
            </w:r>
          </w:p>
        </w:tc>
        <w:tc>
          <w:tcPr>
            <w:tcW w:w="754" w:type="pct"/>
            <w:tcBorders>
              <w:top w:val="single" w:sz="12" w:space="0" w:color="auto"/>
              <w:left w:val="single" w:sz="8" w:space="0" w:color="auto"/>
              <w:bottom w:val="single" w:sz="8" w:space="0" w:color="auto"/>
              <w:right w:val="single" w:sz="12" w:space="0" w:color="auto"/>
            </w:tcBorders>
            <w:vAlign w:val="center"/>
          </w:tcPr>
          <w:p w14:paraId="564E115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w:t>
            </w:r>
          </w:p>
        </w:tc>
      </w:tr>
      <w:tr w:rsidR="00D04E98" w:rsidRPr="00D04E98" w14:paraId="03311C6B"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0B4A852F"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31" w:type="pct"/>
            <w:gridSpan w:val="5"/>
            <w:tcBorders>
              <w:top w:val="single" w:sz="8" w:space="0" w:color="auto"/>
              <w:left w:val="single" w:sz="12" w:space="0" w:color="auto"/>
              <w:bottom w:val="single" w:sz="4" w:space="0" w:color="auto"/>
              <w:right w:val="single" w:sz="4" w:space="0" w:color="auto"/>
            </w:tcBorders>
            <w:vAlign w:val="center"/>
          </w:tcPr>
          <w:p w14:paraId="44E41F6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 Ara Sınav</w:t>
            </w:r>
          </w:p>
        </w:tc>
        <w:tc>
          <w:tcPr>
            <w:tcW w:w="1263" w:type="pct"/>
            <w:tcBorders>
              <w:top w:val="single" w:sz="8" w:space="0" w:color="auto"/>
              <w:left w:val="single" w:sz="4" w:space="0" w:color="auto"/>
              <w:bottom w:val="single" w:sz="4" w:space="0" w:color="auto"/>
              <w:right w:val="single" w:sz="8" w:space="0" w:color="auto"/>
            </w:tcBorders>
          </w:tcPr>
          <w:p w14:paraId="7E96CA79"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754" w:type="pct"/>
            <w:tcBorders>
              <w:top w:val="single" w:sz="8" w:space="0" w:color="auto"/>
              <w:left w:val="single" w:sz="8" w:space="0" w:color="auto"/>
              <w:bottom w:val="single" w:sz="4" w:space="0" w:color="auto"/>
              <w:right w:val="single" w:sz="12" w:space="0" w:color="auto"/>
            </w:tcBorders>
            <w:shd w:val="clear" w:color="auto" w:fill="auto"/>
          </w:tcPr>
          <w:p w14:paraId="79E28C66"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25</w:t>
            </w:r>
          </w:p>
        </w:tc>
      </w:tr>
      <w:tr w:rsidR="00D04E98" w:rsidRPr="00D04E98" w14:paraId="6402E7F3"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0E1BF5FD"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31" w:type="pct"/>
            <w:gridSpan w:val="5"/>
            <w:tcBorders>
              <w:top w:val="single" w:sz="4" w:space="0" w:color="auto"/>
              <w:left w:val="single" w:sz="12" w:space="0" w:color="auto"/>
              <w:bottom w:val="single" w:sz="4" w:space="0" w:color="auto"/>
              <w:right w:val="single" w:sz="4" w:space="0" w:color="auto"/>
            </w:tcBorders>
            <w:vAlign w:val="center"/>
          </w:tcPr>
          <w:p w14:paraId="61B8987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 Ara Sınav</w:t>
            </w:r>
          </w:p>
        </w:tc>
        <w:tc>
          <w:tcPr>
            <w:tcW w:w="1263" w:type="pct"/>
            <w:tcBorders>
              <w:top w:val="single" w:sz="4" w:space="0" w:color="auto"/>
              <w:left w:val="single" w:sz="4" w:space="0" w:color="auto"/>
              <w:bottom w:val="single" w:sz="4" w:space="0" w:color="auto"/>
              <w:right w:val="single" w:sz="8" w:space="0" w:color="auto"/>
            </w:tcBorders>
          </w:tcPr>
          <w:p w14:paraId="01BE0ED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1 </w:t>
            </w:r>
          </w:p>
        </w:tc>
        <w:tc>
          <w:tcPr>
            <w:tcW w:w="754" w:type="pct"/>
            <w:tcBorders>
              <w:top w:val="single" w:sz="4" w:space="0" w:color="auto"/>
              <w:left w:val="single" w:sz="8" w:space="0" w:color="auto"/>
              <w:bottom w:val="single" w:sz="4" w:space="0" w:color="auto"/>
              <w:right w:val="single" w:sz="12" w:space="0" w:color="auto"/>
            </w:tcBorders>
            <w:shd w:val="clear" w:color="auto" w:fill="auto"/>
          </w:tcPr>
          <w:p w14:paraId="734CCA89"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25</w:t>
            </w:r>
          </w:p>
        </w:tc>
      </w:tr>
      <w:tr w:rsidR="00D04E98" w:rsidRPr="00D04E98" w14:paraId="2ED97BB4"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5E8941B2"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31" w:type="pct"/>
            <w:gridSpan w:val="5"/>
            <w:tcBorders>
              <w:top w:val="single" w:sz="4" w:space="0" w:color="auto"/>
              <w:left w:val="single" w:sz="12" w:space="0" w:color="auto"/>
              <w:bottom w:val="single" w:sz="4" w:space="0" w:color="auto"/>
              <w:right w:val="single" w:sz="4" w:space="0" w:color="auto"/>
            </w:tcBorders>
            <w:vAlign w:val="center"/>
          </w:tcPr>
          <w:p w14:paraId="52AA437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Kısa Sınav</w:t>
            </w:r>
          </w:p>
        </w:tc>
        <w:tc>
          <w:tcPr>
            <w:tcW w:w="1263" w:type="pct"/>
            <w:tcBorders>
              <w:top w:val="single" w:sz="4" w:space="0" w:color="auto"/>
              <w:left w:val="single" w:sz="4" w:space="0" w:color="auto"/>
              <w:bottom w:val="single" w:sz="4" w:space="0" w:color="auto"/>
              <w:right w:val="single" w:sz="8" w:space="0" w:color="auto"/>
            </w:tcBorders>
          </w:tcPr>
          <w:p w14:paraId="68EC465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754" w:type="pct"/>
            <w:tcBorders>
              <w:top w:val="single" w:sz="4" w:space="0" w:color="auto"/>
              <w:left w:val="single" w:sz="8" w:space="0" w:color="auto"/>
              <w:bottom w:val="single" w:sz="4" w:space="0" w:color="auto"/>
              <w:right w:val="single" w:sz="12" w:space="0" w:color="auto"/>
            </w:tcBorders>
          </w:tcPr>
          <w:p w14:paraId="4B52497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12CC3C3B"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86B6C93"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31" w:type="pct"/>
            <w:gridSpan w:val="5"/>
            <w:tcBorders>
              <w:top w:val="single" w:sz="4" w:space="0" w:color="auto"/>
              <w:left w:val="single" w:sz="12" w:space="0" w:color="auto"/>
              <w:bottom w:val="single" w:sz="4" w:space="0" w:color="auto"/>
              <w:right w:val="single" w:sz="4" w:space="0" w:color="auto"/>
            </w:tcBorders>
            <w:vAlign w:val="center"/>
          </w:tcPr>
          <w:p w14:paraId="7C31287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Ödev</w:t>
            </w:r>
          </w:p>
        </w:tc>
        <w:tc>
          <w:tcPr>
            <w:tcW w:w="1263" w:type="pct"/>
            <w:tcBorders>
              <w:top w:val="single" w:sz="4" w:space="0" w:color="auto"/>
              <w:left w:val="single" w:sz="4" w:space="0" w:color="auto"/>
              <w:bottom w:val="single" w:sz="4" w:space="0" w:color="auto"/>
              <w:right w:val="single" w:sz="8" w:space="0" w:color="auto"/>
            </w:tcBorders>
          </w:tcPr>
          <w:p w14:paraId="04EAD1C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754" w:type="pct"/>
            <w:tcBorders>
              <w:top w:val="single" w:sz="4" w:space="0" w:color="auto"/>
              <w:left w:val="single" w:sz="8" w:space="0" w:color="auto"/>
              <w:bottom w:val="single" w:sz="4" w:space="0" w:color="auto"/>
              <w:right w:val="single" w:sz="12" w:space="0" w:color="auto"/>
            </w:tcBorders>
          </w:tcPr>
          <w:p w14:paraId="3F7F542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6C99FE09"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02F51AA"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31" w:type="pct"/>
            <w:gridSpan w:val="5"/>
            <w:tcBorders>
              <w:top w:val="single" w:sz="4" w:space="0" w:color="auto"/>
              <w:left w:val="single" w:sz="12" w:space="0" w:color="auto"/>
              <w:bottom w:val="single" w:sz="8" w:space="0" w:color="auto"/>
              <w:right w:val="single" w:sz="4" w:space="0" w:color="auto"/>
            </w:tcBorders>
            <w:vAlign w:val="center"/>
          </w:tcPr>
          <w:p w14:paraId="725CC35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w:t>
            </w:r>
          </w:p>
        </w:tc>
        <w:tc>
          <w:tcPr>
            <w:tcW w:w="1263" w:type="pct"/>
            <w:tcBorders>
              <w:top w:val="single" w:sz="4" w:space="0" w:color="auto"/>
              <w:left w:val="single" w:sz="4" w:space="0" w:color="auto"/>
              <w:bottom w:val="single" w:sz="8" w:space="0" w:color="auto"/>
              <w:right w:val="single" w:sz="8" w:space="0" w:color="auto"/>
            </w:tcBorders>
          </w:tcPr>
          <w:p w14:paraId="6BBFDA7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754" w:type="pct"/>
            <w:tcBorders>
              <w:top w:val="single" w:sz="4" w:space="0" w:color="auto"/>
              <w:left w:val="single" w:sz="8" w:space="0" w:color="auto"/>
              <w:bottom w:val="single" w:sz="8" w:space="0" w:color="auto"/>
              <w:right w:val="single" w:sz="12" w:space="0" w:color="auto"/>
            </w:tcBorders>
          </w:tcPr>
          <w:p w14:paraId="3A2D0808"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6892D6A2"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AB38505"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31" w:type="pct"/>
            <w:gridSpan w:val="5"/>
            <w:tcBorders>
              <w:top w:val="single" w:sz="8" w:space="0" w:color="auto"/>
              <w:left w:val="single" w:sz="12" w:space="0" w:color="auto"/>
              <w:bottom w:val="single" w:sz="8" w:space="0" w:color="auto"/>
              <w:right w:val="single" w:sz="4" w:space="0" w:color="auto"/>
            </w:tcBorders>
            <w:vAlign w:val="center"/>
          </w:tcPr>
          <w:p w14:paraId="0403046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Rapor</w:t>
            </w:r>
          </w:p>
        </w:tc>
        <w:tc>
          <w:tcPr>
            <w:tcW w:w="1263" w:type="pct"/>
            <w:tcBorders>
              <w:top w:val="single" w:sz="8" w:space="0" w:color="auto"/>
              <w:left w:val="single" w:sz="4" w:space="0" w:color="auto"/>
              <w:bottom w:val="single" w:sz="8" w:space="0" w:color="auto"/>
              <w:right w:val="single" w:sz="8" w:space="0" w:color="auto"/>
            </w:tcBorders>
          </w:tcPr>
          <w:p w14:paraId="02CDD438"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8" w:space="0" w:color="auto"/>
              <w:right w:val="single" w:sz="12" w:space="0" w:color="auto"/>
            </w:tcBorders>
          </w:tcPr>
          <w:p w14:paraId="2D531D2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05FD28D2"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440F7CA"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31" w:type="pct"/>
            <w:gridSpan w:val="5"/>
            <w:tcBorders>
              <w:top w:val="single" w:sz="8" w:space="0" w:color="auto"/>
              <w:left w:val="single" w:sz="12" w:space="0" w:color="auto"/>
              <w:bottom w:val="single" w:sz="12" w:space="0" w:color="auto"/>
              <w:right w:val="single" w:sz="4" w:space="0" w:color="auto"/>
            </w:tcBorders>
            <w:vAlign w:val="center"/>
          </w:tcPr>
          <w:p w14:paraId="2B6EF2A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Diğer (………)</w:t>
            </w:r>
          </w:p>
        </w:tc>
        <w:tc>
          <w:tcPr>
            <w:tcW w:w="1263" w:type="pct"/>
            <w:tcBorders>
              <w:top w:val="single" w:sz="8" w:space="0" w:color="auto"/>
              <w:left w:val="single" w:sz="4" w:space="0" w:color="auto"/>
              <w:bottom w:val="single" w:sz="12" w:space="0" w:color="auto"/>
              <w:right w:val="single" w:sz="8" w:space="0" w:color="auto"/>
            </w:tcBorders>
          </w:tcPr>
          <w:p w14:paraId="5A5FA43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12" w:space="0" w:color="auto"/>
              <w:right w:val="single" w:sz="12" w:space="0" w:color="auto"/>
            </w:tcBorders>
          </w:tcPr>
          <w:p w14:paraId="222BD0F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12029C3E" w14:textId="77777777" w:rsidTr="0099789F">
        <w:trPr>
          <w:trHeight w:val="392"/>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5C13A88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SONU SINAVI</w:t>
            </w:r>
          </w:p>
        </w:tc>
        <w:tc>
          <w:tcPr>
            <w:tcW w:w="1131" w:type="pct"/>
            <w:gridSpan w:val="5"/>
            <w:tcBorders>
              <w:top w:val="single" w:sz="12" w:space="0" w:color="auto"/>
              <w:left w:val="single" w:sz="12" w:space="0" w:color="auto"/>
              <w:bottom w:val="single" w:sz="8" w:space="0" w:color="auto"/>
              <w:right w:val="single" w:sz="4" w:space="0" w:color="auto"/>
            </w:tcBorders>
          </w:tcPr>
          <w:p w14:paraId="79350B4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263" w:type="pct"/>
            <w:tcBorders>
              <w:top w:val="single" w:sz="12" w:space="0" w:color="auto"/>
              <w:left w:val="single" w:sz="4" w:space="0" w:color="auto"/>
              <w:bottom w:val="single" w:sz="8" w:space="0" w:color="auto"/>
              <w:right w:val="single" w:sz="8" w:space="0" w:color="auto"/>
            </w:tcBorders>
            <w:vAlign w:val="center"/>
          </w:tcPr>
          <w:p w14:paraId="02FE5A2B"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1 </w:t>
            </w:r>
          </w:p>
        </w:tc>
        <w:tc>
          <w:tcPr>
            <w:tcW w:w="754" w:type="pct"/>
            <w:tcBorders>
              <w:top w:val="single" w:sz="12" w:space="0" w:color="auto"/>
              <w:left w:val="single" w:sz="8" w:space="0" w:color="auto"/>
              <w:bottom w:val="single" w:sz="8" w:space="0" w:color="auto"/>
              <w:right w:val="single" w:sz="12" w:space="0" w:color="auto"/>
            </w:tcBorders>
            <w:vAlign w:val="center"/>
          </w:tcPr>
          <w:p w14:paraId="72D5E016"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50 </w:t>
            </w:r>
          </w:p>
        </w:tc>
      </w:tr>
      <w:tr w:rsidR="00D04E98" w:rsidRPr="00D04E98" w14:paraId="7A3053B5" w14:textId="77777777" w:rsidTr="0099789F">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09309E7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VARSA ÖNERİLEN ÖNKOŞUL(LAR)</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293BE79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1AC2D728" w14:textId="77777777" w:rsidTr="0099789F">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B084E6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KISA İÇERİĞİ</w:t>
            </w:r>
          </w:p>
        </w:tc>
        <w:tc>
          <w:tcPr>
            <w:tcW w:w="3149" w:type="pct"/>
            <w:gridSpan w:val="7"/>
            <w:tcBorders>
              <w:top w:val="single" w:sz="12" w:space="0" w:color="auto"/>
              <w:left w:val="single" w:sz="12" w:space="0" w:color="auto"/>
              <w:bottom w:val="single" w:sz="12" w:space="0" w:color="auto"/>
              <w:right w:val="single" w:sz="12" w:space="0" w:color="auto"/>
            </w:tcBorders>
          </w:tcPr>
          <w:p w14:paraId="78B38A05"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Portakal, mandarin, limon, altıntop, turunç, kamkat türlerinin bitki sistematiğinde yeri,  kültür tarihi, yayılımı, ekonomik önemi, morfolojik ve </w:t>
            </w:r>
            <w:r w:rsidRPr="00D04E98">
              <w:rPr>
                <w:rFonts w:ascii="Times New Roman" w:eastAsia="Times New Roman" w:hAnsi="Times New Roman" w:cs="Times New Roman"/>
                <w:sz w:val="20"/>
                <w:szCs w:val="20"/>
                <w:lang w:eastAsia="tr-TR"/>
              </w:rPr>
              <w:lastRenderedPageBreak/>
              <w:t>pomolojik özellikleri, döllenme biyolojisi, ekolojik istekleri, çoğaltılması, bahçe kurulumu ve yıllık bakım işleri anlatılacaktır</w:t>
            </w:r>
          </w:p>
        </w:tc>
      </w:tr>
      <w:tr w:rsidR="00D04E98" w:rsidRPr="00D04E98" w14:paraId="2101F415" w14:textId="77777777" w:rsidTr="0099789F">
        <w:trPr>
          <w:trHeight w:val="426"/>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3FC4DE6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lastRenderedPageBreak/>
              <w:t>DERSİN AMAÇLARI</w:t>
            </w:r>
          </w:p>
        </w:tc>
        <w:tc>
          <w:tcPr>
            <w:tcW w:w="3149" w:type="pct"/>
            <w:gridSpan w:val="7"/>
            <w:tcBorders>
              <w:top w:val="single" w:sz="12" w:space="0" w:color="auto"/>
              <w:left w:val="single" w:sz="12" w:space="0" w:color="auto"/>
              <w:bottom w:val="single" w:sz="12" w:space="0" w:color="auto"/>
              <w:right w:val="single" w:sz="12" w:space="0" w:color="auto"/>
            </w:tcBorders>
          </w:tcPr>
          <w:p w14:paraId="7E94796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Turunçgil türlerinin tanıtılması ve yetiştiriciliği hakkında bilgi verilmesi amaçlanmaktadır.</w:t>
            </w:r>
          </w:p>
        </w:tc>
      </w:tr>
      <w:tr w:rsidR="00D04E98" w:rsidRPr="00D04E98" w14:paraId="516A440A" w14:textId="77777777" w:rsidTr="0099789F">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2FD7BC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MESLEK EĞİTİMİNİ SAĞLAMAYA YÖNELİK KATKISI</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318188C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Turunçgiller ve yetiştiriciliği konularında bilgi sahibi olunmasını sağlar.</w:t>
            </w:r>
          </w:p>
        </w:tc>
      </w:tr>
      <w:tr w:rsidR="00D04E98" w:rsidRPr="00D04E98" w14:paraId="7611E6C2" w14:textId="77777777" w:rsidTr="0099789F">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4C1217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ÖĞRENİM ÇIKTILARI</w:t>
            </w:r>
          </w:p>
        </w:tc>
        <w:tc>
          <w:tcPr>
            <w:tcW w:w="3149" w:type="pct"/>
            <w:gridSpan w:val="7"/>
            <w:tcBorders>
              <w:top w:val="single" w:sz="12" w:space="0" w:color="auto"/>
              <w:left w:val="single" w:sz="12" w:space="0" w:color="auto"/>
              <w:bottom w:val="single" w:sz="12" w:space="0" w:color="auto"/>
              <w:right w:val="single" w:sz="12" w:space="0" w:color="auto"/>
            </w:tcBorders>
          </w:tcPr>
          <w:p w14:paraId="302E2A1A"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Portakal, mandarin, limon, altıntop, turunç, kamkat meyve türlerinde bahçe kurma, bu türlerin ekolojik ve biyolojik istekleri ile çeşit seçimi konularında yeterliliğe ulaşır.</w:t>
            </w:r>
          </w:p>
        </w:tc>
      </w:tr>
      <w:tr w:rsidR="00D04E98" w:rsidRPr="00D04E98" w14:paraId="78DBC1B2" w14:textId="77777777" w:rsidTr="0099789F">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7CE8CF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DERS KİTABI</w:t>
            </w:r>
          </w:p>
        </w:tc>
        <w:tc>
          <w:tcPr>
            <w:tcW w:w="3149" w:type="pct"/>
            <w:gridSpan w:val="7"/>
            <w:tcBorders>
              <w:top w:val="single" w:sz="12" w:space="0" w:color="auto"/>
              <w:left w:val="single" w:sz="12" w:space="0" w:color="auto"/>
              <w:bottom w:val="single" w:sz="12" w:space="0" w:color="auto"/>
              <w:right w:val="single" w:sz="12" w:space="0" w:color="auto"/>
            </w:tcBorders>
          </w:tcPr>
          <w:p w14:paraId="3A0306E5" w14:textId="77777777" w:rsidR="00D04E98" w:rsidRPr="00D04E98" w:rsidRDefault="00D04E98" w:rsidP="00D04E98">
            <w:pPr>
              <w:spacing w:after="0" w:line="240" w:lineRule="auto"/>
              <w:ind w:left="588" w:hanging="588"/>
              <w:rPr>
                <w:rFonts w:ascii="Times New Roman" w:eastAsia="Times New Roman" w:hAnsi="Times New Roman" w:cs="Times New Roman"/>
                <w:sz w:val="20"/>
                <w:szCs w:val="20"/>
                <w:lang w:eastAsia="tr-TR"/>
              </w:rPr>
            </w:pPr>
            <w:r w:rsidRPr="00D04E98">
              <w:rPr>
                <w:rFonts w:ascii="Times New Roman" w:eastAsia="Times New Roman" w:hAnsi="Times New Roman" w:cs="Times New Roman"/>
                <w:bCs/>
                <w:sz w:val="20"/>
                <w:szCs w:val="20"/>
                <w:lang w:eastAsia="tr-TR"/>
              </w:rPr>
              <w:t xml:space="preserve">1. </w:t>
            </w:r>
            <w:r w:rsidRPr="00D04E98">
              <w:rPr>
                <w:rFonts w:ascii="Times New Roman" w:eastAsia="Times New Roman" w:hAnsi="Times New Roman" w:cs="Times New Roman"/>
                <w:sz w:val="20"/>
                <w:szCs w:val="20"/>
                <w:lang w:eastAsia="tr-TR"/>
              </w:rPr>
              <w:t>Davies, F.S., Albrigo, L.G. 1994. Citrus. Typeset by Solidus (Bristol) Limitedts, Great Britain.</w:t>
            </w:r>
          </w:p>
          <w:p w14:paraId="212C6240" w14:textId="77777777" w:rsidR="00D04E98" w:rsidRPr="00D04E98" w:rsidRDefault="00D04E98" w:rsidP="00D04E98">
            <w:pPr>
              <w:spacing w:after="0" w:line="240" w:lineRule="auto"/>
              <w:ind w:left="588" w:hanging="588"/>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 Tanrıverdi, F., 1987. Subtropik Meyve Türleri. Atatürk Üniversitesi Ziraat Fakültesi Ders Notları, Erzurum.</w:t>
            </w:r>
          </w:p>
          <w:p w14:paraId="3EC1E9AC" w14:textId="77777777" w:rsidR="00D04E98" w:rsidRPr="00D04E98" w:rsidRDefault="00D04E98" w:rsidP="00D04E98">
            <w:pPr>
              <w:spacing w:after="0" w:line="240" w:lineRule="auto"/>
              <w:ind w:left="588" w:hanging="588"/>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3. Tuzcu, Ö., 2000. Turunçgiller (Ders Notları) Ç. Ü. Adana.</w:t>
            </w:r>
          </w:p>
          <w:p w14:paraId="302E3CB5" w14:textId="77777777" w:rsidR="00D04E98" w:rsidRPr="00D04E98" w:rsidRDefault="00D04E98" w:rsidP="00D04E98">
            <w:pPr>
              <w:spacing w:after="0" w:line="240" w:lineRule="auto"/>
              <w:jc w:val="both"/>
              <w:outlineLvl w:val="3"/>
              <w:rPr>
                <w:rFonts w:ascii="Times New Roman" w:eastAsia="Times New Roman" w:hAnsi="Times New Roman" w:cs="Times New Roman"/>
                <w:bCs/>
                <w:i/>
                <w:sz w:val="20"/>
                <w:szCs w:val="20"/>
                <w:lang w:eastAsia="tr-TR"/>
              </w:rPr>
            </w:pPr>
            <w:r w:rsidRPr="00D04E98">
              <w:rPr>
                <w:rFonts w:ascii="Times New Roman" w:eastAsia="Times New Roman" w:hAnsi="Times New Roman" w:cs="Times New Roman"/>
                <w:bCs/>
                <w:sz w:val="20"/>
                <w:szCs w:val="20"/>
                <w:lang w:eastAsia="tr-TR"/>
              </w:rPr>
              <w:t>4. Mendilcioğlu, K., 1991. Turunçgiller. E.Ü. Zir. Fak. Ofset Basımevi, Bornova, İzmir.</w:t>
            </w:r>
          </w:p>
        </w:tc>
      </w:tr>
      <w:tr w:rsidR="00D04E98" w:rsidRPr="00D04E98" w14:paraId="35A44CC4" w14:textId="77777777" w:rsidTr="0099789F">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1A2B09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YARDIMCI KAYNAKLAR</w:t>
            </w:r>
          </w:p>
        </w:tc>
        <w:tc>
          <w:tcPr>
            <w:tcW w:w="3149" w:type="pct"/>
            <w:gridSpan w:val="7"/>
            <w:tcBorders>
              <w:top w:val="single" w:sz="12" w:space="0" w:color="auto"/>
              <w:left w:val="single" w:sz="12" w:space="0" w:color="auto"/>
              <w:bottom w:val="single" w:sz="12" w:space="0" w:color="auto"/>
            </w:tcBorders>
          </w:tcPr>
          <w:p w14:paraId="795E670D" w14:textId="77777777" w:rsidR="00D04E98" w:rsidRPr="00D04E98" w:rsidRDefault="00D04E98" w:rsidP="00D04E98">
            <w:pPr>
              <w:spacing w:after="0" w:line="240" w:lineRule="auto"/>
              <w:jc w:val="both"/>
              <w:outlineLvl w:val="3"/>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w:t>
            </w:r>
          </w:p>
        </w:tc>
      </w:tr>
      <w:tr w:rsidR="00D04E98" w:rsidRPr="00D04E98" w14:paraId="3B644EBA" w14:textId="77777777" w:rsidTr="0099789F">
        <w:trPr>
          <w:trHeight w:val="52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B21DC8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DERSTE GEREKLİ ARAÇ VE GEREÇLER</w:t>
            </w:r>
          </w:p>
        </w:tc>
        <w:tc>
          <w:tcPr>
            <w:tcW w:w="3149" w:type="pct"/>
            <w:gridSpan w:val="7"/>
            <w:tcBorders>
              <w:top w:val="single" w:sz="12" w:space="0" w:color="auto"/>
              <w:left w:val="single" w:sz="12" w:space="0" w:color="auto"/>
              <w:bottom w:val="single" w:sz="12" w:space="0" w:color="auto"/>
              <w:right w:val="single" w:sz="12" w:space="0" w:color="auto"/>
            </w:tcBorders>
          </w:tcPr>
          <w:p w14:paraId="5D164BB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Bilgisayar ve Projeksiyon</w:t>
            </w:r>
          </w:p>
        </w:tc>
      </w:tr>
    </w:tbl>
    <w:p w14:paraId="122D10D6"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65EB9E5B"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r w:rsidRPr="00D04E98">
        <w:rPr>
          <w:rFonts w:ascii="Times New Roman" w:eastAsia="Times New Roman" w:hAnsi="Times New Roman" w:cs="Times New Roman"/>
          <w:sz w:val="16"/>
          <w:szCs w:val="16"/>
          <w:lang w:eastAsia="tr-TR"/>
        </w:rPr>
        <w:tab/>
      </w:r>
    </w:p>
    <w:p w14:paraId="1B27073E"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p>
    <w:p w14:paraId="434D8481"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p>
    <w:p w14:paraId="0FE11E6F"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p>
    <w:p w14:paraId="4A594C6F"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p>
    <w:p w14:paraId="5ED61C6F"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p>
    <w:p w14:paraId="570DAD8F"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p>
    <w:p w14:paraId="42C81B9E"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D04E98" w:rsidRPr="00D04E98" w14:paraId="34E6E305"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1D85FFB"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DERSİN HAFTALIK PLANI</w:t>
            </w:r>
          </w:p>
        </w:tc>
      </w:tr>
      <w:tr w:rsidR="00D04E98" w:rsidRPr="00D04E98" w14:paraId="38729F78"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18A0118F"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4FCE4D27"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İŞLENEN KONULAR</w:t>
            </w:r>
          </w:p>
        </w:tc>
      </w:tr>
      <w:tr w:rsidR="00D04E98" w:rsidRPr="00D04E98" w14:paraId="14C1E36B"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05C915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vAlign w:val="center"/>
          </w:tcPr>
          <w:p w14:paraId="1A3F984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Turunçgillerin Anavatanı ve Dünyaya yayılışı </w:t>
            </w:r>
          </w:p>
        </w:tc>
      </w:tr>
      <w:tr w:rsidR="00D04E98" w:rsidRPr="00D04E98" w14:paraId="3F85C3A8"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D3E2A8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vAlign w:val="center"/>
          </w:tcPr>
          <w:p w14:paraId="04F17E45"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Turunçgillerin Dünyada ve Türkiye’de üretimi, ihracat ve ithalatı</w:t>
            </w:r>
          </w:p>
        </w:tc>
      </w:tr>
      <w:tr w:rsidR="00D04E98" w:rsidRPr="00D04E98" w14:paraId="4E02037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9AFCC6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vAlign w:val="center"/>
          </w:tcPr>
          <w:p w14:paraId="3841C3D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Turunçgillerin sistematiği, önemli tür ve çeşitleri</w:t>
            </w:r>
          </w:p>
        </w:tc>
      </w:tr>
      <w:tr w:rsidR="00D04E98" w:rsidRPr="00D04E98" w14:paraId="039B3B42"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E4AC9B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vAlign w:val="center"/>
          </w:tcPr>
          <w:p w14:paraId="562925C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Önemli Turunçgil çeşitlerinin özellikleri</w:t>
            </w:r>
          </w:p>
        </w:tc>
      </w:tr>
      <w:tr w:rsidR="00D04E98" w:rsidRPr="00D04E98" w14:paraId="5FD34EDA"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53CFF0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vAlign w:val="center"/>
          </w:tcPr>
          <w:p w14:paraId="4010CE9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Turunçgillerin Morfolojik Özellikleri</w:t>
            </w:r>
          </w:p>
        </w:tc>
      </w:tr>
      <w:tr w:rsidR="00D04E98" w:rsidRPr="00D04E98" w14:paraId="12308EDD"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4884D7A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auto"/>
            <w:vAlign w:val="center"/>
          </w:tcPr>
          <w:p w14:paraId="2B525FC3"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Ara Sınav - Turunçgillerin Morfolojik Özellikleri</w:t>
            </w:r>
          </w:p>
        </w:tc>
      </w:tr>
      <w:tr w:rsidR="00D04E98" w:rsidRPr="00D04E98" w14:paraId="005995B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BE571A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vAlign w:val="center"/>
          </w:tcPr>
          <w:p w14:paraId="5C45E47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Turunçgillerin Biyolojik özellikleri</w:t>
            </w:r>
            <w:r w:rsidRPr="00D04E98">
              <w:rPr>
                <w:rFonts w:ascii="Times New Roman" w:eastAsia="Times New Roman" w:hAnsi="Times New Roman" w:cs="Times New Roman"/>
                <w:bCs/>
                <w:sz w:val="20"/>
                <w:szCs w:val="20"/>
                <w:lang w:eastAsia="tr-TR"/>
              </w:rPr>
              <w:t xml:space="preserve"> </w:t>
            </w:r>
          </w:p>
        </w:tc>
      </w:tr>
      <w:tr w:rsidR="00D04E98" w:rsidRPr="00D04E98" w14:paraId="1DCD66F8"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7D0B4E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vAlign w:val="center"/>
          </w:tcPr>
          <w:p w14:paraId="6CB95A63"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Turunçgillerin İklim istekleri</w:t>
            </w:r>
          </w:p>
        </w:tc>
      </w:tr>
      <w:tr w:rsidR="00D04E98" w:rsidRPr="00D04E98" w14:paraId="6ABD94A9"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BF3E8B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vAlign w:val="center"/>
          </w:tcPr>
          <w:p w14:paraId="0733D6A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Turunçgillerin Toprak istekleri</w:t>
            </w:r>
          </w:p>
        </w:tc>
      </w:tr>
      <w:tr w:rsidR="00D04E98" w:rsidRPr="00D04E98" w14:paraId="5F3A54B9"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5FCFDC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vAlign w:val="center"/>
          </w:tcPr>
          <w:p w14:paraId="559F66D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Turunçgillerin çoğaltılması</w:t>
            </w:r>
          </w:p>
        </w:tc>
      </w:tr>
      <w:tr w:rsidR="00D04E98" w:rsidRPr="00D04E98" w14:paraId="172CFEE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5BD123A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vAlign w:val="center"/>
          </w:tcPr>
          <w:p w14:paraId="0150E34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Ara Sınav - Turunçgillerin çoğaltılması</w:t>
            </w:r>
          </w:p>
        </w:tc>
      </w:tr>
      <w:tr w:rsidR="00D04E98" w:rsidRPr="00D04E98" w14:paraId="25D83F8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343CB0E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shd w:val="clear" w:color="auto" w:fill="auto"/>
            <w:vAlign w:val="center"/>
          </w:tcPr>
          <w:p w14:paraId="175B54F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Turunçgillerde çoğaltma ve fidan üretimi </w:t>
            </w:r>
          </w:p>
        </w:tc>
      </w:tr>
      <w:tr w:rsidR="00D04E98" w:rsidRPr="00D04E98" w14:paraId="0590543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40AA09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vAlign w:val="center"/>
          </w:tcPr>
          <w:p w14:paraId="56BF579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Turunçgillerde bahçe kurulması, toprak işleme, sulama</w:t>
            </w:r>
          </w:p>
        </w:tc>
      </w:tr>
      <w:tr w:rsidR="00D04E98" w:rsidRPr="00D04E98" w14:paraId="7B44012E"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CFA737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vAlign w:val="center"/>
          </w:tcPr>
          <w:p w14:paraId="7F2CF87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Turunçgil bahçelerinde gübreleme, budama, derim ve ürünün pazara hazırlanması, dersin genel değerlendirmesi.</w:t>
            </w:r>
          </w:p>
        </w:tc>
      </w:tr>
      <w:tr w:rsidR="00D04E98" w:rsidRPr="00D04E98" w14:paraId="3C297B2C" w14:textId="77777777" w:rsidTr="0099789F">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7AEE44E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21D67A9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Yarıyıl sonu sınavı</w:t>
            </w:r>
          </w:p>
        </w:tc>
      </w:tr>
    </w:tbl>
    <w:p w14:paraId="1E67270B"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04E98" w:rsidRPr="00D04E98" w14:paraId="07E9F9AD"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7651A596" w14:textId="77777777" w:rsidR="00D04E98" w:rsidRPr="00D04E98" w:rsidRDefault="00D04E98" w:rsidP="00D04E98">
            <w:pPr>
              <w:spacing w:after="0" w:line="240" w:lineRule="auto"/>
              <w:jc w:val="center"/>
              <w:rPr>
                <w:rFonts w:ascii="Times New Roman" w:eastAsia="Times New Roman" w:hAnsi="Times New Roman" w:cs="Times New Roman"/>
                <w:b/>
                <w:sz w:val="18"/>
                <w:szCs w:val="18"/>
                <w:lang w:eastAsia="tr-TR"/>
              </w:rPr>
            </w:pPr>
            <w:r w:rsidRPr="00D04E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354A6E78"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37CB88E"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2C0D396"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A81FD95"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1</w:t>
            </w:r>
          </w:p>
        </w:tc>
      </w:tr>
      <w:tr w:rsidR="00D04E98" w:rsidRPr="00D04E98" w14:paraId="24C5B3F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61C0C5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6D11F25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tcPr>
          <w:p w14:paraId="648AEF2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4105E5F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1A54080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C0388F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F95CB0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09A52D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tcPr>
          <w:p w14:paraId="7B67C0C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65BED4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FABC72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7343AE2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EA96FB9"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552FF4C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tcPr>
          <w:p w14:paraId="2BCF728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06A84C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2173D1C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20EA5F5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67E3AB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339E1DE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tcPr>
          <w:p w14:paraId="53EEB21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733D20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6A0D726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52E57CB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A584D7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tcPr>
          <w:p w14:paraId="08A1C02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tcPr>
          <w:p w14:paraId="405568C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27A1F84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0BBFA9E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7282F12D"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48EDB5F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269D35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tcPr>
          <w:p w14:paraId="10DE777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4199100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2808BE8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38DDB0C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46B2FE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3F1981C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tcPr>
          <w:p w14:paraId="509415A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5C10165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7034E90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7657E4A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BD485E9"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322028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tcPr>
          <w:p w14:paraId="1AC7C87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D6150E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96943B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CC71AD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4EBA95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7FCC645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tcPr>
          <w:p w14:paraId="5F315EF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41577D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46A400F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593B395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D5C982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445A39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tcPr>
          <w:p w14:paraId="7EA119F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56DF13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65CBDF1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34251DC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013CEB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2ED4175"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tcPr>
          <w:p w14:paraId="02F4E13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77118A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18CAB8E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6B947443"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0EF51788" w14:textId="77777777" w:rsidR="00D04E98" w:rsidRPr="00D04E98" w:rsidRDefault="00D04E98" w:rsidP="00D04E98">
            <w:pPr>
              <w:spacing w:after="0" w:line="240" w:lineRule="auto"/>
              <w:jc w:val="both"/>
              <w:rPr>
                <w:rFonts w:ascii="Times New Roman" w:eastAsia="Times New Roman" w:hAnsi="Times New Roman" w:cs="Times New Roman"/>
                <w:lang w:eastAsia="tr-TR"/>
              </w:rPr>
            </w:pPr>
            <w:r w:rsidRPr="00D04E98">
              <w:rPr>
                <w:rFonts w:ascii="Times New Roman" w:eastAsia="Times New Roman" w:hAnsi="Times New Roman" w:cs="Times New Roman"/>
                <w:b/>
                <w:lang w:eastAsia="tr-TR"/>
              </w:rPr>
              <w:t>1</w:t>
            </w:r>
            <w:r w:rsidRPr="00D04E98">
              <w:rPr>
                <w:rFonts w:ascii="Times New Roman" w:eastAsia="Times New Roman" w:hAnsi="Times New Roman" w:cs="Times New Roman"/>
                <w:lang w:eastAsia="tr-TR"/>
              </w:rPr>
              <w:t xml:space="preserve">:Hiç Katkısı Yok. </w:t>
            </w:r>
            <w:r w:rsidRPr="00D04E98">
              <w:rPr>
                <w:rFonts w:ascii="Times New Roman" w:eastAsia="Times New Roman" w:hAnsi="Times New Roman" w:cs="Times New Roman"/>
                <w:b/>
                <w:lang w:eastAsia="tr-TR"/>
              </w:rPr>
              <w:t>2</w:t>
            </w:r>
            <w:r w:rsidRPr="00D04E98">
              <w:rPr>
                <w:rFonts w:ascii="Times New Roman" w:eastAsia="Times New Roman" w:hAnsi="Times New Roman" w:cs="Times New Roman"/>
                <w:lang w:eastAsia="tr-TR"/>
              </w:rPr>
              <w:t xml:space="preserve">:Kısmen Katkısı Var. </w:t>
            </w:r>
            <w:r w:rsidRPr="00D04E98">
              <w:rPr>
                <w:rFonts w:ascii="Times New Roman" w:eastAsia="Times New Roman" w:hAnsi="Times New Roman" w:cs="Times New Roman"/>
                <w:b/>
                <w:lang w:eastAsia="tr-TR"/>
              </w:rPr>
              <w:t>3</w:t>
            </w:r>
            <w:r w:rsidRPr="00D04E98">
              <w:rPr>
                <w:rFonts w:ascii="Times New Roman" w:eastAsia="Times New Roman" w:hAnsi="Times New Roman" w:cs="Times New Roman"/>
                <w:lang w:eastAsia="tr-TR"/>
              </w:rPr>
              <w:t>:Tam Katkısı Var.</w:t>
            </w:r>
          </w:p>
        </w:tc>
      </w:tr>
    </w:tbl>
    <w:p w14:paraId="393D2B35"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7AAF7208"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Dersin Öğretim Üyesi:</w:t>
      </w:r>
      <w:r w:rsidRPr="00D04E98">
        <w:rPr>
          <w:rFonts w:ascii="Times New Roman" w:eastAsia="Times New Roman" w:hAnsi="Times New Roman" w:cs="Times New Roman"/>
          <w:sz w:val="24"/>
          <w:szCs w:val="24"/>
          <w:lang w:eastAsia="tr-TR"/>
        </w:rPr>
        <w:t xml:space="preserve">   </w:t>
      </w:r>
    </w:p>
    <w:p w14:paraId="37B69EAF"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İmza</w:t>
      </w: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sz w:val="24"/>
          <w:szCs w:val="24"/>
          <w:lang w:eastAsia="tr-TR"/>
        </w:rPr>
        <w:tab/>
        <w:t xml:space="preserve"> </w:t>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t>Tarih:</w:t>
      </w:r>
    </w:p>
    <w:p w14:paraId="4139938E" w14:textId="204B0802" w:rsidR="00C06165" w:rsidRDefault="00C06165" w:rsidP="0024767B">
      <w:pPr>
        <w:tabs>
          <w:tab w:val="left" w:pos="7800"/>
        </w:tabs>
        <w:spacing w:after="0" w:line="240" w:lineRule="auto"/>
        <w:rPr>
          <w:rFonts w:ascii="Times New Roman" w:eastAsia="Times New Roman" w:hAnsi="Times New Roman" w:cs="Times New Roman"/>
          <w:sz w:val="24"/>
          <w:szCs w:val="24"/>
          <w:lang w:eastAsia="tr-TR"/>
        </w:rPr>
      </w:pPr>
    </w:p>
    <w:p w14:paraId="797F044C" w14:textId="6E86C837"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43BBD65F" w14:textId="2A89388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D49D8BF" w14:textId="5E54EF3C"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B6ABF17" w14:textId="595F29FF"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32DB11A6" w14:textId="1A422B48"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7831ED7" w14:textId="0A46AE41"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5497A9C9" w14:textId="6781AE18"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500C421" w14:textId="30D59701"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D0EC3E7" w14:textId="602E9432"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5F8212C" w14:textId="7A059A0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43F285CD" w14:textId="055E195A"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5FF5416" w14:textId="2C034CD9"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15A7EEE9" w14:textId="7867F365"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46F16EB0" w14:textId="1AD4C0AB"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EF02786" w14:textId="6D0371DB"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3833CAFB" w14:textId="32E1CBC8"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1B539492" w14:textId="0A336BF7"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1C18C76" w14:textId="1B8E5CC5"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3F89A857" w14:textId="650F88B7"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1FFCBFA1" w14:textId="15BF15B3"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5EB0246E" w14:textId="5F9E176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4EF447B8" w14:textId="236C91E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1725AEAC" w14:textId="700FA558"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23470500" w14:textId="07756112"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3D19AEC7" w14:textId="793DD80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54950BE3" w14:textId="6F911042"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2B299C0E" w14:textId="0E8E3B17"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17D91EA" w14:textId="1632421F"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211F4A0C" w14:textId="733E08D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2DE59AC9" w14:textId="6E9EFE3B"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48C0F9F" w14:textId="5A7DED21"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F9471B8" w14:textId="579134D0"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noProof/>
          <w:sz w:val="24"/>
          <w:szCs w:val="24"/>
          <w:lang w:eastAsia="tr-TR"/>
        </w:rPr>
        <w:drawing>
          <wp:anchor distT="0" distB="0" distL="114300" distR="114300" simplePos="0" relativeHeight="251816960" behindDoc="0" locked="0" layoutInCell="1" allowOverlap="1" wp14:anchorId="32011BCE" wp14:editId="2E503F18">
            <wp:simplePos x="0" y="0"/>
            <wp:positionH relativeFrom="column">
              <wp:posOffset>3810</wp:posOffset>
            </wp:positionH>
            <wp:positionV relativeFrom="paragraph">
              <wp:posOffset>0</wp:posOffset>
            </wp:positionV>
            <wp:extent cx="762000" cy="762000"/>
            <wp:effectExtent l="0" t="0" r="0" b="0"/>
            <wp:wrapSquare wrapText="bothSides"/>
            <wp:docPr id="81" name="Resim 81"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E98">
        <w:rPr>
          <w:rFonts w:ascii="Times New Roman" w:eastAsia="Times New Roman" w:hAnsi="Times New Roman" w:cs="Times New Roman"/>
          <w:b/>
          <w:sz w:val="28"/>
          <w:szCs w:val="28"/>
          <w:lang w:eastAsia="tr-TR"/>
        </w:rPr>
        <w:t xml:space="preserve">   </w:t>
      </w:r>
    </w:p>
    <w:p w14:paraId="2CDB8F6A"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p>
    <w:p w14:paraId="7E199AD0"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b/>
          <w:sz w:val="28"/>
          <w:szCs w:val="28"/>
          <w:lang w:eastAsia="tr-TR"/>
        </w:rPr>
        <w:t xml:space="preserve">                ESOGÜ Bitki Koruma Bölümü Ders Bilgi Formu</w:t>
      </w:r>
    </w:p>
    <w:p w14:paraId="37551E71" w14:textId="77777777" w:rsidR="00D04E98" w:rsidRPr="00D04E98" w:rsidRDefault="00D04E98" w:rsidP="00D04E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4E98" w:rsidRPr="00D04E98" w14:paraId="4052C241" w14:textId="77777777" w:rsidTr="0099789F">
        <w:tc>
          <w:tcPr>
            <w:tcW w:w="1167" w:type="dxa"/>
            <w:vAlign w:val="center"/>
          </w:tcPr>
          <w:p w14:paraId="577D98B6" w14:textId="77777777" w:rsidR="00D04E98" w:rsidRPr="00D04E98" w:rsidRDefault="00D04E98" w:rsidP="00D04E98">
            <w:pPr>
              <w:spacing w:after="0" w:line="240" w:lineRule="auto"/>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DÖNEM</w:t>
            </w:r>
          </w:p>
        </w:tc>
        <w:tc>
          <w:tcPr>
            <w:tcW w:w="1527" w:type="dxa"/>
            <w:vAlign w:val="center"/>
          </w:tcPr>
          <w:p w14:paraId="085858C9"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Güz</w:t>
            </w:r>
          </w:p>
        </w:tc>
      </w:tr>
    </w:tbl>
    <w:p w14:paraId="41F30A09" w14:textId="77777777" w:rsidR="00D04E98" w:rsidRPr="00D04E98" w:rsidRDefault="00D04E98" w:rsidP="00D04E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4E98" w:rsidRPr="00D04E98" w14:paraId="3D806DA8" w14:textId="77777777" w:rsidTr="0099789F">
        <w:tc>
          <w:tcPr>
            <w:tcW w:w="1668" w:type="dxa"/>
            <w:vAlign w:val="center"/>
          </w:tcPr>
          <w:p w14:paraId="23D4CD9E"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KODU</w:t>
            </w:r>
          </w:p>
        </w:tc>
        <w:tc>
          <w:tcPr>
            <w:tcW w:w="2760" w:type="dxa"/>
            <w:vAlign w:val="center"/>
          </w:tcPr>
          <w:p w14:paraId="35E0F1C7" w14:textId="77777777" w:rsidR="00D04E98" w:rsidRPr="00D04E98" w:rsidRDefault="00D04E98" w:rsidP="00D04E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11A82ECC"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ADI</w:t>
            </w:r>
          </w:p>
        </w:tc>
        <w:tc>
          <w:tcPr>
            <w:tcW w:w="4185" w:type="dxa"/>
          </w:tcPr>
          <w:p w14:paraId="7C17F0DE" w14:textId="77777777" w:rsidR="00D04E98" w:rsidRPr="00D04E98" w:rsidRDefault="00D04E98" w:rsidP="00D04E98">
            <w:pPr>
              <w:spacing w:after="0" w:line="240" w:lineRule="auto"/>
              <w:outlineLvl w:val="0"/>
              <w:rPr>
                <w:rFonts w:ascii="Times New Roman" w:eastAsia="Times New Roman" w:hAnsi="Times New Roman" w:cs="Times New Roman"/>
                <w:szCs w:val="20"/>
                <w:lang w:eastAsia="tr-TR"/>
              </w:rPr>
            </w:pPr>
            <w:r w:rsidRPr="00D04E98">
              <w:rPr>
                <w:rFonts w:ascii="Times New Roman" w:eastAsia="Times New Roman" w:hAnsi="Times New Roman" w:cs="Times New Roman"/>
                <w:sz w:val="20"/>
                <w:szCs w:val="20"/>
                <w:lang w:eastAsia="tr-TR"/>
              </w:rPr>
              <w:t>Türk Dili I</w:t>
            </w:r>
          </w:p>
        </w:tc>
      </w:tr>
    </w:tbl>
    <w:p w14:paraId="02FBAD5D"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 xml:space="preserve">                                                   </w:t>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D04E98" w:rsidRPr="00D04E98" w14:paraId="4AD850CB"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C366869" w14:textId="77777777" w:rsidR="00D04E98" w:rsidRPr="00D04E98" w:rsidRDefault="00D04E98" w:rsidP="00D04E98">
            <w:pPr>
              <w:spacing w:after="0" w:line="240" w:lineRule="auto"/>
              <w:rPr>
                <w:rFonts w:ascii="Times New Roman" w:eastAsia="Times New Roman" w:hAnsi="Times New Roman" w:cs="Times New Roman"/>
                <w:b/>
                <w:sz w:val="18"/>
                <w:szCs w:val="20"/>
                <w:lang w:eastAsia="tr-TR"/>
              </w:rPr>
            </w:pPr>
            <w:r w:rsidRPr="00D04E98">
              <w:rPr>
                <w:rFonts w:ascii="Times New Roman" w:eastAsia="Times New Roman" w:hAnsi="Times New Roman" w:cs="Times New Roman"/>
                <w:b/>
                <w:sz w:val="18"/>
                <w:szCs w:val="20"/>
                <w:lang w:eastAsia="tr-TR"/>
              </w:rPr>
              <w:t>YARIYIL</w:t>
            </w:r>
          </w:p>
          <w:p w14:paraId="1E502A4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04730E7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4CFE177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w:t>
            </w:r>
          </w:p>
        </w:tc>
      </w:tr>
      <w:tr w:rsidR="00D04E98" w:rsidRPr="00D04E98" w14:paraId="6290DB97"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67A0623F"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0EE5F75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274D652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5F2F09CC"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2A97B58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91B8410"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4FA61DF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32D9A4B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DİLİ</w:t>
            </w:r>
          </w:p>
        </w:tc>
      </w:tr>
      <w:tr w:rsidR="00D04E98" w:rsidRPr="00D04E98" w14:paraId="68DE1592"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A452B43"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A99896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6F38E2A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45BD6F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02539C4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5C9F06B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2 </w:t>
            </w:r>
          </w:p>
        </w:tc>
        <w:tc>
          <w:tcPr>
            <w:tcW w:w="1305" w:type="pct"/>
            <w:gridSpan w:val="2"/>
            <w:tcBorders>
              <w:top w:val="single" w:sz="4" w:space="0" w:color="auto"/>
              <w:left w:val="single" w:sz="4" w:space="0" w:color="auto"/>
              <w:bottom w:val="single" w:sz="12" w:space="0" w:color="auto"/>
            </w:tcBorders>
            <w:vAlign w:val="center"/>
          </w:tcPr>
          <w:p w14:paraId="5BD179CA"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ZORUNLU (X)  SEÇMELİ (   )</w:t>
            </w:r>
          </w:p>
        </w:tc>
        <w:tc>
          <w:tcPr>
            <w:tcW w:w="767" w:type="pct"/>
            <w:tcBorders>
              <w:top w:val="single" w:sz="4" w:space="0" w:color="auto"/>
              <w:left w:val="single" w:sz="4" w:space="0" w:color="auto"/>
              <w:bottom w:val="single" w:sz="12" w:space="0" w:color="auto"/>
            </w:tcBorders>
          </w:tcPr>
          <w:p w14:paraId="0E3A2D07"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Türkçe</w:t>
            </w:r>
          </w:p>
        </w:tc>
      </w:tr>
      <w:tr w:rsidR="00D04E98" w:rsidRPr="00D04E98" w14:paraId="17C2DBD5"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AEE6C7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KATEGORİSİ</w:t>
            </w:r>
          </w:p>
        </w:tc>
      </w:tr>
      <w:tr w:rsidR="00D04E98" w:rsidRPr="00D04E98" w14:paraId="33E06DDF"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2978375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3F10BC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515EC4F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Bitki Koruma</w:t>
            </w:r>
          </w:p>
          <w:p w14:paraId="3BB602A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[Önemli düzeyde tasarım içeriyorsa (</w:t>
            </w:r>
            <w:r w:rsidRPr="00D04E98">
              <w:rPr>
                <w:rFonts w:ascii="Times New Roman" w:eastAsia="Times New Roman" w:hAnsi="Times New Roman" w:cs="Times New Roman"/>
                <w:b/>
                <w:sz w:val="20"/>
                <w:szCs w:val="20"/>
                <w:lang w:eastAsia="tr-TR"/>
              </w:rPr>
              <w:sym w:font="Symbol" w:char="F0D6"/>
            </w:r>
            <w:r w:rsidRPr="00D04E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508FB35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Sosyal Bilim</w:t>
            </w:r>
          </w:p>
        </w:tc>
      </w:tr>
      <w:tr w:rsidR="00D04E98" w:rsidRPr="00D04E98" w14:paraId="2BF62284"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43E3C64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14394E9C"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7589637A"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32BA30F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X</w:t>
            </w:r>
          </w:p>
        </w:tc>
      </w:tr>
      <w:tr w:rsidR="00D04E98" w:rsidRPr="00D04E98" w14:paraId="6754CBC5"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C96FC2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DEĞERLENDİRME ÖLÇÜTLERİ</w:t>
            </w:r>
          </w:p>
        </w:tc>
      </w:tr>
      <w:tr w:rsidR="00D04E98" w:rsidRPr="00D04E98" w14:paraId="1F054FD8"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3B1A2FB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76A54F9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3EEAC14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4F05727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w:t>
            </w:r>
          </w:p>
        </w:tc>
      </w:tr>
      <w:tr w:rsidR="00D04E98" w:rsidRPr="00D04E98" w14:paraId="2BBA6F47"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9D4DAAD"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65D5E414"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599BCD2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491AFF21"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 xml:space="preserve">40 </w:t>
            </w:r>
          </w:p>
        </w:tc>
      </w:tr>
      <w:tr w:rsidR="00D04E98" w:rsidRPr="00D04E98" w14:paraId="1CD5D0B6"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A4BCBEA"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8DA90A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33ECE6F5"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226521FE"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086211D5"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1B49BE0"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8CCBE5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01AEBA8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27371D0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58E0EE2D"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552D2E6"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5719613"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31972C8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0F94C1F1"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74F3FB4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81E13F5"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4F06F2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56E4FA2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295D222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79B092EB"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EFC773D"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67736E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66820A4A"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25D1B8F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01468B09"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601495F"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A6868B2"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128574C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24DE5A9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55470727"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A50778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4C05D2F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167BA5D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2096D3C6"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60</w:t>
            </w:r>
          </w:p>
        </w:tc>
      </w:tr>
      <w:tr w:rsidR="00D04E98" w:rsidRPr="00D04E98" w14:paraId="4644BDA9"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0EA542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58AB7F6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37CEA9F2"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62CCB4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0F7FE05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Dilin tanımı, yeryüzündeki dil aileleri ve Türkçenin dünya dilleri arasındaki yeri, Türk yazı dilinin tarihi gelişimi, Türkçe kelimeleri tanıma yolları ve Türkçedeki fonetik hadiseler. Düzgün kompozisyon yazabilme becerisini kazandırmak. </w:t>
            </w:r>
          </w:p>
        </w:tc>
      </w:tr>
      <w:tr w:rsidR="00D04E98" w:rsidRPr="00D04E98" w14:paraId="20A83237"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E5A8D2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42E685C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Türkçenin gelişimi ve bugünkü durumu hakkında öğrencileri bilgilendirerek Türkçe’nin zenginliğini göstermek, ulusal bir dil bilinci kazandırmak, Türkçe ile ilgili incelikleri tam anlamıyla bilmelerini ve bunları günlük yaşamlarında kullanabilmelerini sağlamak. </w:t>
            </w:r>
          </w:p>
        </w:tc>
      </w:tr>
      <w:tr w:rsidR="00D04E98" w:rsidRPr="00D04E98" w14:paraId="4EE111D3"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F9B1D8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14:paraId="2CC9A58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Öğrencilerin, günlük yaşamlarında Türkçeyi doğru ve iyi şekilde konuşup yazabilmelerini sağlar, meslek yaşamlarında kendilerini ve yaptıkları işleri en iyi şekilde ifade edebilme becerisi kazandırır. </w:t>
            </w:r>
          </w:p>
        </w:tc>
      </w:tr>
      <w:tr w:rsidR="00D04E98" w:rsidRPr="00D04E98" w14:paraId="49212498"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B75B24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5D462E54"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1.Öğrenci yeryüzündeki dil ailelerini ve Türkçenin dünya dilleri arasındaki yerini açıklar. </w:t>
            </w:r>
          </w:p>
          <w:p w14:paraId="686C3E1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2.Türkçenin kurallarını tanımlar. </w:t>
            </w:r>
          </w:p>
          <w:p w14:paraId="1B9779B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3. Ses olaylarını fark eder. </w:t>
            </w:r>
          </w:p>
          <w:p w14:paraId="1D25F8A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4. Yazım kurallarını uygular. </w:t>
            </w:r>
          </w:p>
          <w:p w14:paraId="54C163A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5. Yazılı ve sözlü kompozisyon oluşturur. </w:t>
            </w:r>
          </w:p>
          <w:p w14:paraId="1A18EBF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6. Türkçeyi doğru kullanır.</w:t>
            </w:r>
          </w:p>
        </w:tc>
      </w:tr>
      <w:tr w:rsidR="00D04E98" w:rsidRPr="00D04E98" w14:paraId="760849D0"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785A81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7D8E887E" w14:textId="77777777" w:rsidR="00D04E98" w:rsidRPr="00D04E98" w:rsidRDefault="00D04E98" w:rsidP="00D04E98">
            <w:pPr>
              <w:tabs>
                <w:tab w:val="left" w:pos="233"/>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r w:rsidRPr="00D04E98">
              <w:rPr>
                <w:rFonts w:ascii="Times New Roman" w:eastAsia="Times New Roman" w:hAnsi="Times New Roman" w:cs="Times New Roman"/>
                <w:sz w:val="20"/>
                <w:szCs w:val="20"/>
                <w:lang w:eastAsia="tr-TR"/>
              </w:rPr>
              <w:tab/>
              <w:t xml:space="preserve"> Türk Dili ve Kompozisyon I-II, Gürer Gülsevin-Erdoğan Boz.       </w:t>
            </w:r>
          </w:p>
          <w:p w14:paraId="60173991" w14:textId="77777777" w:rsidR="00D04E98" w:rsidRPr="00D04E98" w:rsidRDefault="00D04E98" w:rsidP="00D04E98">
            <w:pPr>
              <w:tabs>
                <w:tab w:val="left" w:pos="233"/>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r w:rsidRPr="00D04E98">
              <w:rPr>
                <w:rFonts w:ascii="Times New Roman" w:eastAsia="Times New Roman" w:hAnsi="Times New Roman" w:cs="Times New Roman"/>
                <w:sz w:val="20"/>
                <w:szCs w:val="20"/>
                <w:lang w:eastAsia="tr-TR"/>
              </w:rPr>
              <w:tab/>
              <w:t>Üniversiteler için Türk Dili, Muharrem Ergin.</w:t>
            </w:r>
          </w:p>
        </w:tc>
      </w:tr>
      <w:tr w:rsidR="00D04E98" w:rsidRPr="00D04E98" w14:paraId="4989055D"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7049E1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4732613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1. Kaplan, M., “Kültür ve Dil”, 8. baskı, ,Dergah Yayınları, İstanbul, 1993. </w:t>
            </w:r>
          </w:p>
          <w:p w14:paraId="72C8CBB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2. Fuat, M., “Dil Üstüne”, Adam Yayınları, İstanbul, 2001. </w:t>
            </w:r>
          </w:p>
          <w:p w14:paraId="1C3CA0B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3. Ercilasun, A. B., “Başlangıçtan Yirminci Yüzyıla Türk Dili Tarihi”, Akçağ Yayınları, 1. baskı, Ankara, 2004. </w:t>
            </w:r>
          </w:p>
          <w:p w14:paraId="5CEEA05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4. Aksan, D., “Türkçe’nin Gücü”, Bilgi Yayınevi, 4. baskı, Ankara, 1997. </w:t>
            </w:r>
          </w:p>
        </w:tc>
      </w:tr>
      <w:tr w:rsidR="00D04E98" w:rsidRPr="00D04E98" w14:paraId="17ABFD40"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89F94A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lastRenderedPageBreak/>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0D15C82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Projeksiyon cihazı, tahta</w:t>
            </w:r>
          </w:p>
        </w:tc>
      </w:tr>
    </w:tbl>
    <w:p w14:paraId="3C1F3081"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sectPr w:rsidR="00D04E98" w:rsidRPr="00D04E9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04E98" w:rsidRPr="00D04E98" w14:paraId="4776B29D"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3949DCE"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Calibri" w:eastAsia="Times New Roman" w:hAnsi="Calibri" w:cs="Calibri"/>
                <w:b/>
                <w:sz w:val="20"/>
                <w:szCs w:val="20"/>
                <w:lang w:eastAsia="tr-TR"/>
              </w:rPr>
              <w:lastRenderedPageBreak/>
              <w:t>DERSİN HAFTALIK PLANI</w:t>
            </w:r>
          </w:p>
        </w:tc>
      </w:tr>
      <w:tr w:rsidR="00D04E98" w:rsidRPr="00D04E98" w14:paraId="297A333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2FAF1584"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6AD932AE"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İŞLENEN KONULAR</w:t>
            </w:r>
          </w:p>
        </w:tc>
      </w:tr>
      <w:tr w:rsidR="00D04E98" w:rsidRPr="00D04E98" w14:paraId="69A50CF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00BEED8"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74D6A5D7"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Dil ve alt kolları</w:t>
            </w:r>
          </w:p>
        </w:tc>
      </w:tr>
      <w:tr w:rsidR="00D04E98" w:rsidRPr="00D04E98" w14:paraId="3E61BF6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EFFE5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40FCD41A"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Türk dilinin dünya dilleri arasındaki yeri</w:t>
            </w:r>
          </w:p>
        </w:tc>
      </w:tr>
      <w:tr w:rsidR="00D04E98" w:rsidRPr="00D04E98" w14:paraId="2451C97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6F81FEB"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37ED43E0"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Türk dilinin tarihi gelişimi ı</w:t>
            </w:r>
          </w:p>
        </w:tc>
      </w:tr>
      <w:tr w:rsidR="00D04E98" w:rsidRPr="00D04E98" w14:paraId="52C0627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0AB5D1B"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791FC473"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Türk dilinin tarihi gelişimi ıı</w:t>
            </w:r>
          </w:p>
        </w:tc>
      </w:tr>
      <w:tr w:rsidR="00D04E98" w:rsidRPr="00D04E98" w14:paraId="77EA88E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98F5936"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4B5E3380"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Türk diline giren yabancı kelimeler</w:t>
            </w:r>
          </w:p>
        </w:tc>
      </w:tr>
      <w:tr w:rsidR="00D04E98" w:rsidRPr="00D04E98" w14:paraId="0AD00EF1"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B929965"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14:paraId="4213C096"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Türklerin kullandığı alfabeler</w:t>
            </w:r>
          </w:p>
        </w:tc>
      </w:tr>
      <w:tr w:rsidR="00D04E98" w:rsidRPr="00D04E98" w14:paraId="6CB87AB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AD9DBD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D47C7C"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Ara Sınav / Türkçe kelimelerde ses olayları</w:t>
            </w:r>
          </w:p>
        </w:tc>
      </w:tr>
      <w:tr w:rsidR="00D04E98" w:rsidRPr="00D04E98" w14:paraId="7C4959B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C49686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2736CC53"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Adlar ve sıfatlar</w:t>
            </w:r>
          </w:p>
        </w:tc>
      </w:tr>
      <w:tr w:rsidR="00D04E98" w:rsidRPr="00D04E98" w14:paraId="76C7080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5032828"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05285163"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Zamirler, zarflar ve edatlar</w:t>
            </w:r>
          </w:p>
        </w:tc>
      </w:tr>
      <w:tr w:rsidR="00D04E98" w:rsidRPr="00D04E98" w14:paraId="0ACBD35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C8CA055"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49EFACFA"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Fiiller</w:t>
            </w:r>
          </w:p>
        </w:tc>
      </w:tr>
      <w:tr w:rsidR="00D04E98" w:rsidRPr="00D04E98" w14:paraId="04DF24F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4877158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1B82D2D6"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Anlam özelliklerine göre kelime türleri</w:t>
            </w:r>
          </w:p>
        </w:tc>
      </w:tr>
      <w:tr w:rsidR="00D04E98" w:rsidRPr="00D04E98" w14:paraId="1A07229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F99438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35BFCC23"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Yapım ve çekim ekleri</w:t>
            </w:r>
          </w:p>
        </w:tc>
      </w:tr>
      <w:tr w:rsidR="00D04E98" w:rsidRPr="00D04E98" w14:paraId="5ADF01B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C61C4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3138609C"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Kelime grupları ve cümle bilgisi</w:t>
            </w:r>
          </w:p>
        </w:tc>
      </w:tr>
      <w:tr w:rsidR="00D04E98" w:rsidRPr="00D04E98" w14:paraId="238C650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851701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7452AEC"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Yazım kuralları</w:t>
            </w:r>
          </w:p>
        </w:tc>
      </w:tr>
      <w:tr w:rsidR="00D04E98" w:rsidRPr="00D04E98" w14:paraId="57619BEA" w14:textId="77777777" w:rsidTr="0099789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5C0D318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0131324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Yarıyıl Sonu Sınavı</w:t>
            </w:r>
          </w:p>
        </w:tc>
      </w:tr>
    </w:tbl>
    <w:p w14:paraId="56A7319B"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04E98" w:rsidRPr="00D04E98" w14:paraId="5D186A21"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6726E531" w14:textId="77777777" w:rsidR="00D04E98" w:rsidRPr="00D04E98" w:rsidRDefault="00D04E98" w:rsidP="00D04E98">
            <w:pPr>
              <w:spacing w:after="0" w:line="240" w:lineRule="auto"/>
              <w:jc w:val="center"/>
              <w:rPr>
                <w:rFonts w:ascii="Times New Roman" w:eastAsia="Times New Roman" w:hAnsi="Times New Roman" w:cs="Times New Roman"/>
                <w:b/>
                <w:sz w:val="18"/>
                <w:szCs w:val="18"/>
                <w:lang w:eastAsia="tr-TR"/>
              </w:rPr>
            </w:pPr>
            <w:r w:rsidRPr="00D04E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A33797E"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3C8B7CF"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6403C4B"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955D6A6"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1</w:t>
            </w:r>
          </w:p>
        </w:tc>
      </w:tr>
      <w:tr w:rsidR="00D04E98" w:rsidRPr="00D04E98" w14:paraId="23E576F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CAC6D4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DE9D95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F44E66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147F5E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30B17BC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4A3BB80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51222D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3CEAF8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B2F99D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C2DACD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F4D798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6CEA46E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01101F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578678B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CD1DFA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A7E7F2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1E0174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3AB5B25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2AFD22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5E1E1D4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455F10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00D6BC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DEC3B9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B8622C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7889CA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EEFCBE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06F219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2682CE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18FFA6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10E7845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3EFF7B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17FF164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3005E45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D14BCB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F97E2E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3345B8C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CCBE23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54B1C95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3870B3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EC7192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71D8A0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7C19656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4CDF8D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3CD02E7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99272D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24BF75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75BE97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C1C106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554306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39D2CA4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6A7937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45D0E52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9F376A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7674ABC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BAE258C"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52E3357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185F1C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A98AB2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DEA741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2BF8E96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4EE390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720E654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D506DB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18E21B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4AFEBE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2FA2CBCA"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071E475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1</w:t>
            </w:r>
            <w:r w:rsidRPr="00D04E98">
              <w:rPr>
                <w:rFonts w:ascii="Times New Roman" w:eastAsia="Times New Roman" w:hAnsi="Times New Roman" w:cs="Times New Roman"/>
                <w:sz w:val="20"/>
                <w:szCs w:val="20"/>
                <w:lang w:eastAsia="tr-TR"/>
              </w:rPr>
              <w:t xml:space="preserve">:Hiç Katkısı Yok. </w:t>
            </w:r>
            <w:r w:rsidRPr="00D04E98">
              <w:rPr>
                <w:rFonts w:ascii="Times New Roman" w:eastAsia="Times New Roman" w:hAnsi="Times New Roman" w:cs="Times New Roman"/>
                <w:b/>
                <w:sz w:val="20"/>
                <w:szCs w:val="20"/>
                <w:lang w:eastAsia="tr-TR"/>
              </w:rPr>
              <w:t>2</w:t>
            </w:r>
            <w:r w:rsidRPr="00D04E98">
              <w:rPr>
                <w:rFonts w:ascii="Times New Roman" w:eastAsia="Times New Roman" w:hAnsi="Times New Roman" w:cs="Times New Roman"/>
                <w:sz w:val="20"/>
                <w:szCs w:val="20"/>
                <w:lang w:eastAsia="tr-TR"/>
              </w:rPr>
              <w:t xml:space="preserve">:Kısmen Katkısı Var. </w:t>
            </w:r>
            <w:r w:rsidRPr="00D04E98">
              <w:rPr>
                <w:rFonts w:ascii="Times New Roman" w:eastAsia="Times New Roman" w:hAnsi="Times New Roman" w:cs="Times New Roman"/>
                <w:b/>
                <w:sz w:val="20"/>
                <w:szCs w:val="20"/>
                <w:lang w:eastAsia="tr-TR"/>
              </w:rPr>
              <w:t>3</w:t>
            </w:r>
            <w:r w:rsidRPr="00D04E98">
              <w:rPr>
                <w:rFonts w:ascii="Times New Roman" w:eastAsia="Times New Roman" w:hAnsi="Times New Roman" w:cs="Times New Roman"/>
                <w:sz w:val="20"/>
                <w:szCs w:val="20"/>
                <w:lang w:eastAsia="tr-TR"/>
              </w:rPr>
              <w:t>:Tam Katkısı Var.</w:t>
            </w:r>
          </w:p>
        </w:tc>
      </w:tr>
    </w:tbl>
    <w:p w14:paraId="1370C44D"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68276F20"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Dersin Öğretim Üyesi:</w:t>
      </w:r>
      <w:r w:rsidRPr="00D04E98">
        <w:rPr>
          <w:rFonts w:ascii="Times New Roman" w:eastAsia="Times New Roman" w:hAnsi="Times New Roman" w:cs="Times New Roman"/>
          <w:sz w:val="24"/>
          <w:szCs w:val="24"/>
          <w:lang w:eastAsia="tr-TR"/>
        </w:rPr>
        <w:t xml:space="preserve">   </w:t>
      </w:r>
    </w:p>
    <w:p w14:paraId="4BDEFE75"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İmza</w:t>
      </w: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sz w:val="24"/>
          <w:szCs w:val="24"/>
          <w:lang w:eastAsia="tr-TR"/>
        </w:rPr>
        <w:tab/>
        <w:t xml:space="preserve"> </w:t>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lastRenderedPageBreak/>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t>Tarih:</w:t>
      </w:r>
      <w:r w:rsidRPr="00D04E98">
        <w:rPr>
          <w:rFonts w:ascii="Times New Roman" w:eastAsia="Times New Roman" w:hAnsi="Times New Roman" w:cs="Times New Roman"/>
          <w:sz w:val="24"/>
          <w:szCs w:val="24"/>
          <w:lang w:eastAsia="tr-TR"/>
        </w:rPr>
        <w:t xml:space="preserve"> </w:t>
      </w:r>
    </w:p>
    <w:p w14:paraId="44D4B48E"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p w14:paraId="2F1F9490"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ab/>
      </w:r>
      <w:r w:rsidRPr="00D04E98">
        <w:rPr>
          <w:rFonts w:ascii="Times New Roman" w:eastAsia="Times New Roman" w:hAnsi="Times New Roman" w:cs="Times New Roman"/>
          <w:sz w:val="24"/>
          <w:szCs w:val="24"/>
          <w:lang w:eastAsia="tr-TR"/>
        </w:rPr>
        <w:tab/>
      </w:r>
    </w:p>
    <w:p w14:paraId="44A258B4" w14:textId="457D8350"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B237072" w14:textId="4C5A8BA1"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48AB7295" w14:textId="3FB8A80B"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2A1390E7" w14:textId="673EA07D"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89FC728" w14:textId="370D504D"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14CE5D56" w14:textId="06478CC1"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1EF8A81" w14:textId="1140BF67"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BFB8D02" w14:textId="67127BDC"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4B269B36" w14:textId="1A1B91D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2EB64078" w14:textId="3A83D2EF"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E3FEBBF" w14:textId="01A86DB8"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3585EE9B" w14:textId="3CA9B10A"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54F9AD84" w14:textId="5A200382"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193371C3" w14:textId="4A934EBC"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10404E81" w14:textId="16AD3DAB"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F2393FA" w14:textId="60827B31"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8BCF0AE" w14:textId="192CDF3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97B7A8C" w14:textId="6081A4FD"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8A357E6" w14:textId="4658F033"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5D03AEAA" w14:textId="01A38EEA"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AAE5888" w14:textId="0E52B677"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162E9A7F" w14:textId="7CDE064B"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CA4532B" w14:textId="3A266120"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D68D892" w14:textId="4B965EC6"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62BEC278" w14:textId="4E6F754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24F28121" w14:textId="2DF630A3"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58B4BB8C" w14:textId="0F68817D"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373C5374" w14:textId="5BF8057B"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54F71B9F" w14:textId="7B5872E5"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B3CBA80" w14:textId="2FCAF15A"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1799D467" w14:textId="3AD0A710"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1A5F1FE" w14:textId="1D255395"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3C043E0A" w14:textId="1CB2501D"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FB8254C" w14:textId="642F58E2"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771B018" w14:textId="136590AB"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3A6B9D9A" w14:textId="6518DA15"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57335F8" w14:textId="6E1BC1E6"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39EA949C" w14:textId="15EB827F"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6FA07F9" w14:textId="41109A06"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34F1A55B" w14:textId="35617158"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6461C46" w14:textId="7AB7AB6D"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3387A7E" w14:textId="58C0246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5E40EA77" w14:textId="7B6FC4C6"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09DCCF34" w14:textId="7705A753"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2EF10627" w14:textId="6F85C854"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A632743" w14:textId="48E63325"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4244EB62" w14:textId="6906D961"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46CE42B8" w14:textId="77777777"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1A339185" w14:textId="56AAE0F9"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noProof/>
          <w:sz w:val="24"/>
          <w:szCs w:val="24"/>
          <w:lang w:eastAsia="tr-TR"/>
        </w:rPr>
        <w:lastRenderedPageBreak/>
        <w:drawing>
          <wp:anchor distT="0" distB="0" distL="114300" distR="114300" simplePos="0" relativeHeight="251819008" behindDoc="0" locked="0" layoutInCell="1" allowOverlap="1" wp14:anchorId="42D90221" wp14:editId="65465800">
            <wp:simplePos x="0" y="0"/>
            <wp:positionH relativeFrom="column">
              <wp:posOffset>3810</wp:posOffset>
            </wp:positionH>
            <wp:positionV relativeFrom="paragraph">
              <wp:posOffset>0</wp:posOffset>
            </wp:positionV>
            <wp:extent cx="762000" cy="762000"/>
            <wp:effectExtent l="0" t="0" r="0" b="0"/>
            <wp:wrapSquare wrapText="bothSides"/>
            <wp:docPr id="82" name="Resim 82"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E98">
        <w:rPr>
          <w:rFonts w:ascii="Times New Roman" w:eastAsia="Times New Roman" w:hAnsi="Times New Roman" w:cs="Times New Roman"/>
          <w:b/>
          <w:sz w:val="28"/>
          <w:szCs w:val="28"/>
          <w:lang w:eastAsia="tr-TR"/>
        </w:rPr>
        <w:t xml:space="preserve">   </w:t>
      </w:r>
    </w:p>
    <w:p w14:paraId="47625383"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p>
    <w:p w14:paraId="222AAB46"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b/>
          <w:sz w:val="28"/>
          <w:szCs w:val="28"/>
          <w:lang w:eastAsia="tr-TR"/>
        </w:rPr>
        <w:t xml:space="preserve">                ESOGÜ Bitki Koruma Bölümü Ders Bilgi Formu</w:t>
      </w:r>
    </w:p>
    <w:p w14:paraId="59F9585F" w14:textId="77777777" w:rsidR="00D04E98" w:rsidRPr="00D04E98" w:rsidRDefault="00D04E98" w:rsidP="00D04E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4E98" w:rsidRPr="00D04E98" w14:paraId="0F60720C" w14:textId="77777777" w:rsidTr="0099789F">
        <w:tc>
          <w:tcPr>
            <w:tcW w:w="1167" w:type="dxa"/>
            <w:vAlign w:val="center"/>
          </w:tcPr>
          <w:p w14:paraId="4DC01A57" w14:textId="77777777" w:rsidR="00D04E98" w:rsidRPr="00D04E98" w:rsidRDefault="00D04E98" w:rsidP="00D04E98">
            <w:pPr>
              <w:spacing w:after="0" w:line="240" w:lineRule="auto"/>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DÖNEM</w:t>
            </w:r>
          </w:p>
        </w:tc>
        <w:tc>
          <w:tcPr>
            <w:tcW w:w="1527" w:type="dxa"/>
            <w:vAlign w:val="center"/>
          </w:tcPr>
          <w:p w14:paraId="5DBF4FAC"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Bahar</w:t>
            </w:r>
          </w:p>
        </w:tc>
      </w:tr>
    </w:tbl>
    <w:p w14:paraId="0203F3CE" w14:textId="77777777" w:rsidR="00D04E98" w:rsidRPr="00D04E98" w:rsidRDefault="00D04E98" w:rsidP="00D04E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4E98" w:rsidRPr="00D04E98" w14:paraId="2A00C101" w14:textId="77777777" w:rsidTr="0099789F">
        <w:tc>
          <w:tcPr>
            <w:tcW w:w="1668" w:type="dxa"/>
            <w:vAlign w:val="center"/>
          </w:tcPr>
          <w:p w14:paraId="6CACD736"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KODU</w:t>
            </w:r>
          </w:p>
        </w:tc>
        <w:tc>
          <w:tcPr>
            <w:tcW w:w="2760" w:type="dxa"/>
            <w:vAlign w:val="center"/>
          </w:tcPr>
          <w:p w14:paraId="3DC9275C" w14:textId="77777777" w:rsidR="00D04E98" w:rsidRPr="00D04E98" w:rsidRDefault="00D04E98" w:rsidP="00D04E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68F7BED3"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ADI</w:t>
            </w:r>
          </w:p>
        </w:tc>
        <w:tc>
          <w:tcPr>
            <w:tcW w:w="4185" w:type="dxa"/>
          </w:tcPr>
          <w:p w14:paraId="03608CA8" w14:textId="77777777" w:rsidR="00D04E98" w:rsidRPr="00D04E98" w:rsidRDefault="00D04E98" w:rsidP="00D04E98">
            <w:pPr>
              <w:spacing w:after="0" w:line="240" w:lineRule="auto"/>
              <w:outlineLvl w:val="0"/>
              <w:rPr>
                <w:rFonts w:ascii="Times New Roman" w:eastAsia="Times New Roman" w:hAnsi="Times New Roman" w:cs="Times New Roman"/>
                <w:szCs w:val="20"/>
                <w:lang w:eastAsia="tr-TR"/>
              </w:rPr>
            </w:pPr>
            <w:r w:rsidRPr="00D04E98">
              <w:rPr>
                <w:rFonts w:ascii="Times New Roman" w:eastAsia="Times New Roman" w:hAnsi="Times New Roman" w:cs="Times New Roman"/>
                <w:sz w:val="20"/>
                <w:szCs w:val="20"/>
                <w:lang w:eastAsia="tr-TR"/>
              </w:rPr>
              <w:t>Türk Dili II</w:t>
            </w:r>
          </w:p>
        </w:tc>
      </w:tr>
    </w:tbl>
    <w:p w14:paraId="79F91123"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 xml:space="preserve">                                                   </w:t>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D04E98" w:rsidRPr="00D04E98" w14:paraId="42C26A69"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3135A62" w14:textId="77777777" w:rsidR="00D04E98" w:rsidRPr="00D04E98" w:rsidRDefault="00D04E98" w:rsidP="00D04E98">
            <w:pPr>
              <w:spacing w:after="0" w:line="240" w:lineRule="auto"/>
              <w:rPr>
                <w:rFonts w:ascii="Times New Roman" w:eastAsia="Times New Roman" w:hAnsi="Times New Roman" w:cs="Times New Roman"/>
                <w:b/>
                <w:sz w:val="18"/>
                <w:szCs w:val="20"/>
                <w:lang w:eastAsia="tr-TR"/>
              </w:rPr>
            </w:pPr>
            <w:r w:rsidRPr="00D04E98">
              <w:rPr>
                <w:rFonts w:ascii="Times New Roman" w:eastAsia="Times New Roman" w:hAnsi="Times New Roman" w:cs="Times New Roman"/>
                <w:b/>
                <w:sz w:val="18"/>
                <w:szCs w:val="20"/>
                <w:lang w:eastAsia="tr-TR"/>
              </w:rPr>
              <w:t>YARIYIL</w:t>
            </w:r>
          </w:p>
          <w:p w14:paraId="787F466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5BBDCD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531409A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w:t>
            </w:r>
          </w:p>
        </w:tc>
      </w:tr>
      <w:tr w:rsidR="00D04E98" w:rsidRPr="00D04E98" w14:paraId="201F14CB"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377920D3"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CED20F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70163CD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20288B73"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4E7A8D1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4E84D001"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582C85D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3F183E6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DİLİ</w:t>
            </w:r>
          </w:p>
        </w:tc>
      </w:tr>
      <w:tr w:rsidR="00D04E98" w:rsidRPr="00D04E98" w14:paraId="36EC917D"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36D70A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7886DC3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68BB940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7F2BC80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4DA4D64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7BD752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2 </w:t>
            </w:r>
          </w:p>
        </w:tc>
        <w:tc>
          <w:tcPr>
            <w:tcW w:w="1305" w:type="pct"/>
            <w:gridSpan w:val="2"/>
            <w:tcBorders>
              <w:top w:val="single" w:sz="4" w:space="0" w:color="auto"/>
              <w:left w:val="single" w:sz="4" w:space="0" w:color="auto"/>
              <w:bottom w:val="single" w:sz="12" w:space="0" w:color="auto"/>
            </w:tcBorders>
            <w:vAlign w:val="center"/>
          </w:tcPr>
          <w:p w14:paraId="4A452433"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ZORUNLU (X)  SEÇMELİ (   )</w:t>
            </w:r>
          </w:p>
        </w:tc>
        <w:tc>
          <w:tcPr>
            <w:tcW w:w="767" w:type="pct"/>
            <w:tcBorders>
              <w:top w:val="single" w:sz="4" w:space="0" w:color="auto"/>
              <w:left w:val="single" w:sz="4" w:space="0" w:color="auto"/>
              <w:bottom w:val="single" w:sz="12" w:space="0" w:color="auto"/>
            </w:tcBorders>
          </w:tcPr>
          <w:p w14:paraId="598AA519"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Türkçe</w:t>
            </w:r>
          </w:p>
        </w:tc>
      </w:tr>
      <w:tr w:rsidR="00D04E98" w:rsidRPr="00D04E98" w14:paraId="1C3BDA21"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C96475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KATEGORİSİ</w:t>
            </w:r>
          </w:p>
        </w:tc>
      </w:tr>
      <w:tr w:rsidR="00D04E98" w:rsidRPr="00D04E98" w14:paraId="30DF4B81"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F2BF1B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13E3D4A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26615A0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Bitki Koruma</w:t>
            </w:r>
          </w:p>
          <w:p w14:paraId="7FC80FE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[Önemli düzeyde tasarım içeriyorsa (</w:t>
            </w:r>
            <w:r w:rsidRPr="00D04E98">
              <w:rPr>
                <w:rFonts w:ascii="Times New Roman" w:eastAsia="Times New Roman" w:hAnsi="Times New Roman" w:cs="Times New Roman"/>
                <w:b/>
                <w:sz w:val="20"/>
                <w:szCs w:val="20"/>
                <w:lang w:eastAsia="tr-TR"/>
              </w:rPr>
              <w:sym w:font="Symbol" w:char="F0D6"/>
            </w:r>
            <w:r w:rsidRPr="00D04E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39168B0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Sosyal Bilim</w:t>
            </w:r>
          </w:p>
        </w:tc>
      </w:tr>
      <w:tr w:rsidR="00D04E98" w:rsidRPr="00D04E98" w14:paraId="451E5EEA"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16058C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683B6824"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4A172BB5"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75F4A30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X</w:t>
            </w:r>
          </w:p>
        </w:tc>
      </w:tr>
      <w:tr w:rsidR="00D04E98" w:rsidRPr="00D04E98" w14:paraId="6AE5629F"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92C131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DEĞERLENDİRME ÖLÇÜTLERİ</w:t>
            </w:r>
          </w:p>
        </w:tc>
      </w:tr>
      <w:tr w:rsidR="00D04E98" w:rsidRPr="00D04E98" w14:paraId="198F3C2B"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7D0564F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2FF7DF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E917BE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1E4A0AD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w:t>
            </w:r>
          </w:p>
        </w:tc>
      </w:tr>
      <w:tr w:rsidR="00D04E98" w:rsidRPr="00D04E98" w14:paraId="395167F4"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703F179"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D537D1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66F35FF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21B50A1B"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 xml:space="preserve">40 </w:t>
            </w:r>
          </w:p>
        </w:tc>
      </w:tr>
      <w:tr w:rsidR="00D04E98" w:rsidRPr="00D04E98" w14:paraId="08C25C8F"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30DD3AF"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447EA47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49780C13"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1D741124"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4B70DDBE"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365A28F"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D19FBC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8DDB5A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2C8D7FE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2D3B590A"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3F7A288"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E231373"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72ADE6A9"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1476D0F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6FA000CD"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8D3AF25"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4BF3087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459897E5"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0A07FDCB"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4E0BDE3D"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84BB12E"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3AD9238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3734C883"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7EFD149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1D6E3F68"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859ADE4"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370D49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7A98EA7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5766CA5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7498D76D"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98348A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C8720A3"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56FBCB41"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14B165B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60</w:t>
            </w:r>
          </w:p>
        </w:tc>
      </w:tr>
      <w:tr w:rsidR="00D04E98" w:rsidRPr="00D04E98" w14:paraId="0F930E8D"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68D73A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1B9A754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6B48B49A"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7A1E93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397C294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İmla, noktalama ve kompozisyon. İmla, yazım kuralları (büyük harflerin imlası , sayıların yazılışı, kısaltmaların imlası, alıntı kelimelerin yazılışı). Kompozisyon (kompozisyonun amacı, kompozisyon yazmada yöntem). Anlatım özellikleri. Anlatım bozuklukları. Anlatım biçimleri; sözlü anlatım çeşitleri, Yazılı anlatım türleri.</w:t>
            </w:r>
          </w:p>
        </w:tc>
      </w:tr>
      <w:tr w:rsidR="00D04E98" w:rsidRPr="00D04E98" w14:paraId="774A7696"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F45650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04421C7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Türkçe’nin gelişimi ve bugünkü durumu hakkında öğrencileri bilgilendirerek Türkçe’nin zenginliğini göstermek, dil bilinci kazandırmak, Türkçe ile ilgili incelikleri tam anlamıyla bilmelerini ve bunları günlük yaşamlarında kullanabilmelerini sağlamak.</w:t>
            </w:r>
          </w:p>
        </w:tc>
      </w:tr>
      <w:tr w:rsidR="00D04E98" w:rsidRPr="00D04E98" w14:paraId="46E252FD"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EB460A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14:paraId="68EC28B3"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Öğrencilerin, günlük yaşamlarında Türkçe’yi doğru ve iyi şekilde konuşup yazabilmelerini sağlar, meslek yaşamlarında kendilerini ve yaptıkları işleri en iyi şekilde ifade edebilme becerisi kazandırır. </w:t>
            </w:r>
          </w:p>
        </w:tc>
      </w:tr>
      <w:tr w:rsidR="00D04E98" w:rsidRPr="00D04E98" w14:paraId="32FF490C"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396865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70AC3D3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1.Türkçenin zenginliğini fark eder. </w:t>
            </w:r>
          </w:p>
          <w:p w14:paraId="1AB5A58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2.Türkçenin kurallarını tanımlar. </w:t>
            </w:r>
          </w:p>
          <w:p w14:paraId="459BDC3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3. Ses olaylarını fark eder. </w:t>
            </w:r>
          </w:p>
          <w:p w14:paraId="075C48A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4. Yazım kurallarını uygular. </w:t>
            </w:r>
          </w:p>
          <w:p w14:paraId="7A5D0A1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5. Yazılı ve sözlü kompozisyon oluşturur. </w:t>
            </w:r>
          </w:p>
          <w:p w14:paraId="5E59B84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6. Türkçeyi doğru kullanır.</w:t>
            </w:r>
          </w:p>
        </w:tc>
      </w:tr>
      <w:tr w:rsidR="00D04E98" w:rsidRPr="00D04E98" w14:paraId="59F00FF7"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6A20F4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122FE571" w14:textId="77777777" w:rsidR="00D04E98" w:rsidRPr="00D04E98" w:rsidRDefault="00D04E98" w:rsidP="00D04E98">
            <w:pPr>
              <w:tabs>
                <w:tab w:val="left" w:pos="175"/>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r w:rsidRPr="00D04E98">
              <w:rPr>
                <w:rFonts w:ascii="Times New Roman" w:eastAsia="Times New Roman" w:hAnsi="Times New Roman" w:cs="Times New Roman"/>
                <w:sz w:val="20"/>
                <w:szCs w:val="20"/>
                <w:lang w:eastAsia="tr-TR"/>
              </w:rPr>
              <w:tab/>
              <w:t xml:space="preserve"> Türk Dili ve Kompozisyon I-II, Gürer Gülsevin-Erdoğan Boz.       </w:t>
            </w:r>
          </w:p>
          <w:p w14:paraId="5281D5B3" w14:textId="77777777" w:rsidR="00D04E98" w:rsidRPr="00D04E98" w:rsidRDefault="00D04E98" w:rsidP="00D04E98">
            <w:pPr>
              <w:tabs>
                <w:tab w:val="left" w:pos="175"/>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r w:rsidRPr="00D04E98">
              <w:rPr>
                <w:rFonts w:ascii="Times New Roman" w:eastAsia="Times New Roman" w:hAnsi="Times New Roman" w:cs="Times New Roman"/>
                <w:sz w:val="20"/>
                <w:szCs w:val="20"/>
                <w:lang w:eastAsia="tr-TR"/>
              </w:rPr>
              <w:tab/>
              <w:t>Üniversiteler için Türk Dili, Muharrem Ergin.</w:t>
            </w:r>
          </w:p>
        </w:tc>
      </w:tr>
      <w:tr w:rsidR="00D04E98" w:rsidRPr="00D04E98" w14:paraId="1223C741"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9A14BB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6BE1EB1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1. Kaplan, M., “Kültür ve Dil”, 8. baskı, ,Dergah Yayınları, İstanbul, 1993. </w:t>
            </w:r>
          </w:p>
          <w:p w14:paraId="5505B69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2. Fuat, M., “Dil Üstüne”, Adam Yayınları, İstanbul, 2001. </w:t>
            </w:r>
          </w:p>
          <w:p w14:paraId="573B814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3. Ercilasun, A. B., “Başlangıçtan Yirminci Yüzyıla Türk Dili Tarihi”, Akçağ Yayınları, 1. baskı, Ankara, 2004. </w:t>
            </w:r>
          </w:p>
          <w:p w14:paraId="20DB24E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4. Aksan, D., “Türkçe’nin Gücü”, Bilgi Yayınevi, 4. baskı, Ankara, 1997. </w:t>
            </w:r>
          </w:p>
        </w:tc>
      </w:tr>
      <w:tr w:rsidR="00D04E98" w:rsidRPr="00D04E98" w14:paraId="79A54762"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19FBC7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680DEF6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Projeksiyon, Tahta</w:t>
            </w:r>
          </w:p>
        </w:tc>
      </w:tr>
    </w:tbl>
    <w:p w14:paraId="54B07C87"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sectPr w:rsidR="00D04E98" w:rsidRPr="00D04E9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04E98" w:rsidRPr="00D04E98" w14:paraId="2D1A51D8"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1A61FB0"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Calibri" w:eastAsia="Times New Roman" w:hAnsi="Calibri" w:cs="Calibri"/>
                <w:b/>
                <w:sz w:val="20"/>
                <w:szCs w:val="20"/>
                <w:lang w:eastAsia="tr-TR"/>
              </w:rPr>
              <w:lastRenderedPageBreak/>
              <w:t>DERSİN HAFTALIK PLANI</w:t>
            </w:r>
          </w:p>
        </w:tc>
      </w:tr>
      <w:tr w:rsidR="00D04E98" w:rsidRPr="00D04E98" w14:paraId="33629F4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65C29A11"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759D6CC4"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İŞLENEN KONULAR</w:t>
            </w:r>
          </w:p>
        </w:tc>
      </w:tr>
      <w:tr w:rsidR="00D04E98" w:rsidRPr="00D04E98" w14:paraId="7102391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9862FC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4407" w:type="pct"/>
            <w:shd w:val="clear" w:color="auto" w:fill="FFFFFF"/>
          </w:tcPr>
          <w:p w14:paraId="5BE4BBB7"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Noktalama işaretleri</w:t>
            </w:r>
          </w:p>
        </w:tc>
      </w:tr>
      <w:tr w:rsidR="00D04E98" w:rsidRPr="00D04E98" w14:paraId="345E006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5415F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p>
        </w:tc>
        <w:tc>
          <w:tcPr>
            <w:tcW w:w="4407" w:type="pct"/>
            <w:shd w:val="clear" w:color="auto" w:fill="FFFFFF"/>
          </w:tcPr>
          <w:p w14:paraId="1DDCA2CB"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Anlatım bozukluğu</w:t>
            </w:r>
          </w:p>
        </w:tc>
      </w:tr>
      <w:tr w:rsidR="00D04E98" w:rsidRPr="00D04E98" w14:paraId="1950B52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542C4F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3</w:t>
            </w:r>
          </w:p>
        </w:tc>
        <w:tc>
          <w:tcPr>
            <w:tcW w:w="4407" w:type="pct"/>
            <w:shd w:val="clear" w:color="auto" w:fill="FFFFFF"/>
          </w:tcPr>
          <w:p w14:paraId="3D8B0522"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Yazılı anlatım bilgileri ı</w:t>
            </w:r>
          </w:p>
        </w:tc>
      </w:tr>
      <w:tr w:rsidR="00D04E98" w:rsidRPr="00D04E98" w14:paraId="31E3BDA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84378A8"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4</w:t>
            </w:r>
          </w:p>
        </w:tc>
        <w:tc>
          <w:tcPr>
            <w:tcW w:w="4407" w:type="pct"/>
            <w:shd w:val="clear" w:color="auto" w:fill="FFFFFF"/>
          </w:tcPr>
          <w:p w14:paraId="5F78A1CA"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Yazılı anlatım bilgileri ıı</w:t>
            </w:r>
          </w:p>
        </w:tc>
      </w:tr>
      <w:tr w:rsidR="00D04E98" w:rsidRPr="00D04E98" w14:paraId="4F9A8B2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8EF0EB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5</w:t>
            </w:r>
          </w:p>
        </w:tc>
        <w:tc>
          <w:tcPr>
            <w:tcW w:w="4407" w:type="pct"/>
            <w:shd w:val="clear" w:color="auto" w:fill="FFFFFF"/>
          </w:tcPr>
          <w:p w14:paraId="5613C5DD"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 xml:space="preserve">Yazılı anlatım bilgileri ııı  </w:t>
            </w:r>
          </w:p>
        </w:tc>
      </w:tr>
      <w:tr w:rsidR="00D04E98" w:rsidRPr="00D04E98" w14:paraId="7DBF5EB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6D8FEC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6</w:t>
            </w:r>
          </w:p>
        </w:tc>
        <w:tc>
          <w:tcPr>
            <w:tcW w:w="4407" w:type="pct"/>
            <w:shd w:val="clear" w:color="auto" w:fill="FFFFFF"/>
          </w:tcPr>
          <w:p w14:paraId="7DB4020B"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 xml:space="preserve">Yazılı anlatım bilgileri ıv, v   </w:t>
            </w:r>
          </w:p>
        </w:tc>
      </w:tr>
      <w:tr w:rsidR="00D04E98" w:rsidRPr="00D04E98" w14:paraId="286DFA4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1A0D8D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7</w:t>
            </w:r>
          </w:p>
        </w:tc>
        <w:tc>
          <w:tcPr>
            <w:tcW w:w="4407" w:type="pct"/>
            <w:shd w:val="clear" w:color="auto" w:fill="FFFFFF"/>
          </w:tcPr>
          <w:p w14:paraId="02AC560E"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 xml:space="preserve">Ara Sınav / Yazılı anlatım bilgileri vı  </w:t>
            </w:r>
          </w:p>
        </w:tc>
      </w:tr>
      <w:tr w:rsidR="00D04E98" w:rsidRPr="00D04E98" w14:paraId="45066CB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28440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8</w:t>
            </w:r>
          </w:p>
        </w:tc>
        <w:tc>
          <w:tcPr>
            <w:tcW w:w="4407" w:type="pct"/>
            <w:shd w:val="clear" w:color="auto" w:fill="FFFFFF"/>
          </w:tcPr>
          <w:p w14:paraId="09C77CAB"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Anlatım yazıları</w:t>
            </w:r>
          </w:p>
        </w:tc>
      </w:tr>
      <w:tr w:rsidR="00D04E98" w:rsidRPr="00D04E98" w14:paraId="6242751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854BA0"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9</w:t>
            </w:r>
          </w:p>
        </w:tc>
        <w:tc>
          <w:tcPr>
            <w:tcW w:w="4407" w:type="pct"/>
            <w:shd w:val="clear" w:color="auto" w:fill="FFFFFF"/>
          </w:tcPr>
          <w:p w14:paraId="6EB2F3DE"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Resmi yazışma türleri</w:t>
            </w:r>
          </w:p>
        </w:tc>
      </w:tr>
      <w:tr w:rsidR="00D04E98" w:rsidRPr="00D04E98" w14:paraId="3F11731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92234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10</w:t>
            </w:r>
          </w:p>
        </w:tc>
        <w:tc>
          <w:tcPr>
            <w:tcW w:w="4407" w:type="pct"/>
            <w:shd w:val="clear" w:color="auto" w:fill="FFFFFF"/>
          </w:tcPr>
          <w:p w14:paraId="435F6E26"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Bilimsel yazıları hazırlama teknikleri</w:t>
            </w:r>
          </w:p>
        </w:tc>
      </w:tr>
      <w:tr w:rsidR="00D04E98" w:rsidRPr="00D04E98" w14:paraId="55F7E47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1B79C1B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11</w:t>
            </w:r>
          </w:p>
        </w:tc>
        <w:tc>
          <w:tcPr>
            <w:tcW w:w="4407" w:type="pct"/>
            <w:shd w:val="clear" w:color="auto" w:fill="FFFFFF"/>
          </w:tcPr>
          <w:p w14:paraId="2908E9A3"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Bilimsel yazıları hazırlama teknikleri</w:t>
            </w:r>
          </w:p>
        </w:tc>
      </w:tr>
      <w:tr w:rsidR="00D04E98" w:rsidRPr="00D04E98" w14:paraId="1EDE236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20553D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12</w:t>
            </w:r>
          </w:p>
        </w:tc>
        <w:tc>
          <w:tcPr>
            <w:tcW w:w="4407" w:type="pct"/>
            <w:shd w:val="clear" w:color="auto" w:fill="FFFFFF"/>
          </w:tcPr>
          <w:p w14:paraId="416D72E9"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Sözlü anlatım</w:t>
            </w:r>
          </w:p>
        </w:tc>
      </w:tr>
      <w:tr w:rsidR="00D04E98" w:rsidRPr="00D04E98" w14:paraId="3CEAA60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B00AFD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13</w:t>
            </w:r>
          </w:p>
        </w:tc>
        <w:tc>
          <w:tcPr>
            <w:tcW w:w="4407" w:type="pct"/>
            <w:shd w:val="clear" w:color="auto" w:fill="FFFFFF"/>
          </w:tcPr>
          <w:p w14:paraId="7467606A"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Etkili sunum tekniği</w:t>
            </w:r>
          </w:p>
        </w:tc>
      </w:tr>
      <w:tr w:rsidR="00D04E98" w:rsidRPr="00D04E98" w14:paraId="03B73B8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0EFA353"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14</w:t>
            </w:r>
          </w:p>
        </w:tc>
        <w:tc>
          <w:tcPr>
            <w:tcW w:w="4407" w:type="pct"/>
            <w:shd w:val="clear" w:color="auto" w:fill="FFFFFF"/>
          </w:tcPr>
          <w:p w14:paraId="54595FA6" w14:textId="77777777" w:rsidR="00D04E98" w:rsidRPr="00D04E98" w:rsidRDefault="00D04E98" w:rsidP="00D04E98">
            <w:pPr>
              <w:spacing w:after="0" w:line="240" w:lineRule="auto"/>
              <w:rPr>
                <w:rFonts w:ascii="Times New Roman" w:eastAsia="Times New Roman" w:hAnsi="Times New Roman" w:cs="Times New Roman"/>
                <w:color w:val="000000"/>
                <w:sz w:val="20"/>
                <w:szCs w:val="24"/>
                <w:lang w:eastAsia="tr-TR"/>
              </w:rPr>
            </w:pPr>
            <w:r w:rsidRPr="00D04E98">
              <w:rPr>
                <w:rFonts w:ascii="Times New Roman" w:eastAsia="Times New Roman" w:hAnsi="Times New Roman" w:cs="Times New Roman"/>
                <w:color w:val="000000"/>
                <w:sz w:val="20"/>
                <w:szCs w:val="24"/>
                <w:lang w:eastAsia="tr-TR"/>
              </w:rPr>
              <w:t>Örnek yazılar</w:t>
            </w:r>
          </w:p>
        </w:tc>
      </w:tr>
      <w:tr w:rsidR="00D04E98" w:rsidRPr="00D04E98" w14:paraId="697670DC" w14:textId="77777777" w:rsidTr="0099789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77248F6"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15,16</w:t>
            </w:r>
          </w:p>
        </w:tc>
        <w:tc>
          <w:tcPr>
            <w:tcW w:w="4407" w:type="pct"/>
            <w:tcBorders>
              <w:bottom w:val="single" w:sz="12" w:space="0" w:color="auto"/>
            </w:tcBorders>
            <w:shd w:val="clear" w:color="auto" w:fill="auto"/>
            <w:vAlign w:val="center"/>
          </w:tcPr>
          <w:p w14:paraId="6665C654"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Yarıyıl Sonu Sınavı</w:t>
            </w:r>
          </w:p>
        </w:tc>
      </w:tr>
    </w:tbl>
    <w:p w14:paraId="7FD49AC9"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04E98" w:rsidRPr="00D04E98" w14:paraId="3463D7E1"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1A42FC52" w14:textId="77777777" w:rsidR="00D04E98" w:rsidRPr="00D04E98" w:rsidRDefault="00D04E98" w:rsidP="00D04E98">
            <w:pPr>
              <w:spacing w:after="0" w:line="240" w:lineRule="auto"/>
              <w:jc w:val="center"/>
              <w:rPr>
                <w:rFonts w:ascii="Times New Roman" w:eastAsia="Times New Roman" w:hAnsi="Times New Roman" w:cs="Times New Roman"/>
                <w:b/>
                <w:sz w:val="18"/>
                <w:szCs w:val="18"/>
                <w:lang w:eastAsia="tr-TR"/>
              </w:rPr>
            </w:pPr>
            <w:r w:rsidRPr="00D04E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6D68D77"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FFDC022"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04C0B125"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F589548"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1</w:t>
            </w:r>
          </w:p>
        </w:tc>
      </w:tr>
      <w:tr w:rsidR="00D04E98" w:rsidRPr="00D04E98" w14:paraId="5D877F62"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55D9BC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232E986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D99A9B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B10CCD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E8E20A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BCAF2A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22EAED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3F6389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7E59B1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E7BE84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28B79C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54833CD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3CAB43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1270CF3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CCA490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7602F1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FFA686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433C61C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9C1B149"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26BB2BAA"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7586F30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526E87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0B1775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78876C3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E80F8D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34D67A1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3168A1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2BD587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4F8D17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51905B4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E501CA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267167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27D4D1A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A7CD7E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2729A2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1D89D68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A098FF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4BE5289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153CAC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76961F0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8317CB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144FF60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BF83B2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D0345C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197C21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5FF044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635378D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3B4DD7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A9D175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7947CE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6889B2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1B452C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DD9483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EED28B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CA11CDC"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5BDCFCB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47D7B55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953F78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54B259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3B209ABB"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B406DD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31C2BE2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704B67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AD952E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E4DD63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6F37614A"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6CDCD72A"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1</w:t>
            </w:r>
            <w:r w:rsidRPr="00D04E98">
              <w:rPr>
                <w:rFonts w:ascii="Times New Roman" w:eastAsia="Times New Roman" w:hAnsi="Times New Roman" w:cs="Times New Roman"/>
                <w:sz w:val="20"/>
                <w:szCs w:val="20"/>
                <w:lang w:eastAsia="tr-TR"/>
              </w:rPr>
              <w:t xml:space="preserve">:Hiç Katkısı Yok. </w:t>
            </w:r>
            <w:r w:rsidRPr="00D04E98">
              <w:rPr>
                <w:rFonts w:ascii="Times New Roman" w:eastAsia="Times New Roman" w:hAnsi="Times New Roman" w:cs="Times New Roman"/>
                <w:b/>
                <w:sz w:val="20"/>
                <w:szCs w:val="20"/>
                <w:lang w:eastAsia="tr-TR"/>
              </w:rPr>
              <w:t>2</w:t>
            </w:r>
            <w:r w:rsidRPr="00D04E98">
              <w:rPr>
                <w:rFonts w:ascii="Times New Roman" w:eastAsia="Times New Roman" w:hAnsi="Times New Roman" w:cs="Times New Roman"/>
                <w:sz w:val="20"/>
                <w:szCs w:val="20"/>
                <w:lang w:eastAsia="tr-TR"/>
              </w:rPr>
              <w:t xml:space="preserve">:Kısmen Katkısı Var. </w:t>
            </w:r>
            <w:r w:rsidRPr="00D04E98">
              <w:rPr>
                <w:rFonts w:ascii="Times New Roman" w:eastAsia="Times New Roman" w:hAnsi="Times New Roman" w:cs="Times New Roman"/>
                <w:b/>
                <w:sz w:val="20"/>
                <w:szCs w:val="20"/>
                <w:lang w:eastAsia="tr-TR"/>
              </w:rPr>
              <w:t>3</w:t>
            </w:r>
            <w:r w:rsidRPr="00D04E98">
              <w:rPr>
                <w:rFonts w:ascii="Times New Roman" w:eastAsia="Times New Roman" w:hAnsi="Times New Roman" w:cs="Times New Roman"/>
                <w:sz w:val="20"/>
                <w:szCs w:val="20"/>
                <w:lang w:eastAsia="tr-TR"/>
              </w:rPr>
              <w:t>:Tam Katkısı Var.</w:t>
            </w:r>
          </w:p>
        </w:tc>
      </w:tr>
    </w:tbl>
    <w:p w14:paraId="3A9C379D"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160E52E3"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3E8E8191"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Dersin Öğretim Üyesi:</w:t>
      </w:r>
      <w:r w:rsidRPr="00D04E98">
        <w:rPr>
          <w:rFonts w:ascii="Times New Roman" w:eastAsia="Times New Roman" w:hAnsi="Times New Roman" w:cs="Times New Roman"/>
          <w:sz w:val="24"/>
          <w:szCs w:val="24"/>
          <w:lang w:eastAsia="tr-TR"/>
        </w:rPr>
        <w:t xml:space="preserve">   </w:t>
      </w:r>
    </w:p>
    <w:p w14:paraId="7C0D6CDE"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İmza</w:t>
      </w: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sz w:val="24"/>
          <w:szCs w:val="24"/>
          <w:lang w:eastAsia="tr-TR"/>
        </w:rPr>
        <w:tab/>
        <w:t xml:space="preserve"> </w:t>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lastRenderedPageBreak/>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t>Tarih:</w:t>
      </w:r>
      <w:r w:rsidRPr="00D04E98">
        <w:rPr>
          <w:rFonts w:ascii="Times New Roman" w:eastAsia="Times New Roman" w:hAnsi="Times New Roman" w:cs="Times New Roman"/>
          <w:sz w:val="24"/>
          <w:szCs w:val="24"/>
          <w:lang w:eastAsia="tr-TR"/>
        </w:rPr>
        <w:t xml:space="preserve"> </w:t>
      </w:r>
    </w:p>
    <w:p w14:paraId="2A166EA5"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p w14:paraId="6D59A624" w14:textId="4FF3F894"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noProof/>
          <w:sz w:val="24"/>
          <w:szCs w:val="24"/>
          <w:lang w:eastAsia="tr-TR"/>
        </w:rPr>
        <w:drawing>
          <wp:anchor distT="0" distB="0" distL="114300" distR="114300" simplePos="0" relativeHeight="251821056" behindDoc="0" locked="0" layoutInCell="1" allowOverlap="1" wp14:anchorId="6D22DBDD" wp14:editId="3C0CBE79">
            <wp:simplePos x="0" y="0"/>
            <wp:positionH relativeFrom="column">
              <wp:posOffset>3810</wp:posOffset>
            </wp:positionH>
            <wp:positionV relativeFrom="paragraph">
              <wp:posOffset>0</wp:posOffset>
            </wp:positionV>
            <wp:extent cx="762000" cy="762000"/>
            <wp:effectExtent l="0" t="0" r="0" b="0"/>
            <wp:wrapSquare wrapText="bothSides"/>
            <wp:docPr id="84" name="Resim 84"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E98">
        <w:rPr>
          <w:rFonts w:ascii="Times New Roman" w:eastAsia="Times New Roman" w:hAnsi="Times New Roman" w:cs="Times New Roman"/>
          <w:b/>
          <w:sz w:val="28"/>
          <w:szCs w:val="28"/>
          <w:lang w:eastAsia="tr-TR"/>
        </w:rPr>
        <w:t xml:space="preserve">   </w:t>
      </w:r>
    </w:p>
    <w:p w14:paraId="2347B2D5"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p>
    <w:p w14:paraId="10A463AF"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b/>
          <w:sz w:val="28"/>
          <w:szCs w:val="28"/>
          <w:lang w:eastAsia="tr-TR"/>
        </w:rPr>
        <w:t xml:space="preserve">                ESOGÜ Bitki Koruma Bölümü Ders Bilgi Formu</w:t>
      </w:r>
    </w:p>
    <w:p w14:paraId="0D90DCEF" w14:textId="77777777" w:rsidR="00D04E98" w:rsidRPr="00D04E98" w:rsidRDefault="00D04E98" w:rsidP="00D04E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4E98" w:rsidRPr="00D04E98" w14:paraId="25911498" w14:textId="77777777" w:rsidTr="0099789F">
        <w:tc>
          <w:tcPr>
            <w:tcW w:w="1167" w:type="dxa"/>
            <w:vAlign w:val="center"/>
          </w:tcPr>
          <w:p w14:paraId="097884AF" w14:textId="77777777" w:rsidR="00D04E98" w:rsidRPr="00D04E98" w:rsidRDefault="00D04E98" w:rsidP="00D04E98">
            <w:pPr>
              <w:spacing w:after="0" w:line="240" w:lineRule="auto"/>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DÖNEM</w:t>
            </w:r>
          </w:p>
        </w:tc>
        <w:tc>
          <w:tcPr>
            <w:tcW w:w="1527" w:type="dxa"/>
            <w:vAlign w:val="center"/>
          </w:tcPr>
          <w:p w14:paraId="6F86E877"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Güz</w:t>
            </w:r>
          </w:p>
        </w:tc>
      </w:tr>
    </w:tbl>
    <w:p w14:paraId="49CFCC55" w14:textId="77777777" w:rsidR="00D04E98" w:rsidRPr="00D04E98" w:rsidRDefault="00D04E98" w:rsidP="00D04E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4E98" w:rsidRPr="00D04E98" w14:paraId="0A69C8D8" w14:textId="77777777" w:rsidTr="0099789F">
        <w:tc>
          <w:tcPr>
            <w:tcW w:w="1668" w:type="dxa"/>
            <w:vAlign w:val="center"/>
          </w:tcPr>
          <w:p w14:paraId="43DEACCC"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KODU</w:t>
            </w:r>
          </w:p>
        </w:tc>
        <w:tc>
          <w:tcPr>
            <w:tcW w:w="2760" w:type="dxa"/>
            <w:vAlign w:val="center"/>
          </w:tcPr>
          <w:p w14:paraId="5097F8BB" w14:textId="77777777" w:rsidR="00D04E98" w:rsidRPr="00D04E98" w:rsidRDefault="00D04E98" w:rsidP="00D04E98">
            <w:pPr>
              <w:spacing w:after="0" w:line="240" w:lineRule="auto"/>
              <w:outlineLvl w:val="0"/>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1560" w:type="dxa"/>
            <w:vAlign w:val="center"/>
          </w:tcPr>
          <w:p w14:paraId="712E09FA"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ADI</w:t>
            </w:r>
          </w:p>
        </w:tc>
        <w:tc>
          <w:tcPr>
            <w:tcW w:w="4185" w:type="dxa"/>
          </w:tcPr>
          <w:p w14:paraId="0E41B92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w:t>
            </w:r>
          </w:p>
        </w:tc>
      </w:tr>
    </w:tbl>
    <w:p w14:paraId="174AC39D"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 xml:space="preserve">                                                   </w:t>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D04E98" w:rsidRPr="00D04E98" w14:paraId="1E1B88FA"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A3F19E8" w14:textId="77777777" w:rsidR="00D04E98" w:rsidRPr="00D04E98" w:rsidRDefault="00D04E98" w:rsidP="00D04E98">
            <w:pPr>
              <w:spacing w:after="0" w:line="240" w:lineRule="auto"/>
              <w:rPr>
                <w:rFonts w:ascii="Times New Roman" w:eastAsia="Times New Roman" w:hAnsi="Times New Roman" w:cs="Times New Roman"/>
                <w:b/>
                <w:sz w:val="18"/>
                <w:szCs w:val="20"/>
                <w:lang w:eastAsia="tr-TR"/>
              </w:rPr>
            </w:pPr>
            <w:r w:rsidRPr="00D04E98">
              <w:rPr>
                <w:rFonts w:ascii="Times New Roman" w:eastAsia="Times New Roman" w:hAnsi="Times New Roman" w:cs="Times New Roman"/>
                <w:b/>
                <w:sz w:val="18"/>
                <w:szCs w:val="20"/>
                <w:lang w:eastAsia="tr-TR"/>
              </w:rPr>
              <w:t>YARIYIL</w:t>
            </w:r>
          </w:p>
          <w:p w14:paraId="51D191C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6FD2577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737301D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w:t>
            </w:r>
          </w:p>
        </w:tc>
      </w:tr>
      <w:tr w:rsidR="00D04E98" w:rsidRPr="00D04E98" w14:paraId="42E38415"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2162A4E1"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05C1F3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49261B6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55F7295F"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5FAF64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7C6062A"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52E737F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0B5B269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DİLİ</w:t>
            </w:r>
          </w:p>
        </w:tc>
      </w:tr>
      <w:tr w:rsidR="00D04E98" w:rsidRPr="00D04E98" w14:paraId="00234F44"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D4EF9B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I </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9CDA98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1</w:t>
            </w:r>
          </w:p>
        </w:tc>
        <w:tc>
          <w:tcPr>
            <w:tcW w:w="538" w:type="pct"/>
            <w:tcBorders>
              <w:top w:val="single" w:sz="4" w:space="0" w:color="auto"/>
              <w:left w:val="single" w:sz="4" w:space="0" w:color="auto"/>
              <w:bottom w:val="single" w:sz="12" w:space="0" w:color="auto"/>
            </w:tcBorders>
            <w:vAlign w:val="center"/>
          </w:tcPr>
          <w:p w14:paraId="71EDA30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0 </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4493BDC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72E42F5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1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36FA0C3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1 </w:t>
            </w:r>
          </w:p>
        </w:tc>
        <w:tc>
          <w:tcPr>
            <w:tcW w:w="1305" w:type="pct"/>
            <w:gridSpan w:val="2"/>
            <w:tcBorders>
              <w:top w:val="single" w:sz="4" w:space="0" w:color="auto"/>
              <w:left w:val="single" w:sz="4" w:space="0" w:color="auto"/>
              <w:bottom w:val="single" w:sz="12" w:space="0" w:color="auto"/>
            </w:tcBorders>
            <w:vAlign w:val="center"/>
          </w:tcPr>
          <w:p w14:paraId="31B305D3"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ZORUNLU ( X)  SEÇMELİ (   )</w:t>
            </w:r>
          </w:p>
        </w:tc>
        <w:tc>
          <w:tcPr>
            <w:tcW w:w="767" w:type="pct"/>
            <w:tcBorders>
              <w:top w:val="single" w:sz="4" w:space="0" w:color="auto"/>
              <w:left w:val="single" w:sz="4" w:space="0" w:color="auto"/>
              <w:bottom w:val="single" w:sz="12" w:space="0" w:color="auto"/>
            </w:tcBorders>
          </w:tcPr>
          <w:p w14:paraId="3BF34ED0"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Türkçe</w:t>
            </w:r>
          </w:p>
        </w:tc>
      </w:tr>
      <w:tr w:rsidR="00D04E98" w:rsidRPr="00D04E98" w14:paraId="785C5975"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5A4A50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KATEGORİSİ</w:t>
            </w:r>
          </w:p>
        </w:tc>
      </w:tr>
      <w:tr w:rsidR="00D04E98" w:rsidRPr="00D04E98" w14:paraId="085F99BB"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9E0CA2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0FB7FC5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20580B4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Bitki Koruma</w:t>
            </w:r>
          </w:p>
          <w:p w14:paraId="6CB506F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[Önemli düzeyde tasarım içeriyorsa (</w:t>
            </w:r>
            <w:r w:rsidRPr="00D04E98">
              <w:rPr>
                <w:rFonts w:ascii="Times New Roman" w:eastAsia="Times New Roman" w:hAnsi="Times New Roman" w:cs="Times New Roman"/>
                <w:b/>
                <w:sz w:val="20"/>
                <w:szCs w:val="20"/>
                <w:lang w:eastAsia="tr-TR"/>
              </w:rPr>
              <w:sym w:font="Symbol" w:char="F0D6"/>
            </w:r>
            <w:r w:rsidRPr="00D04E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77DA2F9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Sosyal Bilim</w:t>
            </w:r>
          </w:p>
        </w:tc>
      </w:tr>
      <w:tr w:rsidR="00D04E98" w:rsidRPr="00D04E98" w14:paraId="39C7BACB"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6995C7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47E4B81"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0C2365C3"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4503B1C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sz w:val="24"/>
                <w:szCs w:val="24"/>
                <w:lang w:eastAsia="tr-TR"/>
              </w:rPr>
              <w:t>X</w:t>
            </w:r>
          </w:p>
        </w:tc>
      </w:tr>
      <w:tr w:rsidR="00D04E98" w:rsidRPr="00D04E98" w14:paraId="7C4B1D89"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E55CA9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DEĞERLENDİRME ÖLÇÜTLERİ</w:t>
            </w:r>
          </w:p>
        </w:tc>
      </w:tr>
      <w:tr w:rsidR="00D04E98" w:rsidRPr="00D04E98" w14:paraId="5D471B2C"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68B9008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1C576E7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61351F5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4DFF7C0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w:t>
            </w:r>
          </w:p>
        </w:tc>
      </w:tr>
      <w:tr w:rsidR="00D04E98" w:rsidRPr="00D04E98" w14:paraId="6BFA8A24"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BEA4B04"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64C9EB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34727AA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26D8F34D"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 xml:space="preserve"> 40</w:t>
            </w:r>
          </w:p>
        </w:tc>
      </w:tr>
      <w:tr w:rsidR="00D04E98" w:rsidRPr="00D04E98" w14:paraId="0BAB84C5"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59277A0"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F03E20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33023900"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77517968"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1F5D1612"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E1121F4"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25063D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6111D1B1" w14:textId="77777777" w:rsidR="00D04E98" w:rsidRPr="00D04E98" w:rsidRDefault="00D04E98" w:rsidP="00D04E98">
            <w:pPr>
              <w:spacing w:after="0" w:line="240" w:lineRule="auto"/>
              <w:rPr>
                <w:rFonts w:ascii="Times New Roman" w:eastAsia="Times New Roman" w:hAnsi="Times New Roman" w:cs="Times New Roman"/>
                <w:sz w:val="24"/>
                <w:szCs w:val="24"/>
                <w:lang w:eastAsia="tr-TR"/>
              </w:rPr>
            </w:pPr>
          </w:p>
        </w:tc>
        <w:tc>
          <w:tcPr>
            <w:tcW w:w="767" w:type="pct"/>
            <w:tcBorders>
              <w:top w:val="single" w:sz="4" w:space="0" w:color="auto"/>
              <w:left w:val="single" w:sz="8" w:space="0" w:color="auto"/>
              <w:bottom w:val="single" w:sz="4" w:space="0" w:color="auto"/>
              <w:right w:val="single" w:sz="12" w:space="0" w:color="auto"/>
            </w:tcBorders>
          </w:tcPr>
          <w:p w14:paraId="03A656D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4188EC6D"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1248655"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14243E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663379F0"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4" w:space="0" w:color="auto"/>
              <w:right w:val="single" w:sz="12" w:space="0" w:color="auto"/>
            </w:tcBorders>
          </w:tcPr>
          <w:p w14:paraId="5FD9CC8B"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r>
      <w:tr w:rsidR="00D04E98" w:rsidRPr="00D04E98" w14:paraId="07CE38ED"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CE2FC12"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6AED1CA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570EB8A"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767" w:type="pct"/>
            <w:tcBorders>
              <w:top w:val="single" w:sz="4" w:space="0" w:color="auto"/>
              <w:left w:val="single" w:sz="8" w:space="0" w:color="auto"/>
              <w:bottom w:val="single" w:sz="8" w:space="0" w:color="auto"/>
              <w:right w:val="single" w:sz="12" w:space="0" w:color="auto"/>
            </w:tcBorders>
          </w:tcPr>
          <w:p w14:paraId="7808E1E0"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r>
      <w:tr w:rsidR="00D04E98" w:rsidRPr="00D04E98" w14:paraId="67778AC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D6A9AF7"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4DC7B86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01FAADAD"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8" w:space="0" w:color="auto"/>
              <w:right w:val="single" w:sz="12" w:space="0" w:color="auto"/>
            </w:tcBorders>
          </w:tcPr>
          <w:p w14:paraId="08E5804C" w14:textId="77777777" w:rsidR="00D04E98" w:rsidRPr="00D04E98" w:rsidRDefault="00D04E98" w:rsidP="00D04E98">
            <w:pPr>
              <w:spacing w:after="0" w:line="240" w:lineRule="auto"/>
              <w:rPr>
                <w:rFonts w:ascii="Times New Roman" w:eastAsia="Times New Roman" w:hAnsi="Times New Roman" w:cs="Times New Roman"/>
                <w:sz w:val="24"/>
                <w:szCs w:val="24"/>
                <w:lang w:eastAsia="tr-TR"/>
              </w:rPr>
            </w:pPr>
          </w:p>
        </w:tc>
      </w:tr>
      <w:tr w:rsidR="00D04E98" w:rsidRPr="00D04E98" w14:paraId="0049AD27"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014A4DD"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305B15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C721905" w14:textId="77777777" w:rsidR="00D04E98" w:rsidRPr="00D04E98" w:rsidRDefault="00D04E98" w:rsidP="00D04E98">
            <w:pPr>
              <w:spacing w:after="0" w:line="240" w:lineRule="auto"/>
              <w:rPr>
                <w:rFonts w:ascii="Times New Roman" w:eastAsia="Times New Roman" w:hAnsi="Times New Roman" w:cs="Times New Roman"/>
                <w:sz w:val="24"/>
                <w:szCs w:val="24"/>
                <w:lang w:eastAsia="tr-TR"/>
              </w:rPr>
            </w:pPr>
          </w:p>
        </w:tc>
        <w:tc>
          <w:tcPr>
            <w:tcW w:w="767" w:type="pct"/>
            <w:tcBorders>
              <w:top w:val="single" w:sz="8" w:space="0" w:color="auto"/>
              <w:left w:val="single" w:sz="8" w:space="0" w:color="auto"/>
              <w:bottom w:val="single" w:sz="12" w:space="0" w:color="auto"/>
              <w:right w:val="single" w:sz="12" w:space="0" w:color="auto"/>
            </w:tcBorders>
          </w:tcPr>
          <w:p w14:paraId="7036C5A8" w14:textId="77777777" w:rsidR="00D04E98" w:rsidRPr="00D04E98" w:rsidRDefault="00D04E98" w:rsidP="00D04E98">
            <w:pPr>
              <w:spacing w:after="0" w:line="240" w:lineRule="auto"/>
              <w:rPr>
                <w:rFonts w:ascii="Times New Roman" w:eastAsia="Times New Roman" w:hAnsi="Times New Roman" w:cs="Times New Roman"/>
                <w:sz w:val="24"/>
                <w:szCs w:val="24"/>
                <w:lang w:eastAsia="tr-TR"/>
              </w:rPr>
            </w:pPr>
          </w:p>
        </w:tc>
      </w:tr>
      <w:tr w:rsidR="00D04E98" w:rsidRPr="00D04E98" w14:paraId="1279CE43"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584730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53DC6C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0DFFDCD2"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0"/>
                <w:szCs w:val="20"/>
                <w:lang w:eastAsia="tr-TR"/>
              </w:rPr>
              <w:t xml:space="preserve"> 1</w:t>
            </w:r>
          </w:p>
        </w:tc>
        <w:tc>
          <w:tcPr>
            <w:tcW w:w="767" w:type="pct"/>
            <w:tcBorders>
              <w:top w:val="single" w:sz="12" w:space="0" w:color="auto"/>
              <w:left w:val="single" w:sz="8" w:space="0" w:color="auto"/>
              <w:bottom w:val="single" w:sz="8" w:space="0" w:color="auto"/>
              <w:right w:val="single" w:sz="12" w:space="0" w:color="auto"/>
            </w:tcBorders>
            <w:vAlign w:val="center"/>
          </w:tcPr>
          <w:p w14:paraId="2BC728E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sz w:val="20"/>
                <w:szCs w:val="20"/>
                <w:lang w:eastAsia="tr-TR"/>
              </w:rPr>
              <w:t>60</w:t>
            </w:r>
          </w:p>
        </w:tc>
      </w:tr>
      <w:tr w:rsidR="00D04E98" w:rsidRPr="00D04E98" w14:paraId="20CF3937"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5EAA2B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757190D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4CA04BE0"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8D2BF0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57F77DC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Anabilim Dalının tanıtımı ve rektörlük tarafından ilan edilen bir çerçeveye uymak koşulu ile fakültemiz ve üniversitemiz tarafından düzenlenen çeşitli etkinlikler bulunmaktadır.</w:t>
            </w:r>
          </w:p>
        </w:tc>
      </w:tr>
      <w:tr w:rsidR="00D04E98" w:rsidRPr="00D04E98" w14:paraId="1629B4A3"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C8BA66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547B383F" w14:textId="77777777" w:rsidR="00D04E98" w:rsidRPr="00D04E98" w:rsidRDefault="00D04E98" w:rsidP="00D04E98">
            <w:pPr>
              <w:spacing w:after="0" w:line="240" w:lineRule="auto"/>
              <w:jc w:val="both"/>
              <w:rPr>
                <w:rFonts w:ascii="Verdana" w:eastAsia="Times New Roman" w:hAnsi="Verdana" w:cs="Times New Roman"/>
                <w:sz w:val="20"/>
                <w:szCs w:val="20"/>
                <w:lang w:eastAsia="tr-TR"/>
              </w:rPr>
            </w:pPr>
            <w:r w:rsidRPr="00D04E98">
              <w:rPr>
                <w:rFonts w:ascii="Times New Roman" w:eastAsia="Times New Roman" w:hAnsi="Times New Roman" w:cs="Times New Roman"/>
                <w:sz w:val="20"/>
                <w:szCs w:val="20"/>
                <w:lang w:eastAsia="tr-TR"/>
              </w:rPr>
              <w:t>Öğrencilerin kendi akademik birimlerindeki (Fakülte, Yüksekokul ve Konservatuar) çeşitli faaliyetlere ve rektörlük tarafından düzenlenen genel etkinliklere katılması amaçlanmaktadır.</w:t>
            </w:r>
          </w:p>
        </w:tc>
      </w:tr>
      <w:tr w:rsidR="00D04E98" w:rsidRPr="00D04E98" w14:paraId="37AB99B2"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9038C5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14:paraId="782B7EC7" w14:textId="77777777" w:rsidR="00D04E98" w:rsidRPr="00D04E98" w:rsidRDefault="00D04E98" w:rsidP="00D04E98">
            <w:pPr>
              <w:spacing w:after="0" w:line="240" w:lineRule="auto"/>
              <w:ind w:right="51"/>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Üniversitenin sosyal ve kültürel imkanları ile yurtdışı olanaklarını araştırarak mesleki eğitimi ilerletmeye yönelik faydalar sağlamaktadır.  </w:t>
            </w:r>
          </w:p>
        </w:tc>
      </w:tr>
      <w:tr w:rsidR="00D04E98" w:rsidRPr="00D04E98" w14:paraId="6F296206"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D340FD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614F89B5" w14:textId="77777777" w:rsidR="00D04E98" w:rsidRPr="00D04E98" w:rsidRDefault="00D04E98" w:rsidP="00D04E98">
            <w:pPr>
              <w:spacing w:after="0" w:line="240" w:lineRule="auto"/>
              <w:ind w:right="51"/>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 Sağlık Kültür ve Spor Başkanlığının sunduğu olanakları anlatır.</w:t>
            </w:r>
          </w:p>
          <w:p w14:paraId="4362DB37" w14:textId="77777777" w:rsidR="00D04E98" w:rsidRPr="00D04E98" w:rsidRDefault="00D04E98" w:rsidP="00D04E98">
            <w:pPr>
              <w:spacing w:after="0" w:line="240" w:lineRule="auto"/>
              <w:ind w:right="51"/>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 UYM101 kapsamında olan etkinliklere katılır.</w:t>
            </w:r>
          </w:p>
          <w:p w14:paraId="4280AD7D" w14:textId="77777777" w:rsidR="00D04E98" w:rsidRPr="00D04E98" w:rsidRDefault="00D04E98" w:rsidP="00D04E98">
            <w:pPr>
              <w:spacing w:after="0" w:line="240" w:lineRule="auto"/>
              <w:ind w:right="51"/>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3) Öğrenci hak ve sorumluluklarını açıklar.</w:t>
            </w:r>
          </w:p>
          <w:p w14:paraId="5D8C6C73" w14:textId="77777777" w:rsidR="00D04E98" w:rsidRPr="00D04E98" w:rsidRDefault="00D04E98" w:rsidP="00D04E98">
            <w:pPr>
              <w:spacing w:after="0" w:line="240" w:lineRule="auto"/>
              <w:ind w:right="51"/>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4) Erasmus, Mevlana ve Farabi programlarına katılım koşullarını açıklar.</w:t>
            </w:r>
          </w:p>
        </w:tc>
      </w:tr>
      <w:tr w:rsidR="00D04E98" w:rsidRPr="00D04E98" w14:paraId="4944BFF6"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1A26FC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6FA5DE0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Ankara Üniversitesi Üniversite Yaşamına Uyum Programı Yönergesi</w:t>
            </w:r>
          </w:p>
        </w:tc>
      </w:tr>
      <w:tr w:rsidR="00D04E98" w:rsidRPr="00D04E98" w14:paraId="39A39A05"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D852A6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28B818FE" w14:textId="77777777" w:rsidR="00D04E98" w:rsidRPr="00D04E98" w:rsidRDefault="00D04E98" w:rsidP="00D04E98">
            <w:pPr>
              <w:tabs>
                <w:tab w:val="left" w:pos="321"/>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w:t>
            </w:r>
          </w:p>
        </w:tc>
      </w:tr>
      <w:tr w:rsidR="00D04E98" w:rsidRPr="00D04E98" w14:paraId="436A7786"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458922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64EC9273"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p>
          <w:p w14:paraId="62BB384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w:t>
            </w:r>
          </w:p>
        </w:tc>
      </w:tr>
    </w:tbl>
    <w:p w14:paraId="66781BF4"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sectPr w:rsidR="00D04E98" w:rsidRPr="00D04E9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04E98" w:rsidRPr="00D04E98" w14:paraId="1C467918"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8D55C66"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lastRenderedPageBreak/>
              <w:t>DERSİN HAFTALIK PLANI</w:t>
            </w:r>
          </w:p>
        </w:tc>
      </w:tr>
      <w:tr w:rsidR="00D04E98" w:rsidRPr="00D04E98" w14:paraId="4630C311"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56A03E7F"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5C8A717D"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İŞLENEN KONULAR</w:t>
            </w:r>
          </w:p>
        </w:tc>
      </w:tr>
      <w:tr w:rsidR="00D04E98" w:rsidRPr="00D04E98" w14:paraId="13339FA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B84A4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54065D3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6B27A42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E81009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75FFA34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054CAFF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D1190C"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72BADA1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5065FE7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0879D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623618E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383B950B"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3DF8C3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62141A23"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1C5BBCC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60D1A92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6653150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7D5605B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665564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78AC195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048C685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826EE5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3893435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1E8EB0C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8B5009"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108A23D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07B68BB1"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3206D73"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6E13C69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0201798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0119AA1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09F155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5DEA4FD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DA0F33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729F220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185DEFE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060CE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6028CD6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4261308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6C9F27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6C66E4B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Üniversite Yaşamına Uyum Ve Yaşam Becerileri</w:t>
            </w:r>
          </w:p>
        </w:tc>
      </w:tr>
      <w:tr w:rsidR="00D04E98" w:rsidRPr="00D04E98" w14:paraId="46BBF51C" w14:textId="77777777" w:rsidTr="0099789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14:paraId="258E674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14:paraId="631C10C3"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Final Sınavı</w:t>
            </w:r>
          </w:p>
        </w:tc>
      </w:tr>
    </w:tbl>
    <w:p w14:paraId="33B71F12"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132FBE99"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04E98" w:rsidRPr="00D04E98" w14:paraId="3B39F645"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29AFAAE1" w14:textId="77777777" w:rsidR="00D04E98" w:rsidRPr="00D04E98" w:rsidRDefault="00D04E98" w:rsidP="00D04E98">
            <w:pPr>
              <w:spacing w:after="0" w:line="240" w:lineRule="auto"/>
              <w:jc w:val="center"/>
              <w:rPr>
                <w:rFonts w:ascii="Times New Roman" w:eastAsia="Times New Roman" w:hAnsi="Times New Roman" w:cs="Times New Roman"/>
                <w:b/>
                <w:sz w:val="18"/>
                <w:szCs w:val="18"/>
                <w:lang w:eastAsia="tr-TR"/>
              </w:rPr>
            </w:pPr>
            <w:r w:rsidRPr="00D04E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533B5586"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264CE314"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EB0313B"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85DA2C2"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1</w:t>
            </w:r>
          </w:p>
        </w:tc>
      </w:tr>
      <w:tr w:rsidR="00D04E98" w:rsidRPr="00D04E98" w14:paraId="75F4DBE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9A9906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915A95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F0F4ED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9508A2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1D2257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532DB36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DA57FF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612C17E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39DD09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857D1E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C1C427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6450F08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B47714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1ED1468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D8B501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48C017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A20B87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5409E2C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028B30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0468E5AB"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473F879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B41AE1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1C029A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7A9C9E8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A4DA53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2FC8F0C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ACAA19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AA5214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BF96B7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52FC58B9"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657B7DC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4D94631A"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50AABE4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153725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956D37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3776253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5E483C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1AA0499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23375E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B3EEF2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186A0CB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3D88004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A7D8D6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4DA7C3D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811449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980DF6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3007FD2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1A39C6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580BE8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571AF79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09A64C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E19143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29475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745136D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CB4825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33F9632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015CC36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EC20FA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5DF587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4C7891A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AB130F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AAF63CB"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5943F3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349B3A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D7D56D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2E083978"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48779126" w14:textId="77777777" w:rsidR="00D04E98" w:rsidRPr="00D04E98" w:rsidRDefault="00D04E98" w:rsidP="00D04E98">
            <w:pPr>
              <w:spacing w:after="0" w:line="240" w:lineRule="auto"/>
              <w:jc w:val="both"/>
              <w:rPr>
                <w:rFonts w:ascii="Times New Roman" w:eastAsia="Times New Roman" w:hAnsi="Times New Roman" w:cs="Times New Roman"/>
                <w:lang w:eastAsia="tr-TR"/>
              </w:rPr>
            </w:pPr>
            <w:r w:rsidRPr="00D04E98">
              <w:rPr>
                <w:rFonts w:ascii="Times New Roman" w:eastAsia="Times New Roman" w:hAnsi="Times New Roman" w:cs="Times New Roman"/>
                <w:b/>
                <w:lang w:eastAsia="tr-TR"/>
              </w:rPr>
              <w:t>1</w:t>
            </w:r>
            <w:r w:rsidRPr="00D04E98">
              <w:rPr>
                <w:rFonts w:ascii="Times New Roman" w:eastAsia="Times New Roman" w:hAnsi="Times New Roman" w:cs="Times New Roman"/>
                <w:lang w:eastAsia="tr-TR"/>
              </w:rPr>
              <w:t xml:space="preserve">:Hiç Katkısı Yok. </w:t>
            </w:r>
            <w:r w:rsidRPr="00D04E98">
              <w:rPr>
                <w:rFonts w:ascii="Times New Roman" w:eastAsia="Times New Roman" w:hAnsi="Times New Roman" w:cs="Times New Roman"/>
                <w:b/>
                <w:lang w:eastAsia="tr-TR"/>
              </w:rPr>
              <w:t>2</w:t>
            </w:r>
            <w:r w:rsidRPr="00D04E98">
              <w:rPr>
                <w:rFonts w:ascii="Times New Roman" w:eastAsia="Times New Roman" w:hAnsi="Times New Roman" w:cs="Times New Roman"/>
                <w:lang w:eastAsia="tr-TR"/>
              </w:rPr>
              <w:t xml:space="preserve">:Kısmen Katkısı Var. </w:t>
            </w:r>
            <w:r w:rsidRPr="00D04E98">
              <w:rPr>
                <w:rFonts w:ascii="Times New Roman" w:eastAsia="Times New Roman" w:hAnsi="Times New Roman" w:cs="Times New Roman"/>
                <w:b/>
                <w:lang w:eastAsia="tr-TR"/>
              </w:rPr>
              <w:t>3</w:t>
            </w:r>
            <w:r w:rsidRPr="00D04E98">
              <w:rPr>
                <w:rFonts w:ascii="Times New Roman" w:eastAsia="Times New Roman" w:hAnsi="Times New Roman" w:cs="Times New Roman"/>
                <w:lang w:eastAsia="tr-TR"/>
              </w:rPr>
              <w:t>:Tam Katkısı Var.</w:t>
            </w:r>
          </w:p>
        </w:tc>
      </w:tr>
    </w:tbl>
    <w:p w14:paraId="0C918232"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453C6439"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Dersin Öğretim Üyesi:</w:t>
      </w:r>
      <w:r w:rsidRPr="00D04E98">
        <w:rPr>
          <w:rFonts w:ascii="Times New Roman" w:eastAsia="Times New Roman" w:hAnsi="Times New Roman" w:cs="Times New Roman"/>
          <w:sz w:val="24"/>
          <w:szCs w:val="24"/>
          <w:lang w:eastAsia="tr-TR"/>
        </w:rPr>
        <w:t xml:space="preserve">   </w:t>
      </w:r>
    </w:p>
    <w:p w14:paraId="38DDB10E"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lastRenderedPageBreak/>
        <w:t>İmza</w:t>
      </w: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sz w:val="24"/>
          <w:szCs w:val="24"/>
          <w:lang w:eastAsia="tr-TR"/>
        </w:rPr>
        <w:tab/>
        <w:t xml:space="preserve"> </w:t>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t>Tarih:</w:t>
      </w:r>
      <w:r w:rsidRPr="00D04E98">
        <w:rPr>
          <w:rFonts w:ascii="Times New Roman" w:eastAsia="Times New Roman" w:hAnsi="Times New Roman" w:cs="Times New Roman"/>
          <w:sz w:val="24"/>
          <w:szCs w:val="24"/>
          <w:lang w:eastAsia="tr-TR"/>
        </w:rPr>
        <w:t xml:space="preserve"> </w:t>
      </w:r>
    </w:p>
    <w:p w14:paraId="00C8DDCB" w14:textId="2448AF73"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noProof/>
          <w:sz w:val="24"/>
          <w:szCs w:val="24"/>
          <w:lang w:eastAsia="tr-TR"/>
        </w:rPr>
        <w:drawing>
          <wp:anchor distT="0" distB="0" distL="114300" distR="114300" simplePos="0" relativeHeight="251823104" behindDoc="0" locked="0" layoutInCell="1" allowOverlap="1" wp14:anchorId="7A93524A" wp14:editId="3C12475E">
            <wp:simplePos x="0" y="0"/>
            <wp:positionH relativeFrom="column">
              <wp:posOffset>3810</wp:posOffset>
            </wp:positionH>
            <wp:positionV relativeFrom="paragraph">
              <wp:posOffset>0</wp:posOffset>
            </wp:positionV>
            <wp:extent cx="762000" cy="762000"/>
            <wp:effectExtent l="0" t="0" r="0" b="0"/>
            <wp:wrapSquare wrapText="bothSides"/>
            <wp:docPr id="85" name="Resim 85"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E98">
        <w:rPr>
          <w:rFonts w:ascii="Times New Roman" w:eastAsia="Times New Roman" w:hAnsi="Times New Roman" w:cs="Times New Roman"/>
          <w:b/>
          <w:sz w:val="28"/>
          <w:szCs w:val="28"/>
          <w:lang w:eastAsia="tr-TR"/>
        </w:rPr>
        <w:t xml:space="preserve">   </w:t>
      </w:r>
    </w:p>
    <w:p w14:paraId="34F1606E"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p>
    <w:p w14:paraId="2B0D31D5"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b/>
          <w:sz w:val="28"/>
          <w:szCs w:val="28"/>
          <w:lang w:eastAsia="tr-TR"/>
        </w:rPr>
        <w:t xml:space="preserve">                ESOGÜ Bitki Koruma Bölümü Ders Bilgi Formu</w:t>
      </w:r>
    </w:p>
    <w:p w14:paraId="343D7D80" w14:textId="77777777" w:rsidR="00D04E98" w:rsidRPr="00D04E98" w:rsidRDefault="00D04E98" w:rsidP="00D04E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4E98" w:rsidRPr="00D04E98" w14:paraId="49D836AB" w14:textId="77777777" w:rsidTr="0099789F">
        <w:tc>
          <w:tcPr>
            <w:tcW w:w="1167" w:type="dxa"/>
            <w:vAlign w:val="center"/>
          </w:tcPr>
          <w:p w14:paraId="360473C6" w14:textId="77777777" w:rsidR="00D04E98" w:rsidRPr="00D04E98" w:rsidRDefault="00D04E98" w:rsidP="00D04E98">
            <w:pPr>
              <w:spacing w:after="0" w:line="240" w:lineRule="auto"/>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DÖNEM</w:t>
            </w:r>
          </w:p>
        </w:tc>
        <w:tc>
          <w:tcPr>
            <w:tcW w:w="1527" w:type="dxa"/>
            <w:vAlign w:val="center"/>
          </w:tcPr>
          <w:p w14:paraId="63DA5413"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Bahar</w:t>
            </w:r>
          </w:p>
        </w:tc>
      </w:tr>
    </w:tbl>
    <w:p w14:paraId="06B608D4" w14:textId="77777777" w:rsidR="00D04E98" w:rsidRPr="00D04E98" w:rsidRDefault="00D04E98" w:rsidP="00D04E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4E98" w:rsidRPr="00D04E98" w14:paraId="6C0C00A5" w14:textId="77777777" w:rsidTr="0099789F">
        <w:tc>
          <w:tcPr>
            <w:tcW w:w="1668" w:type="dxa"/>
            <w:vAlign w:val="center"/>
          </w:tcPr>
          <w:p w14:paraId="107D642B"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KODU</w:t>
            </w:r>
          </w:p>
        </w:tc>
        <w:tc>
          <w:tcPr>
            <w:tcW w:w="2760" w:type="dxa"/>
            <w:vAlign w:val="center"/>
          </w:tcPr>
          <w:p w14:paraId="35786D1C" w14:textId="77777777" w:rsidR="00D04E98" w:rsidRPr="00D04E98" w:rsidRDefault="00D04E98" w:rsidP="00D04E98">
            <w:pPr>
              <w:spacing w:after="0" w:line="240" w:lineRule="auto"/>
              <w:outlineLvl w:val="0"/>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1560" w:type="dxa"/>
            <w:vAlign w:val="center"/>
          </w:tcPr>
          <w:p w14:paraId="67FE9A72"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ADI</w:t>
            </w:r>
          </w:p>
        </w:tc>
        <w:tc>
          <w:tcPr>
            <w:tcW w:w="4185" w:type="dxa"/>
          </w:tcPr>
          <w:p w14:paraId="2D77E800" w14:textId="77777777" w:rsidR="00D04E98" w:rsidRPr="00D04E98" w:rsidRDefault="00D04E98" w:rsidP="00D04E98">
            <w:pPr>
              <w:spacing w:before="100" w:beforeAutospacing="1" w:after="100" w:afterAutospacing="1" w:line="240" w:lineRule="auto"/>
              <w:outlineLvl w:val="0"/>
              <w:rPr>
                <w:rFonts w:ascii="Times New Roman" w:eastAsia="Times New Roman" w:hAnsi="Times New Roman" w:cs="Times New Roman"/>
                <w:bCs/>
                <w:kern w:val="36"/>
                <w:sz w:val="20"/>
                <w:szCs w:val="20"/>
                <w:lang w:eastAsia="tr-TR"/>
              </w:rPr>
            </w:pPr>
            <w:r w:rsidRPr="00D04E98">
              <w:rPr>
                <w:rFonts w:ascii="Times New Roman" w:eastAsia="Times New Roman" w:hAnsi="Times New Roman" w:cs="Times New Roman"/>
                <w:bCs/>
                <w:kern w:val="36"/>
                <w:sz w:val="20"/>
                <w:szCs w:val="20"/>
                <w:lang w:eastAsia="tr-TR"/>
              </w:rPr>
              <w:t>Üzümsü Meyveler</w:t>
            </w:r>
          </w:p>
        </w:tc>
      </w:tr>
    </w:tbl>
    <w:p w14:paraId="2381A012"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 xml:space="preserve">                                                   </w:t>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5"/>
        <w:gridCol w:w="216"/>
        <w:gridCol w:w="1067"/>
        <w:gridCol w:w="770"/>
        <w:gridCol w:w="28"/>
        <w:gridCol w:w="637"/>
        <w:gridCol w:w="829"/>
        <w:gridCol w:w="647"/>
        <w:gridCol w:w="99"/>
        <w:gridCol w:w="2511"/>
        <w:gridCol w:w="1496"/>
      </w:tblGrid>
      <w:tr w:rsidR="00D04E98" w:rsidRPr="00D04E98" w14:paraId="06EC5931"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EE69C32" w14:textId="77777777" w:rsidR="00D04E98" w:rsidRPr="00D04E98" w:rsidRDefault="00D04E98" w:rsidP="00D04E98">
            <w:pPr>
              <w:spacing w:after="0" w:line="240" w:lineRule="auto"/>
              <w:rPr>
                <w:rFonts w:ascii="Times New Roman" w:eastAsia="Times New Roman" w:hAnsi="Times New Roman" w:cs="Times New Roman"/>
                <w:b/>
                <w:sz w:val="18"/>
                <w:szCs w:val="20"/>
                <w:lang w:eastAsia="tr-TR"/>
              </w:rPr>
            </w:pPr>
            <w:r w:rsidRPr="00D04E98">
              <w:rPr>
                <w:rFonts w:ascii="Times New Roman" w:eastAsia="Times New Roman" w:hAnsi="Times New Roman" w:cs="Times New Roman"/>
                <w:b/>
                <w:sz w:val="18"/>
                <w:szCs w:val="20"/>
                <w:lang w:eastAsia="tr-TR"/>
              </w:rPr>
              <w:t>YARIYIL</w:t>
            </w:r>
          </w:p>
          <w:p w14:paraId="3002F2D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655" w:type="pct"/>
            <w:gridSpan w:val="6"/>
            <w:tcBorders>
              <w:left w:val="single" w:sz="12" w:space="0" w:color="auto"/>
              <w:bottom w:val="single" w:sz="4" w:space="0" w:color="auto"/>
              <w:right w:val="single" w:sz="12" w:space="0" w:color="auto"/>
            </w:tcBorders>
            <w:vAlign w:val="center"/>
          </w:tcPr>
          <w:p w14:paraId="7C2B29A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HAFTALIK DERS SAATİ</w:t>
            </w:r>
          </w:p>
        </w:tc>
        <w:tc>
          <w:tcPr>
            <w:tcW w:w="2814" w:type="pct"/>
            <w:gridSpan w:val="5"/>
            <w:tcBorders>
              <w:left w:val="single" w:sz="12" w:space="0" w:color="auto"/>
              <w:bottom w:val="single" w:sz="4" w:space="0" w:color="auto"/>
            </w:tcBorders>
            <w:vAlign w:val="center"/>
          </w:tcPr>
          <w:p w14:paraId="1EE9B5B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w:t>
            </w:r>
          </w:p>
        </w:tc>
      </w:tr>
      <w:tr w:rsidR="00D04E98" w:rsidRPr="00D04E98" w14:paraId="54DD56EF"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34265304"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394" w:type="pct"/>
            <w:gridSpan w:val="2"/>
            <w:tcBorders>
              <w:top w:val="single" w:sz="4" w:space="0" w:color="auto"/>
              <w:left w:val="single" w:sz="12" w:space="0" w:color="auto"/>
              <w:bottom w:val="single" w:sz="4" w:space="0" w:color="auto"/>
              <w:right w:val="single" w:sz="4" w:space="0" w:color="auto"/>
            </w:tcBorders>
            <w:vAlign w:val="center"/>
          </w:tcPr>
          <w:p w14:paraId="3D4B8C5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65458F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Uygulama</w:t>
            </w:r>
          </w:p>
        </w:tc>
        <w:tc>
          <w:tcPr>
            <w:tcW w:w="723" w:type="pct"/>
            <w:gridSpan w:val="3"/>
            <w:tcBorders>
              <w:top w:val="single" w:sz="4" w:space="0" w:color="auto"/>
              <w:bottom w:val="single" w:sz="4" w:space="0" w:color="auto"/>
              <w:right w:val="single" w:sz="12" w:space="0" w:color="auto"/>
            </w:tcBorders>
            <w:vAlign w:val="center"/>
          </w:tcPr>
          <w:p w14:paraId="3CE62119"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6390915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C24F84C"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AKTS</w:t>
            </w:r>
          </w:p>
        </w:tc>
        <w:tc>
          <w:tcPr>
            <w:tcW w:w="1316" w:type="pct"/>
            <w:gridSpan w:val="2"/>
            <w:tcBorders>
              <w:top w:val="single" w:sz="4" w:space="0" w:color="auto"/>
              <w:left w:val="single" w:sz="4" w:space="0" w:color="auto"/>
              <w:bottom w:val="single" w:sz="4" w:space="0" w:color="auto"/>
            </w:tcBorders>
            <w:vAlign w:val="center"/>
          </w:tcPr>
          <w:p w14:paraId="715643D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TÜRÜ</w:t>
            </w:r>
          </w:p>
        </w:tc>
        <w:tc>
          <w:tcPr>
            <w:tcW w:w="754" w:type="pct"/>
            <w:tcBorders>
              <w:top w:val="single" w:sz="4" w:space="0" w:color="auto"/>
              <w:left w:val="single" w:sz="4" w:space="0" w:color="auto"/>
              <w:bottom w:val="single" w:sz="4" w:space="0" w:color="auto"/>
            </w:tcBorders>
            <w:vAlign w:val="center"/>
          </w:tcPr>
          <w:p w14:paraId="15756CD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DİLİ</w:t>
            </w:r>
          </w:p>
        </w:tc>
      </w:tr>
      <w:tr w:rsidR="00D04E98" w:rsidRPr="00D04E98" w14:paraId="0AFB8D4C"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4A5CFF1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VI</w:t>
            </w:r>
          </w:p>
        </w:tc>
        <w:tc>
          <w:tcPr>
            <w:tcW w:w="394" w:type="pct"/>
            <w:gridSpan w:val="2"/>
            <w:tcBorders>
              <w:top w:val="single" w:sz="4" w:space="0" w:color="auto"/>
              <w:left w:val="single" w:sz="12" w:space="0" w:color="auto"/>
              <w:bottom w:val="single" w:sz="12" w:space="0" w:color="auto"/>
              <w:right w:val="single" w:sz="4" w:space="0" w:color="auto"/>
            </w:tcBorders>
            <w:vAlign w:val="center"/>
          </w:tcPr>
          <w:p w14:paraId="6CB20CC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2</w:t>
            </w:r>
          </w:p>
        </w:tc>
        <w:tc>
          <w:tcPr>
            <w:tcW w:w="538" w:type="pct"/>
            <w:tcBorders>
              <w:top w:val="single" w:sz="4" w:space="0" w:color="auto"/>
              <w:left w:val="single" w:sz="4" w:space="0" w:color="auto"/>
              <w:bottom w:val="single" w:sz="12" w:space="0" w:color="auto"/>
            </w:tcBorders>
            <w:vAlign w:val="center"/>
          </w:tcPr>
          <w:p w14:paraId="05A069A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0 </w:t>
            </w:r>
          </w:p>
        </w:tc>
        <w:tc>
          <w:tcPr>
            <w:tcW w:w="723" w:type="pct"/>
            <w:gridSpan w:val="3"/>
            <w:tcBorders>
              <w:top w:val="single" w:sz="4" w:space="0" w:color="auto"/>
              <w:bottom w:val="single" w:sz="12" w:space="0" w:color="auto"/>
              <w:right w:val="single" w:sz="12" w:space="0" w:color="auto"/>
            </w:tcBorders>
            <w:shd w:val="clear" w:color="auto" w:fill="auto"/>
            <w:vAlign w:val="center"/>
          </w:tcPr>
          <w:p w14:paraId="7602438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14:paraId="4FE632D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D38579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3 </w:t>
            </w:r>
          </w:p>
        </w:tc>
        <w:tc>
          <w:tcPr>
            <w:tcW w:w="1316" w:type="pct"/>
            <w:gridSpan w:val="2"/>
            <w:tcBorders>
              <w:top w:val="single" w:sz="4" w:space="0" w:color="auto"/>
              <w:left w:val="single" w:sz="4" w:space="0" w:color="auto"/>
              <w:bottom w:val="single" w:sz="12" w:space="0" w:color="auto"/>
            </w:tcBorders>
            <w:vAlign w:val="center"/>
          </w:tcPr>
          <w:p w14:paraId="05840EC6"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ZORUNLU (  )  SEÇMELİ (X)</w:t>
            </w:r>
          </w:p>
        </w:tc>
        <w:tc>
          <w:tcPr>
            <w:tcW w:w="754" w:type="pct"/>
            <w:tcBorders>
              <w:top w:val="single" w:sz="4" w:space="0" w:color="auto"/>
              <w:left w:val="single" w:sz="4" w:space="0" w:color="auto"/>
              <w:bottom w:val="single" w:sz="12" w:space="0" w:color="auto"/>
            </w:tcBorders>
          </w:tcPr>
          <w:p w14:paraId="36378524"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Türkçe</w:t>
            </w:r>
          </w:p>
        </w:tc>
      </w:tr>
      <w:tr w:rsidR="00D04E98" w:rsidRPr="00D04E98" w14:paraId="124D9137"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F68609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KATEGORİSİ</w:t>
            </w:r>
          </w:p>
        </w:tc>
      </w:tr>
      <w:tr w:rsidR="00D04E98" w:rsidRPr="00D04E98" w14:paraId="517AAA1B" w14:textId="77777777" w:rsidTr="0099789F">
        <w:tblPrEx>
          <w:tblBorders>
            <w:insideH w:val="single" w:sz="6" w:space="0" w:color="auto"/>
            <w:insideV w:val="single" w:sz="6" w:space="0" w:color="auto"/>
          </w:tblBorders>
        </w:tblPrEx>
        <w:trPr>
          <w:trHeight w:val="546"/>
        </w:trPr>
        <w:tc>
          <w:tcPr>
            <w:tcW w:w="816" w:type="pct"/>
            <w:gridSpan w:val="2"/>
            <w:tcBorders>
              <w:top w:val="single" w:sz="12" w:space="0" w:color="auto"/>
              <w:left w:val="single" w:sz="12" w:space="0" w:color="auto"/>
              <w:bottom w:val="single" w:sz="6" w:space="0" w:color="auto"/>
            </w:tcBorders>
            <w:vAlign w:val="center"/>
          </w:tcPr>
          <w:p w14:paraId="44C8AC3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6184A86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Mühendislik</w:t>
            </w:r>
          </w:p>
        </w:tc>
        <w:tc>
          <w:tcPr>
            <w:tcW w:w="2381" w:type="pct"/>
            <w:gridSpan w:val="5"/>
            <w:tcBorders>
              <w:top w:val="single" w:sz="12" w:space="0" w:color="auto"/>
              <w:bottom w:val="single" w:sz="6" w:space="0" w:color="auto"/>
            </w:tcBorders>
            <w:vAlign w:val="center"/>
          </w:tcPr>
          <w:p w14:paraId="393C739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Bitki Koruma</w:t>
            </w:r>
          </w:p>
          <w:p w14:paraId="5F2C613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[Önemli düzeyde tasarım içeriyorsa (</w:t>
            </w:r>
            <w:r w:rsidRPr="00D04E98">
              <w:rPr>
                <w:rFonts w:ascii="Times New Roman" w:eastAsia="Times New Roman" w:hAnsi="Times New Roman" w:cs="Times New Roman"/>
                <w:b/>
                <w:sz w:val="20"/>
                <w:szCs w:val="20"/>
                <w:lang w:eastAsia="tr-TR"/>
              </w:rPr>
              <w:sym w:font="Symbol" w:char="F0D6"/>
            </w:r>
            <w:r w:rsidRPr="00D04E98">
              <w:rPr>
                <w:rFonts w:ascii="Times New Roman" w:eastAsia="Times New Roman" w:hAnsi="Times New Roman" w:cs="Times New Roman"/>
                <w:b/>
                <w:sz w:val="20"/>
                <w:szCs w:val="20"/>
                <w:lang w:eastAsia="tr-TR"/>
              </w:rPr>
              <w:t>) koyunuz.]</w:t>
            </w:r>
          </w:p>
        </w:tc>
        <w:tc>
          <w:tcPr>
            <w:tcW w:w="754" w:type="pct"/>
            <w:tcBorders>
              <w:top w:val="single" w:sz="12" w:space="0" w:color="auto"/>
              <w:bottom w:val="single" w:sz="6" w:space="0" w:color="auto"/>
            </w:tcBorders>
            <w:vAlign w:val="center"/>
          </w:tcPr>
          <w:p w14:paraId="44998B1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Sosyal Bilim</w:t>
            </w:r>
          </w:p>
        </w:tc>
      </w:tr>
      <w:tr w:rsidR="00D04E98" w:rsidRPr="00D04E98" w14:paraId="66B550F4" w14:textId="77777777" w:rsidTr="0099789F">
        <w:tblPrEx>
          <w:tblBorders>
            <w:insideH w:val="single" w:sz="6" w:space="0" w:color="auto"/>
            <w:insideV w:val="single" w:sz="6" w:space="0" w:color="auto"/>
          </w:tblBorders>
        </w:tblPrEx>
        <w:trPr>
          <w:trHeight w:val="138"/>
        </w:trPr>
        <w:tc>
          <w:tcPr>
            <w:tcW w:w="816" w:type="pct"/>
            <w:gridSpan w:val="2"/>
            <w:tcBorders>
              <w:top w:val="single" w:sz="6" w:space="0" w:color="auto"/>
              <w:left w:val="single" w:sz="12" w:space="0" w:color="auto"/>
              <w:bottom w:val="single" w:sz="12" w:space="0" w:color="auto"/>
              <w:right w:val="single" w:sz="4" w:space="0" w:color="auto"/>
            </w:tcBorders>
          </w:tcPr>
          <w:p w14:paraId="69DCAE1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20F91DB"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X</w:t>
            </w:r>
          </w:p>
        </w:tc>
        <w:tc>
          <w:tcPr>
            <w:tcW w:w="2381" w:type="pct"/>
            <w:gridSpan w:val="5"/>
            <w:tcBorders>
              <w:top w:val="single" w:sz="6" w:space="0" w:color="auto"/>
              <w:left w:val="single" w:sz="4" w:space="0" w:color="auto"/>
              <w:bottom w:val="single" w:sz="12" w:space="0" w:color="auto"/>
            </w:tcBorders>
          </w:tcPr>
          <w:p w14:paraId="3A5B4ECF"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754" w:type="pct"/>
            <w:tcBorders>
              <w:top w:val="single" w:sz="6" w:space="0" w:color="auto"/>
              <w:left w:val="single" w:sz="4" w:space="0" w:color="auto"/>
              <w:bottom w:val="single" w:sz="12" w:space="0" w:color="auto"/>
            </w:tcBorders>
          </w:tcPr>
          <w:p w14:paraId="5BEB234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r>
      <w:tr w:rsidR="00D04E98" w:rsidRPr="00D04E98" w14:paraId="04CCD4BE"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4EF8BA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DEĞERLENDİRME ÖLÇÜTLERİ</w:t>
            </w:r>
          </w:p>
        </w:tc>
      </w:tr>
      <w:tr w:rsidR="00D04E98" w:rsidRPr="00D04E98" w14:paraId="4A30D1A1" w14:textId="77777777" w:rsidTr="0099789F">
        <w:tc>
          <w:tcPr>
            <w:tcW w:w="1851" w:type="pct"/>
            <w:gridSpan w:val="5"/>
            <w:vMerge w:val="restart"/>
            <w:tcBorders>
              <w:top w:val="single" w:sz="12" w:space="0" w:color="auto"/>
              <w:left w:val="single" w:sz="12" w:space="0" w:color="auto"/>
              <w:bottom w:val="single" w:sz="12" w:space="0" w:color="auto"/>
              <w:right w:val="single" w:sz="12" w:space="0" w:color="auto"/>
            </w:tcBorders>
            <w:vAlign w:val="center"/>
          </w:tcPr>
          <w:p w14:paraId="410A3F6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İÇİ</w:t>
            </w:r>
          </w:p>
        </w:tc>
        <w:tc>
          <w:tcPr>
            <w:tcW w:w="1129" w:type="pct"/>
            <w:gridSpan w:val="5"/>
            <w:tcBorders>
              <w:top w:val="single" w:sz="12" w:space="0" w:color="auto"/>
              <w:left w:val="single" w:sz="12" w:space="0" w:color="auto"/>
              <w:bottom w:val="single" w:sz="8" w:space="0" w:color="auto"/>
              <w:right w:val="single" w:sz="4" w:space="0" w:color="auto"/>
            </w:tcBorders>
            <w:vAlign w:val="center"/>
          </w:tcPr>
          <w:p w14:paraId="412F767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Faaliyet türü</w:t>
            </w:r>
          </w:p>
        </w:tc>
        <w:tc>
          <w:tcPr>
            <w:tcW w:w="1265" w:type="pct"/>
            <w:tcBorders>
              <w:top w:val="single" w:sz="12" w:space="0" w:color="auto"/>
              <w:left w:val="single" w:sz="4" w:space="0" w:color="auto"/>
              <w:bottom w:val="single" w:sz="8" w:space="0" w:color="auto"/>
              <w:right w:val="single" w:sz="8" w:space="0" w:color="auto"/>
            </w:tcBorders>
            <w:vAlign w:val="center"/>
          </w:tcPr>
          <w:p w14:paraId="54DF719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Sayı</w:t>
            </w:r>
          </w:p>
        </w:tc>
        <w:tc>
          <w:tcPr>
            <w:tcW w:w="754" w:type="pct"/>
            <w:tcBorders>
              <w:top w:val="single" w:sz="12" w:space="0" w:color="auto"/>
              <w:left w:val="single" w:sz="8" w:space="0" w:color="auto"/>
              <w:bottom w:val="single" w:sz="8" w:space="0" w:color="auto"/>
              <w:right w:val="single" w:sz="12" w:space="0" w:color="auto"/>
            </w:tcBorders>
            <w:vAlign w:val="center"/>
          </w:tcPr>
          <w:p w14:paraId="1B16867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w:t>
            </w:r>
          </w:p>
        </w:tc>
      </w:tr>
      <w:tr w:rsidR="00D04E98" w:rsidRPr="00D04E98" w14:paraId="523FF5EE"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4DE6DDE3"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29" w:type="pct"/>
            <w:gridSpan w:val="5"/>
            <w:tcBorders>
              <w:top w:val="single" w:sz="8" w:space="0" w:color="auto"/>
              <w:left w:val="single" w:sz="12" w:space="0" w:color="auto"/>
              <w:bottom w:val="single" w:sz="4" w:space="0" w:color="auto"/>
              <w:right w:val="single" w:sz="4" w:space="0" w:color="auto"/>
            </w:tcBorders>
            <w:vAlign w:val="center"/>
          </w:tcPr>
          <w:p w14:paraId="2CDB237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 Ara Sınav</w:t>
            </w:r>
          </w:p>
        </w:tc>
        <w:tc>
          <w:tcPr>
            <w:tcW w:w="1265" w:type="pct"/>
            <w:tcBorders>
              <w:top w:val="single" w:sz="8" w:space="0" w:color="auto"/>
              <w:left w:val="single" w:sz="4" w:space="0" w:color="auto"/>
              <w:bottom w:val="single" w:sz="4" w:space="0" w:color="auto"/>
              <w:right w:val="single" w:sz="8" w:space="0" w:color="auto"/>
            </w:tcBorders>
          </w:tcPr>
          <w:p w14:paraId="6DED139A"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754" w:type="pct"/>
            <w:tcBorders>
              <w:top w:val="single" w:sz="8" w:space="0" w:color="auto"/>
              <w:left w:val="single" w:sz="8" w:space="0" w:color="auto"/>
              <w:bottom w:val="single" w:sz="4" w:space="0" w:color="auto"/>
              <w:right w:val="single" w:sz="12" w:space="0" w:color="auto"/>
            </w:tcBorders>
            <w:shd w:val="clear" w:color="auto" w:fill="auto"/>
          </w:tcPr>
          <w:p w14:paraId="3B15E6B1"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20</w:t>
            </w:r>
          </w:p>
        </w:tc>
      </w:tr>
      <w:tr w:rsidR="00D04E98" w:rsidRPr="00D04E98" w14:paraId="4DB7747E"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7ACA9F4C"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4A4E1FC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 Ara Sınav</w:t>
            </w:r>
          </w:p>
        </w:tc>
        <w:tc>
          <w:tcPr>
            <w:tcW w:w="1265" w:type="pct"/>
            <w:tcBorders>
              <w:top w:val="single" w:sz="4" w:space="0" w:color="auto"/>
              <w:left w:val="single" w:sz="4" w:space="0" w:color="auto"/>
              <w:bottom w:val="single" w:sz="4" w:space="0" w:color="auto"/>
              <w:right w:val="single" w:sz="8" w:space="0" w:color="auto"/>
            </w:tcBorders>
          </w:tcPr>
          <w:p w14:paraId="32259778"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754" w:type="pct"/>
            <w:tcBorders>
              <w:top w:val="single" w:sz="4" w:space="0" w:color="auto"/>
              <w:left w:val="single" w:sz="8" w:space="0" w:color="auto"/>
              <w:bottom w:val="single" w:sz="4" w:space="0" w:color="auto"/>
              <w:right w:val="single" w:sz="12" w:space="0" w:color="auto"/>
            </w:tcBorders>
            <w:shd w:val="clear" w:color="auto" w:fill="auto"/>
          </w:tcPr>
          <w:p w14:paraId="67309455"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20</w:t>
            </w:r>
          </w:p>
        </w:tc>
      </w:tr>
      <w:tr w:rsidR="00D04E98" w:rsidRPr="00D04E98" w14:paraId="2133F93E"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11FCEA08"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2EAAE9B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Kısa Sınav</w:t>
            </w:r>
          </w:p>
        </w:tc>
        <w:tc>
          <w:tcPr>
            <w:tcW w:w="1265" w:type="pct"/>
            <w:tcBorders>
              <w:top w:val="single" w:sz="4" w:space="0" w:color="auto"/>
              <w:left w:val="single" w:sz="4" w:space="0" w:color="auto"/>
              <w:bottom w:val="single" w:sz="4" w:space="0" w:color="auto"/>
              <w:right w:val="single" w:sz="8" w:space="0" w:color="auto"/>
            </w:tcBorders>
          </w:tcPr>
          <w:p w14:paraId="6DD586F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754" w:type="pct"/>
            <w:tcBorders>
              <w:top w:val="single" w:sz="4" w:space="0" w:color="auto"/>
              <w:left w:val="single" w:sz="8" w:space="0" w:color="auto"/>
              <w:bottom w:val="single" w:sz="4" w:space="0" w:color="auto"/>
              <w:right w:val="single" w:sz="12" w:space="0" w:color="auto"/>
            </w:tcBorders>
          </w:tcPr>
          <w:p w14:paraId="33A6CDD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229A0554"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1ED7937"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29" w:type="pct"/>
            <w:gridSpan w:val="5"/>
            <w:tcBorders>
              <w:top w:val="single" w:sz="4" w:space="0" w:color="auto"/>
              <w:left w:val="single" w:sz="12" w:space="0" w:color="auto"/>
              <w:bottom w:val="single" w:sz="4" w:space="0" w:color="auto"/>
              <w:right w:val="single" w:sz="4" w:space="0" w:color="auto"/>
            </w:tcBorders>
            <w:vAlign w:val="center"/>
          </w:tcPr>
          <w:p w14:paraId="6E502DE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Ödev</w:t>
            </w:r>
          </w:p>
        </w:tc>
        <w:tc>
          <w:tcPr>
            <w:tcW w:w="1265" w:type="pct"/>
            <w:tcBorders>
              <w:top w:val="single" w:sz="4" w:space="0" w:color="auto"/>
              <w:left w:val="single" w:sz="4" w:space="0" w:color="auto"/>
              <w:bottom w:val="single" w:sz="4" w:space="0" w:color="auto"/>
              <w:right w:val="single" w:sz="8" w:space="0" w:color="auto"/>
            </w:tcBorders>
          </w:tcPr>
          <w:p w14:paraId="14FF2CC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4" w:space="0" w:color="auto"/>
              <w:left w:val="single" w:sz="8" w:space="0" w:color="auto"/>
              <w:bottom w:val="single" w:sz="4" w:space="0" w:color="auto"/>
              <w:right w:val="single" w:sz="12" w:space="0" w:color="auto"/>
            </w:tcBorders>
          </w:tcPr>
          <w:p w14:paraId="1C667B6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r>
      <w:tr w:rsidR="00D04E98" w:rsidRPr="00D04E98" w14:paraId="4C9AC749"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09CB1D3E"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29" w:type="pct"/>
            <w:gridSpan w:val="5"/>
            <w:tcBorders>
              <w:top w:val="single" w:sz="4" w:space="0" w:color="auto"/>
              <w:left w:val="single" w:sz="12" w:space="0" w:color="auto"/>
              <w:bottom w:val="single" w:sz="8" w:space="0" w:color="auto"/>
              <w:right w:val="single" w:sz="4" w:space="0" w:color="auto"/>
            </w:tcBorders>
            <w:vAlign w:val="center"/>
          </w:tcPr>
          <w:p w14:paraId="502D901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w:t>
            </w:r>
          </w:p>
        </w:tc>
        <w:tc>
          <w:tcPr>
            <w:tcW w:w="1265" w:type="pct"/>
            <w:tcBorders>
              <w:top w:val="single" w:sz="4" w:space="0" w:color="auto"/>
              <w:left w:val="single" w:sz="4" w:space="0" w:color="auto"/>
              <w:bottom w:val="single" w:sz="8" w:space="0" w:color="auto"/>
              <w:right w:val="single" w:sz="8" w:space="0" w:color="auto"/>
            </w:tcBorders>
          </w:tcPr>
          <w:p w14:paraId="7EFCAD05"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754" w:type="pct"/>
            <w:tcBorders>
              <w:top w:val="single" w:sz="4" w:space="0" w:color="auto"/>
              <w:left w:val="single" w:sz="8" w:space="0" w:color="auto"/>
              <w:bottom w:val="single" w:sz="8" w:space="0" w:color="auto"/>
              <w:right w:val="single" w:sz="12" w:space="0" w:color="auto"/>
            </w:tcBorders>
          </w:tcPr>
          <w:p w14:paraId="3E8698A5"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4849CEC6"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68DC1116"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29" w:type="pct"/>
            <w:gridSpan w:val="5"/>
            <w:tcBorders>
              <w:top w:val="single" w:sz="8" w:space="0" w:color="auto"/>
              <w:left w:val="single" w:sz="12" w:space="0" w:color="auto"/>
              <w:bottom w:val="single" w:sz="8" w:space="0" w:color="auto"/>
              <w:right w:val="single" w:sz="4" w:space="0" w:color="auto"/>
            </w:tcBorders>
            <w:vAlign w:val="center"/>
          </w:tcPr>
          <w:p w14:paraId="5D88637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Rapor</w:t>
            </w:r>
          </w:p>
        </w:tc>
        <w:tc>
          <w:tcPr>
            <w:tcW w:w="1265" w:type="pct"/>
            <w:tcBorders>
              <w:top w:val="single" w:sz="8" w:space="0" w:color="auto"/>
              <w:left w:val="single" w:sz="4" w:space="0" w:color="auto"/>
              <w:bottom w:val="single" w:sz="8" w:space="0" w:color="auto"/>
              <w:right w:val="single" w:sz="8" w:space="0" w:color="auto"/>
            </w:tcBorders>
          </w:tcPr>
          <w:p w14:paraId="545CAA5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8" w:space="0" w:color="auto"/>
              <w:right w:val="single" w:sz="12" w:space="0" w:color="auto"/>
            </w:tcBorders>
          </w:tcPr>
          <w:p w14:paraId="01FFAAD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72CB09BF" w14:textId="77777777" w:rsidTr="0099789F">
        <w:tc>
          <w:tcPr>
            <w:tcW w:w="1851" w:type="pct"/>
            <w:gridSpan w:val="5"/>
            <w:vMerge/>
            <w:tcBorders>
              <w:top w:val="single" w:sz="12" w:space="0" w:color="auto"/>
              <w:left w:val="single" w:sz="12" w:space="0" w:color="auto"/>
              <w:bottom w:val="single" w:sz="12" w:space="0" w:color="auto"/>
              <w:right w:val="single" w:sz="12" w:space="0" w:color="auto"/>
            </w:tcBorders>
            <w:vAlign w:val="center"/>
          </w:tcPr>
          <w:p w14:paraId="528E6583"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29" w:type="pct"/>
            <w:gridSpan w:val="5"/>
            <w:tcBorders>
              <w:top w:val="single" w:sz="8" w:space="0" w:color="auto"/>
              <w:left w:val="single" w:sz="12" w:space="0" w:color="auto"/>
              <w:bottom w:val="single" w:sz="12" w:space="0" w:color="auto"/>
              <w:right w:val="single" w:sz="4" w:space="0" w:color="auto"/>
            </w:tcBorders>
            <w:vAlign w:val="center"/>
          </w:tcPr>
          <w:p w14:paraId="3BD92C6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Diğer (………)</w:t>
            </w:r>
          </w:p>
        </w:tc>
        <w:tc>
          <w:tcPr>
            <w:tcW w:w="1265" w:type="pct"/>
            <w:tcBorders>
              <w:top w:val="single" w:sz="8" w:space="0" w:color="auto"/>
              <w:left w:val="single" w:sz="4" w:space="0" w:color="auto"/>
              <w:bottom w:val="single" w:sz="12" w:space="0" w:color="auto"/>
              <w:right w:val="single" w:sz="8" w:space="0" w:color="auto"/>
            </w:tcBorders>
          </w:tcPr>
          <w:p w14:paraId="158A49A3"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754" w:type="pct"/>
            <w:tcBorders>
              <w:top w:val="single" w:sz="8" w:space="0" w:color="auto"/>
              <w:left w:val="single" w:sz="8" w:space="0" w:color="auto"/>
              <w:bottom w:val="single" w:sz="12" w:space="0" w:color="auto"/>
              <w:right w:val="single" w:sz="12" w:space="0" w:color="auto"/>
            </w:tcBorders>
          </w:tcPr>
          <w:p w14:paraId="7537A53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04ED3FB4" w14:textId="77777777" w:rsidTr="0099789F">
        <w:trPr>
          <w:trHeight w:val="392"/>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241D68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SONU SINAVI</w:t>
            </w:r>
          </w:p>
        </w:tc>
        <w:tc>
          <w:tcPr>
            <w:tcW w:w="1129" w:type="pct"/>
            <w:gridSpan w:val="5"/>
            <w:tcBorders>
              <w:top w:val="single" w:sz="12" w:space="0" w:color="auto"/>
              <w:left w:val="single" w:sz="12" w:space="0" w:color="auto"/>
              <w:bottom w:val="single" w:sz="8" w:space="0" w:color="auto"/>
              <w:right w:val="single" w:sz="4" w:space="0" w:color="auto"/>
            </w:tcBorders>
          </w:tcPr>
          <w:p w14:paraId="62CEDEE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265" w:type="pct"/>
            <w:tcBorders>
              <w:top w:val="single" w:sz="12" w:space="0" w:color="auto"/>
              <w:left w:val="single" w:sz="4" w:space="0" w:color="auto"/>
              <w:bottom w:val="single" w:sz="8" w:space="0" w:color="auto"/>
              <w:right w:val="single" w:sz="8" w:space="0" w:color="auto"/>
            </w:tcBorders>
            <w:vAlign w:val="center"/>
          </w:tcPr>
          <w:p w14:paraId="354A9EE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1 </w:t>
            </w:r>
          </w:p>
        </w:tc>
        <w:tc>
          <w:tcPr>
            <w:tcW w:w="754" w:type="pct"/>
            <w:tcBorders>
              <w:top w:val="single" w:sz="12" w:space="0" w:color="auto"/>
              <w:left w:val="single" w:sz="8" w:space="0" w:color="auto"/>
              <w:bottom w:val="single" w:sz="8" w:space="0" w:color="auto"/>
              <w:right w:val="single" w:sz="12" w:space="0" w:color="auto"/>
            </w:tcBorders>
            <w:vAlign w:val="center"/>
          </w:tcPr>
          <w:p w14:paraId="0AC00E3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60</w:t>
            </w:r>
          </w:p>
        </w:tc>
      </w:tr>
      <w:tr w:rsidR="00D04E98" w:rsidRPr="00D04E98" w14:paraId="2D5A8C50" w14:textId="77777777" w:rsidTr="0099789F">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1CB17DF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VARSA ÖNERİLEN ÖNKOŞUL(LAR)</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603A083A"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62D0B6E3" w14:textId="77777777" w:rsidTr="0099789F">
        <w:trPr>
          <w:trHeight w:val="447"/>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05C59A7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KISA İÇERİĞİ</w:t>
            </w:r>
          </w:p>
        </w:tc>
        <w:tc>
          <w:tcPr>
            <w:tcW w:w="3149" w:type="pct"/>
            <w:gridSpan w:val="7"/>
            <w:tcBorders>
              <w:top w:val="single" w:sz="12" w:space="0" w:color="auto"/>
              <w:left w:val="single" w:sz="12" w:space="0" w:color="auto"/>
              <w:bottom w:val="single" w:sz="12" w:space="0" w:color="auto"/>
              <w:right w:val="single" w:sz="12" w:space="0" w:color="auto"/>
            </w:tcBorders>
          </w:tcPr>
          <w:p w14:paraId="08C403C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Çilek, ahududu, böğürtlen, bektaşi ve frenküzümü, yabanmersini, dut, kivi ve incir türlerinin bitki sistematiğinde yeri,  kültür tarihi, yayılımı, ekonomik önemi, morfolojik ve pomolojik özellikleri, döllenme biyolojisi, ekolojik istekleri, çoğaltılması, bahçe kurulumu ve yıllık bakım işleri anlatılacaktır.</w:t>
            </w:r>
          </w:p>
        </w:tc>
      </w:tr>
      <w:tr w:rsidR="00D04E98" w:rsidRPr="00D04E98" w14:paraId="728D056F" w14:textId="77777777" w:rsidTr="0099789F">
        <w:trPr>
          <w:trHeight w:val="426"/>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C05100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AMAÇLARI</w:t>
            </w:r>
          </w:p>
        </w:tc>
        <w:tc>
          <w:tcPr>
            <w:tcW w:w="3149" w:type="pct"/>
            <w:gridSpan w:val="7"/>
            <w:tcBorders>
              <w:top w:val="single" w:sz="12" w:space="0" w:color="auto"/>
              <w:left w:val="single" w:sz="12" w:space="0" w:color="auto"/>
              <w:bottom w:val="single" w:sz="12" w:space="0" w:color="auto"/>
              <w:right w:val="single" w:sz="12" w:space="0" w:color="auto"/>
            </w:tcBorders>
          </w:tcPr>
          <w:p w14:paraId="69440BF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Üzümsü meyve türlerinin tanıtılması ve yetiştiriciliği hakkında bilgi verilmesi amaçlanmaktadır.</w:t>
            </w:r>
          </w:p>
        </w:tc>
      </w:tr>
      <w:tr w:rsidR="00D04E98" w:rsidRPr="00D04E98" w14:paraId="06A1DDD1" w14:textId="77777777" w:rsidTr="0099789F">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27165E5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MESLEK EĞİTİMİNİ SAĞLAMAYA YÖNELİK KATKISI</w:t>
            </w:r>
          </w:p>
        </w:tc>
        <w:tc>
          <w:tcPr>
            <w:tcW w:w="3149" w:type="pct"/>
            <w:gridSpan w:val="7"/>
            <w:tcBorders>
              <w:top w:val="single" w:sz="12" w:space="0" w:color="auto"/>
              <w:left w:val="single" w:sz="12" w:space="0" w:color="auto"/>
              <w:bottom w:val="single" w:sz="12" w:space="0" w:color="auto"/>
              <w:right w:val="single" w:sz="12" w:space="0" w:color="auto"/>
            </w:tcBorders>
            <w:vAlign w:val="center"/>
          </w:tcPr>
          <w:p w14:paraId="202D585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Üzümsü meyveler ve yetiştiriciliği konularında bilgi sahibi olur.</w:t>
            </w:r>
          </w:p>
        </w:tc>
      </w:tr>
      <w:tr w:rsidR="00D04E98" w:rsidRPr="00D04E98" w14:paraId="08E04B8B" w14:textId="77777777" w:rsidTr="0099789F">
        <w:trPr>
          <w:trHeight w:val="518"/>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0AC74BD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ÖĞRENİM ÇIKTILARI</w:t>
            </w:r>
          </w:p>
        </w:tc>
        <w:tc>
          <w:tcPr>
            <w:tcW w:w="3149" w:type="pct"/>
            <w:gridSpan w:val="7"/>
            <w:tcBorders>
              <w:top w:val="single" w:sz="12" w:space="0" w:color="auto"/>
              <w:left w:val="single" w:sz="12" w:space="0" w:color="auto"/>
              <w:bottom w:val="single" w:sz="12" w:space="0" w:color="auto"/>
              <w:right w:val="single" w:sz="12" w:space="0" w:color="auto"/>
            </w:tcBorders>
          </w:tcPr>
          <w:p w14:paraId="1AB5DB7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Çilek, ahududu, böğürtlen, bektaşi ve frenküzümü, yabanmersini ile dut türlerinin yetiştiriciliğini, işleme usullerini, ıslahını, çeşitlerini, hasadını ve pazara hazırlanmasını öğrenir.</w:t>
            </w:r>
          </w:p>
          <w:p w14:paraId="4DB2167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Bu meyve türlerinin morfolojik ve pomolojik özelliklerini tanır.</w:t>
            </w:r>
          </w:p>
          <w:p w14:paraId="441494B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Ders kapsamında yer alan meyve türlerinin ekolojik özelliklerini bilir ve değişik bölgeler için uygun tür ve çeşitleri üreticilere önerebilir.</w:t>
            </w:r>
          </w:p>
          <w:p w14:paraId="649A273D"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Bu türlerin yetiştiriciliği esnasında ortaya çıkabilecek problemleri bilerek, çözüm önerileri geliştirir.</w:t>
            </w:r>
          </w:p>
        </w:tc>
      </w:tr>
      <w:tr w:rsidR="00D04E98" w:rsidRPr="00D04E98" w14:paraId="1F789CE2" w14:textId="77777777" w:rsidTr="0099789F">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1FBEDB0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DERS KİTABI</w:t>
            </w:r>
          </w:p>
        </w:tc>
        <w:tc>
          <w:tcPr>
            <w:tcW w:w="3149" w:type="pct"/>
            <w:gridSpan w:val="7"/>
            <w:tcBorders>
              <w:top w:val="single" w:sz="12" w:space="0" w:color="auto"/>
              <w:left w:val="single" w:sz="12" w:space="0" w:color="auto"/>
              <w:bottom w:val="single" w:sz="12" w:space="0" w:color="auto"/>
              <w:right w:val="single" w:sz="12" w:space="0" w:color="auto"/>
            </w:tcBorders>
          </w:tcPr>
          <w:p w14:paraId="77E66D77" w14:textId="77777777" w:rsidR="00D04E98" w:rsidRPr="00D04E98" w:rsidRDefault="00D04E98" w:rsidP="00D04E98">
            <w:pPr>
              <w:spacing w:after="0" w:line="240" w:lineRule="auto"/>
              <w:ind w:left="730" w:hanging="73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 Childers, N.F., Morris, J.R., Sibbet, G.S., 1995.      Modern Fruit Science (Orchard and Small Fruit Culture). Horticultural Publications. Gainesville,        Florida.</w:t>
            </w:r>
          </w:p>
          <w:p w14:paraId="5E027613" w14:textId="77777777" w:rsidR="00D04E98" w:rsidRPr="00D04E98" w:rsidRDefault="00D04E98" w:rsidP="00D04E98">
            <w:pPr>
              <w:spacing w:after="0" w:line="240" w:lineRule="auto"/>
              <w:ind w:left="588" w:hanging="588"/>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2. Ağaoğlu, Y.S., 1986. Üzümsü Meyveler. A.Ü. Zir. Fak. Yay. 984. Ankara</w:t>
            </w:r>
          </w:p>
        </w:tc>
      </w:tr>
      <w:tr w:rsidR="00D04E98" w:rsidRPr="00D04E98" w14:paraId="4C8A1576" w14:textId="77777777" w:rsidTr="0099789F">
        <w:trPr>
          <w:trHeight w:val="54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712745B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YARDIMCI KAYNAKLAR</w:t>
            </w:r>
          </w:p>
        </w:tc>
        <w:tc>
          <w:tcPr>
            <w:tcW w:w="3149" w:type="pct"/>
            <w:gridSpan w:val="7"/>
            <w:tcBorders>
              <w:top w:val="single" w:sz="12" w:space="0" w:color="auto"/>
              <w:left w:val="single" w:sz="12" w:space="0" w:color="auto"/>
              <w:bottom w:val="single" w:sz="12" w:space="0" w:color="auto"/>
              <w:right w:val="single" w:sz="12" w:space="0" w:color="auto"/>
            </w:tcBorders>
          </w:tcPr>
          <w:p w14:paraId="0AAB7A58" w14:textId="77777777" w:rsidR="00D04E98" w:rsidRPr="00D04E98" w:rsidRDefault="00D04E98" w:rsidP="00D04E98">
            <w:pPr>
              <w:spacing w:after="0" w:line="240" w:lineRule="auto"/>
              <w:ind w:left="588" w:hanging="588"/>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 Kaşka, N., Türemiş, N.,Özdemir, E., 1995. Çilek Çeşit Kataloğu. Tarım ve Köyişleri Bakanlığı Yay., Ankara.</w:t>
            </w:r>
          </w:p>
          <w:p w14:paraId="6F81403B" w14:textId="77777777" w:rsidR="00D04E98" w:rsidRPr="00D04E98" w:rsidRDefault="00D04E98" w:rsidP="00D04E98">
            <w:pPr>
              <w:spacing w:after="0" w:line="240" w:lineRule="auto"/>
              <w:jc w:val="both"/>
              <w:outlineLvl w:val="3"/>
              <w:rPr>
                <w:rFonts w:ascii="Times New Roman" w:eastAsia="Times New Roman" w:hAnsi="Times New Roman" w:cs="Times New Roman"/>
                <w:bCs/>
                <w:i/>
                <w:color w:val="000000"/>
                <w:sz w:val="20"/>
                <w:szCs w:val="20"/>
                <w:lang w:eastAsia="tr-TR"/>
              </w:rPr>
            </w:pPr>
            <w:r w:rsidRPr="00D04E98">
              <w:rPr>
                <w:rFonts w:ascii="Times New Roman" w:eastAsia="Times New Roman" w:hAnsi="Times New Roman" w:cs="Times New Roman"/>
                <w:bCs/>
                <w:sz w:val="20"/>
                <w:szCs w:val="20"/>
                <w:lang w:eastAsia="tr-TR"/>
              </w:rPr>
              <w:t>2. Westwood, M.N., 1978. Temperate-Zone Pomology. W.H.Freeman and Company, SanFrancisco.</w:t>
            </w:r>
          </w:p>
        </w:tc>
      </w:tr>
      <w:tr w:rsidR="00D04E98" w:rsidRPr="00D04E98" w14:paraId="5397C7AF" w14:textId="77777777" w:rsidTr="0099789F">
        <w:trPr>
          <w:trHeight w:val="520"/>
        </w:trPr>
        <w:tc>
          <w:tcPr>
            <w:tcW w:w="1851" w:type="pct"/>
            <w:gridSpan w:val="5"/>
            <w:tcBorders>
              <w:top w:val="single" w:sz="12" w:space="0" w:color="auto"/>
              <w:left w:val="single" w:sz="12" w:space="0" w:color="auto"/>
              <w:bottom w:val="single" w:sz="12" w:space="0" w:color="auto"/>
              <w:right w:val="single" w:sz="12" w:space="0" w:color="auto"/>
            </w:tcBorders>
            <w:vAlign w:val="center"/>
          </w:tcPr>
          <w:p w14:paraId="68663DC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lastRenderedPageBreak/>
              <w:t>DERSTE GEREKLİ ARAÇ VE GEREÇLER</w:t>
            </w:r>
          </w:p>
        </w:tc>
        <w:tc>
          <w:tcPr>
            <w:tcW w:w="3149" w:type="pct"/>
            <w:gridSpan w:val="7"/>
            <w:tcBorders>
              <w:top w:val="single" w:sz="12" w:space="0" w:color="auto"/>
              <w:left w:val="single" w:sz="12" w:space="0" w:color="auto"/>
              <w:bottom w:val="single" w:sz="12" w:space="0" w:color="auto"/>
              <w:right w:val="single" w:sz="12" w:space="0" w:color="auto"/>
            </w:tcBorders>
          </w:tcPr>
          <w:p w14:paraId="355D33C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Bilgisayar ve Projeksiyon</w:t>
            </w:r>
          </w:p>
        </w:tc>
      </w:tr>
    </w:tbl>
    <w:p w14:paraId="00D46A7B"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7005A55B"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r w:rsidRPr="00D04E98">
        <w:rPr>
          <w:rFonts w:ascii="Times New Roman" w:eastAsia="Times New Roman" w:hAnsi="Times New Roman" w:cs="Times New Roman"/>
          <w:sz w:val="16"/>
          <w:szCs w:val="16"/>
          <w:lang w:eastAsia="tr-TR"/>
        </w:rPr>
        <w:tab/>
      </w:r>
    </w:p>
    <w:p w14:paraId="23A58880"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p>
    <w:p w14:paraId="20725FDB"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p>
    <w:p w14:paraId="5ED427BA" w14:textId="77777777" w:rsidR="00D04E98" w:rsidRPr="00D04E98" w:rsidRDefault="00D04E98" w:rsidP="00D04E98">
      <w:pPr>
        <w:tabs>
          <w:tab w:val="left" w:pos="4215"/>
        </w:tabs>
        <w:spacing w:after="0" w:line="240" w:lineRule="auto"/>
        <w:rPr>
          <w:rFonts w:ascii="Times New Roman" w:eastAsia="Times New Roman" w:hAnsi="Times New Roman" w:cs="Times New Roman"/>
          <w:sz w:val="16"/>
          <w:szCs w:val="16"/>
          <w:lang w:eastAsia="tr-TR"/>
        </w:rPr>
      </w:pPr>
    </w:p>
    <w:tbl>
      <w:tblPr>
        <w:tblW w:w="50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9"/>
        <w:gridCol w:w="8481"/>
      </w:tblGrid>
      <w:tr w:rsidR="00D04E98" w:rsidRPr="00D04E98" w14:paraId="364D78B1"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C04FC3D"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DERSİN HAFTALIK PLANI</w:t>
            </w:r>
          </w:p>
        </w:tc>
      </w:tr>
      <w:tr w:rsidR="00D04E98" w:rsidRPr="00D04E98" w14:paraId="3DA48EC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tcPr>
          <w:p w14:paraId="551BF18C"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HAFTA</w:t>
            </w:r>
          </w:p>
        </w:tc>
        <w:tc>
          <w:tcPr>
            <w:tcW w:w="4390" w:type="pct"/>
            <w:tcBorders>
              <w:top w:val="single" w:sz="6" w:space="0" w:color="auto"/>
              <w:left w:val="single" w:sz="6" w:space="0" w:color="auto"/>
              <w:bottom w:val="single" w:sz="6" w:space="0" w:color="auto"/>
              <w:right w:val="single" w:sz="12" w:space="0" w:color="auto"/>
            </w:tcBorders>
          </w:tcPr>
          <w:p w14:paraId="2C0E5A22"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İŞLENEN KONULAR</w:t>
            </w:r>
          </w:p>
        </w:tc>
      </w:tr>
      <w:tr w:rsidR="00D04E98" w:rsidRPr="00D04E98" w14:paraId="1BCC1EA5"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D05A27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4390" w:type="pct"/>
            <w:tcBorders>
              <w:top w:val="single" w:sz="6" w:space="0" w:color="auto"/>
              <w:left w:val="single" w:sz="6" w:space="0" w:color="auto"/>
              <w:bottom w:val="single" w:sz="6" w:space="0" w:color="auto"/>
              <w:right w:val="single" w:sz="12" w:space="0" w:color="auto"/>
            </w:tcBorders>
            <w:vAlign w:val="center"/>
          </w:tcPr>
          <w:p w14:paraId="0C36579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Üzümsü meyvelere giriş</w:t>
            </w:r>
          </w:p>
        </w:tc>
      </w:tr>
      <w:tr w:rsidR="00D04E98" w:rsidRPr="00D04E98" w14:paraId="51E1850F"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0C0560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4390" w:type="pct"/>
            <w:tcBorders>
              <w:top w:val="single" w:sz="6" w:space="0" w:color="auto"/>
              <w:left w:val="single" w:sz="6" w:space="0" w:color="auto"/>
              <w:bottom w:val="single" w:sz="6" w:space="0" w:color="auto"/>
              <w:right w:val="single" w:sz="12" w:space="0" w:color="auto"/>
            </w:tcBorders>
            <w:vAlign w:val="center"/>
          </w:tcPr>
          <w:p w14:paraId="6DB19D0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Çilek yetiştiriciliği</w:t>
            </w:r>
          </w:p>
        </w:tc>
      </w:tr>
      <w:tr w:rsidR="00D04E98" w:rsidRPr="00D04E98" w14:paraId="66BC9BF3"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3BA7753"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4390" w:type="pct"/>
            <w:tcBorders>
              <w:top w:val="single" w:sz="6" w:space="0" w:color="auto"/>
              <w:left w:val="single" w:sz="6" w:space="0" w:color="auto"/>
              <w:bottom w:val="single" w:sz="6" w:space="0" w:color="auto"/>
              <w:right w:val="single" w:sz="12" w:space="0" w:color="auto"/>
            </w:tcBorders>
            <w:vAlign w:val="center"/>
          </w:tcPr>
          <w:p w14:paraId="3380940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Çilek yetiştiriciliği</w:t>
            </w:r>
          </w:p>
        </w:tc>
      </w:tr>
      <w:tr w:rsidR="00D04E98" w:rsidRPr="00D04E98" w14:paraId="04CC2D5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6CB7A253"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4390" w:type="pct"/>
            <w:tcBorders>
              <w:top w:val="single" w:sz="6" w:space="0" w:color="auto"/>
              <w:left w:val="single" w:sz="6" w:space="0" w:color="auto"/>
              <w:bottom w:val="single" w:sz="6" w:space="0" w:color="auto"/>
              <w:right w:val="single" w:sz="12" w:space="0" w:color="auto"/>
            </w:tcBorders>
            <w:vAlign w:val="center"/>
          </w:tcPr>
          <w:p w14:paraId="5BDB3D5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Çilek yetiştiriciliği</w:t>
            </w:r>
          </w:p>
        </w:tc>
      </w:tr>
      <w:tr w:rsidR="00D04E98" w:rsidRPr="00D04E98" w14:paraId="5C208DFD"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27F3043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4390" w:type="pct"/>
            <w:tcBorders>
              <w:top w:val="single" w:sz="6" w:space="0" w:color="auto"/>
              <w:left w:val="single" w:sz="6" w:space="0" w:color="auto"/>
              <w:bottom w:val="single" w:sz="6" w:space="0" w:color="auto"/>
              <w:right w:val="single" w:sz="12" w:space="0" w:color="auto"/>
            </w:tcBorders>
            <w:vAlign w:val="center"/>
          </w:tcPr>
          <w:p w14:paraId="30F5ADF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Böğürtlen yetiştiriciliği</w:t>
            </w:r>
          </w:p>
        </w:tc>
      </w:tr>
      <w:tr w:rsidR="00D04E98" w:rsidRPr="00D04E98" w14:paraId="45CC9368"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67F3FCE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4390" w:type="pct"/>
            <w:tcBorders>
              <w:top w:val="single" w:sz="6" w:space="0" w:color="auto"/>
              <w:left w:val="single" w:sz="6" w:space="0" w:color="auto"/>
              <w:bottom w:val="single" w:sz="6" w:space="0" w:color="auto"/>
              <w:right w:val="single" w:sz="12" w:space="0" w:color="auto"/>
            </w:tcBorders>
            <w:shd w:val="clear" w:color="auto" w:fill="auto"/>
            <w:vAlign w:val="center"/>
          </w:tcPr>
          <w:p w14:paraId="1639E32B"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Ara Sınav / Böğürtlen yetiştiriciliği</w:t>
            </w:r>
          </w:p>
        </w:tc>
      </w:tr>
      <w:tr w:rsidR="00D04E98" w:rsidRPr="00D04E98" w14:paraId="6326789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43FCBC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4390" w:type="pct"/>
            <w:tcBorders>
              <w:top w:val="single" w:sz="6" w:space="0" w:color="auto"/>
              <w:left w:val="single" w:sz="6" w:space="0" w:color="auto"/>
              <w:bottom w:val="single" w:sz="6" w:space="0" w:color="auto"/>
              <w:right w:val="single" w:sz="12" w:space="0" w:color="auto"/>
            </w:tcBorders>
            <w:vAlign w:val="center"/>
          </w:tcPr>
          <w:p w14:paraId="2E78963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Böğürtlen yetiştiriciliği</w:t>
            </w:r>
          </w:p>
        </w:tc>
      </w:tr>
      <w:tr w:rsidR="00D04E98" w:rsidRPr="00D04E98" w14:paraId="7B3884C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5EC374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4390" w:type="pct"/>
            <w:tcBorders>
              <w:top w:val="single" w:sz="6" w:space="0" w:color="auto"/>
              <w:left w:val="single" w:sz="6" w:space="0" w:color="auto"/>
              <w:bottom w:val="single" w:sz="6" w:space="0" w:color="auto"/>
              <w:right w:val="single" w:sz="12" w:space="0" w:color="auto"/>
            </w:tcBorders>
            <w:vAlign w:val="center"/>
          </w:tcPr>
          <w:p w14:paraId="6212830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Ahududu yetiştiriciliği</w:t>
            </w:r>
          </w:p>
        </w:tc>
      </w:tr>
      <w:tr w:rsidR="00D04E98" w:rsidRPr="00D04E98" w14:paraId="58EFBDBC"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424A576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4390" w:type="pct"/>
            <w:tcBorders>
              <w:top w:val="single" w:sz="6" w:space="0" w:color="auto"/>
              <w:left w:val="single" w:sz="6" w:space="0" w:color="auto"/>
              <w:bottom w:val="single" w:sz="6" w:space="0" w:color="auto"/>
              <w:right w:val="single" w:sz="12" w:space="0" w:color="auto"/>
            </w:tcBorders>
            <w:vAlign w:val="center"/>
          </w:tcPr>
          <w:p w14:paraId="3906E79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Ahududu yetiştiriciliği</w:t>
            </w:r>
          </w:p>
        </w:tc>
      </w:tr>
      <w:tr w:rsidR="00D04E98" w:rsidRPr="00D04E98" w14:paraId="67476654"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004EB76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4390" w:type="pct"/>
            <w:tcBorders>
              <w:top w:val="single" w:sz="6" w:space="0" w:color="auto"/>
              <w:left w:val="single" w:sz="6" w:space="0" w:color="auto"/>
              <w:bottom w:val="single" w:sz="6" w:space="0" w:color="auto"/>
              <w:right w:val="single" w:sz="12" w:space="0" w:color="auto"/>
            </w:tcBorders>
            <w:vAlign w:val="center"/>
          </w:tcPr>
          <w:p w14:paraId="66DDD52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Bektaşi üzümü yetiştiriciliği</w:t>
            </w:r>
          </w:p>
        </w:tc>
      </w:tr>
      <w:tr w:rsidR="00D04E98" w:rsidRPr="00D04E98" w14:paraId="2C5BF720"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shd w:val="clear" w:color="auto" w:fill="auto"/>
            <w:vAlign w:val="center"/>
          </w:tcPr>
          <w:p w14:paraId="392D83F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4390" w:type="pct"/>
            <w:tcBorders>
              <w:top w:val="single" w:sz="6" w:space="0" w:color="auto"/>
              <w:left w:val="single" w:sz="6" w:space="0" w:color="auto"/>
              <w:bottom w:val="single" w:sz="6" w:space="0" w:color="auto"/>
              <w:right w:val="single" w:sz="12" w:space="0" w:color="auto"/>
            </w:tcBorders>
            <w:vAlign w:val="center"/>
          </w:tcPr>
          <w:p w14:paraId="222CD10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Ara Sınav / Bektaşi üzümü yetiştiriciliği</w:t>
            </w:r>
          </w:p>
        </w:tc>
      </w:tr>
      <w:tr w:rsidR="00D04E98" w:rsidRPr="00D04E98" w14:paraId="68145D3B"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5F244A9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12</w:t>
            </w:r>
          </w:p>
        </w:tc>
        <w:tc>
          <w:tcPr>
            <w:tcW w:w="4390" w:type="pct"/>
            <w:tcBorders>
              <w:top w:val="single" w:sz="6" w:space="0" w:color="auto"/>
              <w:left w:val="single" w:sz="6" w:space="0" w:color="auto"/>
              <w:bottom w:val="single" w:sz="6" w:space="0" w:color="auto"/>
              <w:right w:val="single" w:sz="12" w:space="0" w:color="auto"/>
            </w:tcBorders>
            <w:shd w:val="clear" w:color="auto" w:fill="auto"/>
            <w:vAlign w:val="center"/>
          </w:tcPr>
          <w:p w14:paraId="0E4E2CAB"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Frenk üzümü yetiştiriciliği</w:t>
            </w:r>
          </w:p>
        </w:tc>
      </w:tr>
      <w:tr w:rsidR="00D04E98" w:rsidRPr="00D04E98" w14:paraId="5C1E569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70499AB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13</w:t>
            </w:r>
          </w:p>
        </w:tc>
        <w:tc>
          <w:tcPr>
            <w:tcW w:w="4390" w:type="pct"/>
            <w:tcBorders>
              <w:top w:val="single" w:sz="6" w:space="0" w:color="auto"/>
              <w:left w:val="single" w:sz="6" w:space="0" w:color="auto"/>
              <w:bottom w:val="single" w:sz="6" w:space="0" w:color="auto"/>
              <w:right w:val="single" w:sz="12" w:space="0" w:color="auto"/>
            </w:tcBorders>
            <w:vAlign w:val="center"/>
          </w:tcPr>
          <w:p w14:paraId="52C1491A"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Yaban mersini yetiştiriciliği</w:t>
            </w:r>
          </w:p>
        </w:tc>
      </w:tr>
      <w:tr w:rsidR="00D04E98" w:rsidRPr="00D04E98" w14:paraId="21050A81" w14:textId="77777777" w:rsidTr="0099789F">
        <w:trPr>
          <w:jc w:val="center"/>
        </w:trPr>
        <w:tc>
          <w:tcPr>
            <w:tcW w:w="610" w:type="pct"/>
            <w:tcBorders>
              <w:top w:val="single" w:sz="6" w:space="0" w:color="auto"/>
              <w:left w:val="single" w:sz="12" w:space="0" w:color="auto"/>
              <w:bottom w:val="single" w:sz="6" w:space="0" w:color="auto"/>
              <w:right w:val="single" w:sz="6" w:space="0" w:color="auto"/>
            </w:tcBorders>
            <w:vAlign w:val="center"/>
          </w:tcPr>
          <w:p w14:paraId="12EBD6A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14</w:t>
            </w:r>
          </w:p>
        </w:tc>
        <w:tc>
          <w:tcPr>
            <w:tcW w:w="4390" w:type="pct"/>
            <w:tcBorders>
              <w:top w:val="single" w:sz="6" w:space="0" w:color="auto"/>
              <w:left w:val="single" w:sz="6" w:space="0" w:color="auto"/>
              <w:bottom w:val="single" w:sz="6" w:space="0" w:color="auto"/>
              <w:right w:val="single" w:sz="12" w:space="0" w:color="auto"/>
            </w:tcBorders>
            <w:vAlign w:val="center"/>
          </w:tcPr>
          <w:p w14:paraId="7C95FC8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Dut yetiştiriciliği</w:t>
            </w:r>
          </w:p>
        </w:tc>
      </w:tr>
      <w:tr w:rsidR="00D04E98" w:rsidRPr="00D04E98" w14:paraId="37F72910" w14:textId="77777777" w:rsidTr="0099789F">
        <w:trPr>
          <w:trHeight w:val="322"/>
          <w:jc w:val="center"/>
        </w:trPr>
        <w:tc>
          <w:tcPr>
            <w:tcW w:w="610" w:type="pct"/>
            <w:tcBorders>
              <w:top w:val="single" w:sz="6" w:space="0" w:color="auto"/>
              <w:left w:val="single" w:sz="12" w:space="0" w:color="auto"/>
              <w:bottom w:val="single" w:sz="12" w:space="0" w:color="auto"/>
              <w:right w:val="single" w:sz="6" w:space="0" w:color="auto"/>
            </w:tcBorders>
            <w:shd w:val="clear" w:color="auto" w:fill="FFFFFF"/>
            <w:vAlign w:val="center"/>
          </w:tcPr>
          <w:p w14:paraId="5970B35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15,16</w:t>
            </w:r>
          </w:p>
        </w:tc>
        <w:tc>
          <w:tcPr>
            <w:tcW w:w="4390" w:type="pct"/>
            <w:tcBorders>
              <w:top w:val="single" w:sz="6" w:space="0" w:color="auto"/>
              <w:left w:val="single" w:sz="6" w:space="0" w:color="auto"/>
              <w:bottom w:val="single" w:sz="12" w:space="0" w:color="auto"/>
              <w:right w:val="single" w:sz="12" w:space="0" w:color="auto"/>
            </w:tcBorders>
            <w:shd w:val="clear" w:color="auto" w:fill="auto"/>
            <w:vAlign w:val="center"/>
          </w:tcPr>
          <w:p w14:paraId="539C8DC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Yarıyıl sonu sınavı</w:t>
            </w:r>
          </w:p>
        </w:tc>
      </w:tr>
    </w:tbl>
    <w:p w14:paraId="1FEF1FA2"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339D5501"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04E98" w:rsidRPr="00D04E98" w14:paraId="32437642"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35D2E852" w14:textId="77777777" w:rsidR="00D04E98" w:rsidRPr="00D04E98" w:rsidRDefault="00D04E98" w:rsidP="00D04E98">
            <w:pPr>
              <w:spacing w:after="0" w:line="240" w:lineRule="auto"/>
              <w:jc w:val="center"/>
              <w:rPr>
                <w:rFonts w:ascii="Times New Roman" w:eastAsia="Times New Roman" w:hAnsi="Times New Roman" w:cs="Times New Roman"/>
                <w:b/>
                <w:sz w:val="18"/>
                <w:szCs w:val="18"/>
                <w:lang w:eastAsia="tr-TR"/>
              </w:rPr>
            </w:pPr>
            <w:r w:rsidRPr="00D04E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77276D46"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E980E51"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A6A04E0"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004A0236"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1</w:t>
            </w:r>
          </w:p>
        </w:tc>
      </w:tr>
      <w:tr w:rsidR="00D04E98" w:rsidRPr="00D04E98" w14:paraId="7C9B6FD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11C94F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208CECC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tcPr>
          <w:p w14:paraId="5963741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5769773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041033A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7010E3C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21EEFA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27DC1A5B"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tcPr>
          <w:p w14:paraId="41EBDC5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06FDF4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2ED6589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64422C5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3003EF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4B7C373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tcPr>
          <w:p w14:paraId="775EF64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11AA53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4641C57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062D910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9AB0C7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12095645"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tcPr>
          <w:p w14:paraId="0B3F5B4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189D6DD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6A8B89A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3CF5F76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D20C76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0D8F884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tcPr>
          <w:p w14:paraId="566CB46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2352E49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3E18154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345024E9"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4320E86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07FD9C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tcPr>
          <w:p w14:paraId="23D1BF5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tcPr>
          <w:p w14:paraId="40A7557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6E86615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64080D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1A4D963"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C345D2B"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tcPr>
          <w:p w14:paraId="6FE708E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0D4E23F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09C6448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74AE018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39B3A4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351799E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tcPr>
          <w:p w14:paraId="6577D9C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41EB981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0636858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7EF737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27CB42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518844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tcPr>
          <w:p w14:paraId="68985E0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385C2D8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434A641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46DAE0A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82E8323"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B69B1C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tcPr>
          <w:p w14:paraId="70D6E86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7F9DA21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tcPr>
          <w:p w14:paraId="5D5FFF8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7918F15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5E8E46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lastRenderedPageBreak/>
              <w:t>11</w:t>
            </w:r>
          </w:p>
        </w:tc>
        <w:tc>
          <w:tcPr>
            <w:tcW w:w="7585" w:type="dxa"/>
            <w:tcBorders>
              <w:top w:val="single" w:sz="6" w:space="0" w:color="auto"/>
              <w:left w:val="single" w:sz="6" w:space="0" w:color="auto"/>
              <w:bottom w:val="single" w:sz="6" w:space="0" w:color="auto"/>
              <w:right w:val="single" w:sz="6" w:space="0" w:color="auto"/>
            </w:tcBorders>
          </w:tcPr>
          <w:p w14:paraId="628FCBD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tcPr>
          <w:p w14:paraId="418BD15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tcPr>
          <w:p w14:paraId="2BEA04F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tcPr>
          <w:p w14:paraId="4BCC565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19B96B94"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4CEF771D" w14:textId="77777777" w:rsidR="00D04E98" w:rsidRPr="00D04E98" w:rsidRDefault="00D04E98" w:rsidP="00D04E98">
            <w:pPr>
              <w:spacing w:after="0" w:line="240" w:lineRule="auto"/>
              <w:jc w:val="both"/>
              <w:rPr>
                <w:rFonts w:ascii="Times New Roman" w:eastAsia="Times New Roman" w:hAnsi="Times New Roman" w:cs="Times New Roman"/>
                <w:lang w:eastAsia="tr-TR"/>
              </w:rPr>
            </w:pPr>
            <w:r w:rsidRPr="00D04E98">
              <w:rPr>
                <w:rFonts w:ascii="Times New Roman" w:eastAsia="Times New Roman" w:hAnsi="Times New Roman" w:cs="Times New Roman"/>
                <w:b/>
                <w:lang w:eastAsia="tr-TR"/>
              </w:rPr>
              <w:t>1</w:t>
            </w:r>
            <w:r w:rsidRPr="00D04E98">
              <w:rPr>
                <w:rFonts w:ascii="Times New Roman" w:eastAsia="Times New Roman" w:hAnsi="Times New Roman" w:cs="Times New Roman"/>
                <w:lang w:eastAsia="tr-TR"/>
              </w:rPr>
              <w:t xml:space="preserve">:Hiç Katkısı Yok. </w:t>
            </w:r>
            <w:r w:rsidRPr="00D04E98">
              <w:rPr>
                <w:rFonts w:ascii="Times New Roman" w:eastAsia="Times New Roman" w:hAnsi="Times New Roman" w:cs="Times New Roman"/>
                <w:b/>
                <w:lang w:eastAsia="tr-TR"/>
              </w:rPr>
              <w:t>2</w:t>
            </w:r>
            <w:r w:rsidRPr="00D04E98">
              <w:rPr>
                <w:rFonts w:ascii="Times New Roman" w:eastAsia="Times New Roman" w:hAnsi="Times New Roman" w:cs="Times New Roman"/>
                <w:lang w:eastAsia="tr-TR"/>
              </w:rPr>
              <w:t xml:space="preserve">:Kısmen Katkısı Var. </w:t>
            </w:r>
            <w:r w:rsidRPr="00D04E98">
              <w:rPr>
                <w:rFonts w:ascii="Times New Roman" w:eastAsia="Times New Roman" w:hAnsi="Times New Roman" w:cs="Times New Roman"/>
                <w:b/>
                <w:lang w:eastAsia="tr-TR"/>
              </w:rPr>
              <w:t>3</w:t>
            </w:r>
            <w:r w:rsidRPr="00D04E98">
              <w:rPr>
                <w:rFonts w:ascii="Times New Roman" w:eastAsia="Times New Roman" w:hAnsi="Times New Roman" w:cs="Times New Roman"/>
                <w:lang w:eastAsia="tr-TR"/>
              </w:rPr>
              <w:t>:Tam Katkısı Var.</w:t>
            </w:r>
          </w:p>
        </w:tc>
      </w:tr>
    </w:tbl>
    <w:p w14:paraId="7960D0A6"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12315FE0"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Dersin Öğretim Üyesi:</w:t>
      </w:r>
      <w:r w:rsidRPr="00D04E98">
        <w:rPr>
          <w:rFonts w:ascii="Times New Roman" w:eastAsia="Times New Roman" w:hAnsi="Times New Roman" w:cs="Times New Roman"/>
          <w:sz w:val="24"/>
          <w:szCs w:val="24"/>
          <w:lang w:eastAsia="tr-TR"/>
        </w:rPr>
        <w:t xml:space="preserve">   </w:t>
      </w:r>
    </w:p>
    <w:p w14:paraId="0B37D9B0"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İmza</w:t>
      </w: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sz w:val="24"/>
          <w:szCs w:val="24"/>
          <w:lang w:eastAsia="tr-TR"/>
        </w:rPr>
        <w:tab/>
        <w:t xml:space="preserve"> </w:t>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t>Tarih:</w:t>
      </w:r>
    </w:p>
    <w:p w14:paraId="3A3329D3" w14:textId="66BE2193"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noProof/>
          <w:sz w:val="24"/>
          <w:szCs w:val="24"/>
          <w:lang w:eastAsia="tr-TR"/>
        </w:rPr>
        <w:drawing>
          <wp:anchor distT="0" distB="0" distL="114300" distR="114300" simplePos="0" relativeHeight="251825152" behindDoc="0" locked="0" layoutInCell="1" allowOverlap="1" wp14:anchorId="5C0EADEC" wp14:editId="36C2B59D">
            <wp:simplePos x="0" y="0"/>
            <wp:positionH relativeFrom="column">
              <wp:posOffset>3810</wp:posOffset>
            </wp:positionH>
            <wp:positionV relativeFrom="paragraph">
              <wp:posOffset>0</wp:posOffset>
            </wp:positionV>
            <wp:extent cx="762000" cy="762000"/>
            <wp:effectExtent l="0" t="0" r="0" b="0"/>
            <wp:wrapSquare wrapText="bothSides"/>
            <wp:docPr id="86" name="Resim 86"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E98">
        <w:rPr>
          <w:rFonts w:ascii="Times New Roman" w:eastAsia="Times New Roman" w:hAnsi="Times New Roman" w:cs="Times New Roman"/>
          <w:b/>
          <w:sz w:val="28"/>
          <w:szCs w:val="28"/>
          <w:lang w:eastAsia="tr-TR"/>
        </w:rPr>
        <w:t xml:space="preserve">   </w:t>
      </w:r>
    </w:p>
    <w:p w14:paraId="57D85D7E"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p>
    <w:p w14:paraId="22877C73"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b/>
          <w:sz w:val="28"/>
          <w:szCs w:val="28"/>
          <w:lang w:eastAsia="tr-TR"/>
        </w:rPr>
        <w:t xml:space="preserve">                ESOGÜ Bitki Koruma Bölümü Ders Bilgi Formu</w:t>
      </w:r>
    </w:p>
    <w:p w14:paraId="42BDFACE" w14:textId="77777777" w:rsidR="00D04E98" w:rsidRPr="00D04E98" w:rsidRDefault="00D04E98" w:rsidP="00D04E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4E98" w:rsidRPr="00D04E98" w14:paraId="1EF70AA8" w14:textId="77777777" w:rsidTr="0099789F">
        <w:tc>
          <w:tcPr>
            <w:tcW w:w="1167" w:type="dxa"/>
            <w:vAlign w:val="center"/>
          </w:tcPr>
          <w:p w14:paraId="0D4B7F11" w14:textId="77777777" w:rsidR="00D04E98" w:rsidRPr="00D04E98" w:rsidRDefault="00D04E98" w:rsidP="00D04E98">
            <w:pPr>
              <w:spacing w:after="0" w:line="240" w:lineRule="auto"/>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DÖNEM</w:t>
            </w:r>
          </w:p>
        </w:tc>
        <w:tc>
          <w:tcPr>
            <w:tcW w:w="1527" w:type="dxa"/>
            <w:vAlign w:val="center"/>
          </w:tcPr>
          <w:p w14:paraId="24565491"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Güz</w:t>
            </w:r>
          </w:p>
        </w:tc>
      </w:tr>
    </w:tbl>
    <w:p w14:paraId="0660898E" w14:textId="77777777" w:rsidR="00D04E98" w:rsidRPr="00D04E98" w:rsidRDefault="00D04E98" w:rsidP="00D04E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4E98" w:rsidRPr="00D04E98" w14:paraId="707A904D" w14:textId="77777777" w:rsidTr="0099789F">
        <w:tc>
          <w:tcPr>
            <w:tcW w:w="1668" w:type="dxa"/>
            <w:vAlign w:val="center"/>
          </w:tcPr>
          <w:p w14:paraId="4089BABE"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KODU</w:t>
            </w:r>
          </w:p>
        </w:tc>
        <w:tc>
          <w:tcPr>
            <w:tcW w:w="2760" w:type="dxa"/>
            <w:vAlign w:val="center"/>
          </w:tcPr>
          <w:p w14:paraId="7ECDE0AA" w14:textId="77777777" w:rsidR="00D04E98" w:rsidRPr="00D04E98" w:rsidRDefault="00D04E98" w:rsidP="00D04E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3B30CB33"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ADI</w:t>
            </w:r>
          </w:p>
        </w:tc>
        <w:tc>
          <w:tcPr>
            <w:tcW w:w="4185" w:type="dxa"/>
          </w:tcPr>
          <w:p w14:paraId="59F03DAA" w14:textId="77777777" w:rsidR="00D04E98" w:rsidRPr="00D04E98" w:rsidRDefault="00D04E98" w:rsidP="00D04E98">
            <w:pPr>
              <w:spacing w:after="0" w:line="240" w:lineRule="auto"/>
              <w:outlineLvl w:val="0"/>
              <w:rPr>
                <w:rFonts w:ascii="Times New Roman" w:eastAsia="Times New Roman" w:hAnsi="Times New Roman" w:cs="Times New Roman"/>
                <w:szCs w:val="20"/>
                <w:lang w:eastAsia="tr-TR"/>
              </w:rPr>
            </w:pPr>
            <w:r w:rsidRPr="00D04E98">
              <w:rPr>
                <w:rFonts w:ascii="Times New Roman" w:eastAsia="Times New Roman" w:hAnsi="Times New Roman" w:cs="Times New Roman"/>
                <w:sz w:val="20"/>
                <w:szCs w:val="20"/>
                <w:lang w:eastAsia="tr-TR"/>
              </w:rPr>
              <w:t>Yabancı Dil I</w:t>
            </w:r>
          </w:p>
        </w:tc>
      </w:tr>
    </w:tbl>
    <w:p w14:paraId="28FEC93E"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 xml:space="preserve">                                                   </w:t>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D04E98" w:rsidRPr="00D04E98" w14:paraId="4D77A30C"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517B1F52" w14:textId="77777777" w:rsidR="00D04E98" w:rsidRPr="00D04E98" w:rsidRDefault="00D04E98" w:rsidP="00D04E98">
            <w:pPr>
              <w:spacing w:after="0" w:line="240" w:lineRule="auto"/>
              <w:rPr>
                <w:rFonts w:ascii="Times New Roman" w:eastAsia="Times New Roman" w:hAnsi="Times New Roman" w:cs="Times New Roman"/>
                <w:b/>
                <w:sz w:val="18"/>
                <w:szCs w:val="20"/>
                <w:lang w:eastAsia="tr-TR"/>
              </w:rPr>
            </w:pPr>
            <w:r w:rsidRPr="00D04E98">
              <w:rPr>
                <w:rFonts w:ascii="Times New Roman" w:eastAsia="Times New Roman" w:hAnsi="Times New Roman" w:cs="Times New Roman"/>
                <w:b/>
                <w:sz w:val="18"/>
                <w:szCs w:val="20"/>
                <w:lang w:eastAsia="tr-TR"/>
              </w:rPr>
              <w:t>YARIYIL</w:t>
            </w:r>
          </w:p>
          <w:p w14:paraId="7B6D77C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3199428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5F9AB75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w:t>
            </w:r>
          </w:p>
        </w:tc>
      </w:tr>
      <w:tr w:rsidR="00D04E98" w:rsidRPr="00D04E98" w14:paraId="40ABBDB1"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01B6F089"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2365DD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5ABA98B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438150EA"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5309EFD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3F429B84"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7954E85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49619C0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DİLİ</w:t>
            </w:r>
          </w:p>
        </w:tc>
      </w:tr>
      <w:tr w:rsidR="00D04E98" w:rsidRPr="00D04E98" w14:paraId="7CCE6921"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1799008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3B5EA9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54F6BCB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8B281F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133181A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6D47CD1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3 </w:t>
            </w:r>
          </w:p>
        </w:tc>
        <w:tc>
          <w:tcPr>
            <w:tcW w:w="1305" w:type="pct"/>
            <w:gridSpan w:val="2"/>
            <w:tcBorders>
              <w:top w:val="single" w:sz="4" w:space="0" w:color="auto"/>
              <w:left w:val="single" w:sz="4" w:space="0" w:color="auto"/>
              <w:bottom w:val="single" w:sz="12" w:space="0" w:color="auto"/>
            </w:tcBorders>
            <w:vAlign w:val="center"/>
          </w:tcPr>
          <w:p w14:paraId="7693DAFF"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ZORUNLU (X)  SEÇMELİ (   )</w:t>
            </w:r>
          </w:p>
        </w:tc>
        <w:tc>
          <w:tcPr>
            <w:tcW w:w="767" w:type="pct"/>
            <w:tcBorders>
              <w:top w:val="single" w:sz="4" w:space="0" w:color="auto"/>
              <w:left w:val="single" w:sz="4" w:space="0" w:color="auto"/>
              <w:bottom w:val="single" w:sz="12" w:space="0" w:color="auto"/>
            </w:tcBorders>
          </w:tcPr>
          <w:p w14:paraId="21455B5B"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İngilizce</w:t>
            </w:r>
          </w:p>
        </w:tc>
      </w:tr>
      <w:tr w:rsidR="00D04E98" w:rsidRPr="00D04E98" w14:paraId="50434557"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5A4043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KATEGORİSİ</w:t>
            </w:r>
          </w:p>
        </w:tc>
      </w:tr>
      <w:tr w:rsidR="00D04E98" w:rsidRPr="00D04E98" w14:paraId="7CB9CE30"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3FC808C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7804880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60E3BCC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Bitki Koruma</w:t>
            </w:r>
          </w:p>
          <w:p w14:paraId="1BCCF8C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[Önemli düzeyde tasarım içeriyorsa (</w:t>
            </w:r>
            <w:r w:rsidRPr="00D04E98">
              <w:rPr>
                <w:rFonts w:ascii="Times New Roman" w:eastAsia="Times New Roman" w:hAnsi="Times New Roman" w:cs="Times New Roman"/>
                <w:b/>
                <w:sz w:val="20"/>
                <w:szCs w:val="20"/>
                <w:lang w:eastAsia="tr-TR"/>
              </w:rPr>
              <w:sym w:font="Symbol" w:char="F0D6"/>
            </w:r>
            <w:r w:rsidRPr="00D04E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2170BAC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Sosyal Bilim</w:t>
            </w:r>
          </w:p>
        </w:tc>
      </w:tr>
      <w:tr w:rsidR="00D04E98" w:rsidRPr="00D04E98" w14:paraId="62006626"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7F27F13C"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A5E76EB"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5504F368"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39FAB50C"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X</w:t>
            </w:r>
          </w:p>
        </w:tc>
      </w:tr>
      <w:tr w:rsidR="00D04E98" w:rsidRPr="00D04E98" w14:paraId="0A897073"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45BA30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DEĞERLENDİRME ÖLÇÜTLERİ</w:t>
            </w:r>
          </w:p>
        </w:tc>
      </w:tr>
      <w:tr w:rsidR="00D04E98" w:rsidRPr="00D04E98" w14:paraId="2D75ECAB"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55ABB4C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37424D2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05974A8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18130A1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w:t>
            </w:r>
          </w:p>
        </w:tc>
      </w:tr>
      <w:tr w:rsidR="00D04E98" w:rsidRPr="00D04E98" w14:paraId="5E6EF9B0"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0052255"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0002D1E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073C29A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2A176448"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20</w:t>
            </w:r>
          </w:p>
        </w:tc>
      </w:tr>
      <w:tr w:rsidR="00D04E98" w:rsidRPr="00D04E98" w14:paraId="3BBE5EEB"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26DCC5F"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94646E2"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081A14F0"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6BA1DD94"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20</w:t>
            </w:r>
          </w:p>
        </w:tc>
      </w:tr>
      <w:tr w:rsidR="00D04E98" w:rsidRPr="00D04E98" w14:paraId="25A6025F"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14C236F"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0F8066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361B9123"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5A9BCA2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228AE66D"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CB5BAB2"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2C823B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23100B3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398AF2A1"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r>
      <w:tr w:rsidR="00D04E98" w:rsidRPr="00D04E98" w14:paraId="47E65827"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5B6B891"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DD36BC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02DA16E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8" w:space="0" w:color="auto"/>
              <w:right w:val="single" w:sz="12" w:space="0" w:color="auto"/>
            </w:tcBorders>
          </w:tcPr>
          <w:p w14:paraId="03AE119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r>
      <w:tr w:rsidR="00D04E98" w:rsidRPr="00D04E98" w14:paraId="54EC60A3"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AD0AFC4"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62F3DA6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400F7AEA"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2CEB2B64"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r>
      <w:tr w:rsidR="00D04E98" w:rsidRPr="00D04E98" w14:paraId="33166573"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B4427BB"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0B4F49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491845E2"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433DC0B3"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r>
      <w:tr w:rsidR="00D04E98" w:rsidRPr="00D04E98" w14:paraId="5AF99A71"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D3EBF1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B36FA0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tcPr>
          <w:p w14:paraId="3721C803"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767" w:type="pct"/>
            <w:tcBorders>
              <w:top w:val="single" w:sz="12" w:space="0" w:color="auto"/>
              <w:left w:val="single" w:sz="8" w:space="0" w:color="auto"/>
              <w:bottom w:val="single" w:sz="8" w:space="0" w:color="auto"/>
              <w:right w:val="single" w:sz="12" w:space="0" w:color="auto"/>
            </w:tcBorders>
          </w:tcPr>
          <w:p w14:paraId="2602F83A"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60</w:t>
            </w:r>
          </w:p>
        </w:tc>
      </w:tr>
      <w:tr w:rsidR="00D04E98" w:rsidRPr="00D04E98" w14:paraId="61AF0B3D"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4A6C4E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7CDDBD2B"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4BBBD970"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34EFD4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58583A27" w14:textId="77777777" w:rsidR="00D04E98" w:rsidRPr="00D04E98" w:rsidRDefault="00D04E98" w:rsidP="00D04E98">
            <w:pPr>
              <w:spacing w:after="0" w:line="240" w:lineRule="auto"/>
              <w:ind w:right="51"/>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Temel Kavram ve Bilgiler</w:t>
            </w:r>
          </w:p>
        </w:tc>
      </w:tr>
      <w:tr w:rsidR="00D04E98" w:rsidRPr="00D04E98" w14:paraId="56E139A1"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0916D6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661F392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İngilizce’nin elementary düzeyde zaman kavramlarını, cümle kurmayı, konuşulanı anlayarak cevap vermeyi, kelime bilgisini artırmayı sağlamak üzere geliştirilmiş bir derstir.</w:t>
            </w:r>
          </w:p>
        </w:tc>
      </w:tr>
      <w:tr w:rsidR="00D04E98" w:rsidRPr="00D04E98" w14:paraId="59812FD1"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96CC95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14:paraId="7D746E4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temel dilbilgisi kurallarını kullanabilme</w:t>
            </w:r>
          </w:p>
          <w:p w14:paraId="76B8C1E2"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Hedef dili sınıf ortamında kullanabilme</w:t>
            </w:r>
          </w:p>
          <w:p w14:paraId="28F2FE9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diyalogları anlayabilme</w:t>
            </w:r>
          </w:p>
          <w:p w14:paraId="0D1E2B6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bir metni okuyup anlayabilme</w:t>
            </w:r>
          </w:p>
          <w:p w14:paraId="5973862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Hedef dili konuşan kişilerle iletişim kurabilme</w:t>
            </w:r>
          </w:p>
          <w:p w14:paraId="3FEF46F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Hedef dili kullanarak kendini yazılı olarak ifade edebilme</w:t>
            </w:r>
          </w:p>
        </w:tc>
      </w:tr>
      <w:tr w:rsidR="00D04E98" w:rsidRPr="00D04E98" w14:paraId="25D680A7"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C143B7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3F3A3C91" w14:textId="77777777" w:rsidR="00D04E98" w:rsidRPr="00D04E98" w:rsidRDefault="00D04E98" w:rsidP="00D04E98">
            <w:pPr>
              <w:tabs>
                <w:tab w:val="left" w:pos="414"/>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Öğrenci İngilizce temel dilbilgisi kurallarını tanımlar.</w:t>
            </w:r>
          </w:p>
          <w:p w14:paraId="38325593" w14:textId="77777777" w:rsidR="00D04E98" w:rsidRPr="00D04E98" w:rsidRDefault="00D04E98" w:rsidP="00D04E98">
            <w:pPr>
              <w:tabs>
                <w:tab w:val="left" w:pos="414"/>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diyalogları çözümler.</w:t>
            </w:r>
          </w:p>
          <w:p w14:paraId="7E09CC81" w14:textId="77777777" w:rsidR="00D04E98" w:rsidRPr="00D04E98" w:rsidRDefault="00D04E98" w:rsidP="00D04E98">
            <w:pPr>
              <w:tabs>
                <w:tab w:val="left" w:pos="414"/>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konusunda İngilizce bir metni açıklar.</w:t>
            </w:r>
          </w:p>
          <w:p w14:paraId="58F7647A" w14:textId="77777777" w:rsidR="00D04E98" w:rsidRPr="00D04E98" w:rsidRDefault="00D04E98" w:rsidP="00D04E98">
            <w:pPr>
              <w:tabs>
                <w:tab w:val="left" w:pos="414"/>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yazılı ve sözlü iletişim kurar.</w:t>
            </w:r>
          </w:p>
        </w:tc>
      </w:tr>
      <w:tr w:rsidR="00D04E98" w:rsidRPr="00D04E98" w14:paraId="1F8B0CD5"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112427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248C80C3" w14:textId="77777777" w:rsidR="00D04E98" w:rsidRPr="00D04E98" w:rsidRDefault="00D04E98" w:rsidP="00D04E98">
            <w:pPr>
              <w:numPr>
                <w:ilvl w:val="0"/>
                <w:numId w:val="23"/>
              </w:numPr>
              <w:tabs>
                <w:tab w:val="left" w:pos="414"/>
              </w:tabs>
              <w:spacing w:after="0" w:line="240" w:lineRule="auto"/>
              <w:ind w:hanging="649"/>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Essential English, Beginner Student’s Book,  Richmond Publishing</w:t>
            </w:r>
          </w:p>
          <w:p w14:paraId="3D346ECA" w14:textId="77777777" w:rsidR="00D04E98" w:rsidRPr="00D04E98" w:rsidRDefault="00D04E98" w:rsidP="00D04E98">
            <w:pPr>
              <w:numPr>
                <w:ilvl w:val="0"/>
                <w:numId w:val="23"/>
              </w:numPr>
              <w:tabs>
                <w:tab w:val="left" w:pos="414"/>
              </w:tabs>
              <w:spacing w:after="0" w:line="240" w:lineRule="auto"/>
              <w:ind w:hanging="649"/>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Essential English, Workbook, Richmond Publishing  </w:t>
            </w:r>
          </w:p>
        </w:tc>
      </w:tr>
      <w:tr w:rsidR="00D04E98" w:rsidRPr="00D04E98" w14:paraId="6DB53140"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4780BD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lastRenderedPageBreak/>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7C6BF7DF" w14:textId="77777777" w:rsidR="00D04E98" w:rsidRPr="00D04E98" w:rsidRDefault="00D04E98" w:rsidP="00D04E98">
            <w:pPr>
              <w:numPr>
                <w:ilvl w:val="0"/>
                <w:numId w:val="24"/>
              </w:numPr>
              <w:tabs>
                <w:tab w:val="num" w:pos="375"/>
              </w:tabs>
              <w:spacing w:after="0" w:line="240" w:lineRule="auto"/>
              <w:ind w:left="375" w:hanging="283"/>
              <w:rPr>
                <w:rFonts w:ascii="Times New Roman" w:eastAsia="Times New Roman" w:hAnsi="Times New Roman" w:cs="Times New Roman"/>
                <w:sz w:val="20"/>
                <w:szCs w:val="20"/>
                <w:lang w:val="en-US" w:eastAsia="tr-TR"/>
              </w:rPr>
            </w:pPr>
            <w:r w:rsidRPr="00D04E98">
              <w:rPr>
                <w:rFonts w:ascii="Times New Roman" w:eastAsia="Times New Roman" w:hAnsi="Times New Roman" w:cs="Times New Roman"/>
                <w:sz w:val="20"/>
                <w:szCs w:val="20"/>
                <w:lang w:val="en-US" w:eastAsia="tr-TR"/>
              </w:rPr>
              <w:t xml:space="preserve">Murphy, R., 2004,  </w:t>
            </w:r>
            <w:r w:rsidRPr="00D04E98">
              <w:rPr>
                <w:rFonts w:ascii="Times New Roman" w:eastAsia="Times New Roman" w:hAnsi="Times New Roman" w:cs="Times New Roman"/>
                <w:bCs/>
                <w:sz w:val="20"/>
                <w:szCs w:val="20"/>
                <w:lang w:val="en-US" w:eastAsia="tr-TR"/>
              </w:rPr>
              <w:t>English Grammar in Use,</w:t>
            </w:r>
            <w:r w:rsidRPr="00D04E98">
              <w:rPr>
                <w:rFonts w:ascii="Times New Roman" w:eastAsia="Times New Roman" w:hAnsi="Times New Roman" w:cs="Times New Roman"/>
                <w:sz w:val="20"/>
                <w:szCs w:val="20"/>
                <w:lang w:val="en-US" w:eastAsia="tr-TR"/>
              </w:rPr>
              <w:t xml:space="preserve"> Cambridge University Press,</w:t>
            </w:r>
          </w:p>
          <w:p w14:paraId="55111701" w14:textId="77777777" w:rsidR="00D04E98" w:rsidRPr="00D04E98" w:rsidRDefault="00D04E98" w:rsidP="00D04E98">
            <w:pPr>
              <w:numPr>
                <w:ilvl w:val="0"/>
                <w:numId w:val="24"/>
              </w:numPr>
              <w:tabs>
                <w:tab w:val="num" w:pos="375"/>
              </w:tabs>
              <w:spacing w:after="0" w:line="240" w:lineRule="auto"/>
              <w:ind w:left="375" w:hanging="283"/>
              <w:rPr>
                <w:rFonts w:ascii="Times New Roman" w:eastAsia="Times New Roman" w:hAnsi="Times New Roman" w:cs="Times New Roman"/>
                <w:sz w:val="20"/>
                <w:szCs w:val="20"/>
                <w:lang w:val="en-US" w:eastAsia="tr-TR"/>
              </w:rPr>
            </w:pPr>
            <w:r w:rsidRPr="00D04E98">
              <w:rPr>
                <w:rFonts w:ascii="Times New Roman" w:eastAsia="Times New Roman" w:hAnsi="Times New Roman" w:cs="Times New Roman"/>
                <w:bCs/>
                <w:sz w:val="20"/>
                <w:szCs w:val="20"/>
                <w:lang w:val="en-US" w:eastAsia="tr-TR"/>
              </w:rPr>
              <w:t>Dictionary of Contemprary English,</w:t>
            </w:r>
            <w:r w:rsidRPr="00D04E98">
              <w:rPr>
                <w:rFonts w:ascii="Times New Roman" w:eastAsia="Times New Roman" w:hAnsi="Times New Roman" w:cs="Times New Roman"/>
                <w:sz w:val="20"/>
                <w:szCs w:val="20"/>
                <w:lang w:val="en-US" w:eastAsia="tr-TR"/>
              </w:rPr>
              <w:t xml:space="preserve"> Longman.</w:t>
            </w:r>
          </w:p>
          <w:p w14:paraId="0BAC57E9" w14:textId="77777777" w:rsidR="00D04E98" w:rsidRPr="00D04E98" w:rsidRDefault="00D04E98" w:rsidP="00D04E98">
            <w:pPr>
              <w:numPr>
                <w:ilvl w:val="0"/>
                <w:numId w:val="24"/>
              </w:numPr>
              <w:tabs>
                <w:tab w:val="num" w:pos="375"/>
              </w:tabs>
              <w:spacing w:after="0" w:line="240" w:lineRule="auto"/>
              <w:ind w:left="375" w:hanging="283"/>
              <w:rPr>
                <w:rFonts w:ascii="Times New Roman" w:eastAsia="Times New Roman" w:hAnsi="Times New Roman" w:cs="Times New Roman"/>
                <w:sz w:val="20"/>
                <w:szCs w:val="20"/>
                <w:lang w:val="en-US" w:eastAsia="tr-TR"/>
              </w:rPr>
            </w:pPr>
            <w:r w:rsidRPr="00D04E98">
              <w:rPr>
                <w:rFonts w:ascii="Times New Roman" w:eastAsia="Times New Roman" w:hAnsi="Times New Roman" w:cs="Times New Roman"/>
                <w:sz w:val="20"/>
                <w:szCs w:val="20"/>
                <w:lang w:eastAsia="tr-TR"/>
              </w:rPr>
              <w:t xml:space="preserve">Start Up Comprehensive English Practice, 2007, Nüans Publishing, </w:t>
            </w:r>
          </w:p>
        </w:tc>
      </w:tr>
      <w:tr w:rsidR="00D04E98" w:rsidRPr="00D04E98" w14:paraId="3D9A8BC9"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B2F598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4289DAC5"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Öğrenci ders kitabı, workbook, CD çalar, hoparlör, sözlük</w:t>
            </w:r>
          </w:p>
        </w:tc>
      </w:tr>
    </w:tbl>
    <w:p w14:paraId="6CF17E26"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sectPr w:rsidR="00D04E98" w:rsidRPr="00D04E9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04E98" w:rsidRPr="00D04E98" w14:paraId="0D27D394"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78179BC"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Calibri" w:eastAsia="Times New Roman" w:hAnsi="Calibri" w:cs="Calibri"/>
                <w:b/>
                <w:sz w:val="20"/>
                <w:szCs w:val="20"/>
                <w:lang w:eastAsia="tr-TR"/>
              </w:rPr>
              <w:lastRenderedPageBreak/>
              <w:t>DERSİN HAFTALIK PLANI</w:t>
            </w:r>
          </w:p>
        </w:tc>
      </w:tr>
      <w:tr w:rsidR="00D04E98" w:rsidRPr="00D04E98" w14:paraId="289C103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4BEC83AC"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4B842C15"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İŞLENEN KONULAR</w:t>
            </w:r>
          </w:p>
        </w:tc>
      </w:tr>
      <w:tr w:rsidR="00D04E98" w:rsidRPr="00D04E98" w14:paraId="7329AD1B"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627387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29AD29CF"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Subject Pronouns, indefinite article, a/an, </w:t>
            </w:r>
            <w:r w:rsidRPr="00D04E98">
              <w:rPr>
                <w:rFonts w:ascii="Times New Roman" w:eastAsia="Times New Roman" w:hAnsi="Times New Roman" w:cs="Times New Roman"/>
                <w:i/>
                <w:sz w:val="20"/>
                <w:szCs w:val="20"/>
                <w:lang w:eastAsia="tr-TR"/>
              </w:rPr>
              <w:t>To be</w:t>
            </w:r>
            <w:r w:rsidRPr="00D04E98">
              <w:rPr>
                <w:rFonts w:ascii="Times New Roman" w:eastAsia="Times New Roman" w:hAnsi="Times New Roman" w:cs="Times New Roman"/>
                <w:sz w:val="20"/>
                <w:szCs w:val="20"/>
                <w:lang w:eastAsia="tr-TR"/>
              </w:rPr>
              <w:t>,  NICE TO MEET YOU</w:t>
            </w:r>
          </w:p>
        </w:tc>
      </w:tr>
      <w:tr w:rsidR="00D04E98" w:rsidRPr="00D04E98" w14:paraId="522C01C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0E2ECE1"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3CA6482F"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Verb be ( am, is, are )  I’M FINE THANKS</w:t>
            </w:r>
          </w:p>
        </w:tc>
      </w:tr>
      <w:tr w:rsidR="00D04E98" w:rsidRPr="00D04E98" w14:paraId="0C939DF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4BF1F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658DD0E4"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Plurals, Wh questions, this, that, these, those  WHAT IS THIS IN ENGLISH ?</w:t>
            </w:r>
          </w:p>
        </w:tc>
      </w:tr>
      <w:tr w:rsidR="00D04E98" w:rsidRPr="00D04E98" w14:paraId="071C941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61FA5C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5726D094"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Verb be, Wh questions, Nationalities  WHERE ARE YOU FROM ?</w:t>
            </w:r>
          </w:p>
        </w:tc>
      </w:tr>
      <w:tr w:rsidR="00D04E98" w:rsidRPr="00D04E98" w14:paraId="6DEB903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E69CD0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6BEC93B6"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Modals: can, can’t  I’M A JOURNALIST</w:t>
            </w:r>
          </w:p>
        </w:tc>
      </w:tr>
      <w:tr w:rsidR="00D04E98" w:rsidRPr="00D04E98" w14:paraId="3C65694B"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109A6B8"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6</w:t>
            </w:r>
          </w:p>
        </w:tc>
        <w:tc>
          <w:tcPr>
            <w:tcW w:w="4407" w:type="pct"/>
            <w:tcBorders>
              <w:top w:val="single" w:sz="6" w:space="0" w:color="auto"/>
              <w:bottom w:val="single" w:sz="6" w:space="0" w:color="auto"/>
            </w:tcBorders>
            <w:shd w:val="clear" w:color="auto" w:fill="auto"/>
          </w:tcPr>
          <w:p w14:paraId="6A4D8E9F" w14:textId="77777777" w:rsidR="00D04E98" w:rsidRPr="00D04E98" w:rsidRDefault="00D04E98" w:rsidP="00D04E98">
            <w:pPr>
              <w:spacing w:after="0" w:line="240" w:lineRule="auto"/>
              <w:rPr>
                <w:rFonts w:ascii="Times New Roman" w:eastAsia="Times New Roman" w:hAnsi="Times New Roman" w:cs="Times New Roman"/>
                <w:sz w:val="20"/>
                <w:szCs w:val="20"/>
                <w:lang w:val="en-US" w:eastAsia="tr-TR"/>
              </w:rPr>
            </w:pPr>
            <w:r w:rsidRPr="00D04E98">
              <w:rPr>
                <w:rFonts w:ascii="Times New Roman" w:eastAsia="Times New Roman" w:hAnsi="Times New Roman" w:cs="Times New Roman"/>
                <w:sz w:val="20"/>
                <w:szCs w:val="20"/>
                <w:lang w:eastAsia="tr-TR"/>
              </w:rPr>
              <w:t>I.Ara Sınav / Modals: can, can’t  I’M A JOURNALIST</w:t>
            </w:r>
          </w:p>
        </w:tc>
      </w:tr>
      <w:tr w:rsidR="00D04E98" w:rsidRPr="00D04E98" w14:paraId="73ECBCD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9852708"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24372E02"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Prepositions of time and place. On, in, at  ALL ABOUT YOU</w:t>
            </w:r>
          </w:p>
        </w:tc>
      </w:tr>
      <w:tr w:rsidR="00D04E98" w:rsidRPr="00D04E98" w14:paraId="4A8C2C8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168F0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687AD00B"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Simple present tense. Who   IN PARIS ON THURSDAY</w:t>
            </w:r>
          </w:p>
        </w:tc>
      </w:tr>
      <w:tr w:rsidR="00D04E98" w:rsidRPr="00D04E98" w14:paraId="3BD6B871"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E9544E1"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3F806606"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Possessive pronouns, Possessive‘s   HOW OLD IS HE ?</w:t>
            </w:r>
          </w:p>
        </w:tc>
      </w:tr>
      <w:tr w:rsidR="00D04E98" w:rsidRPr="00D04E98" w14:paraId="2697EF4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76E8CB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2719DF4A"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Present Simple tense, questions, short answers   HIS MUSIC, HER SHOW, THEIR CHARITIES</w:t>
            </w:r>
          </w:p>
        </w:tc>
      </w:tr>
      <w:tr w:rsidR="00D04E98" w:rsidRPr="00D04E98" w14:paraId="18720A41"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2DC43983"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11</w:t>
            </w:r>
          </w:p>
        </w:tc>
        <w:tc>
          <w:tcPr>
            <w:tcW w:w="4407" w:type="pct"/>
            <w:tcBorders>
              <w:top w:val="single" w:sz="6" w:space="0" w:color="auto"/>
              <w:bottom w:val="single" w:sz="6" w:space="0" w:color="auto"/>
            </w:tcBorders>
            <w:shd w:val="clear" w:color="auto" w:fill="FFFFFF"/>
          </w:tcPr>
          <w:p w14:paraId="5BDF1694" w14:textId="77777777" w:rsidR="00D04E98" w:rsidRPr="00D04E98" w:rsidRDefault="00D04E98" w:rsidP="00D04E98">
            <w:pPr>
              <w:spacing w:after="0" w:line="240" w:lineRule="auto"/>
              <w:rPr>
                <w:rFonts w:ascii="Times New Roman" w:eastAsia="Times New Roman" w:hAnsi="Times New Roman" w:cs="Times New Roman"/>
                <w:sz w:val="20"/>
                <w:szCs w:val="20"/>
                <w:lang w:val="en-US" w:eastAsia="tr-TR"/>
              </w:rPr>
            </w:pPr>
            <w:r w:rsidRPr="00D04E98">
              <w:rPr>
                <w:rFonts w:ascii="Times New Roman" w:eastAsia="Times New Roman" w:hAnsi="Times New Roman" w:cs="Times New Roman"/>
                <w:sz w:val="20"/>
                <w:szCs w:val="20"/>
                <w:lang w:eastAsia="tr-TR"/>
              </w:rPr>
              <w:t>II.Ara Sınav / Present Simple tense, questions, short answers   HIS MUSIC, HER SHOW, THEIR CHARITIES</w:t>
            </w:r>
          </w:p>
        </w:tc>
      </w:tr>
      <w:tr w:rsidR="00D04E98" w:rsidRPr="00D04E98" w14:paraId="1404DC34"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A0014F6"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203107CC"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Present simple, DO YOU HAVE A BIG FAMILY ?</w:t>
            </w:r>
          </w:p>
        </w:tc>
      </w:tr>
      <w:tr w:rsidR="00D04E98" w:rsidRPr="00D04E98" w14:paraId="70110DF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980681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6E272DB3"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Present Simple, Wh questions   MEET YOUR PERFECT PARTNER</w:t>
            </w:r>
          </w:p>
        </w:tc>
      </w:tr>
      <w:tr w:rsidR="00D04E98" w:rsidRPr="00D04E98" w14:paraId="638CE89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5951596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20E09A51" w14:textId="77777777" w:rsidR="00D04E98" w:rsidRPr="00D04E98" w:rsidRDefault="00D04E98" w:rsidP="00D04E98">
            <w:pPr>
              <w:spacing w:after="0" w:line="276"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Present simple, revision   what do you do at the weekend ?</w:t>
            </w:r>
          </w:p>
        </w:tc>
      </w:tr>
      <w:tr w:rsidR="00D04E98" w:rsidRPr="00D04E98" w14:paraId="225F25E2" w14:textId="77777777" w:rsidTr="0099789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2FC400E3"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14:paraId="0D62CD00" w14:textId="77777777" w:rsidR="00D04E98" w:rsidRPr="00D04E98" w:rsidRDefault="00D04E98" w:rsidP="00D04E98">
            <w:pPr>
              <w:spacing w:after="0" w:line="240" w:lineRule="auto"/>
              <w:ind w:right="51"/>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Yarıyıl Sonu Sınavı</w:t>
            </w:r>
          </w:p>
        </w:tc>
      </w:tr>
    </w:tbl>
    <w:p w14:paraId="373D2160"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04E98" w:rsidRPr="00D04E98" w14:paraId="041AC7ED"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3F362449" w14:textId="77777777" w:rsidR="00D04E98" w:rsidRPr="00D04E98" w:rsidRDefault="00D04E98" w:rsidP="00D04E98">
            <w:pPr>
              <w:spacing w:after="0" w:line="240" w:lineRule="auto"/>
              <w:jc w:val="center"/>
              <w:rPr>
                <w:rFonts w:ascii="Times New Roman" w:eastAsia="Times New Roman" w:hAnsi="Times New Roman" w:cs="Times New Roman"/>
                <w:b/>
                <w:sz w:val="18"/>
                <w:szCs w:val="18"/>
                <w:lang w:eastAsia="tr-TR"/>
              </w:rPr>
            </w:pPr>
            <w:r w:rsidRPr="00D04E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1B1AD824"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FE2ABD3"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65E6BA2E"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F8172B7"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1</w:t>
            </w:r>
          </w:p>
        </w:tc>
      </w:tr>
      <w:tr w:rsidR="00D04E98" w:rsidRPr="00D04E98" w14:paraId="26D910A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27482B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1AC7D2D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EEF6D1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23840E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31DBC9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2A187E9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0608CB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430251B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B05DD9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B12598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A012C9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26A40FEC"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8BC2EC3"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365A972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C65825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D4729C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E1A00F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2479038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F03A4C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49D6450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3C2327C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BBA28B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FB9583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35B5B48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1882C13"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700FC84A"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883B49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5FB412D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A43CA5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1885A58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6DBB23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55044D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736DBEA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438D32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308829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45ECDEA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A2C165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6862E45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4DE054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447CD59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041C1F6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6BBC9EB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B265D4C"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79D6020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218A31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6351CB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E9A97C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65A7B7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E21463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1D8EA7B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4C59A4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BBCA4D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F0C4FB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23648A7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83E69C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7D6DCFC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78CA3F7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1F0CD0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DF5A26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43C9EAA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31FB191"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51EC016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5FFDF8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42F46F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4C1398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7D330FEE"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343C025A"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1</w:t>
            </w:r>
            <w:r w:rsidRPr="00D04E98">
              <w:rPr>
                <w:rFonts w:ascii="Times New Roman" w:eastAsia="Times New Roman" w:hAnsi="Times New Roman" w:cs="Times New Roman"/>
                <w:sz w:val="20"/>
                <w:szCs w:val="20"/>
                <w:lang w:eastAsia="tr-TR"/>
              </w:rPr>
              <w:t xml:space="preserve">:Hiç Katkısı Yok. </w:t>
            </w:r>
            <w:r w:rsidRPr="00D04E98">
              <w:rPr>
                <w:rFonts w:ascii="Times New Roman" w:eastAsia="Times New Roman" w:hAnsi="Times New Roman" w:cs="Times New Roman"/>
                <w:b/>
                <w:sz w:val="20"/>
                <w:szCs w:val="20"/>
                <w:lang w:eastAsia="tr-TR"/>
              </w:rPr>
              <w:t>2</w:t>
            </w:r>
            <w:r w:rsidRPr="00D04E98">
              <w:rPr>
                <w:rFonts w:ascii="Times New Roman" w:eastAsia="Times New Roman" w:hAnsi="Times New Roman" w:cs="Times New Roman"/>
                <w:sz w:val="20"/>
                <w:szCs w:val="20"/>
                <w:lang w:eastAsia="tr-TR"/>
              </w:rPr>
              <w:t xml:space="preserve">:Kısmen Katkısı Var. </w:t>
            </w:r>
            <w:r w:rsidRPr="00D04E98">
              <w:rPr>
                <w:rFonts w:ascii="Times New Roman" w:eastAsia="Times New Roman" w:hAnsi="Times New Roman" w:cs="Times New Roman"/>
                <w:b/>
                <w:sz w:val="20"/>
                <w:szCs w:val="20"/>
                <w:lang w:eastAsia="tr-TR"/>
              </w:rPr>
              <w:t>3</w:t>
            </w:r>
            <w:r w:rsidRPr="00D04E98">
              <w:rPr>
                <w:rFonts w:ascii="Times New Roman" w:eastAsia="Times New Roman" w:hAnsi="Times New Roman" w:cs="Times New Roman"/>
                <w:sz w:val="20"/>
                <w:szCs w:val="20"/>
                <w:lang w:eastAsia="tr-TR"/>
              </w:rPr>
              <w:t>:Tam Katkısı Var.</w:t>
            </w:r>
          </w:p>
        </w:tc>
      </w:tr>
    </w:tbl>
    <w:p w14:paraId="2AF72A7A"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67255E76"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Dersin Öğretim Üyesi:</w:t>
      </w:r>
      <w:r w:rsidRPr="00D04E98">
        <w:rPr>
          <w:rFonts w:ascii="Times New Roman" w:eastAsia="Times New Roman" w:hAnsi="Times New Roman" w:cs="Times New Roman"/>
          <w:sz w:val="24"/>
          <w:szCs w:val="24"/>
          <w:lang w:eastAsia="tr-TR"/>
        </w:rPr>
        <w:t xml:space="preserve">   </w:t>
      </w:r>
    </w:p>
    <w:p w14:paraId="1FA5D466"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lastRenderedPageBreak/>
        <w:t>İmza</w:t>
      </w: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sz w:val="24"/>
          <w:szCs w:val="24"/>
          <w:lang w:eastAsia="tr-TR"/>
        </w:rPr>
        <w:tab/>
        <w:t xml:space="preserve"> </w:t>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t>Tarih:</w:t>
      </w:r>
      <w:r w:rsidRPr="00D04E98">
        <w:rPr>
          <w:rFonts w:ascii="Times New Roman" w:eastAsia="Times New Roman" w:hAnsi="Times New Roman" w:cs="Times New Roman"/>
          <w:sz w:val="24"/>
          <w:szCs w:val="24"/>
          <w:lang w:eastAsia="tr-TR"/>
        </w:rPr>
        <w:t xml:space="preserve"> </w:t>
      </w:r>
    </w:p>
    <w:p w14:paraId="4C96BEE6" w14:textId="3F5E820B"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4A22B04B" w14:textId="301181BA"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noProof/>
          <w:sz w:val="24"/>
          <w:szCs w:val="24"/>
          <w:lang w:eastAsia="tr-TR"/>
        </w:rPr>
        <w:drawing>
          <wp:anchor distT="0" distB="0" distL="114300" distR="114300" simplePos="0" relativeHeight="251827200" behindDoc="0" locked="0" layoutInCell="1" allowOverlap="1" wp14:anchorId="348414E7" wp14:editId="56A5C208">
            <wp:simplePos x="0" y="0"/>
            <wp:positionH relativeFrom="column">
              <wp:posOffset>3810</wp:posOffset>
            </wp:positionH>
            <wp:positionV relativeFrom="paragraph">
              <wp:posOffset>0</wp:posOffset>
            </wp:positionV>
            <wp:extent cx="762000" cy="762000"/>
            <wp:effectExtent l="0" t="0" r="0" b="0"/>
            <wp:wrapSquare wrapText="bothSides"/>
            <wp:docPr id="87" name="Resim 87"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E98">
        <w:rPr>
          <w:rFonts w:ascii="Times New Roman" w:eastAsia="Times New Roman" w:hAnsi="Times New Roman" w:cs="Times New Roman"/>
          <w:b/>
          <w:sz w:val="28"/>
          <w:szCs w:val="28"/>
          <w:lang w:eastAsia="tr-TR"/>
        </w:rPr>
        <w:t xml:space="preserve">   </w:t>
      </w:r>
    </w:p>
    <w:p w14:paraId="2FD206F0"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p>
    <w:p w14:paraId="2760E8ED"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b/>
          <w:sz w:val="28"/>
          <w:szCs w:val="28"/>
          <w:lang w:eastAsia="tr-TR"/>
        </w:rPr>
        <w:t xml:space="preserve">                ESOGÜ Bitki Koruma Bölümü Ders Bilgi Formu</w:t>
      </w:r>
    </w:p>
    <w:p w14:paraId="4BD4875E" w14:textId="77777777" w:rsidR="00D04E98" w:rsidRPr="00D04E98" w:rsidRDefault="00D04E98" w:rsidP="00D04E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4E98" w:rsidRPr="00D04E98" w14:paraId="3628268F" w14:textId="77777777" w:rsidTr="0099789F">
        <w:tc>
          <w:tcPr>
            <w:tcW w:w="1167" w:type="dxa"/>
            <w:vAlign w:val="center"/>
          </w:tcPr>
          <w:p w14:paraId="3359EEA0" w14:textId="77777777" w:rsidR="00D04E98" w:rsidRPr="00D04E98" w:rsidRDefault="00D04E98" w:rsidP="00D04E98">
            <w:pPr>
              <w:spacing w:after="0" w:line="240" w:lineRule="auto"/>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DÖNEM</w:t>
            </w:r>
          </w:p>
        </w:tc>
        <w:tc>
          <w:tcPr>
            <w:tcW w:w="1527" w:type="dxa"/>
            <w:vAlign w:val="center"/>
          </w:tcPr>
          <w:p w14:paraId="1C2442EC"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Bahar</w:t>
            </w:r>
          </w:p>
        </w:tc>
      </w:tr>
    </w:tbl>
    <w:p w14:paraId="3D5C1916" w14:textId="77777777" w:rsidR="00D04E98" w:rsidRPr="00D04E98" w:rsidRDefault="00D04E98" w:rsidP="00D04E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4E98" w:rsidRPr="00D04E98" w14:paraId="567BF8F8" w14:textId="77777777" w:rsidTr="0099789F">
        <w:tc>
          <w:tcPr>
            <w:tcW w:w="1668" w:type="dxa"/>
            <w:vAlign w:val="center"/>
          </w:tcPr>
          <w:p w14:paraId="113B325E"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KODU</w:t>
            </w:r>
          </w:p>
        </w:tc>
        <w:tc>
          <w:tcPr>
            <w:tcW w:w="2760" w:type="dxa"/>
            <w:vAlign w:val="center"/>
          </w:tcPr>
          <w:p w14:paraId="2707FDAB" w14:textId="77777777" w:rsidR="00D04E98" w:rsidRPr="00D04E98" w:rsidRDefault="00D04E98" w:rsidP="00D04E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789B4177"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ADI</w:t>
            </w:r>
          </w:p>
        </w:tc>
        <w:tc>
          <w:tcPr>
            <w:tcW w:w="4185" w:type="dxa"/>
          </w:tcPr>
          <w:p w14:paraId="772B62D8" w14:textId="77777777" w:rsidR="00D04E98" w:rsidRPr="00D04E98" w:rsidRDefault="00D04E98" w:rsidP="00D04E98">
            <w:pPr>
              <w:spacing w:after="0" w:line="240" w:lineRule="auto"/>
              <w:outlineLvl w:val="0"/>
              <w:rPr>
                <w:rFonts w:ascii="Times New Roman" w:eastAsia="Times New Roman" w:hAnsi="Times New Roman" w:cs="Times New Roman"/>
                <w:szCs w:val="20"/>
                <w:lang w:eastAsia="tr-TR"/>
              </w:rPr>
            </w:pPr>
            <w:r w:rsidRPr="00D04E98">
              <w:rPr>
                <w:rFonts w:ascii="Times New Roman" w:eastAsia="Times New Roman" w:hAnsi="Times New Roman" w:cs="Times New Roman"/>
                <w:sz w:val="20"/>
                <w:szCs w:val="20"/>
                <w:lang w:eastAsia="tr-TR"/>
              </w:rPr>
              <w:t>Yabancı Dil II</w:t>
            </w:r>
          </w:p>
        </w:tc>
      </w:tr>
    </w:tbl>
    <w:p w14:paraId="6D0B2FB6"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 xml:space="preserve">                                                   </w:t>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57"/>
        <w:gridCol w:w="216"/>
        <w:gridCol w:w="1067"/>
        <w:gridCol w:w="748"/>
        <w:gridCol w:w="50"/>
        <w:gridCol w:w="641"/>
        <w:gridCol w:w="829"/>
        <w:gridCol w:w="647"/>
        <w:gridCol w:w="97"/>
        <w:gridCol w:w="2492"/>
        <w:gridCol w:w="1522"/>
      </w:tblGrid>
      <w:tr w:rsidR="00D04E98" w:rsidRPr="00D04E98" w14:paraId="54A7F4F9"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61324F5A" w14:textId="77777777" w:rsidR="00D04E98" w:rsidRPr="00D04E98" w:rsidRDefault="00D04E98" w:rsidP="00D04E98">
            <w:pPr>
              <w:spacing w:after="0" w:line="240" w:lineRule="auto"/>
              <w:rPr>
                <w:rFonts w:ascii="Times New Roman" w:eastAsia="Times New Roman" w:hAnsi="Times New Roman" w:cs="Times New Roman"/>
                <w:b/>
                <w:sz w:val="18"/>
                <w:szCs w:val="20"/>
                <w:lang w:eastAsia="tr-TR"/>
              </w:rPr>
            </w:pPr>
            <w:r w:rsidRPr="00D04E98">
              <w:rPr>
                <w:rFonts w:ascii="Times New Roman" w:eastAsia="Times New Roman" w:hAnsi="Times New Roman" w:cs="Times New Roman"/>
                <w:b/>
                <w:sz w:val="18"/>
                <w:szCs w:val="20"/>
                <w:lang w:eastAsia="tr-TR"/>
              </w:rPr>
              <w:t>YARIYIL</w:t>
            </w:r>
          </w:p>
          <w:p w14:paraId="621B21C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5ECF48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2E6E330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w:t>
            </w:r>
          </w:p>
        </w:tc>
      </w:tr>
      <w:tr w:rsidR="00D04E98" w:rsidRPr="00D04E98" w14:paraId="43A9A086"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4A6DCA1A"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0EF128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1EA678A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737017CD"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2E4E11F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0413887F"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7C68353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44CE915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DİLİ</w:t>
            </w:r>
          </w:p>
        </w:tc>
      </w:tr>
      <w:tr w:rsidR="00D04E98" w:rsidRPr="00D04E98" w14:paraId="675D0213"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5D80153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15B9AA7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3</w:t>
            </w:r>
          </w:p>
        </w:tc>
        <w:tc>
          <w:tcPr>
            <w:tcW w:w="538" w:type="pct"/>
            <w:tcBorders>
              <w:top w:val="single" w:sz="4" w:space="0" w:color="auto"/>
              <w:left w:val="single" w:sz="4" w:space="0" w:color="auto"/>
              <w:bottom w:val="single" w:sz="12" w:space="0" w:color="auto"/>
            </w:tcBorders>
            <w:vAlign w:val="center"/>
          </w:tcPr>
          <w:p w14:paraId="0ECDF49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E2C4E3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14:paraId="54C28C1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 0</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468654C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 xml:space="preserve">3 </w:t>
            </w:r>
          </w:p>
        </w:tc>
        <w:tc>
          <w:tcPr>
            <w:tcW w:w="1305" w:type="pct"/>
            <w:gridSpan w:val="2"/>
            <w:tcBorders>
              <w:top w:val="single" w:sz="4" w:space="0" w:color="auto"/>
              <w:left w:val="single" w:sz="4" w:space="0" w:color="auto"/>
              <w:bottom w:val="single" w:sz="12" w:space="0" w:color="auto"/>
            </w:tcBorders>
            <w:vAlign w:val="center"/>
          </w:tcPr>
          <w:p w14:paraId="2A7050FB"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ZORUNLU (X)  SEÇMELİ (   )</w:t>
            </w:r>
          </w:p>
        </w:tc>
        <w:tc>
          <w:tcPr>
            <w:tcW w:w="767" w:type="pct"/>
            <w:tcBorders>
              <w:top w:val="single" w:sz="4" w:space="0" w:color="auto"/>
              <w:left w:val="single" w:sz="4" w:space="0" w:color="auto"/>
              <w:bottom w:val="single" w:sz="12" w:space="0" w:color="auto"/>
            </w:tcBorders>
          </w:tcPr>
          <w:p w14:paraId="31DF8779"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İngilizce</w:t>
            </w:r>
          </w:p>
        </w:tc>
      </w:tr>
      <w:tr w:rsidR="00D04E98" w:rsidRPr="00D04E98" w14:paraId="16C36FF0"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62579E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KATEGORİSİ</w:t>
            </w:r>
          </w:p>
        </w:tc>
      </w:tr>
      <w:tr w:rsidR="00D04E98" w:rsidRPr="00D04E98" w14:paraId="10242346"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62AA00F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2EF3AEB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55836C8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Bitki Koruma</w:t>
            </w:r>
          </w:p>
          <w:p w14:paraId="2DE7C8D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[Önemli düzeyde tasarım içeriyorsa (</w:t>
            </w:r>
            <w:r w:rsidRPr="00D04E98">
              <w:rPr>
                <w:rFonts w:ascii="Times New Roman" w:eastAsia="Times New Roman" w:hAnsi="Times New Roman" w:cs="Times New Roman"/>
                <w:b/>
                <w:sz w:val="20"/>
                <w:szCs w:val="20"/>
                <w:lang w:eastAsia="tr-TR"/>
              </w:rPr>
              <w:sym w:font="Symbol" w:char="F0D6"/>
            </w:r>
            <w:r w:rsidRPr="00D04E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3010D0B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Sosyal Bilim</w:t>
            </w:r>
          </w:p>
        </w:tc>
      </w:tr>
      <w:tr w:rsidR="00D04E98" w:rsidRPr="00D04E98" w14:paraId="0FE7FFD6"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5569F4A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5CDB2AF7"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5F0C3B71"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73514599"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X</w:t>
            </w:r>
          </w:p>
        </w:tc>
      </w:tr>
      <w:tr w:rsidR="00D04E98" w:rsidRPr="00D04E98" w14:paraId="26E9A808"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24E74F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DEĞERLENDİRME ÖLÇÜTLERİ</w:t>
            </w:r>
          </w:p>
        </w:tc>
      </w:tr>
      <w:tr w:rsidR="00D04E98" w:rsidRPr="00D04E98" w14:paraId="479523C1"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6CE00A4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69F6472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2814F14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4679BEA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w:t>
            </w:r>
          </w:p>
        </w:tc>
      </w:tr>
      <w:tr w:rsidR="00D04E98" w:rsidRPr="00D04E98" w14:paraId="583A653A"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F897755"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17B3D804"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6972C6A6"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767" w:type="pct"/>
            <w:tcBorders>
              <w:top w:val="single" w:sz="8" w:space="0" w:color="auto"/>
              <w:left w:val="single" w:sz="8" w:space="0" w:color="auto"/>
              <w:bottom w:val="single" w:sz="4" w:space="0" w:color="auto"/>
              <w:right w:val="single" w:sz="12" w:space="0" w:color="auto"/>
            </w:tcBorders>
          </w:tcPr>
          <w:p w14:paraId="733BCD28"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40</w:t>
            </w:r>
          </w:p>
        </w:tc>
      </w:tr>
      <w:tr w:rsidR="00D04E98" w:rsidRPr="00D04E98" w14:paraId="3E885029"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34A38E9"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176307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0E2F1031"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3E8CE70A"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r>
      <w:tr w:rsidR="00D04E98" w:rsidRPr="00D04E98" w14:paraId="355AFA6E"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E781375"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F8F2BD3"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2290F999"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2EC4220C"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r>
      <w:tr w:rsidR="00D04E98" w:rsidRPr="00D04E98" w14:paraId="65A8786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E462027"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34C825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0930F4FD"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363335EC"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r>
      <w:tr w:rsidR="00D04E98" w:rsidRPr="00D04E98" w14:paraId="68FD11AA"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B20B156"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003FEB84"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2F3ACE11"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8" w:space="0" w:color="auto"/>
              <w:right w:val="single" w:sz="12" w:space="0" w:color="auto"/>
            </w:tcBorders>
          </w:tcPr>
          <w:p w14:paraId="7E0034F8"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r>
      <w:tr w:rsidR="00D04E98" w:rsidRPr="00D04E98" w14:paraId="23C3C428"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F9BA576"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1277FA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0357FC37"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61736A59"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r>
      <w:tr w:rsidR="00D04E98" w:rsidRPr="00D04E98" w14:paraId="5626F15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848F49F"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11DD332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6E01471F"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12" w:space="0" w:color="auto"/>
              <w:right w:val="single" w:sz="12" w:space="0" w:color="auto"/>
            </w:tcBorders>
          </w:tcPr>
          <w:p w14:paraId="4212612E"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p>
        </w:tc>
      </w:tr>
      <w:tr w:rsidR="00D04E98" w:rsidRPr="00D04E98" w14:paraId="10B0D744"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F06337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1BF1E674"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tcPr>
          <w:p w14:paraId="2A22B1C8"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767" w:type="pct"/>
            <w:tcBorders>
              <w:top w:val="single" w:sz="12" w:space="0" w:color="auto"/>
              <w:left w:val="single" w:sz="8" w:space="0" w:color="auto"/>
              <w:bottom w:val="single" w:sz="8" w:space="0" w:color="auto"/>
              <w:right w:val="single" w:sz="12" w:space="0" w:color="auto"/>
            </w:tcBorders>
          </w:tcPr>
          <w:p w14:paraId="100AFDA2" w14:textId="77777777" w:rsidR="00D04E98" w:rsidRPr="00D04E98" w:rsidRDefault="00D04E98" w:rsidP="00D04E98">
            <w:pPr>
              <w:spacing w:after="0" w:line="240" w:lineRule="auto"/>
              <w:ind w:right="51"/>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60</w:t>
            </w:r>
          </w:p>
        </w:tc>
      </w:tr>
      <w:tr w:rsidR="00D04E98" w:rsidRPr="00D04E98" w14:paraId="1678DB99"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B3F140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6DEF756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16AB0C79"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58D3FF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06DAE5B5" w14:textId="77777777" w:rsidR="00D04E98" w:rsidRPr="00D04E98" w:rsidRDefault="00D04E98" w:rsidP="00D04E98">
            <w:pPr>
              <w:spacing w:after="0" w:line="240" w:lineRule="auto"/>
              <w:ind w:right="51"/>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Temel Kavram ve Bilgiler</w:t>
            </w:r>
          </w:p>
        </w:tc>
      </w:tr>
      <w:tr w:rsidR="00D04E98" w:rsidRPr="00D04E98" w14:paraId="0E3DDF0F"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B0A4EE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1580EE2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İngilizcenin elementary düzeyde zaman kavramlarını, cümle kurmayı konuşulanı anlayarak cevap vermeyi, kelime bilgisini artırmayı sağlamak üzere geliştirilmiş bir derstir.</w:t>
            </w:r>
          </w:p>
        </w:tc>
      </w:tr>
      <w:tr w:rsidR="00D04E98" w:rsidRPr="00D04E98" w14:paraId="2812322F"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6A30A7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tcPr>
          <w:p w14:paraId="67D4F35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temel dilbilgisi kurallarını kullanabilme</w:t>
            </w:r>
          </w:p>
          <w:p w14:paraId="6F87F2F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Hedef dili sınıf ortamında kullanabilme</w:t>
            </w:r>
          </w:p>
          <w:p w14:paraId="4D8208C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diyalogları anlayabilme</w:t>
            </w:r>
          </w:p>
          <w:p w14:paraId="1097F372"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bir metni okuyup anlayabilme</w:t>
            </w:r>
          </w:p>
          <w:p w14:paraId="3063098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Hedef dili konuşan kişilerle iletişim kurabilme</w:t>
            </w:r>
          </w:p>
          <w:p w14:paraId="62711A7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Hedef dili kullanarak kendini yazılı olarak ifade edebilme</w:t>
            </w:r>
          </w:p>
        </w:tc>
      </w:tr>
      <w:tr w:rsidR="00D04E98" w:rsidRPr="00D04E98" w14:paraId="7D2BD612"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5D1C09D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17B1817A" w14:textId="77777777" w:rsidR="00D04E98" w:rsidRPr="00D04E98" w:rsidRDefault="00D04E98" w:rsidP="00D04E98">
            <w:pPr>
              <w:tabs>
                <w:tab w:val="left" w:pos="414"/>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Öğrenci İngilizce temel dilbilgisi kurallarını tanımlar.</w:t>
            </w:r>
          </w:p>
          <w:p w14:paraId="0FC0E40A" w14:textId="77777777" w:rsidR="00D04E98" w:rsidRPr="00D04E98" w:rsidRDefault="00D04E98" w:rsidP="00D04E98">
            <w:pPr>
              <w:tabs>
                <w:tab w:val="left" w:pos="414"/>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diyalogları çözümler.</w:t>
            </w:r>
          </w:p>
          <w:p w14:paraId="75F90861" w14:textId="77777777" w:rsidR="00D04E98" w:rsidRPr="00D04E98" w:rsidRDefault="00D04E98" w:rsidP="00D04E98">
            <w:pPr>
              <w:tabs>
                <w:tab w:val="left" w:pos="414"/>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konusunda İngilizce bir metni açıklar.</w:t>
            </w:r>
          </w:p>
          <w:p w14:paraId="6DC36CA5" w14:textId="77777777" w:rsidR="00D04E98" w:rsidRPr="00D04E98" w:rsidRDefault="00D04E98" w:rsidP="00D04E98">
            <w:pPr>
              <w:tabs>
                <w:tab w:val="left" w:pos="414"/>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İngilizce yazılı ve sözlü iletişim kurar.</w:t>
            </w:r>
          </w:p>
        </w:tc>
      </w:tr>
      <w:tr w:rsidR="00D04E98" w:rsidRPr="00D04E98" w14:paraId="2D0BCE12"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5C0728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12F6F7AB" w14:textId="77777777" w:rsidR="00D04E98" w:rsidRPr="00D04E98" w:rsidRDefault="00D04E98" w:rsidP="00D04E98">
            <w:pPr>
              <w:tabs>
                <w:tab w:val="left" w:pos="414"/>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Essential English, Beginner Student’s Book,  Richmond Publishing</w:t>
            </w:r>
          </w:p>
          <w:p w14:paraId="2788254D" w14:textId="77777777" w:rsidR="00D04E98" w:rsidRPr="00D04E98" w:rsidRDefault="00D04E98" w:rsidP="00D04E98">
            <w:pPr>
              <w:tabs>
                <w:tab w:val="left" w:pos="414"/>
              </w:tabs>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Essential English, Workbook, Richmond Publishing</w:t>
            </w:r>
          </w:p>
        </w:tc>
      </w:tr>
      <w:tr w:rsidR="00D04E98" w:rsidRPr="00D04E98" w14:paraId="43054AFE"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8ED4CE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02AAFA08" w14:textId="77777777" w:rsidR="00D04E98" w:rsidRPr="00D04E98" w:rsidRDefault="00D04E98" w:rsidP="00D04E98">
            <w:pPr>
              <w:spacing w:after="0" w:line="240" w:lineRule="auto"/>
              <w:rPr>
                <w:rFonts w:ascii="Times New Roman" w:eastAsia="Times New Roman" w:hAnsi="Times New Roman" w:cs="Times New Roman"/>
                <w:sz w:val="20"/>
                <w:szCs w:val="20"/>
                <w:lang w:val="en-US" w:eastAsia="tr-TR"/>
              </w:rPr>
            </w:pPr>
            <w:r w:rsidRPr="00D04E98">
              <w:rPr>
                <w:rFonts w:ascii="Times New Roman" w:eastAsia="Times New Roman" w:hAnsi="Times New Roman" w:cs="Times New Roman"/>
                <w:sz w:val="20"/>
                <w:szCs w:val="20"/>
                <w:lang w:val="en-US" w:eastAsia="tr-TR"/>
              </w:rPr>
              <w:t xml:space="preserve">Murphy, R., 2004,  </w:t>
            </w:r>
            <w:r w:rsidRPr="00D04E98">
              <w:rPr>
                <w:rFonts w:ascii="Times New Roman" w:eastAsia="Times New Roman" w:hAnsi="Times New Roman" w:cs="Times New Roman"/>
                <w:bCs/>
                <w:sz w:val="20"/>
                <w:szCs w:val="20"/>
                <w:lang w:val="en-US" w:eastAsia="tr-TR"/>
              </w:rPr>
              <w:t>English Grammar in Use,</w:t>
            </w:r>
            <w:r w:rsidRPr="00D04E98">
              <w:rPr>
                <w:rFonts w:ascii="Times New Roman" w:eastAsia="Times New Roman" w:hAnsi="Times New Roman" w:cs="Times New Roman"/>
                <w:sz w:val="20"/>
                <w:szCs w:val="20"/>
                <w:lang w:val="en-US" w:eastAsia="tr-TR"/>
              </w:rPr>
              <w:t xml:space="preserve"> Cambridge University Press</w:t>
            </w:r>
          </w:p>
          <w:p w14:paraId="7446B169" w14:textId="77777777" w:rsidR="00D04E98" w:rsidRPr="00D04E98" w:rsidRDefault="00D04E98" w:rsidP="00D04E98">
            <w:pPr>
              <w:spacing w:after="0" w:line="240" w:lineRule="auto"/>
              <w:rPr>
                <w:rFonts w:ascii="Times New Roman" w:eastAsia="Times New Roman" w:hAnsi="Times New Roman" w:cs="Times New Roman"/>
                <w:sz w:val="20"/>
                <w:szCs w:val="20"/>
                <w:lang w:val="en-US" w:eastAsia="tr-TR"/>
              </w:rPr>
            </w:pPr>
            <w:r w:rsidRPr="00D04E98">
              <w:rPr>
                <w:rFonts w:ascii="Times New Roman" w:eastAsia="Times New Roman" w:hAnsi="Times New Roman" w:cs="Times New Roman"/>
                <w:bCs/>
                <w:sz w:val="20"/>
                <w:szCs w:val="20"/>
                <w:lang w:val="en-US" w:eastAsia="tr-TR"/>
              </w:rPr>
              <w:t>Dictionary of Contemprary English,</w:t>
            </w:r>
            <w:r w:rsidRPr="00D04E98">
              <w:rPr>
                <w:rFonts w:ascii="Times New Roman" w:eastAsia="Times New Roman" w:hAnsi="Times New Roman" w:cs="Times New Roman"/>
                <w:sz w:val="20"/>
                <w:szCs w:val="20"/>
                <w:lang w:val="en-US" w:eastAsia="tr-TR"/>
              </w:rPr>
              <w:t xml:space="preserve"> Longman.</w:t>
            </w:r>
          </w:p>
          <w:p w14:paraId="5711054D" w14:textId="77777777" w:rsidR="00D04E98" w:rsidRPr="00D04E98" w:rsidRDefault="00D04E98" w:rsidP="00D04E98">
            <w:pPr>
              <w:spacing w:after="0" w:line="240" w:lineRule="auto"/>
              <w:rPr>
                <w:rFonts w:ascii="Times New Roman" w:eastAsia="Times New Roman" w:hAnsi="Times New Roman" w:cs="Times New Roman"/>
                <w:sz w:val="20"/>
                <w:szCs w:val="20"/>
                <w:lang w:val="en-US" w:eastAsia="tr-TR"/>
              </w:rPr>
            </w:pPr>
            <w:r w:rsidRPr="00D04E98">
              <w:rPr>
                <w:rFonts w:ascii="Times New Roman" w:eastAsia="Times New Roman" w:hAnsi="Times New Roman" w:cs="Times New Roman"/>
                <w:sz w:val="20"/>
                <w:szCs w:val="20"/>
                <w:lang w:eastAsia="tr-TR"/>
              </w:rPr>
              <w:t xml:space="preserve">Start Up Comprehensive English Practice, 2007, Nüans Publishing, </w:t>
            </w:r>
          </w:p>
        </w:tc>
      </w:tr>
      <w:tr w:rsidR="00D04E98" w:rsidRPr="00D04E98" w14:paraId="4E367FAE"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D1ABAF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458303D3"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Öğrenci ders kibabı, workbook, CD çalar, hoparlör, sözlük.</w:t>
            </w:r>
          </w:p>
        </w:tc>
      </w:tr>
    </w:tbl>
    <w:p w14:paraId="1BCD21BC"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sectPr w:rsidR="00D04E98" w:rsidRPr="00D04E9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04E98" w:rsidRPr="00D04E98" w14:paraId="724C5E46"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793F5E0"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Calibri" w:eastAsia="Times New Roman" w:hAnsi="Calibri" w:cs="Calibri"/>
                <w:b/>
                <w:sz w:val="20"/>
                <w:szCs w:val="20"/>
                <w:lang w:eastAsia="tr-TR"/>
              </w:rPr>
              <w:lastRenderedPageBreak/>
              <w:t>DERSİN HAFTALIK PLANI</w:t>
            </w:r>
          </w:p>
        </w:tc>
      </w:tr>
      <w:tr w:rsidR="00D04E98" w:rsidRPr="00D04E98" w14:paraId="26190B09"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76C9A3B4"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309A2F65"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İŞLENEN KONULAR</w:t>
            </w:r>
          </w:p>
        </w:tc>
      </w:tr>
      <w:tr w:rsidR="00D04E98" w:rsidRPr="00D04E98" w14:paraId="1001FD1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9C92DD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25F05538"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Can for request, Let’s +verb for suggestion   LET’S WATCH A DVD TONIGHT</w:t>
            </w:r>
          </w:p>
        </w:tc>
      </w:tr>
      <w:tr w:rsidR="00D04E98" w:rsidRPr="00D04E98" w14:paraId="59AF034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37573A9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286F8787"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Present simple positive forms with some common verbs   ORDINARY PEOPLE</w:t>
            </w:r>
          </w:p>
        </w:tc>
      </w:tr>
      <w:tr w:rsidR="00D04E98" w:rsidRPr="00D04E98" w14:paraId="5AE7BD8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A1CE42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316A6D16"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Present simple with activities   DOES HE LIKE YOU ?</w:t>
            </w:r>
          </w:p>
        </w:tc>
      </w:tr>
      <w:tr w:rsidR="00D04E98" w:rsidRPr="00D04E98" w14:paraId="37480A5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75FE541"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04EA9AFA"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i/>
                <w:sz w:val="20"/>
                <w:szCs w:val="20"/>
                <w:lang w:eastAsia="tr-TR"/>
              </w:rPr>
              <w:t>Present simple, When, It is on, at, about…   LOOK AT THE TIME</w:t>
            </w:r>
          </w:p>
        </w:tc>
      </w:tr>
      <w:tr w:rsidR="00D04E98" w:rsidRPr="00D04E98" w14:paraId="0BC9F86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1C08051"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31079ACA"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Present simple, Wh questions  </w:t>
            </w:r>
          </w:p>
        </w:tc>
      </w:tr>
      <w:tr w:rsidR="00D04E98" w:rsidRPr="00D04E98" w14:paraId="08E3669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E4C142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14:paraId="27AF3DD2" w14:textId="77777777" w:rsidR="00D04E98" w:rsidRPr="00D04E98" w:rsidRDefault="00D04E98" w:rsidP="00D04E98">
            <w:pPr>
              <w:spacing w:after="0" w:line="240" w:lineRule="auto"/>
              <w:rPr>
                <w:rFonts w:ascii="Times New Roman" w:eastAsia="Times New Roman" w:hAnsi="Times New Roman" w:cs="Times New Roman"/>
                <w:sz w:val="20"/>
                <w:szCs w:val="20"/>
                <w:lang w:val="en-US" w:eastAsia="tr-TR"/>
              </w:rPr>
            </w:pPr>
            <w:r w:rsidRPr="00D04E98">
              <w:rPr>
                <w:rFonts w:ascii="Times New Roman" w:eastAsia="Times New Roman" w:hAnsi="Times New Roman" w:cs="Times New Roman"/>
                <w:sz w:val="20"/>
                <w:szCs w:val="20"/>
                <w:lang w:eastAsia="tr-TR"/>
              </w:rPr>
              <w:t>Before, After, Everyday activities WHAT TIME DO YOU GET UP ?</w:t>
            </w:r>
          </w:p>
        </w:tc>
      </w:tr>
      <w:tr w:rsidR="00D04E98" w:rsidRPr="00D04E98" w14:paraId="3B5593B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6E3D619"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tcPr>
          <w:p w14:paraId="3D9940B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Ara Sınav / Adverbs of frequency, How many ?   HE ALWAYS LEAVE HOME EARLY</w:t>
            </w:r>
          </w:p>
        </w:tc>
      </w:tr>
      <w:tr w:rsidR="00D04E98" w:rsidRPr="00D04E98" w14:paraId="66043425"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D0F9888"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3A5B9231"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Present simple, Months, Dates, Festivals   HAVE A GOOD TRIP</w:t>
            </w:r>
          </w:p>
        </w:tc>
      </w:tr>
      <w:tr w:rsidR="00D04E98" w:rsidRPr="00D04E98" w14:paraId="31373187"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A51612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2F0A1793"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Object Pronouns, Adjectives of opinion   WHEN’S YOUR BIRTHDAY ?</w:t>
            </w:r>
          </w:p>
        </w:tc>
      </w:tr>
      <w:tr w:rsidR="00D04E98" w:rsidRPr="00D04E98" w14:paraId="2ACB0BD1"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D73DAB1"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50997930"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Verb+ing, Prefer, </w:t>
            </w:r>
          </w:p>
        </w:tc>
      </w:tr>
      <w:tr w:rsidR="00D04E98" w:rsidRPr="00D04E98" w14:paraId="4EC8F43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4A91218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3CC0E2C8" w14:textId="77777777" w:rsidR="00D04E98" w:rsidRPr="00D04E98" w:rsidRDefault="00D04E98" w:rsidP="00D04E98">
            <w:pPr>
              <w:spacing w:after="0" w:line="240" w:lineRule="auto"/>
              <w:rPr>
                <w:rFonts w:ascii="Times New Roman" w:eastAsia="Times New Roman" w:hAnsi="Times New Roman" w:cs="Times New Roman"/>
                <w:sz w:val="20"/>
                <w:szCs w:val="20"/>
                <w:lang w:val="en-US" w:eastAsia="tr-TR"/>
              </w:rPr>
            </w:pPr>
            <w:r w:rsidRPr="00D04E98">
              <w:rPr>
                <w:rFonts w:ascii="Times New Roman" w:eastAsia="Times New Roman" w:hAnsi="Times New Roman" w:cs="Times New Roman"/>
                <w:sz w:val="20"/>
                <w:szCs w:val="20"/>
                <w:lang w:eastAsia="tr-TR"/>
              </w:rPr>
              <w:t>Free time activities   MUSICALS, I’M SORRY, I REALLY HATE THEM</w:t>
            </w:r>
          </w:p>
        </w:tc>
      </w:tr>
      <w:tr w:rsidR="00D04E98" w:rsidRPr="00D04E98" w14:paraId="0D3E56F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4DA87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54459A53"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How often ?, Frequency adverbs and phrases   SWIMMING IS MY FAVOURITE ACTIVITY</w:t>
            </w:r>
          </w:p>
        </w:tc>
      </w:tr>
      <w:tr w:rsidR="00D04E98" w:rsidRPr="00D04E98" w14:paraId="34EDA08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B9B226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798315F0"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Prepositions of time, place, movement   HE GOES RUNNING ONCE A WEEK</w:t>
            </w:r>
          </w:p>
        </w:tc>
      </w:tr>
      <w:tr w:rsidR="00D04E98" w:rsidRPr="00D04E98" w14:paraId="2FC97BA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1B3557E8"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tcPr>
          <w:p w14:paraId="687A1D78" w14:textId="77777777" w:rsidR="00D04E98" w:rsidRPr="00D04E98" w:rsidRDefault="00D04E98" w:rsidP="00D04E98">
            <w:pPr>
              <w:spacing w:after="0" w:line="240" w:lineRule="auto"/>
              <w:ind w:right="51"/>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Revision   WE HARDLY EVER GO TO BED EARLY</w:t>
            </w:r>
          </w:p>
        </w:tc>
      </w:tr>
      <w:tr w:rsidR="00D04E98" w:rsidRPr="00D04E98" w14:paraId="26A1FAD9" w14:textId="77777777" w:rsidTr="0099789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5F99A78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14:paraId="24BDF663" w14:textId="77777777" w:rsidR="00D04E98" w:rsidRPr="00D04E98" w:rsidRDefault="00D04E98" w:rsidP="00D04E98">
            <w:pPr>
              <w:spacing w:after="0" w:line="240" w:lineRule="auto"/>
              <w:ind w:right="51"/>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Yarıyıl Sonu Sınavı</w:t>
            </w:r>
          </w:p>
        </w:tc>
      </w:tr>
    </w:tbl>
    <w:p w14:paraId="2F212A3B"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04E98" w:rsidRPr="00D04E98" w14:paraId="1A8CCF8B"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265DD348" w14:textId="77777777" w:rsidR="00D04E98" w:rsidRPr="00D04E98" w:rsidRDefault="00D04E98" w:rsidP="00D04E98">
            <w:pPr>
              <w:spacing w:after="0" w:line="240" w:lineRule="auto"/>
              <w:jc w:val="center"/>
              <w:rPr>
                <w:rFonts w:ascii="Times New Roman" w:eastAsia="Times New Roman" w:hAnsi="Times New Roman" w:cs="Times New Roman"/>
                <w:b/>
                <w:sz w:val="18"/>
                <w:szCs w:val="18"/>
                <w:lang w:eastAsia="tr-TR"/>
              </w:rPr>
            </w:pPr>
            <w:r w:rsidRPr="00D04E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787F2D52"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41FA9D86"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4679E589"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D679A07"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1</w:t>
            </w:r>
          </w:p>
        </w:tc>
      </w:tr>
      <w:tr w:rsidR="00D04E98" w:rsidRPr="00D04E98" w14:paraId="7ABD379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702C889"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30D3FCB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F930D9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7D1F2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62168C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59E19D0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80A769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4747DD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40D363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9E4C46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84F6BA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4BBBF4C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F526B63"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57EE9E3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8396BD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DEBF81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0997F7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40CDA33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4A9B27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7D310A1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5D5E479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4EE31B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0F637F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4A0760A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BFB86C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B6EDF5A"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77B761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66DDD2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6FCA96C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6E1AF9C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814CDF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712DBBD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028C1BC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412275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77CE99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0D3099A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BEE68D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2439F16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DEFC83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2E0320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DED21A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071280E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C824B2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4D8990E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187B15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DAA8FB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3588C7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317357E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BE83AE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47282B4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B10EC6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034917D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62340A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8C2B3B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100FE1C"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0E2137F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B6BBBC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F0F364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5A2271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3E37123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0762258"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4F1044C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E2BC36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FF48A2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363FEE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6EA1EEF8"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61C21B65"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1</w:t>
            </w:r>
            <w:r w:rsidRPr="00D04E98">
              <w:rPr>
                <w:rFonts w:ascii="Times New Roman" w:eastAsia="Times New Roman" w:hAnsi="Times New Roman" w:cs="Times New Roman"/>
                <w:sz w:val="20"/>
                <w:szCs w:val="20"/>
                <w:lang w:eastAsia="tr-TR"/>
              </w:rPr>
              <w:t xml:space="preserve">:Hiç Katkısı Yok. </w:t>
            </w:r>
            <w:r w:rsidRPr="00D04E98">
              <w:rPr>
                <w:rFonts w:ascii="Times New Roman" w:eastAsia="Times New Roman" w:hAnsi="Times New Roman" w:cs="Times New Roman"/>
                <w:b/>
                <w:sz w:val="20"/>
                <w:szCs w:val="20"/>
                <w:lang w:eastAsia="tr-TR"/>
              </w:rPr>
              <w:t>2</w:t>
            </w:r>
            <w:r w:rsidRPr="00D04E98">
              <w:rPr>
                <w:rFonts w:ascii="Times New Roman" w:eastAsia="Times New Roman" w:hAnsi="Times New Roman" w:cs="Times New Roman"/>
                <w:sz w:val="20"/>
                <w:szCs w:val="20"/>
                <w:lang w:eastAsia="tr-TR"/>
              </w:rPr>
              <w:t xml:space="preserve">:Kısmen Katkısı Var. </w:t>
            </w:r>
            <w:r w:rsidRPr="00D04E98">
              <w:rPr>
                <w:rFonts w:ascii="Times New Roman" w:eastAsia="Times New Roman" w:hAnsi="Times New Roman" w:cs="Times New Roman"/>
                <w:b/>
                <w:sz w:val="20"/>
                <w:szCs w:val="20"/>
                <w:lang w:eastAsia="tr-TR"/>
              </w:rPr>
              <w:t>3</w:t>
            </w:r>
            <w:r w:rsidRPr="00D04E98">
              <w:rPr>
                <w:rFonts w:ascii="Times New Roman" w:eastAsia="Times New Roman" w:hAnsi="Times New Roman" w:cs="Times New Roman"/>
                <w:sz w:val="20"/>
                <w:szCs w:val="20"/>
                <w:lang w:eastAsia="tr-TR"/>
              </w:rPr>
              <w:t>:Tam Katkısı Var.</w:t>
            </w:r>
          </w:p>
        </w:tc>
      </w:tr>
    </w:tbl>
    <w:p w14:paraId="555994E8"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68B26903"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1F73850A"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Dersin Öğretim Üyesi:</w:t>
      </w:r>
      <w:r w:rsidRPr="00D04E98">
        <w:rPr>
          <w:rFonts w:ascii="Times New Roman" w:eastAsia="Times New Roman" w:hAnsi="Times New Roman" w:cs="Times New Roman"/>
          <w:sz w:val="24"/>
          <w:szCs w:val="24"/>
          <w:lang w:eastAsia="tr-TR"/>
        </w:rPr>
        <w:t xml:space="preserve">   </w:t>
      </w:r>
    </w:p>
    <w:p w14:paraId="2DC38828"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İmza</w:t>
      </w: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sz w:val="24"/>
          <w:szCs w:val="24"/>
          <w:lang w:eastAsia="tr-TR"/>
        </w:rPr>
        <w:tab/>
        <w:t xml:space="preserve"> </w:t>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lastRenderedPageBreak/>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t>Tarih:</w:t>
      </w:r>
      <w:r w:rsidRPr="00D04E98">
        <w:rPr>
          <w:rFonts w:ascii="Times New Roman" w:eastAsia="Times New Roman" w:hAnsi="Times New Roman" w:cs="Times New Roman"/>
          <w:sz w:val="24"/>
          <w:szCs w:val="24"/>
          <w:lang w:eastAsia="tr-TR"/>
        </w:rPr>
        <w:t xml:space="preserve"> </w:t>
      </w:r>
    </w:p>
    <w:p w14:paraId="414B30DC"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p w14:paraId="4B40A940" w14:textId="6F19FFB4"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noProof/>
          <w:sz w:val="24"/>
          <w:szCs w:val="24"/>
          <w:lang w:eastAsia="tr-TR"/>
        </w:rPr>
        <w:drawing>
          <wp:anchor distT="0" distB="0" distL="114300" distR="114300" simplePos="0" relativeHeight="251829248" behindDoc="0" locked="0" layoutInCell="1" allowOverlap="1" wp14:anchorId="73BA4046" wp14:editId="0F4898C9">
            <wp:simplePos x="0" y="0"/>
            <wp:positionH relativeFrom="column">
              <wp:posOffset>3810</wp:posOffset>
            </wp:positionH>
            <wp:positionV relativeFrom="paragraph">
              <wp:posOffset>0</wp:posOffset>
            </wp:positionV>
            <wp:extent cx="762000" cy="762000"/>
            <wp:effectExtent l="0" t="0" r="0" b="0"/>
            <wp:wrapSquare wrapText="bothSides"/>
            <wp:docPr id="88" name="Resim 88"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E98">
        <w:rPr>
          <w:rFonts w:ascii="Times New Roman" w:eastAsia="Times New Roman" w:hAnsi="Times New Roman" w:cs="Times New Roman"/>
          <w:b/>
          <w:sz w:val="28"/>
          <w:szCs w:val="28"/>
          <w:lang w:eastAsia="tr-TR"/>
        </w:rPr>
        <w:t xml:space="preserve">   </w:t>
      </w:r>
    </w:p>
    <w:p w14:paraId="0AA9E4C7"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p>
    <w:p w14:paraId="32BA68AE"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b/>
          <w:sz w:val="28"/>
          <w:szCs w:val="28"/>
          <w:lang w:eastAsia="tr-TR"/>
        </w:rPr>
        <w:t xml:space="preserve">                ESOGÜ Bitki Koruma Bölümü Ders Bilgi Formu</w:t>
      </w:r>
    </w:p>
    <w:p w14:paraId="344EB281" w14:textId="77777777" w:rsidR="00D04E98" w:rsidRPr="00D04E98" w:rsidRDefault="00D04E98" w:rsidP="00D04E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4E98" w:rsidRPr="00D04E98" w14:paraId="3EBD45F6" w14:textId="77777777" w:rsidTr="0099789F">
        <w:tc>
          <w:tcPr>
            <w:tcW w:w="1167" w:type="dxa"/>
            <w:vAlign w:val="center"/>
          </w:tcPr>
          <w:p w14:paraId="4A22C9CB" w14:textId="77777777" w:rsidR="00D04E98" w:rsidRPr="00D04E98" w:rsidRDefault="00D04E98" w:rsidP="00D04E98">
            <w:pPr>
              <w:spacing w:after="0" w:line="240" w:lineRule="auto"/>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DÖNEM</w:t>
            </w:r>
          </w:p>
        </w:tc>
        <w:tc>
          <w:tcPr>
            <w:tcW w:w="1527" w:type="dxa"/>
            <w:vAlign w:val="center"/>
          </w:tcPr>
          <w:p w14:paraId="33A43CCD"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Güz</w:t>
            </w:r>
          </w:p>
        </w:tc>
      </w:tr>
    </w:tbl>
    <w:p w14:paraId="7E31BEC3" w14:textId="77777777" w:rsidR="00D04E98" w:rsidRPr="00D04E98" w:rsidRDefault="00D04E98" w:rsidP="00D04E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4E98" w:rsidRPr="00D04E98" w14:paraId="272A4BDD" w14:textId="77777777" w:rsidTr="0099789F">
        <w:tc>
          <w:tcPr>
            <w:tcW w:w="1668" w:type="dxa"/>
            <w:vAlign w:val="center"/>
          </w:tcPr>
          <w:p w14:paraId="55703B38"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KODU</w:t>
            </w:r>
          </w:p>
        </w:tc>
        <w:tc>
          <w:tcPr>
            <w:tcW w:w="2760" w:type="dxa"/>
            <w:vAlign w:val="center"/>
          </w:tcPr>
          <w:p w14:paraId="4D9CC143" w14:textId="77777777" w:rsidR="00D04E98" w:rsidRPr="00D04E98" w:rsidRDefault="00D04E98" w:rsidP="00D04E98">
            <w:pPr>
              <w:spacing w:after="0" w:line="240" w:lineRule="auto"/>
              <w:outlineLvl w:val="0"/>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1560" w:type="dxa"/>
            <w:vAlign w:val="center"/>
          </w:tcPr>
          <w:p w14:paraId="11AF1317"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ADI</w:t>
            </w:r>
          </w:p>
        </w:tc>
        <w:tc>
          <w:tcPr>
            <w:tcW w:w="4185" w:type="dxa"/>
          </w:tcPr>
          <w:p w14:paraId="047C147A"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Yabancı Otlar ve Savaşımı</w:t>
            </w:r>
          </w:p>
        </w:tc>
      </w:tr>
    </w:tbl>
    <w:p w14:paraId="1CAD11F6"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 xml:space="preserve">                                                   </w:t>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D04E98" w:rsidRPr="00D04E98" w14:paraId="6FD1DC08"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3696D872" w14:textId="77777777" w:rsidR="00D04E98" w:rsidRPr="00D04E98" w:rsidRDefault="00D04E98" w:rsidP="00D04E98">
            <w:pPr>
              <w:spacing w:after="0" w:line="240" w:lineRule="auto"/>
              <w:rPr>
                <w:rFonts w:ascii="Times New Roman" w:eastAsia="Times New Roman" w:hAnsi="Times New Roman" w:cs="Times New Roman"/>
                <w:b/>
                <w:sz w:val="18"/>
                <w:szCs w:val="20"/>
                <w:lang w:eastAsia="tr-TR"/>
              </w:rPr>
            </w:pPr>
            <w:r w:rsidRPr="00D04E98">
              <w:rPr>
                <w:rFonts w:ascii="Times New Roman" w:eastAsia="Times New Roman" w:hAnsi="Times New Roman" w:cs="Times New Roman"/>
                <w:b/>
                <w:sz w:val="18"/>
                <w:szCs w:val="20"/>
                <w:lang w:eastAsia="tr-TR"/>
              </w:rPr>
              <w:t>YARIYIL</w:t>
            </w:r>
          </w:p>
          <w:p w14:paraId="53FA4B3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424EAA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574AE8C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w:t>
            </w:r>
          </w:p>
        </w:tc>
      </w:tr>
      <w:tr w:rsidR="00D04E98" w:rsidRPr="00D04E98" w14:paraId="591550F7"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60F31DC2"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69C9893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73A313B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52377D63"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35D2243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59C354D9"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359AFBF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15C2467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DİLİ</w:t>
            </w:r>
          </w:p>
        </w:tc>
      </w:tr>
      <w:tr w:rsidR="00D04E98" w:rsidRPr="00D04E98" w14:paraId="4FA77772"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21CFED7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V</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40D6EBD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1022749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14E09F40"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084A298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027DA4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4</w:t>
            </w:r>
          </w:p>
        </w:tc>
        <w:tc>
          <w:tcPr>
            <w:tcW w:w="1445" w:type="pct"/>
            <w:gridSpan w:val="2"/>
            <w:tcBorders>
              <w:top w:val="single" w:sz="4" w:space="0" w:color="auto"/>
              <w:left w:val="single" w:sz="4" w:space="0" w:color="auto"/>
              <w:bottom w:val="single" w:sz="12" w:space="0" w:color="auto"/>
            </w:tcBorders>
            <w:vAlign w:val="center"/>
          </w:tcPr>
          <w:p w14:paraId="33ED1B5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bCs/>
                <w:sz w:val="20"/>
                <w:szCs w:val="20"/>
                <w:lang w:eastAsia="tr-TR"/>
              </w:rPr>
              <w:t>ZORUNLU (X)</w:t>
            </w:r>
            <w:r w:rsidRPr="00D04E98">
              <w:rPr>
                <w:rFonts w:ascii="Times New Roman" w:eastAsia="Times New Roman" w:hAnsi="Times New Roman" w:cs="Times New Roman"/>
                <w:sz w:val="20"/>
                <w:szCs w:val="20"/>
                <w:lang w:eastAsia="tr-TR"/>
              </w:rPr>
              <w:t xml:space="preserve">   SEÇMELİ ()</w:t>
            </w:r>
          </w:p>
        </w:tc>
        <w:tc>
          <w:tcPr>
            <w:tcW w:w="627" w:type="pct"/>
            <w:tcBorders>
              <w:top w:val="single" w:sz="4" w:space="0" w:color="auto"/>
              <w:left w:val="single" w:sz="4" w:space="0" w:color="auto"/>
              <w:bottom w:val="single" w:sz="12" w:space="0" w:color="auto"/>
            </w:tcBorders>
          </w:tcPr>
          <w:p w14:paraId="2A3F0B76"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Türkçe</w:t>
            </w:r>
          </w:p>
        </w:tc>
      </w:tr>
      <w:tr w:rsidR="00D04E98" w:rsidRPr="00D04E98" w14:paraId="5EE9F8B6"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69E387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KATEGORİSİ</w:t>
            </w:r>
          </w:p>
        </w:tc>
      </w:tr>
      <w:tr w:rsidR="00D04E98" w:rsidRPr="00D04E98" w14:paraId="53160B34"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50F74E2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3A7D5D6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7674CCD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Bitki Koruma</w:t>
            </w:r>
          </w:p>
          <w:p w14:paraId="79E4776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[Önemli düzeyde tasarım içeriyorsa (</w:t>
            </w:r>
            <w:r w:rsidRPr="00D04E98">
              <w:rPr>
                <w:rFonts w:ascii="Times New Roman" w:eastAsia="Times New Roman" w:hAnsi="Times New Roman" w:cs="Times New Roman"/>
                <w:b/>
                <w:sz w:val="20"/>
                <w:szCs w:val="20"/>
                <w:lang w:eastAsia="tr-TR"/>
              </w:rPr>
              <w:sym w:font="Symbol" w:char="F0D6"/>
            </w:r>
            <w:r w:rsidRPr="00D04E98">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4CC595F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Sosyal Bilim</w:t>
            </w:r>
          </w:p>
        </w:tc>
      </w:tr>
      <w:tr w:rsidR="00D04E98" w:rsidRPr="00D04E98" w14:paraId="3463FA0D"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FB89CC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3862BAA2"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3E9EB1DE"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691A636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r>
      <w:tr w:rsidR="00D04E98" w:rsidRPr="00D04E98" w14:paraId="17802725"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A7C8ED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DEĞERLENDİRME ÖLÇÜTLERİ</w:t>
            </w:r>
          </w:p>
        </w:tc>
      </w:tr>
      <w:tr w:rsidR="00D04E98" w:rsidRPr="00D04E98" w14:paraId="0C9DE3E0"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2A6A7EE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529309D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6DED06C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39299DF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w:t>
            </w:r>
          </w:p>
        </w:tc>
      </w:tr>
      <w:tr w:rsidR="00D04E98" w:rsidRPr="00D04E98" w14:paraId="1BB8398A"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03BC55E"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300F7B72"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5CFF852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51A4009C"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 xml:space="preserve">30 </w:t>
            </w:r>
          </w:p>
        </w:tc>
      </w:tr>
      <w:tr w:rsidR="00D04E98" w:rsidRPr="00D04E98" w14:paraId="2CBAEE80"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58426F2"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39D6D42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0195A58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64FBD8D9"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p>
        </w:tc>
      </w:tr>
      <w:tr w:rsidR="00D04E98" w:rsidRPr="00D04E98" w14:paraId="760AD5F1"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A5C787F"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8876B5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2E2EB6B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51243B7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19506014"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8BE6CD9"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C6282B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4A3CB38A"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15C09CE9"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20</w:t>
            </w:r>
          </w:p>
        </w:tc>
      </w:tr>
      <w:tr w:rsidR="00D04E98" w:rsidRPr="00D04E98" w14:paraId="603BEB4A"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B82930B"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1B4FD42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608BB19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6A29CA1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6C60673E"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75BE6287"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23D6BD6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002D8CC3"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6E7DD4F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0A33F0AE"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9659774"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5970269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3E8451F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7548F034"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6EAAB63A"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5A50B5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27B1EBEB"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6FB456E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74760500"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50 </w:t>
            </w:r>
          </w:p>
        </w:tc>
      </w:tr>
      <w:tr w:rsidR="00D04E98" w:rsidRPr="00D04E98" w14:paraId="1BC87262"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61DB83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5D302A0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w:t>
            </w:r>
          </w:p>
        </w:tc>
      </w:tr>
      <w:tr w:rsidR="00D04E98" w:rsidRPr="00D04E98" w14:paraId="1E5898FF"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3D8E36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6298E36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bCs/>
                <w:sz w:val="20"/>
                <w:szCs w:val="24"/>
                <w:lang w:eastAsia="tr-TR"/>
              </w:rPr>
              <w:t>Tarım ve tarım dışı alanlarda sorun olan yabancı otların zararları, tanımları, biyolojisi, ekolojisi ve mücadele yöntemleriyle ilgili temel bilgiler</w:t>
            </w:r>
          </w:p>
        </w:tc>
      </w:tr>
      <w:tr w:rsidR="00D04E98" w:rsidRPr="00D04E98" w14:paraId="124E62A5"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7F2396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32917BF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bCs/>
                <w:sz w:val="20"/>
                <w:szCs w:val="24"/>
                <w:lang w:eastAsia="tr-TR"/>
              </w:rPr>
              <w:t>Tarım ve tarım dışı alanlarda sorun olan yabancı otların zararları, tanımları, biyolojisi, ekolojisi ve mücadele yöntemleriyle ilgili temel bilgilerin kazandırılması</w:t>
            </w:r>
          </w:p>
        </w:tc>
      </w:tr>
      <w:tr w:rsidR="00D04E98" w:rsidRPr="00D04E98" w14:paraId="4A841DC1"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42AFD3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6041772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r w:rsidRPr="00D04E98">
              <w:rPr>
                <w:rFonts w:ascii="Times New Roman" w:eastAsia="Times New Roman" w:hAnsi="Times New Roman" w:cs="Times New Roman"/>
                <w:bCs/>
                <w:sz w:val="20"/>
                <w:szCs w:val="24"/>
                <w:lang w:eastAsia="tr-TR"/>
              </w:rPr>
              <w:t xml:space="preserve">Tarım ve tarım dışı alanlarda sorun olan yabancı otların zararları, tanımları, biyolojisi, ekolojisi ve mücadele yöntemleriyle ilgili temel bilgileri </w:t>
            </w:r>
            <w:r w:rsidRPr="00D04E98">
              <w:rPr>
                <w:rFonts w:ascii="Times New Roman" w:eastAsia="Times New Roman" w:hAnsi="Times New Roman" w:cs="Times New Roman"/>
                <w:sz w:val="20"/>
                <w:szCs w:val="20"/>
                <w:lang w:eastAsia="tr-TR"/>
              </w:rPr>
              <w:t>öğrenerek mezun olur.</w:t>
            </w:r>
          </w:p>
        </w:tc>
      </w:tr>
      <w:tr w:rsidR="00D04E98" w:rsidRPr="00D04E98" w14:paraId="5EE0EE17"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9765D1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5CDEFFDE"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r w:rsidRPr="00D04E98">
              <w:rPr>
                <w:rFonts w:ascii="Times New Roman" w:eastAsia="Times New Roman" w:hAnsi="Times New Roman" w:cs="Times New Roman"/>
                <w:sz w:val="20"/>
                <w:szCs w:val="24"/>
                <w:lang w:eastAsia="tr-TR"/>
              </w:rPr>
              <w:t xml:space="preserve">Kültür bitkilerinde sorun olan yabancı otların genel özellikleri </w:t>
            </w:r>
            <w:r w:rsidRPr="00D04E98">
              <w:rPr>
                <w:rFonts w:ascii="Times New Roman" w:eastAsia="Times New Roman" w:hAnsi="Times New Roman" w:cs="Times New Roman"/>
                <w:sz w:val="20"/>
                <w:szCs w:val="20"/>
                <w:lang w:eastAsia="tr-TR"/>
              </w:rPr>
              <w:t>ve taksonomisini bilir.</w:t>
            </w:r>
          </w:p>
          <w:p w14:paraId="720ADBC9"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2) </w:t>
            </w:r>
            <w:r w:rsidRPr="00D04E98">
              <w:rPr>
                <w:rFonts w:ascii="Times New Roman" w:eastAsia="Times New Roman" w:hAnsi="Times New Roman" w:cs="Times New Roman"/>
                <w:sz w:val="20"/>
                <w:szCs w:val="24"/>
                <w:lang w:eastAsia="tr-TR"/>
              </w:rPr>
              <w:t>Yabancıotların biyolojisini</w:t>
            </w:r>
            <w:r w:rsidRPr="00D04E98">
              <w:rPr>
                <w:rFonts w:ascii="Times New Roman" w:eastAsia="Times New Roman" w:hAnsi="Times New Roman" w:cs="Times New Roman"/>
                <w:sz w:val="20"/>
                <w:szCs w:val="20"/>
                <w:lang w:eastAsia="tr-TR"/>
              </w:rPr>
              <w:t xml:space="preserve"> bilir.</w:t>
            </w:r>
          </w:p>
          <w:p w14:paraId="259E9CB1"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3) </w:t>
            </w:r>
            <w:r w:rsidRPr="00D04E98">
              <w:rPr>
                <w:rFonts w:ascii="Times New Roman" w:eastAsia="Times New Roman" w:hAnsi="Times New Roman" w:cs="Times New Roman"/>
                <w:sz w:val="20"/>
                <w:szCs w:val="24"/>
                <w:lang w:eastAsia="tr-TR"/>
              </w:rPr>
              <w:t>Yabancıotların ekolojisini</w:t>
            </w:r>
            <w:r w:rsidRPr="00D04E98">
              <w:rPr>
                <w:rFonts w:ascii="Times New Roman" w:eastAsia="Times New Roman" w:hAnsi="Times New Roman" w:cs="Times New Roman"/>
                <w:sz w:val="20"/>
                <w:szCs w:val="20"/>
                <w:lang w:eastAsia="tr-TR"/>
              </w:rPr>
              <w:t xml:space="preserve"> bilir.</w:t>
            </w:r>
          </w:p>
          <w:p w14:paraId="50EDF0B7"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4) </w:t>
            </w:r>
            <w:r w:rsidRPr="00D04E98">
              <w:rPr>
                <w:rFonts w:ascii="Times New Roman" w:eastAsia="Times New Roman" w:hAnsi="Times New Roman" w:cs="Times New Roman"/>
                <w:sz w:val="20"/>
                <w:szCs w:val="24"/>
                <w:lang w:eastAsia="tr-TR"/>
              </w:rPr>
              <w:t xml:space="preserve">Yabancıotların taksonomisini </w:t>
            </w:r>
            <w:r w:rsidRPr="00D04E98">
              <w:rPr>
                <w:rFonts w:ascii="Times New Roman" w:eastAsia="Times New Roman" w:hAnsi="Times New Roman" w:cs="Times New Roman"/>
                <w:sz w:val="20"/>
                <w:szCs w:val="20"/>
                <w:lang w:eastAsia="tr-TR"/>
              </w:rPr>
              <w:t>bilir.</w:t>
            </w:r>
          </w:p>
          <w:p w14:paraId="53388215"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5) </w:t>
            </w:r>
            <w:r w:rsidRPr="00D04E98">
              <w:rPr>
                <w:rFonts w:ascii="Times New Roman" w:eastAsia="Times New Roman" w:hAnsi="Times New Roman" w:cs="Times New Roman"/>
                <w:sz w:val="20"/>
                <w:szCs w:val="24"/>
                <w:lang w:eastAsia="tr-TR"/>
              </w:rPr>
              <w:t>Yabancı Otlarla Mücadele Yöntemleri bilir</w:t>
            </w:r>
          </w:p>
          <w:p w14:paraId="39E34528"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w:t>
            </w:r>
          </w:p>
        </w:tc>
      </w:tr>
      <w:tr w:rsidR="00D04E98" w:rsidRPr="00D04E98" w14:paraId="03F8BF3C"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61ACB0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7CEBFA92" w14:textId="77777777" w:rsidR="00D04E98" w:rsidRPr="00D04E98" w:rsidRDefault="00D04E98" w:rsidP="00D04E98">
            <w:pPr>
              <w:spacing w:after="0" w:line="240" w:lineRule="auto"/>
              <w:jc w:val="both"/>
              <w:outlineLvl w:val="3"/>
              <w:rPr>
                <w:rFonts w:ascii="Times New Roman" w:eastAsia="Times New Roman" w:hAnsi="Times New Roman" w:cs="Times New Roman"/>
                <w:bCs/>
                <w:sz w:val="20"/>
                <w:szCs w:val="20"/>
                <w:lang w:eastAsia="tr-TR"/>
              </w:rPr>
            </w:pPr>
            <w:r w:rsidRPr="00D04E98">
              <w:rPr>
                <w:rFonts w:ascii="Times New Roman" w:eastAsia="Times New Roman" w:hAnsi="Times New Roman" w:cs="Times New Roman"/>
                <w:bCs/>
                <w:sz w:val="20"/>
                <w:szCs w:val="20"/>
                <w:lang w:val="en-US" w:eastAsia="tr-TR"/>
              </w:rPr>
              <w:t>Güncan A. 2019. Yabancı Otlar ve Mücadele Prensipleri, Akıncı Ofset Matbaa, KONYA, 270s.</w:t>
            </w:r>
          </w:p>
        </w:tc>
      </w:tr>
      <w:tr w:rsidR="00D04E98" w:rsidRPr="00D04E98" w14:paraId="6D15415F"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8CD0E9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6DB51CE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bCs/>
                <w:color w:val="000000"/>
                <w:sz w:val="20"/>
                <w:szCs w:val="20"/>
                <w:lang w:eastAsia="tr-TR"/>
              </w:rPr>
              <w:t xml:space="preserve"> </w:t>
            </w:r>
          </w:p>
          <w:p w14:paraId="5823B64B" w14:textId="77777777" w:rsidR="00D04E98" w:rsidRPr="00D04E98" w:rsidRDefault="00D04E98" w:rsidP="00D04E98">
            <w:pPr>
              <w:spacing w:after="0" w:line="240" w:lineRule="auto"/>
              <w:outlineLvl w:val="3"/>
              <w:rPr>
                <w:rFonts w:ascii="Times New Roman" w:eastAsia="Times New Roman" w:hAnsi="Times New Roman" w:cs="Times New Roman"/>
                <w:b/>
                <w:bCs/>
                <w:color w:val="000000"/>
                <w:sz w:val="20"/>
                <w:szCs w:val="20"/>
                <w:lang w:eastAsia="tr-TR"/>
              </w:rPr>
            </w:pPr>
          </w:p>
        </w:tc>
      </w:tr>
      <w:tr w:rsidR="00D04E98" w:rsidRPr="00D04E98" w14:paraId="6F1B9606"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379C97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52324F5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Projeksiyon cihazı ve bilgisayar</w:t>
            </w:r>
          </w:p>
        </w:tc>
      </w:tr>
    </w:tbl>
    <w:p w14:paraId="10574BF5"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sectPr w:rsidR="00D04E98" w:rsidRPr="00D04E98">
          <w:pgSz w:w="11906" w:h="16838"/>
          <w:pgMar w:top="720" w:right="1134" w:bottom="720" w:left="1134" w:header="709" w:footer="709" w:gutter="0"/>
          <w:cols w:space="708"/>
        </w:sect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61"/>
        <w:gridCol w:w="8247"/>
      </w:tblGrid>
      <w:tr w:rsidR="00D04E98" w:rsidRPr="00D04E98" w14:paraId="1104BF56" w14:textId="77777777" w:rsidTr="0099789F">
        <w:trPr>
          <w:trHeight w:val="510"/>
          <w:jc w:val="center"/>
        </w:trPr>
        <w:tc>
          <w:tcPr>
            <w:tcW w:w="9699"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0009BF83"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lastRenderedPageBreak/>
              <w:t>DERSİN HAFTALIK PLANI</w:t>
            </w:r>
          </w:p>
        </w:tc>
      </w:tr>
      <w:tr w:rsidR="00D04E98" w:rsidRPr="00D04E98" w14:paraId="1F0B6017"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7E2D094D"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HAFTA</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20CACC46"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p>
        </w:tc>
      </w:tr>
      <w:tr w:rsidR="00D04E98" w:rsidRPr="00D04E98" w14:paraId="5503300A"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127210D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3CFD1B0A"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 xml:space="preserve"> Yabancı Otların Önemi ve Zararları</w:t>
            </w:r>
          </w:p>
        </w:tc>
      </w:tr>
      <w:tr w:rsidR="00D04E98" w:rsidRPr="00D04E98" w14:paraId="4BB23298"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7656CE9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2.</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7B3F6FD5"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 xml:space="preserve"> Yabancıotların Biyolojisi</w:t>
            </w:r>
          </w:p>
        </w:tc>
      </w:tr>
      <w:tr w:rsidR="00D04E98" w:rsidRPr="00D04E98" w14:paraId="00F025F6"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0E4BC09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 3.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0B27623B"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 xml:space="preserve"> Yabancı Otların Biyolojisi</w:t>
            </w:r>
          </w:p>
        </w:tc>
      </w:tr>
      <w:tr w:rsidR="00D04E98" w:rsidRPr="00D04E98" w14:paraId="7DEB6A7D"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17ED0E8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 4.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7C525748"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 xml:space="preserve"> Allelopati</w:t>
            </w:r>
          </w:p>
        </w:tc>
      </w:tr>
      <w:tr w:rsidR="00D04E98" w:rsidRPr="00D04E98" w14:paraId="66DBA11A"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4B61334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 5.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6AF8D3A0"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 xml:space="preserve"> Yabancı Otların Ekolojisi</w:t>
            </w:r>
          </w:p>
        </w:tc>
      </w:tr>
      <w:tr w:rsidR="00D04E98" w:rsidRPr="00D04E98" w14:paraId="4CD811A2"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12C0459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 6.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7539FE27"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 xml:space="preserve"> Parazit Yabancı Otlar</w:t>
            </w:r>
          </w:p>
        </w:tc>
      </w:tr>
      <w:tr w:rsidR="00D04E98" w:rsidRPr="00D04E98" w14:paraId="680632E0"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18294A3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 7.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031216ED"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 xml:space="preserve"> Yabancı Otlarla Mücadele Yöntemleri 1</w:t>
            </w:r>
          </w:p>
        </w:tc>
      </w:tr>
      <w:tr w:rsidR="00D04E98" w:rsidRPr="00D04E98" w14:paraId="51075078"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50DA9EBB"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 8.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6E08573A"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b/>
                <w:sz w:val="20"/>
                <w:szCs w:val="24"/>
                <w:lang w:eastAsia="tr-TR"/>
              </w:rPr>
              <w:t xml:space="preserve"> </w:t>
            </w:r>
            <w:r w:rsidRPr="00D04E98">
              <w:rPr>
                <w:rFonts w:ascii="Times New Roman" w:eastAsia="Times New Roman" w:hAnsi="Times New Roman" w:cs="Times New Roman"/>
                <w:sz w:val="20"/>
                <w:szCs w:val="24"/>
                <w:lang w:eastAsia="tr-TR"/>
              </w:rPr>
              <w:t>Ara Sınav</w:t>
            </w:r>
          </w:p>
        </w:tc>
      </w:tr>
      <w:tr w:rsidR="00D04E98" w:rsidRPr="00D04E98" w14:paraId="6B925E36"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20A6E3F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9.</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3D832795"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Yabancı Otlarla Mücadele Yöntemleri 2</w:t>
            </w:r>
          </w:p>
        </w:tc>
      </w:tr>
      <w:tr w:rsidR="00D04E98" w:rsidRPr="00D04E98" w14:paraId="20D0A6A4"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69352AB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10.</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37B473F1"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Yabancı Otlarla Mücadele Yöntemleri 3</w:t>
            </w:r>
          </w:p>
        </w:tc>
      </w:tr>
      <w:tr w:rsidR="00D04E98" w:rsidRPr="00D04E98" w14:paraId="15EBC347"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7F959CF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11.</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29B4BE0D"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Yabancı Otlarla Mücadele Yöntemleri 4</w:t>
            </w:r>
          </w:p>
        </w:tc>
      </w:tr>
      <w:tr w:rsidR="00D04E98" w:rsidRPr="00D04E98" w14:paraId="2C28EF0D"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10AF4A5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12.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2FC4CE3E"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Herbisitlerin Sınıflandırılması 1</w:t>
            </w:r>
          </w:p>
        </w:tc>
      </w:tr>
      <w:tr w:rsidR="00D04E98" w:rsidRPr="00D04E98" w14:paraId="7B3678CC"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396786F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13.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53B25367"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Herbisitlerin Sınıflandırılması 2</w:t>
            </w:r>
          </w:p>
        </w:tc>
      </w:tr>
      <w:tr w:rsidR="00D04E98" w:rsidRPr="00D04E98" w14:paraId="5C52B414"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73C516E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14.    </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6B0C923A"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Herbisitlerin Sınıflandırılması 3</w:t>
            </w:r>
          </w:p>
        </w:tc>
      </w:tr>
      <w:tr w:rsidR="00D04E98" w:rsidRPr="00D04E98" w14:paraId="1A73EA8B"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6BD34A97"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15.</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23E16F34"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Yabancı Otlarda Herbisit Dayanıklılığı</w:t>
            </w:r>
          </w:p>
        </w:tc>
      </w:tr>
      <w:tr w:rsidR="00D04E98" w:rsidRPr="00D04E98" w14:paraId="22A506A5" w14:textId="77777777" w:rsidTr="0099789F">
        <w:trPr>
          <w:jc w:val="center"/>
        </w:trPr>
        <w:tc>
          <w:tcPr>
            <w:tcW w:w="1366" w:type="dxa"/>
            <w:tcBorders>
              <w:top w:val="single" w:sz="6" w:space="0" w:color="auto"/>
              <w:left w:val="single" w:sz="12" w:space="0" w:color="auto"/>
              <w:bottom w:val="single" w:sz="6" w:space="0" w:color="auto"/>
              <w:right w:val="single" w:sz="6" w:space="0" w:color="auto"/>
            </w:tcBorders>
            <w:shd w:val="clear" w:color="auto" w:fill="auto"/>
          </w:tcPr>
          <w:p w14:paraId="6BF9A95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16.</w:t>
            </w:r>
          </w:p>
        </w:tc>
        <w:tc>
          <w:tcPr>
            <w:tcW w:w="8333" w:type="dxa"/>
            <w:tcBorders>
              <w:top w:val="single" w:sz="6" w:space="0" w:color="auto"/>
              <w:left w:val="single" w:sz="6" w:space="0" w:color="auto"/>
              <w:bottom w:val="single" w:sz="6" w:space="0" w:color="auto"/>
              <w:right w:val="single" w:sz="12" w:space="0" w:color="auto"/>
            </w:tcBorders>
            <w:shd w:val="clear" w:color="auto" w:fill="auto"/>
          </w:tcPr>
          <w:p w14:paraId="63E350F1" w14:textId="77777777" w:rsidR="00D04E98" w:rsidRPr="00D04E98" w:rsidRDefault="00D04E98" w:rsidP="00D04E98">
            <w:pPr>
              <w:spacing w:after="0" w:line="240" w:lineRule="auto"/>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Final Sınavı</w:t>
            </w:r>
          </w:p>
        </w:tc>
      </w:tr>
    </w:tbl>
    <w:p w14:paraId="2FFC9A4B"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08B80B7D"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04E98" w:rsidRPr="00D04E98" w14:paraId="3033D057"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179D5E87" w14:textId="77777777" w:rsidR="00D04E98" w:rsidRPr="00D04E98" w:rsidRDefault="00D04E98" w:rsidP="00D04E98">
            <w:pPr>
              <w:spacing w:after="0" w:line="240" w:lineRule="auto"/>
              <w:jc w:val="center"/>
              <w:rPr>
                <w:rFonts w:ascii="Times New Roman" w:eastAsia="Times New Roman" w:hAnsi="Times New Roman" w:cs="Times New Roman"/>
                <w:b/>
                <w:sz w:val="18"/>
                <w:szCs w:val="18"/>
                <w:lang w:eastAsia="tr-TR"/>
              </w:rPr>
            </w:pPr>
            <w:r w:rsidRPr="00D04E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0B4029A7"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378A9F85"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5C167F77"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6624E360"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1</w:t>
            </w:r>
          </w:p>
        </w:tc>
      </w:tr>
      <w:tr w:rsidR="00D04E98" w:rsidRPr="00D04E98" w14:paraId="3DEE001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ECC53C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0FB5C4CB"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B4B63A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63A070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B2D8FA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AD70BD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E876D0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5C6F194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D29DAB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9B8661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23232E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A4CBC5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76ED841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10F0D8B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2B6E29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D1F62D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820B85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5D373B2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CE2549D"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1D4B9F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38EE212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27A9D6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54F52FC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5947923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AE496F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1E81499E"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0F206D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3FFD5B2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759E69A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6F20043B"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29C044E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5021443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2742BF1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6A95EF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6AAC4D5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AF198C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A4F2E6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0AB4706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748D55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02E489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1AA3DA1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1D1A22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17E61D5"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287BFEE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7EF75B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8836FA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55F3DC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4BC14BA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247A2F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0143B8E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E19EB6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367EA8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49D909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4B513D8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17FE1C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3204FA7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04096E0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8CF420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42261DC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DAAE9DE"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6B21C8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79FDB25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4AEEBF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59F96C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668630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068682B"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70DAAE94" w14:textId="77777777" w:rsidR="00D04E98" w:rsidRPr="00D04E98" w:rsidRDefault="00D04E98" w:rsidP="00D04E98">
            <w:pPr>
              <w:spacing w:after="0" w:line="240" w:lineRule="auto"/>
              <w:jc w:val="both"/>
              <w:rPr>
                <w:rFonts w:ascii="Times New Roman" w:eastAsia="Times New Roman" w:hAnsi="Times New Roman" w:cs="Times New Roman"/>
                <w:lang w:eastAsia="tr-TR"/>
              </w:rPr>
            </w:pPr>
            <w:r w:rsidRPr="00D04E98">
              <w:rPr>
                <w:rFonts w:ascii="Times New Roman" w:eastAsia="Times New Roman" w:hAnsi="Times New Roman" w:cs="Times New Roman"/>
                <w:b/>
                <w:lang w:eastAsia="tr-TR"/>
              </w:rPr>
              <w:t>1</w:t>
            </w:r>
            <w:r w:rsidRPr="00D04E98">
              <w:rPr>
                <w:rFonts w:ascii="Times New Roman" w:eastAsia="Times New Roman" w:hAnsi="Times New Roman" w:cs="Times New Roman"/>
                <w:lang w:eastAsia="tr-TR"/>
              </w:rPr>
              <w:t xml:space="preserve">:Hiç Katkısı Yok. </w:t>
            </w:r>
            <w:r w:rsidRPr="00D04E98">
              <w:rPr>
                <w:rFonts w:ascii="Times New Roman" w:eastAsia="Times New Roman" w:hAnsi="Times New Roman" w:cs="Times New Roman"/>
                <w:b/>
                <w:lang w:eastAsia="tr-TR"/>
              </w:rPr>
              <w:t>2</w:t>
            </w:r>
            <w:r w:rsidRPr="00D04E98">
              <w:rPr>
                <w:rFonts w:ascii="Times New Roman" w:eastAsia="Times New Roman" w:hAnsi="Times New Roman" w:cs="Times New Roman"/>
                <w:lang w:eastAsia="tr-TR"/>
              </w:rPr>
              <w:t xml:space="preserve">:Kısmen Katkısı Var. </w:t>
            </w:r>
            <w:r w:rsidRPr="00D04E98">
              <w:rPr>
                <w:rFonts w:ascii="Times New Roman" w:eastAsia="Times New Roman" w:hAnsi="Times New Roman" w:cs="Times New Roman"/>
                <w:b/>
                <w:lang w:eastAsia="tr-TR"/>
              </w:rPr>
              <w:t>3</w:t>
            </w:r>
            <w:r w:rsidRPr="00D04E98">
              <w:rPr>
                <w:rFonts w:ascii="Times New Roman" w:eastAsia="Times New Roman" w:hAnsi="Times New Roman" w:cs="Times New Roman"/>
                <w:lang w:eastAsia="tr-TR"/>
              </w:rPr>
              <w:t>:Tam Katkısı Var.</w:t>
            </w:r>
          </w:p>
        </w:tc>
      </w:tr>
    </w:tbl>
    <w:p w14:paraId="1070EB9A"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570B2C57"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Dersin Öğretim Üyesi:</w:t>
      </w:r>
      <w:r w:rsidRPr="00D04E98">
        <w:rPr>
          <w:rFonts w:ascii="Times New Roman" w:eastAsia="Times New Roman" w:hAnsi="Times New Roman" w:cs="Times New Roman"/>
          <w:sz w:val="24"/>
          <w:szCs w:val="24"/>
          <w:lang w:eastAsia="tr-TR"/>
        </w:rPr>
        <w:t xml:space="preserve">   </w:t>
      </w:r>
    </w:p>
    <w:p w14:paraId="62B0E4B0"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İmza</w:t>
      </w: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sz w:val="24"/>
          <w:szCs w:val="24"/>
          <w:lang w:eastAsia="tr-TR"/>
        </w:rPr>
        <w:tab/>
        <w:t xml:space="preserve"> </w:t>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lastRenderedPageBreak/>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t>Tarih:</w:t>
      </w:r>
      <w:r w:rsidRPr="00D04E98">
        <w:rPr>
          <w:rFonts w:ascii="Times New Roman" w:eastAsia="Times New Roman" w:hAnsi="Times New Roman" w:cs="Times New Roman"/>
          <w:sz w:val="24"/>
          <w:szCs w:val="24"/>
          <w:lang w:eastAsia="tr-TR"/>
        </w:rPr>
        <w:t xml:space="preserve"> </w:t>
      </w:r>
    </w:p>
    <w:p w14:paraId="37422109"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p w14:paraId="25DE23E1" w14:textId="143D2881"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noProof/>
          <w:sz w:val="24"/>
          <w:szCs w:val="24"/>
          <w:lang w:eastAsia="tr-TR"/>
        </w:rPr>
        <w:drawing>
          <wp:anchor distT="0" distB="0" distL="114300" distR="114300" simplePos="0" relativeHeight="251831296" behindDoc="0" locked="0" layoutInCell="1" allowOverlap="1" wp14:anchorId="4F986EC4" wp14:editId="15590C65">
            <wp:simplePos x="0" y="0"/>
            <wp:positionH relativeFrom="column">
              <wp:posOffset>3810</wp:posOffset>
            </wp:positionH>
            <wp:positionV relativeFrom="paragraph">
              <wp:posOffset>0</wp:posOffset>
            </wp:positionV>
            <wp:extent cx="762000" cy="762000"/>
            <wp:effectExtent l="0" t="0" r="0" b="0"/>
            <wp:wrapSquare wrapText="bothSides"/>
            <wp:docPr id="89" name="Resim 89"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E98">
        <w:rPr>
          <w:rFonts w:ascii="Times New Roman" w:eastAsia="Times New Roman" w:hAnsi="Times New Roman" w:cs="Times New Roman"/>
          <w:b/>
          <w:sz w:val="28"/>
          <w:szCs w:val="28"/>
          <w:lang w:eastAsia="tr-TR"/>
        </w:rPr>
        <w:t xml:space="preserve">   </w:t>
      </w:r>
    </w:p>
    <w:p w14:paraId="56133DF0"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p>
    <w:p w14:paraId="3B3BF9CD"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b/>
          <w:sz w:val="28"/>
          <w:szCs w:val="28"/>
          <w:lang w:eastAsia="tr-TR"/>
        </w:rPr>
        <w:t xml:space="preserve">                ESOGÜ Bitki Koruma Bölümü Ders Bilgi Formu</w:t>
      </w:r>
    </w:p>
    <w:p w14:paraId="06EB109B" w14:textId="77777777" w:rsidR="00D04E98" w:rsidRPr="00D04E98" w:rsidRDefault="00D04E98" w:rsidP="00D04E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4E98" w:rsidRPr="00D04E98" w14:paraId="7661B94E" w14:textId="77777777" w:rsidTr="0099789F">
        <w:tc>
          <w:tcPr>
            <w:tcW w:w="1167" w:type="dxa"/>
            <w:vAlign w:val="center"/>
          </w:tcPr>
          <w:p w14:paraId="02E8C9B4" w14:textId="77777777" w:rsidR="00D04E98" w:rsidRPr="00D04E98" w:rsidRDefault="00D04E98" w:rsidP="00D04E98">
            <w:pPr>
              <w:spacing w:after="0" w:line="240" w:lineRule="auto"/>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DÖNEM</w:t>
            </w:r>
          </w:p>
        </w:tc>
        <w:tc>
          <w:tcPr>
            <w:tcW w:w="1527" w:type="dxa"/>
            <w:vAlign w:val="center"/>
          </w:tcPr>
          <w:p w14:paraId="378EA521"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Bahar</w:t>
            </w:r>
          </w:p>
        </w:tc>
      </w:tr>
    </w:tbl>
    <w:p w14:paraId="1E0EDFC5" w14:textId="77777777" w:rsidR="00D04E98" w:rsidRPr="00D04E98" w:rsidRDefault="00D04E98" w:rsidP="00D04E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4E98" w:rsidRPr="00D04E98" w14:paraId="76035CB4" w14:textId="77777777" w:rsidTr="0099789F">
        <w:tc>
          <w:tcPr>
            <w:tcW w:w="1668" w:type="dxa"/>
            <w:vAlign w:val="center"/>
          </w:tcPr>
          <w:p w14:paraId="3BAB5AEA"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KODU</w:t>
            </w:r>
          </w:p>
        </w:tc>
        <w:tc>
          <w:tcPr>
            <w:tcW w:w="2760" w:type="dxa"/>
            <w:vAlign w:val="center"/>
          </w:tcPr>
          <w:p w14:paraId="37CB8E63" w14:textId="77777777" w:rsidR="00D04E98" w:rsidRPr="00D04E98" w:rsidRDefault="00D04E98" w:rsidP="00D04E98">
            <w:pPr>
              <w:spacing w:after="0" w:line="240" w:lineRule="auto"/>
              <w:outlineLvl w:val="0"/>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1560" w:type="dxa"/>
            <w:vAlign w:val="center"/>
          </w:tcPr>
          <w:p w14:paraId="17223B77"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ADI</w:t>
            </w:r>
          </w:p>
        </w:tc>
        <w:tc>
          <w:tcPr>
            <w:tcW w:w="4185" w:type="dxa"/>
          </w:tcPr>
          <w:p w14:paraId="1750135C"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Zirai Mücadele Yöntem ve İlaçları</w:t>
            </w:r>
          </w:p>
        </w:tc>
      </w:tr>
    </w:tbl>
    <w:p w14:paraId="7A084CA3"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 xml:space="preserve">                                                   </w:t>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57"/>
        <w:gridCol w:w="216"/>
        <w:gridCol w:w="1067"/>
        <w:gridCol w:w="748"/>
        <w:gridCol w:w="50"/>
        <w:gridCol w:w="641"/>
        <w:gridCol w:w="829"/>
        <w:gridCol w:w="647"/>
        <w:gridCol w:w="97"/>
        <w:gridCol w:w="2769"/>
        <w:gridCol w:w="1244"/>
      </w:tblGrid>
      <w:tr w:rsidR="00D04E98" w:rsidRPr="00D04E98" w14:paraId="0A9699D3"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2B71151C" w14:textId="77777777" w:rsidR="00D04E98" w:rsidRPr="00D04E98" w:rsidRDefault="00D04E98" w:rsidP="00D04E98">
            <w:pPr>
              <w:spacing w:after="0" w:line="240" w:lineRule="auto"/>
              <w:rPr>
                <w:rFonts w:ascii="Times New Roman" w:eastAsia="Times New Roman" w:hAnsi="Times New Roman" w:cs="Times New Roman"/>
                <w:b/>
                <w:sz w:val="18"/>
                <w:szCs w:val="20"/>
                <w:lang w:eastAsia="tr-TR"/>
              </w:rPr>
            </w:pPr>
            <w:r w:rsidRPr="00D04E98">
              <w:rPr>
                <w:rFonts w:ascii="Times New Roman" w:eastAsia="Times New Roman" w:hAnsi="Times New Roman" w:cs="Times New Roman"/>
                <w:b/>
                <w:sz w:val="18"/>
                <w:szCs w:val="20"/>
                <w:lang w:eastAsia="tr-TR"/>
              </w:rPr>
              <w:t>YARIYIL</w:t>
            </w:r>
          </w:p>
          <w:p w14:paraId="2C438B72"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364957B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36B64C3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w:t>
            </w:r>
          </w:p>
        </w:tc>
      </w:tr>
      <w:tr w:rsidR="00D04E98" w:rsidRPr="00D04E98" w14:paraId="165CF974"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4E97DDD6"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33263EB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5D40185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7EF2AE19"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Laboratuvar</w:t>
            </w:r>
          </w:p>
        </w:tc>
        <w:tc>
          <w:tcPr>
            <w:tcW w:w="418" w:type="pct"/>
            <w:tcBorders>
              <w:top w:val="single" w:sz="4" w:space="0" w:color="auto"/>
              <w:bottom w:val="single" w:sz="4" w:space="0" w:color="auto"/>
              <w:right w:val="single" w:sz="4" w:space="0" w:color="auto"/>
            </w:tcBorders>
            <w:vAlign w:val="center"/>
          </w:tcPr>
          <w:p w14:paraId="3F0DF5E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159EC23C"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AKTS</w:t>
            </w:r>
          </w:p>
        </w:tc>
        <w:tc>
          <w:tcPr>
            <w:tcW w:w="1445" w:type="pct"/>
            <w:gridSpan w:val="2"/>
            <w:tcBorders>
              <w:top w:val="single" w:sz="4" w:space="0" w:color="auto"/>
              <w:left w:val="single" w:sz="4" w:space="0" w:color="auto"/>
              <w:bottom w:val="single" w:sz="4" w:space="0" w:color="auto"/>
            </w:tcBorders>
            <w:vAlign w:val="center"/>
          </w:tcPr>
          <w:p w14:paraId="068E373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TÜRÜ</w:t>
            </w:r>
          </w:p>
        </w:tc>
        <w:tc>
          <w:tcPr>
            <w:tcW w:w="627" w:type="pct"/>
            <w:tcBorders>
              <w:top w:val="single" w:sz="4" w:space="0" w:color="auto"/>
              <w:left w:val="single" w:sz="4" w:space="0" w:color="auto"/>
              <w:bottom w:val="single" w:sz="4" w:space="0" w:color="auto"/>
            </w:tcBorders>
            <w:vAlign w:val="center"/>
          </w:tcPr>
          <w:p w14:paraId="18E7F98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DİLİ</w:t>
            </w:r>
          </w:p>
        </w:tc>
      </w:tr>
      <w:tr w:rsidR="00D04E98" w:rsidRPr="00D04E98" w14:paraId="44D227EA"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07DA9436"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VIII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774908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7DD8FAE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081F7AA5"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3AB0BAE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8FFC54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5</w:t>
            </w:r>
          </w:p>
        </w:tc>
        <w:tc>
          <w:tcPr>
            <w:tcW w:w="1445" w:type="pct"/>
            <w:gridSpan w:val="2"/>
            <w:tcBorders>
              <w:top w:val="single" w:sz="4" w:space="0" w:color="auto"/>
              <w:left w:val="single" w:sz="4" w:space="0" w:color="auto"/>
              <w:bottom w:val="single" w:sz="12" w:space="0" w:color="auto"/>
            </w:tcBorders>
            <w:vAlign w:val="center"/>
          </w:tcPr>
          <w:p w14:paraId="7741057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bCs/>
                <w:sz w:val="20"/>
                <w:szCs w:val="20"/>
                <w:lang w:eastAsia="tr-TR"/>
              </w:rPr>
              <w:t>ZORUNLU ()</w:t>
            </w:r>
            <w:r w:rsidRPr="00D04E98">
              <w:rPr>
                <w:rFonts w:ascii="Times New Roman" w:eastAsia="Times New Roman" w:hAnsi="Times New Roman" w:cs="Times New Roman"/>
                <w:sz w:val="20"/>
                <w:szCs w:val="20"/>
                <w:lang w:eastAsia="tr-TR"/>
              </w:rPr>
              <w:t xml:space="preserve">   </w:t>
            </w:r>
            <w:r w:rsidRPr="00D04E98">
              <w:rPr>
                <w:rFonts w:ascii="Times New Roman" w:eastAsia="Times New Roman" w:hAnsi="Times New Roman" w:cs="Times New Roman"/>
                <w:b/>
                <w:sz w:val="20"/>
                <w:szCs w:val="20"/>
                <w:lang w:eastAsia="tr-TR"/>
              </w:rPr>
              <w:t>SEÇMELİ (</w:t>
            </w:r>
            <w:r w:rsidRPr="00D04E98">
              <w:rPr>
                <w:rFonts w:ascii="Times New Roman" w:eastAsia="Times New Roman" w:hAnsi="Times New Roman" w:cs="Times New Roman"/>
                <w:b/>
                <w:bCs/>
                <w:sz w:val="20"/>
                <w:szCs w:val="20"/>
                <w:lang w:eastAsia="tr-TR"/>
              </w:rPr>
              <w:t>X</w:t>
            </w:r>
            <w:r w:rsidRPr="00D04E98">
              <w:rPr>
                <w:rFonts w:ascii="Times New Roman" w:eastAsia="Times New Roman" w:hAnsi="Times New Roman" w:cs="Times New Roman"/>
                <w:b/>
                <w:sz w:val="20"/>
                <w:szCs w:val="20"/>
                <w:lang w:eastAsia="tr-TR"/>
              </w:rPr>
              <w:t>)</w:t>
            </w:r>
          </w:p>
        </w:tc>
        <w:tc>
          <w:tcPr>
            <w:tcW w:w="627" w:type="pct"/>
            <w:tcBorders>
              <w:top w:val="single" w:sz="4" w:space="0" w:color="auto"/>
              <w:left w:val="single" w:sz="4" w:space="0" w:color="auto"/>
              <w:bottom w:val="single" w:sz="12" w:space="0" w:color="auto"/>
            </w:tcBorders>
          </w:tcPr>
          <w:p w14:paraId="147AC48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Türkçe</w:t>
            </w:r>
          </w:p>
        </w:tc>
      </w:tr>
      <w:tr w:rsidR="00D04E98" w:rsidRPr="00D04E98" w14:paraId="6056A06D"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D5210A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KATEGORİSİ</w:t>
            </w:r>
          </w:p>
        </w:tc>
      </w:tr>
      <w:tr w:rsidR="00D04E98" w:rsidRPr="00D04E98" w14:paraId="7C026374"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76555EC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442292D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Mühendislik</w:t>
            </w:r>
          </w:p>
        </w:tc>
        <w:tc>
          <w:tcPr>
            <w:tcW w:w="2512" w:type="pct"/>
            <w:gridSpan w:val="5"/>
            <w:tcBorders>
              <w:top w:val="single" w:sz="12" w:space="0" w:color="auto"/>
              <w:bottom w:val="single" w:sz="6" w:space="0" w:color="auto"/>
            </w:tcBorders>
            <w:vAlign w:val="center"/>
          </w:tcPr>
          <w:p w14:paraId="7D68677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Bitki Koruma</w:t>
            </w:r>
          </w:p>
          <w:p w14:paraId="2956623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[Önemli düzeyde tasarım içeriyorsa (</w:t>
            </w:r>
            <w:r w:rsidRPr="00D04E98">
              <w:rPr>
                <w:rFonts w:ascii="Times New Roman" w:eastAsia="Times New Roman" w:hAnsi="Times New Roman" w:cs="Times New Roman"/>
                <w:b/>
                <w:sz w:val="20"/>
                <w:szCs w:val="20"/>
                <w:lang w:eastAsia="tr-TR"/>
              </w:rPr>
              <w:sym w:font="Symbol" w:char="F0D6"/>
            </w:r>
            <w:r w:rsidRPr="00D04E98">
              <w:rPr>
                <w:rFonts w:ascii="Times New Roman" w:eastAsia="Times New Roman" w:hAnsi="Times New Roman" w:cs="Times New Roman"/>
                <w:b/>
                <w:sz w:val="20"/>
                <w:szCs w:val="20"/>
                <w:lang w:eastAsia="tr-TR"/>
              </w:rPr>
              <w:t>) koyunuz.]</w:t>
            </w:r>
          </w:p>
        </w:tc>
        <w:tc>
          <w:tcPr>
            <w:tcW w:w="627" w:type="pct"/>
            <w:tcBorders>
              <w:top w:val="single" w:sz="12" w:space="0" w:color="auto"/>
              <w:bottom w:val="single" w:sz="6" w:space="0" w:color="auto"/>
            </w:tcBorders>
            <w:vAlign w:val="center"/>
          </w:tcPr>
          <w:p w14:paraId="720319D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Sosyal Bilim</w:t>
            </w:r>
          </w:p>
        </w:tc>
      </w:tr>
      <w:tr w:rsidR="00D04E98" w:rsidRPr="00D04E98" w14:paraId="21303340"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02AE552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14:paraId="75055DF4"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2512" w:type="pct"/>
            <w:gridSpan w:val="5"/>
            <w:tcBorders>
              <w:top w:val="single" w:sz="6" w:space="0" w:color="auto"/>
              <w:left w:val="single" w:sz="4" w:space="0" w:color="auto"/>
              <w:bottom w:val="single" w:sz="12" w:space="0" w:color="auto"/>
            </w:tcBorders>
          </w:tcPr>
          <w:p w14:paraId="69F260F6"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lang w:eastAsia="tr-TR"/>
              </w:rPr>
              <w:t>X</w:t>
            </w:r>
          </w:p>
        </w:tc>
        <w:tc>
          <w:tcPr>
            <w:tcW w:w="627" w:type="pct"/>
            <w:tcBorders>
              <w:top w:val="single" w:sz="6" w:space="0" w:color="auto"/>
              <w:left w:val="single" w:sz="4" w:space="0" w:color="auto"/>
              <w:bottom w:val="single" w:sz="12" w:space="0" w:color="auto"/>
            </w:tcBorders>
          </w:tcPr>
          <w:p w14:paraId="127EAFF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r>
      <w:tr w:rsidR="00D04E98" w:rsidRPr="00D04E98" w14:paraId="75D5FA8C"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12AE66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DEĞERLENDİRME ÖLÇÜTLERİ</w:t>
            </w:r>
          </w:p>
        </w:tc>
      </w:tr>
      <w:tr w:rsidR="00D04E98" w:rsidRPr="00D04E98" w14:paraId="46B6353F"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2CF9B3B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02711C4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Faaliyet türü</w:t>
            </w:r>
          </w:p>
        </w:tc>
        <w:tc>
          <w:tcPr>
            <w:tcW w:w="1396" w:type="pct"/>
            <w:tcBorders>
              <w:top w:val="single" w:sz="12" w:space="0" w:color="auto"/>
              <w:left w:val="single" w:sz="4" w:space="0" w:color="auto"/>
              <w:bottom w:val="single" w:sz="8" w:space="0" w:color="auto"/>
              <w:right w:val="single" w:sz="8" w:space="0" w:color="auto"/>
            </w:tcBorders>
            <w:vAlign w:val="center"/>
          </w:tcPr>
          <w:p w14:paraId="48566F4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Sayı</w:t>
            </w:r>
          </w:p>
        </w:tc>
        <w:tc>
          <w:tcPr>
            <w:tcW w:w="627" w:type="pct"/>
            <w:tcBorders>
              <w:top w:val="single" w:sz="12" w:space="0" w:color="auto"/>
              <w:left w:val="single" w:sz="8" w:space="0" w:color="auto"/>
              <w:bottom w:val="single" w:sz="8" w:space="0" w:color="auto"/>
              <w:right w:val="single" w:sz="12" w:space="0" w:color="auto"/>
            </w:tcBorders>
            <w:vAlign w:val="center"/>
          </w:tcPr>
          <w:p w14:paraId="36F7424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w:t>
            </w:r>
          </w:p>
        </w:tc>
      </w:tr>
      <w:tr w:rsidR="00D04E98" w:rsidRPr="00D04E98" w14:paraId="34541EE0"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5725861B"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559699F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 Ara Sınav</w:t>
            </w:r>
          </w:p>
        </w:tc>
        <w:tc>
          <w:tcPr>
            <w:tcW w:w="1396" w:type="pct"/>
            <w:tcBorders>
              <w:top w:val="single" w:sz="8" w:space="0" w:color="auto"/>
              <w:left w:val="single" w:sz="4" w:space="0" w:color="auto"/>
              <w:bottom w:val="single" w:sz="4" w:space="0" w:color="auto"/>
              <w:right w:val="single" w:sz="8" w:space="0" w:color="auto"/>
            </w:tcBorders>
          </w:tcPr>
          <w:p w14:paraId="0D9C8E1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627" w:type="pct"/>
            <w:tcBorders>
              <w:top w:val="single" w:sz="8" w:space="0" w:color="auto"/>
              <w:left w:val="single" w:sz="8" w:space="0" w:color="auto"/>
              <w:bottom w:val="single" w:sz="4" w:space="0" w:color="auto"/>
              <w:right w:val="single" w:sz="12" w:space="0" w:color="auto"/>
            </w:tcBorders>
            <w:shd w:val="clear" w:color="auto" w:fill="auto"/>
          </w:tcPr>
          <w:p w14:paraId="4A04C706"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r w:rsidRPr="00D04E98">
              <w:rPr>
                <w:rFonts w:ascii="Times New Roman" w:eastAsia="Times New Roman" w:hAnsi="Times New Roman" w:cs="Times New Roman"/>
                <w:sz w:val="20"/>
                <w:szCs w:val="20"/>
                <w:lang w:eastAsia="tr-TR"/>
              </w:rPr>
              <w:t xml:space="preserve">30 </w:t>
            </w:r>
          </w:p>
        </w:tc>
      </w:tr>
      <w:tr w:rsidR="00D04E98" w:rsidRPr="00D04E98" w14:paraId="3B85F6B6"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A314E38"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709281D3"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 Ara Sınav</w:t>
            </w:r>
          </w:p>
        </w:tc>
        <w:tc>
          <w:tcPr>
            <w:tcW w:w="1396" w:type="pct"/>
            <w:tcBorders>
              <w:top w:val="single" w:sz="4" w:space="0" w:color="auto"/>
              <w:left w:val="single" w:sz="4" w:space="0" w:color="auto"/>
              <w:bottom w:val="single" w:sz="4" w:space="0" w:color="auto"/>
              <w:right w:val="single" w:sz="8" w:space="0" w:color="auto"/>
            </w:tcBorders>
          </w:tcPr>
          <w:p w14:paraId="3F8B606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4" w:space="0" w:color="auto"/>
              <w:right w:val="single" w:sz="12" w:space="0" w:color="auto"/>
            </w:tcBorders>
            <w:shd w:val="clear" w:color="auto" w:fill="auto"/>
          </w:tcPr>
          <w:p w14:paraId="60FF41A3" w14:textId="77777777" w:rsidR="00D04E98" w:rsidRPr="00D04E98" w:rsidRDefault="00D04E98" w:rsidP="00D04E98">
            <w:pPr>
              <w:spacing w:after="0" w:line="240" w:lineRule="auto"/>
              <w:jc w:val="center"/>
              <w:rPr>
                <w:rFonts w:ascii="Times New Roman" w:eastAsia="Times New Roman" w:hAnsi="Times New Roman" w:cs="Times New Roman"/>
                <w:sz w:val="20"/>
                <w:szCs w:val="20"/>
                <w:highlight w:val="yellow"/>
                <w:lang w:eastAsia="tr-TR"/>
              </w:rPr>
            </w:pPr>
          </w:p>
        </w:tc>
      </w:tr>
      <w:tr w:rsidR="00D04E98" w:rsidRPr="00D04E98" w14:paraId="46C571AB"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D567E8F"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1A41F0A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Kısa Sınav</w:t>
            </w:r>
          </w:p>
        </w:tc>
        <w:tc>
          <w:tcPr>
            <w:tcW w:w="1396" w:type="pct"/>
            <w:tcBorders>
              <w:top w:val="single" w:sz="4" w:space="0" w:color="auto"/>
              <w:left w:val="single" w:sz="4" w:space="0" w:color="auto"/>
              <w:bottom w:val="single" w:sz="4" w:space="0" w:color="auto"/>
              <w:right w:val="single" w:sz="8" w:space="0" w:color="auto"/>
            </w:tcBorders>
          </w:tcPr>
          <w:p w14:paraId="6EB9A25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627" w:type="pct"/>
            <w:tcBorders>
              <w:top w:val="single" w:sz="4" w:space="0" w:color="auto"/>
              <w:left w:val="single" w:sz="8" w:space="0" w:color="auto"/>
              <w:bottom w:val="single" w:sz="4" w:space="0" w:color="auto"/>
              <w:right w:val="single" w:sz="12" w:space="0" w:color="auto"/>
            </w:tcBorders>
          </w:tcPr>
          <w:p w14:paraId="62969B0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6948B11C"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1FA69413"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548B666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Ödev</w:t>
            </w:r>
          </w:p>
        </w:tc>
        <w:tc>
          <w:tcPr>
            <w:tcW w:w="1396" w:type="pct"/>
            <w:tcBorders>
              <w:top w:val="single" w:sz="4" w:space="0" w:color="auto"/>
              <w:left w:val="single" w:sz="4" w:space="0" w:color="auto"/>
              <w:bottom w:val="single" w:sz="4" w:space="0" w:color="auto"/>
              <w:right w:val="single" w:sz="8" w:space="0" w:color="auto"/>
            </w:tcBorders>
          </w:tcPr>
          <w:p w14:paraId="02E484E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627" w:type="pct"/>
            <w:tcBorders>
              <w:top w:val="single" w:sz="4" w:space="0" w:color="auto"/>
              <w:left w:val="single" w:sz="8" w:space="0" w:color="auto"/>
              <w:bottom w:val="single" w:sz="4" w:space="0" w:color="auto"/>
              <w:right w:val="single" w:sz="12" w:space="0" w:color="auto"/>
            </w:tcBorders>
          </w:tcPr>
          <w:p w14:paraId="13CAE1E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20</w:t>
            </w:r>
          </w:p>
        </w:tc>
      </w:tr>
      <w:tr w:rsidR="00D04E98" w:rsidRPr="00D04E98" w14:paraId="43C55846"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4BF6261"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5D2DE99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w:t>
            </w:r>
          </w:p>
        </w:tc>
        <w:tc>
          <w:tcPr>
            <w:tcW w:w="1396" w:type="pct"/>
            <w:tcBorders>
              <w:top w:val="single" w:sz="4" w:space="0" w:color="auto"/>
              <w:left w:val="single" w:sz="4" w:space="0" w:color="auto"/>
              <w:bottom w:val="single" w:sz="8" w:space="0" w:color="auto"/>
              <w:right w:val="single" w:sz="8" w:space="0" w:color="auto"/>
            </w:tcBorders>
          </w:tcPr>
          <w:p w14:paraId="45675B90"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c>
          <w:tcPr>
            <w:tcW w:w="627" w:type="pct"/>
            <w:tcBorders>
              <w:top w:val="single" w:sz="4" w:space="0" w:color="auto"/>
              <w:left w:val="single" w:sz="8" w:space="0" w:color="auto"/>
              <w:bottom w:val="single" w:sz="8" w:space="0" w:color="auto"/>
              <w:right w:val="single" w:sz="12" w:space="0" w:color="auto"/>
            </w:tcBorders>
          </w:tcPr>
          <w:p w14:paraId="29307A02"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w:t>
            </w:r>
          </w:p>
        </w:tc>
      </w:tr>
      <w:tr w:rsidR="00D04E98" w:rsidRPr="00D04E98" w14:paraId="7F1D4A6F"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4D83C17"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685FCD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Rapor</w:t>
            </w:r>
          </w:p>
        </w:tc>
        <w:tc>
          <w:tcPr>
            <w:tcW w:w="1396" w:type="pct"/>
            <w:tcBorders>
              <w:top w:val="single" w:sz="8" w:space="0" w:color="auto"/>
              <w:left w:val="single" w:sz="4" w:space="0" w:color="auto"/>
              <w:bottom w:val="single" w:sz="8" w:space="0" w:color="auto"/>
              <w:right w:val="single" w:sz="8" w:space="0" w:color="auto"/>
            </w:tcBorders>
          </w:tcPr>
          <w:p w14:paraId="0D41D70B"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8" w:space="0" w:color="auto"/>
              <w:right w:val="single" w:sz="12" w:space="0" w:color="auto"/>
            </w:tcBorders>
          </w:tcPr>
          <w:p w14:paraId="31E37C1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561F57C2"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21BD85BA"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7EBFFEB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Diğer (………)</w:t>
            </w:r>
          </w:p>
        </w:tc>
        <w:tc>
          <w:tcPr>
            <w:tcW w:w="1396" w:type="pct"/>
            <w:tcBorders>
              <w:top w:val="single" w:sz="8" w:space="0" w:color="auto"/>
              <w:left w:val="single" w:sz="4" w:space="0" w:color="auto"/>
              <w:bottom w:val="single" w:sz="12" w:space="0" w:color="auto"/>
              <w:right w:val="single" w:sz="8" w:space="0" w:color="auto"/>
            </w:tcBorders>
          </w:tcPr>
          <w:p w14:paraId="269BC3F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627" w:type="pct"/>
            <w:tcBorders>
              <w:top w:val="single" w:sz="8" w:space="0" w:color="auto"/>
              <w:left w:val="single" w:sz="8" w:space="0" w:color="auto"/>
              <w:bottom w:val="single" w:sz="12" w:space="0" w:color="auto"/>
              <w:right w:val="single" w:sz="12" w:space="0" w:color="auto"/>
            </w:tcBorders>
          </w:tcPr>
          <w:p w14:paraId="40BAB78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r>
      <w:tr w:rsidR="00D04E98" w:rsidRPr="00D04E98" w14:paraId="20A8604F"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B76A3A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61708F3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396" w:type="pct"/>
            <w:tcBorders>
              <w:top w:val="single" w:sz="12" w:space="0" w:color="auto"/>
              <w:left w:val="single" w:sz="4" w:space="0" w:color="auto"/>
              <w:bottom w:val="single" w:sz="8" w:space="0" w:color="auto"/>
              <w:right w:val="single" w:sz="8" w:space="0" w:color="auto"/>
            </w:tcBorders>
            <w:vAlign w:val="center"/>
          </w:tcPr>
          <w:p w14:paraId="3632F325"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1</w:t>
            </w:r>
          </w:p>
        </w:tc>
        <w:tc>
          <w:tcPr>
            <w:tcW w:w="627" w:type="pct"/>
            <w:tcBorders>
              <w:top w:val="single" w:sz="12" w:space="0" w:color="auto"/>
              <w:left w:val="single" w:sz="8" w:space="0" w:color="auto"/>
              <w:bottom w:val="single" w:sz="8" w:space="0" w:color="auto"/>
              <w:right w:val="single" w:sz="12" w:space="0" w:color="auto"/>
            </w:tcBorders>
            <w:vAlign w:val="center"/>
          </w:tcPr>
          <w:p w14:paraId="5BA694D4"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50 </w:t>
            </w:r>
          </w:p>
        </w:tc>
      </w:tr>
      <w:tr w:rsidR="00D04E98" w:rsidRPr="00D04E98" w14:paraId="55109B0F"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68381A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2E10C98B"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w:t>
            </w:r>
          </w:p>
        </w:tc>
      </w:tr>
      <w:tr w:rsidR="00D04E98" w:rsidRPr="00D04E98" w14:paraId="36E86AA9"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91965D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5E63D4D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Zirai Mücadelede savaş yöntemleri ve mücadelede kullanılan bitki koruma ürünleri </w:t>
            </w:r>
          </w:p>
        </w:tc>
      </w:tr>
      <w:tr w:rsidR="00D04E98" w:rsidRPr="00D04E98" w14:paraId="7CE189CD"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0D509E3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68D2DFD3"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Zirai Mücadelede savaş yöntemleri ve mücadelede kullanılan bitki koruma ürünlerini öğrenmek</w:t>
            </w:r>
          </w:p>
        </w:tc>
      </w:tr>
      <w:tr w:rsidR="00D04E98" w:rsidRPr="00D04E98" w14:paraId="15DBCBBD"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37069B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3A9589F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4"/>
                <w:lang w:eastAsia="tr-TR"/>
              </w:rPr>
              <w:t xml:space="preserve">Zirai Mücadelede savaş yöntemleri ve mücadelede kullanılan bitki koruma ürünlerini öğrenerek </w:t>
            </w:r>
            <w:r w:rsidRPr="00D04E98">
              <w:rPr>
                <w:rFonts w:ascii="Times New Roman" w:eastAsia="Times New Roman" w:hAnsi="Times New Roman" w:cs="Times New Roman"/>
                <w:sz w:val="20"/>
                <w:szCs w:val="20"/>
                <w:lang w:eastAsia="tr-TR"/>
              </w:rPr>
              <w:t>mezun olur.</w:t>
            </w:r>
          </w:p>
        </w:tc>
      </w:tr>
      <w:tr w:rsidR="00D04E98" w:rsidRPr="00D04E98" w14:paraId="68234C53"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C23CBC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744E75E0"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 Bitki hastalıkları ile mücadele yöntemlerini bilir</w:t>
            </w:r>
          </w:p>
          <w:p w14:paraId="010CFCA1"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2) Bitki zararlıları ile mücadele yöntemlerini bilir </w:t>
            </w:r>
          </w:p>
          <w:p w14:paraId="6A444F7A"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3) Bitki hastalık ve zararlıları ile mücadelede kullanılan tüm ilaçları ve etki mekanizmalarını bilir.</w:t>
            </w:r>
          </w:p>
          <w:p w14:paraId="59A9F4DB" w14:textId="77777777" w:rsidR="00D04E98" w:rsidRPr="00D04E98" w:rsidRDefault="00D04E98" w:rsidP="00D04E98">
            <w:pPr>
              <w:tabs>
                <w:tab w:val="left" w:pos="7800"/>
              </w:tabs>
              <w:spacing w:after="0" w:line="240" w:lineRule="auto"/>
              <w:jc w:val="both"/>
              <w:rPr>
                <w:rFonts w:ascii="Times New Roman" w:eastAsia="Times New Roman" w:hAnsi="Times New Roman" w:cs="Times New Roman"/>
                <w:sz w:val="20"/>
                <w:szCs w:val="20"/>
                <w:lang w:eastAsia="tr-TR"/>
              </w:rPr>
            </w:pPr>
          </w:p>
        </w:tc>
      </w:tr>
      <w:tr w:rsidR="00D04E98" w:rsidRPr="00D04E98" w14:paraId="5973E2F3"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2D33F30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3CFF3C71" w14:textId="77777777" w:rsidR="00D04E98" w:rsidRPr="00D04E98" w:rsidRDefault="00D04E98" w:rsidP="00D04E98">
            <w:pPr>
              <w:spacing w:after="0" w:line="240" w:lineRule="auto"/>
              <w:jc w:val="both"/>
              <w:outlineLvl w:val="3"/>
              <w:rPr>
                <w:rFonts w:ascii="Times New Roman" w:eastAsia="Times New Roman" w:hAnsi="Times New Roman" w:cs="Times New Roman"/>
                <w:bCs/>
                <w:sz w:val="20"/>
                <w:szCs w:val="20"/>
                <w:lang w:eastAsia="tr-TR"/>
              </w:rPr>
            </w:pPr>
            <w:r w:rsidRPr="00D04E98">
              <w:rPr>
                <w:rFonts w:ascii="Times New Roman" w:eastAsia="Times New Roman" w:hAnsi="Times New Roman" w:cs="Times New Roman"/>
                <w:bCs/>
                <w:sz w:val="20"/>
                <w:szCs w:val="20"/>
                <w:lang w:eastAsia="tr-TR"/>
              </w:rPr>
              <w:t>Öncüer, Durmuşoğlu, 2008. Tarımsal zararlılarla Savaşım yöntem ve ilaçları, Adnan Menderes Üniv. Yayınları No: 28,472 sayfa</w:t>
            </w:r>
          </w:p>
          <w:p w14:paraId="26BEA048" w14:textId="77777777" w:rsidR="00D04E98" w:rsidRPr="00D04E98" w:rsidRDefault="00D04E98" w:rsidP="00D04E98">
            <w:pPr>
              <w:spacing w:after="0" w:line="240" w:lineRule="auto"/>
              <w:jc w:val="both"/>
              <w:outlineLvl w:val="3"/>
              <w:rPr>
                <w:rFonts w:ascii="Times New Roman" w:eastAsia="Times New Roman" w:hAnsi="Times New Roman" w:cs="Times New Roman"/>
                <w:bCs/>
                <w:sz w:val="20"/>
                <w:szCs w:val="20"/>
                <w:lang w:eastAsia="tr-TR"/>
              </w:rPr>
            </w:pPr>
            <w:r w:rsidRPr="00D04E98">
              <w:rPr>
                <w:rFonts w:ascii="Times New Roman" w:eastAsia="Times New Roman" w:hAnsi="Times New Roman" w:cs="Times New Roman"/>
                <w:bCs/>
                <w:sz w:val="20"/>
                <w:szCs w:val="20"/>
                <w:lang w:eastAsia="tr-TR"/>
              </w:rPr>
              <w:t>Toros, Maden ve Sözeri,1999. Tarımsal savaşım yöntem ve ilaçları ders kitabı. yayın No : 1508 , 417 sayfa</w:t>
            </w:r>
          </w:p>
          <w:p w14:paraId="7A17ACD7" w14:textId="77777777" w:rsidR="00D04E98" w:rsidRPr="00D04E98" w:rsidRDefault="00D04E98" w:rsidP="00D04E98">
            <w:pPr>
              <w:spacing w:after="0" w:line="240" w:lineRule="auto"/>
              <w:jc w:val="both"/>
              <w:outlineLvl w:val="3"/>
              <w:rPr>
                <w:rFonts w:ascii="Times New Roman" w:eastAsia="Times New Roman" w:hAnsi="Times New Roman" w:cs="Times New Roman"/>
                <w:bCs/>
                <w:sz w:val="20"/>
                <w:szCs w:val="20"/>
                <w:lang w:eastAsia="tr-TR"/>
              </w:rPr>
            </w:pPr>
          </w:p>
          <w:p w14:paraId="794EA744" w14:textId="77777777" w:rsidR="00D04E98" w:rsidRPr="00D04E98" w:rsidRDefault="00D04E98" w:rsidP="00D04E98">
            <w:pPr>
              <w:spacing w:after="0" w:line="240" w:lineRule="auto"/>
              <w:jc w:val="both"/>
              <w:outlineLvl w:val="3"/>
              <w:rPr>
                <w:rFonts w:ascii="Times New Roman" w:eastAsia="Times New Roman" w:hAnsi="Times New Roman" w:cs="Times New Roman"/>
                <w:bCs/>
                <w:sz w:val="20"/>
                <w:szCs w:val="20"/>
                <w:lang w:eastAsia="tr-TR"/>
              </w:rPr>
            </w:pPr>
          </w:p>
        </w:tc>
      </w:tr>
      <w:tr w:rsidR="00D04E98" w:rsidRPr="00D04E98" w14:paraId="68C093FE"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4DD658D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331C3FA0"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bCs/>
                <w:color w:val="000000"/>
                <w:sz w:val="20"/>
                <w:szCs w:val="20"/>
                <w:lang w:eastAsia="tr-TR"/>
              </w:rPr>
              <w:t xml:space="preserve"> </w:t>
            </w:r>
          </w:p>
          <w:p w14:paraId="5DC1A415" w14:textId="77777777" w:rsidR="00D04E98" w:rsidRPr="00D04E98" w:rsidRDefault="00D04E98" w:rsidP="00D04E98">
            <w:pPr>
              <w:spacing w:after="0" w:line="240" w:lineRule="auto"/>
              <w:outlineLvl w:val="3"/>
              <w:rPr>
                <w:rFonts w:ascii="Times New Roman" w:eastAsia="Times New Roman" w:hAnsi="Times New Roman" w:cs="Times New Roman"/>
                <w:b/>
                <w:bCs/>
                <w:color w:val="000000"/>
                <w:sz w:val="20"/>
                <w:szCs w:val="20"/>
                <w:lang w:eastAsia="tr-TR"/>
              </w:rPr>
            </w:pPr>
            <w:r w:rsidRPr="00D04E98">
              <w:rPr>
                <w:rFonts w:ascii="Times New Roman" w:eastAsia="Times New Roman" w:hAnsi="Times New Roman" w:cs="Times New Roman"/>
                <w:b/>
                <w:bCs/>
                <w:color w:val="000000"/>
                <w:sz w:val="20"/>
                <w:szCs w:val="20"/>
                <w:lang w:eastAsia="tr-TR"/>
              </w:rPr>
              <w:t>-</w:t>
            </w:r>
          </w:p>
        </w:tc>
      </w:tr>
      <w:tr w:rsidR="00D04E98" w:rsidRPr="00D04E98" w14:paraId="18240E5E"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EFA535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245CD35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 Projeksiyon cihazı ve bilgisayar</w:t>
            </w:r>
          </w:p>
        </w:tc>
      </w:tr>
    </w:tbl>
    <w:p w14:paraId="3A47DF40"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sectPr w:rsidR="00D04E98" w:rsidRPr="00D04E9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D04E98" w:rsidRPr="00D04E98" w14:paraId="795C300B"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724C6F71"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lastRenderedPageBreak/>
              <w:t>DERSİN HAFTALIK PLANI</w:t>
            </w:r>
          </w:p>
        </w:tc>
      </w:tr>
      <w:tr w:rsidR="00D04E98" w:rsidRPr="00D04E98" w14:paraId="4EE30D7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0AC08B6"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D70B8E"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İŞLENEN KONULAR</w:t>
            </w:r>
          </w:p>
        </w:tc>
      </w:tr>
      <w:tr w:rsidR="00D04E98" w:rsidRPr="00D04E98" w14:paraId="655DC26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78887FC"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BD5D51E"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Zararlılarla mücadeleye giriş ve zararlılarla mücadelede kullanılan kültürel mücadele yöntemleri</w:t>
            </w:r>
          </w:p>
        </w:tc>
      </w:tr>
      <w:tr w:rsidR="00D04E98" w:rsidRPr="00D04E98" w14:paraId="7B78DBC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8F8CA54"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B76E695"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Zararlılarla mücadelede kullanılan mekanik ve fiziksel mücadele</w:t>
            </w:r>
          </w:p>
        </w:tc>
      </w:tr>
      <w:tr w:rsidR="00D04E98" w:rsidRPr="00D04E98" w14:paraId="197EAD7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69593CD"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540634"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Kanunsal mücadele yöntemleri</w:t>
            </w:r>
          </w:p>
        </w:tc>
      </w:tr>
      <w:tr w:rsidR="00D04E98" w:rsidRPr="00D04E98" w14:paraId="7742BC79"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BD281E2"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5CD7D0A"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Biyolojik mücadele yöntemleri</w:t>
            </w:r>
          </w:p>
        </w:tc>
      </w:tr>
      <w:tr w:rsidR="00D04E98" w:rsidRPr="00D04E98" w14:paraId="40513F7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564577F9"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2187BC6"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Biyoteknolojik ve genetik mücadele yöntemleri</w:t>
            </w:r>
          </w:p>
        </w:tc>
      </w:tr>
      <w:tr w:rsidR="00D04E98" w:rsidRPr="00D04E98" w14:paraId="1AFCF87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7FD48C0"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ADC92EB"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Zararlılarla mücadelede kullanılan bitki koruma ürünleri</w:t>
            </w:r>
          </w:p>
        </w:tc>
      </w:tr>
      <w:tr w:rsidR="00D04E98" w:rsidRPr="00D04E98" w14:paraId="159195A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75D3F44B"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F4FDB01"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Zararlılarla mücadelede kullanılan bitki koruma ürünleri</w:t>
            </w:r>
          </w:p>
        </w:tc>
      </w:tr>
      <w:tr w:rsidR="00D04E98" w:rsidRPr="00D04E98" w14:paraId="0D64990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0D26C472"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 xml:space="preserve">8          </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234AF34D"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Ara Sınav</w:t>
            </w:r>
          </w:p>
        </w:tc>
      </w:tr>
      <w:tr w:rsidR="00D04E98" w:rsidRPr="00D04E98" w14:paraId="3A60D19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67507DE2"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5FA321A"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Entegre Zararlı Yönetimi</w:t>
            </w:r>
          </w:p>
        </w:tc>
      </w:tr>
      <w:tr w:rsidR="00D04E98" w:rsidRPr="00D04E98" w14:paraId="514AD1F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2F56100F"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13B2E6BE"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Bitki Hastalıklarında Yasal Önlemler ve Tarımsal Karantina</w:t>
            </w:r>
          </w:p>
        </w:tc>
      </w:tr>
      <w:tr w:rsidR="00D04E98" w:rsidRPr="00D04E98" w14:paraId="0E24EF9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E6549B1"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EC8F327"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Bitki Hastalıklarına Karşı Uygulanan Kültürel Önlemler</w:t>
            </w:r>
          </w:p>
        </w:tc>
      </w:tr>
      <w:tr w:rsidR="00D04E98" w:rsidRPr="00D04E98" w14:paraId="34862F17"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3A0763B2"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48886B38"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Bitki Hastalıklarına Karşı Dayanıklı Çeşit Yetiştirilmesi</w:t>
            </w:r>
          </w:p>
        </w:tc>
      </w:tr>
      <w:tr w:rsidR="00D04E98" w:rsidRPr="00D04E98" w14:paraId="799465FA"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1AC966D7"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B7B05A5"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Bitki Hastalıklarına Karşı Uygulanan Biyolojik Mücadele Yöntemleri</w:t>
            </w:r>
          </w:p>
        </w:tc>
      </w:tr>
      <w:tr w:rsidR="00D04E98" w:rsidRPr="00D04E98" w14:paraId="4A72367E"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D191C42"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75DF44E"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Bitki Hastalıklarına Karşı Uygulanan Kimyasal Mücadele Yöntemleri</w:t>
            </w:r>
          </w:p>
        </w:tc>
      </w:tr>
      <w:tr w:rsidR="00D04E98" w:rsidRPr="00D04E98" w14:paraId="17A910F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1AA157AB"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3AACF112"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Bitki Hastalıklarına Karşı Kullanılan Bitki Koruma Ürünleri</w:t>
            </w:r>
          </w:p>
        </w:tc>
      </w:tr>
      <w:tr w:rsidR="00D04E98" w:rsidRPr="00D04E98" w14:paraId="6DDE6BC8"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14:paraId="4BFD7E65"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56E6C347" w14:textId="77777777" w:rsidR="00D04E98" w:rsidRPr="00D04E98" w:rsidRDefault="00D04E98" w:rsidP="00D04E98">
            <w:pPr>
              <w:spacing w:after="0" w:line="240" w:lineRule="auto"/>
              <w:jc w:val="both"/>
              <w:rPr>
                <w:rFonts w:ascii="Times New Roman" w:eastAsia="Times New Roman" w:hAnsi="Times New Roman" w:cs="Times New Roman"/>
                <w:sz w:val="20"/>
                <w:szCs w:val="24"/>
                <w:lang w:eastAsia="tr-TR"/>
              </w:rPr>
            </w:pPr>
            <w:r w:rsidRPr="00D04E98">
              <w:rPr>
                <w:rFonts w:ascii="Times New Roman" w:eastAsia="Times New Roman" w:hAnsi="Times New Roman" w:cs="Times New Roman"/>
                <w:sz w:val="20"/>
                <w:szCs w:val="24"/>
                <w:lang w:eastAsia="tr-TR"/>
              </w:rPr>
              <w:t>Final</w:t>
            </w:r>
          </w:p>
        </w:tc>
      </w:tr>
    </w:tbl>
    <w:p w14:paraId="08D9D491"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27BC6A5C"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04E98" w:rsidRPr="00D04E98" w14:paraId="4A3FCA6D"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0249214B" w14:textId="77777777" w:rsidR="00D04E98" w:rsidRPr="00D04E98" w:rsidRDefault="00D04E98" w:rsidP="00D04E98">
            <w:pPr>
              <w:spacing w:after="0" w:line="240" w:lineRule="auto"/>
              <w:jc w:val="center"/>
              <w:rPr>
                <w:rFonts w:ascii="Times New Roman" w:eastAsia="Times New Roman" w:hAnsi="Times New Roman" w:cs="Times New Roman"/>
                <w:b/>
                <w:sz w:val="18"/>
                <w:szCs w:val="18"/>
                <w:lang w:eastAsia="tr-TR"/>
              </w:rPr>
            </w:pPr>
            <w:r w:rsidRPr="00D04E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4A8EF3DE"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692E5946"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3223CA2B"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220F9124"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1</w:t>
            </w:r>
          </w:p>
        </w:tc>
      </w:tr>
      <w:tr w:rsidR="00D04E98" w:rsidRPr="00D04E98" w14:paraId="479B7D2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0C4581D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6193624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E2D648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E77689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5F51E6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505D8070"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31D1C0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7ECA2B9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CF705E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BAAB58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7F03D05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308C45AD"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E151DE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7B282EBB"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F95AEA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C59F3B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1E886E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4E84F9E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059DE0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2A8A19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7A4CFEC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76D6934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0DCB7D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E169CC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E752F5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50A5536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717D5E7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719F244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014062B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181AC08E" w14:textId="77777777" w:rsidTr="0099789F">
        <w:trPr>
          <w:trHeight w:val="225"/>
        </w:trPr>
        <w:tc>
          <w:tcPr>
            <w:tcW w:w="603" w:type="dxa"/>
            <w:tcBorders>
              <w:top w:val="single" w:sz="6" w:space="0" w:color="auto"/>
              <w:left w:val="single" w:sz="12" w:space="0" w:color="auto"/>
              <w:bottom w:val="single" w:sz="6" w:space="0" w:color="auto"/>
              <w:right w:val="single" w:sz="6" w:space="0" w:color="auto"/>
            </w:tcBorders>
            <w:vAlign w:val="center"/>
          </w:tcPr>
          <w:p w14:paraId="648969E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06B02EE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30031DD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29CB27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50779EF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440E976"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559C8FF"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14:paraId="7080CE6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187C2C1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EB4A8B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3B8D14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5B4607C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948F97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0F97C492"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C5CC33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1DB92AC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63AC124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5DBDBB28"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8A5634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6BDDF8D9"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DA0922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41466D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DBA438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67B3288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2C1C5F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lastRenderedPageBreak/>
              <w:t>10</w:t>
            </w:r>
          </w:p>
        </w:tc>
        <w:tc>
          <w:tcPr>
            <w:tcW w:w="7585" w:type="dxa"/>
            <w:tcBorders>
              <w:top w:val="single" w:sz="6" w:space="0" w:color="auto"/>
              <w:left w:val="single" w:sz="6" w:space="0" w:color="auto"/>
              <w:bottom w:val="single" w:sz="6" w:space="0" w:color="auto"/>
              <w:right w:val="single" w:sz="6" w:space="0" w:color="auto"/>
            </w:tcBorders>
          </w:tcPr>
          <w:p w14:paraId="6ED3BBA3"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4BD25D8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605B64C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2D350FF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128C3A7"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5F260DFE"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51F3B266"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D0FC6D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314B695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514FC8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FBFA597"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13E693C5" w14:textId="77777777" w:rsidR="00D04E98" w:rsidRPr="00D04E98" w:rsidRDefault="00D04E98" w:rsidP="00D04E98">
            <w:pPr>
              <w:spacing w:after="0" w:line="240" w:lineRule="auto"/>
              <w:jc w:val="both"/>
              <w:rPr>
                <w:rFonts w:ascii="Times New Roman" w:eastAsia="Times New Roman" w:hAnsi="Times New Roman" w:cs="Times New Roman"/>
                <w:lang w:eastAsia="tr-TR"/>
              </w:rPr>
            </w:pPr>
            <w:r w:rsidRPr="00D04E98">
              <w:rPr>
                <w:rFonts w:ascii="Times New Roman" w:eastAsia="Times New Roman" w:hAnsi="Times New Roman" w:cs="Times New Roman"/>
                <w:b/>
                <w:lang w:eastAsia="tr-TR"/>
              </w:rPr>
              <w:t>1</w:t>
            </w:r>
            <w:r w:rsidRPr="00D04E98">
              <w:rPr>
                <w:rFonts w:ascii="Times New Roman" w:eastAsia="Times New Roman" w:hAnsi="Times New Roman" w:cs="Times New Roman"/>
                <w:lang w:eastAsia="tr-TR"/>
              </w:rPr>
              <w:t xml:space="preserve">:Hiç Katkısı Yok. </w:t>
            </w:r>
            <w:r w:rsidRPr="00D04E98">
              <w:rPr>
                <w:rFonts w:ascii="Times New Roman" w:eastAsia="Times New Roman" w:hAnsi="Times New Roman" w:cs="Times New Roman"/>
                <w:b/>
                <w:lang w:eastAsia="tr-TR"/>
              </w:rPr>
              <w:t>2</w:t>
            </w:r>
            <w:r w:rsidRPr="00D04E98">
              <w:rPr>
                <w:rFonts w:ascii="Times New Roman" w:eastAsia="Times New Roman" w:hAnsi="Times New Roman" w:cs="Times New Roman"/>
                <w:lang w:eastAsia="tr-TR"/>
              </w:rPr>
              <w:t xml:space="preserve">:Kısmen Katkısı Var. </w:t>
            </w:r>
            <w:r w:rsidRPr="00D04E98">
              <w:rPr>
                <w:rFonts w:ascii="Times New Roman" w:eastAsia="Times New Roman" w:hAnsi="Times New Roman" w:cs="Times New Roman"/>
                <w:b/>
                <w:lang w:eastAsia="tr-TR"/>
              </w:rPr>
              <w:t>3</w:t>
            </w:r>
            <w:r w:rsidRPr="00D04E98">
              <w:rPr>
                <w:rFonts w:ascii="Times New Roman" w:eastAsia="Times New Roman" w:hAnsi="Times New Roman" w:cs="Times New Roman"/>
                <w:lang w:eastAsia="tr-TR"/>
              </w:rPr>
              <w:t>:Tam Katkısı Var.</w:t>
            </w:r>
          </w:p>
        </w:tc>
      </w:tr>
    </w:tbl>
    <w:p w14:paraId="46405999" w14:textId="77777777" w:rsidR="00D04E98" w:rsidRPr="00D04E98" w:rsidRDefault="00D04E98" w:rsidP="00D04E98">
      <w:pPr>
        <w:spacing w:after="0" w:line="240" w:lineRule="auto"/>
        <w:rPr>
          <w:rFonts w:ascii="Times New Roman" w:eastAsia="Times New Roman" w:hAnsi="Times New Roman" w:cs="Times New Roman"/>
          <w:sz w:val="16"/>
          <w:szCs w:val="16"/>
          <w:lang w:eastAsia="tr-TR"/>
        </w:rPr>
      </w:pPr>
    </w:p>
    <w:p w14:paraId="2DBA2C92"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Dersin Öğretim Üyesi:</w:t>
      </w:r>
      <w:r w:rsidRPr="00D04E98">
        <w:rPr>
          <w:rFonts w:ascii="Times New Roman" w:eastAsia="Times New Roman" w:hAnsi="Times New Roman" w:cs="Times New Roman"/>
          <w:sz w:val="24"/>
          <w:szCs w:val="24"/>
          <w:lang w:eastAsia="tr-TR"/>
        </w:rPr>
        <w:t xml:space="preserve">   </w:t>
      </w:r>
    </w:p>
    <w:p w14:paraId="5A4CA113"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İmza</w:t>
      </w: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sz w:val="24"/>
          <w:szCs w:val="24"/>
          <w:lang w:eastAsia="tr-TR"/>
        </w:rPr>
        <w:tab/>
        <w:t xml:space="preserve"> </w:t>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r>
      <w:r w:rsidRPr="00D04E98">
        <w:rPr>
          <w:rFonts w:ascii="Times New Roman" w:eastAsia="Times New Roman" w:hAnsi="Times New Roman" w:cs="Times New Roman"/>
          <w:b/>
          <w:sz w:val="24"/>
          <w:szCs w:val="24"/>
          <w:lang w:eastAsia="tr-TR"/>
        </w:rPr>
        <w:tab/>
        <w:t>Tarih:</w:t>
      </w:r>
      <w:r w:rsidRPr="00D04E98">
        <w:rPr>
          <w:rFonts w:ascii="Times New Roman" w:eastAsia="Times New Roman" w:hAnsi="Times New Roman" w:cs="Times New Roman"/>
          <w:sz w:val="24"/>
          <w:szCs w:val="24"/>
          <w:lang w:eastAsia="tr-TR"/>
        </w:rPr>
        <w:t xml:space="preserve"> </w:t>
      </w:r>
    </w:p>
    <w:p w14:paraId="48CC2D0B"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p w14:paraId="62A696DC" w14:textId="4758A0C8"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noProof/>
          <w:sz w:val="24"/>
          <w:szCs w:val="24"/>
          <w:lang w:eastAsia="tr-TR"/>
        </w:rPr>
        <w:drawing>
          <wp:anchor distT="0" distB="0" distL="114300" distR="114300" simplePos="0" relativeHeight="251833344" behindDoc="0" locked="0" layoutInCell="1" allowOverlap="1" wp14:anchorId="51988156" wp14:editId="12685384">
            <wp:simplePos x="0" y="0"/>
            <wp:positionH relativeFrom="column">
              <wp:posOffset>3810</wp:posOffset>
            </wp:positionH>
            <wp:positionV relativeFrom="paragraph">
              <wp:posOffset>0</wp:posOffset>
            </wp:positionV>
            <wp:extent cx="762000" cy="762000"/>
            <wp:effectExtent l="0" t="0" r="0" b="0"/>
            <wp:wrapSquare wrapText="bothSides"/>
            <wp:docPr id="90" name="Resim 90" descr="https://ogu.edu.tr/files/icerik/a0deecf6-7a3c-4859-9259-9dae538fab3b/maviturkc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ogu.edu.tr/files/icerik/a0deecf6-7a3c-4859-9259-9dae538fab3b/maviturkcePN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E98">
        <w:rPr>
          <w:rFonts w:ascii="Times New Roman" w:eastAsia="Times New Roman" w:hAnsi="Times New Roman" w:cs="Times New Roman"/>
          <w:b/>
          <w:sz w:val="28"/>
          <w:szCs w:val="28"/>
          <w:lang w:eastAsia="tr-TR"/>
        </w:rPr>
        <w:t xml:space="preserve">   </w:t>
      </w:r>
    </w:p>
    <w:p w14:paraId="2BF64EDD" w14:textId="77777777" w:rsidR="00D04E98" w:rsidRPr="00D04E98" w:rsidRDefault="00D04E98" w:rsidP="00D04E98">
      <w:pPr>
        <w:spacing w:after="0" w:line="240" w:lineRule="auto"/>
        <w:outlineLvl w:val="0"/>
        <w:rPr>
          <w:rFonts w:ascii="Times New Roman" w:eastAsia="Times New Roman" w:hAnsi="Times New Roman" w:cs="Times New Roman"/>
          <w:b/>
          <w:sz w:val="28"/>
          <w:szCs w:val="28"/>
          <w:lang w:eastAsia="tr-TR"/>
        </w:rPr>
      </w:pPr>
    </w:p>
    <w:p w14:paraId="233C3F11" w14:textId="77777777" w:rsidR="00D04E98" w:rsidRPr="00D04E98" w:rsidRDefault="00D04E98" w:rsidP="00D04E98">
      <w:pPr>
        <w:spacing w:after="0" w:line="240" w:lineRule="auto"/>
        <w:jc w:val="center"/>
        <w:outlineLvl w:val="0"/>
        <w:rPr>
          <w:rFonts w:ascii="Times New Roman" w:eastAsia="Times New Roman" w:hAnsi="Times New Roman" w:cs="Times New Roman"/>
          <w:b/>
          <w:sz w:val="28"/>
          <w:szCs w:val="28"/>
          <w:lang w:eastAsia="tr-TR"/>
        </w:rPr>
      </w:pPr>
      <w:r w:rsidRPr="00D04E98">
        <w:rPr>
          <w:rFonts w:ascii="Times New Roman" w:eastAsia="Times New Roman" w:hAnsi="Times New Roman" w:cs="Times New Roman"/>
          <w:b/>
          <w:sz w:val="28"/>
          <w:szCs w:val="28"/>
          <w:lang w:eastAsia="tr-TR"/>
        </w:rPr>
        <w:t>ESOGÜ Bitki Koruma Bölümü Ders Bilgi Formu</w:t>
      </w:r>
    </w:p>
    <w:p w14:paraId="594C2D4A" w14:textId="77777777" w:rsidR="00D04E98" w:rsidRPr="00D04E98" w:rsidRDefault="00D04E98" w:rsidP="00D04E98">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04E98" w:rsidRPr="00D04E98" w14:paraId="47B5DDA8" w14:textId="77777777" w:rsidTr="0099789F">
        <w:tc>
          <w:tcPr>
            <w:tcW w:w="1167" w:type="dxa"/>
            <w:vAlign w:val="center"/>
          </w:tcPr>
          <w:p w14:paraId="5A725FF9" w14:textId="77777777" w:rsidR="00D04E98" w:rsidRPr="00D04E98" w:rsidRDefault="00D04E98" w:rsidP="00D04E98">
            <w:pPr>
              <w:spacing w:after="0" w:line="240" w:lineRule="auto"/>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DÖNEM</w:t>
            </w:r>
          </w:p>
        </w:tc>
        <w:tc>
          <w:tcPr>
            <w:tcW w:w="1527" w:type="dxa"/>
            <w:vAlign w:val="center"/>
          </w:tcPr>
          <w:p w14:paraId="70D8C977"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Bahar</w:t>
            </w:r>
          </w:p>
        </w:tc>
      </w:tr>
    </w:tbl>
    <w:p w14:paraId="27054096" w14:textId="77777777" w:rsidR="00D04E98" w:rsidRPr="00D04E98" w:rsidRDefault="00D04E98" w:rsidP="00D04E98">
      <w:pPr>
        <w:spacing w:after="0" w:line="240" w:lineRule="auto"/>
        <w:jc w:val="right"/>
        <w:outlineLvl w:val="0"/>
        <w:rPr>
          <w:rFonts w:ascii="Times New Roman" w:eastAsia="Times New Roman" w:hAnsi="Times New Roman" w:cs="Times New Roman"/>
          <w:b/>
          <w:sz w:val="20"/>
          <w:szCs w:val="20"/>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04E98" w:rsidRPr="00D04E98" w14:paraId="1B03598B" w14:textId="77777777" w:rsidTr="0099789F">
        <w:tc>
          <w:tcPr>
            <w:tcW w:w="1668" w:type="dxa"/>
            <w:vAlign w:val="center"/>
          </w:tcPr>
          <w:p w14:paraId="0F8B8A12"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KODU</w:t>
            </w:r>
          </w:p>
        </w:tc>
        <w:tc>
          <w:tcPr>
            <w:tcW w:w="2760" w:type="dxa"/>
            <w:vAlign w:val="center"/>
          </w:tcPr>
          <w:p w14:paraId="773C8444" w14:textId="77777777" w:rsidR="00D04E98" w:rsidRPr="00D04E98" w:rsidRDefault="00D04E98" w:rsidP="00D04E98">
            <w:pPr>
              <w:spacing w:after="0" w:line="240" w:lineRule="auto"/>
              <w:outlineLvl w:val="0"/>
              <w:rPr>
                <w:rFonts w:ascii="Times New Roman" w:eastAsia="Times New Roman" w:hAnsi="Times New Roman" w:cs="Times New Roman"/>
                <w:sz w:val="24"/>
                <w:szCs w:val="24"/>
                <w:lang w:eastAsia="tr-TR"/>
              </w:rPr>
            </w:pPr>
          </w:p>
        </w:tc>
        <w:tc>
          <w:tcPr>
            <w:tcW w:w="1560" w:type="dxa"/>
            <w:vAlign w:val="center"/>
          </w:tcPr>
          <w:p w14:paraId="67AB1997" w14:textId="77777777" w:rsidR="00D04E98" w:rsidRPr="00D04E98" w:rsidRDefault="00D04E98" w:rsidP="00D04E98">
            <w:pPr>
              <w:spacing w:after="0" w:line="240" w:lineRule="auto"/>
              <w:jc w:val="center"/>
              <w:outlineLvl w:val="0"/>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ADI</w:t>
            </w:r>
          </w:p>
        </w:tc>
        <w:tc>
          <w:tcPr>
            <w:tcW w:w="4185" w:type="dxa"/>
          </w:tcPr>
          <w:p w14:paraId="2A019D7C" w14:textId="77777777" w:rsidR="00D04E98" w:rsidRPr="00D04E98" w:rsidRDefault="00D04E98" w:rsidP="00D04E98">
            <w:pPr>
              <w:spacing w:after="0" w:line="240" w:lineRule="auto"/>
              <w:outlineLvl w:val="0"/>
              <w:rPr>
                <w:rFonts w:ascii="Times New Roman" w:eastAsia="Times New Roman" w:hAnsi="Times New Roman" w:cs="Times New Roman"/>
                <w:szCs w:val="20"/>
                <w:lang w:eastAsia="tr-TR"/>
              </w:rPr>
            </w:pPr>
            <w:r w:rsidRPr="00D04E98">
              <w:rPr>
                <w:rFonts w:ascii="Times New Roman" w:eastAsia="Times New Roman" w:hAnsi="Times New Roman" w:cs="Times New Roman"/>
                <w:sz w:val="20"/>
                <w:szCs w:val="20"/>
                <w:lang w:eastAsia="tr-TR"/>
              </w:rPr>
              <w:t>Zooloji</w:t>
            </w:r>
          </w:p>
        </w:tc>
      </w:tr>
    </w:tbl>
    <w:p w14:paraId="6A8EE583" w14:textId="77777777" w:rsidR="00D04E98" w:rsidRPr="00D04E98" w:rsidRDefault="00D04E98" w:rsidP="00D04E98">
      <w:pPr>
        <w:spacing w:after="0" w:line="240" w:lineRule="auto"/>
        <w:outlineLvl w:val="0"/>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 xml:space="preserve">                                                   </w:t>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r>
      <w:r w:rsidRPr="00D04E98">
        <w:rPr>
          <w:rFonts w:ascii="Times New Roman" w:eastAsia="Times New Roman" w:hAnsi="Times New Roman" w:cs="Times New Roman"/>
          <w:b/>
          <w:sz w:val="20"/>
          <w:szCs w:val="20"/>
          <w:lang w:eastAsia="tr-TR"/>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5"/>
        <w:gridCol w:w="605"/>
        <w:gridCol w:w="235"/>
        <w:gridCol w:w="1159"/>
        <w:gridCol w:w="812"/>
        <w:gridCol w:w="54"/>
        <w:gridCol w:w="696"/>
        <w:gridCol w:w="901"/>
        <w:gridCol w:w="702"/>
        <w:gridCol w:w="106"/>
        <w:gridCol w:w="2706"/>
        <w:gridCol w:w="1653"/>
      </w:tblGrid>
      <w:tr w:rsidR="00D04E98" w:rsidRPr="00D04E98" w14:paraId="15AD2EDC" w14:textId="77777777" w:rsidTr="0099789F">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14:paraId="0707BF64" w14:textId="77777777" w:rsidR="00D04E98" w:rsidRPr="00D04E98" w:rsidRDefault="00D04E98" w:rsidP="00D04E98">
            <w:pPr>
              <w:spacing w:after="0" w:line="240" w:lineRule="auto"/>
              <w:rPr>
                <w:rFonts w:ascii="Times New Roman" w:eastAsia="Times New Roman" w:hAnsi="Times New Roman" w:cs="Times New Roman"/>
                <w:b/>
                <w:sz w:val="18"/>
                <w:szCs w:val="20"/>
                <w:lang w:eastAsia="tr-TR"/>
              </w:rPr>
            </w:pPr>
            <w:r w:rsidRPr="00D04E98">
              <w:rPr>
                <w:rFonts w:ascii="Times New Roman" w:eastAsia="Times New Roman" w:hAnsi="Times New Roman" w:cs="Times New Roman"/>
                <w:b/>
                <w:sz w:val="18"/>
                <w:szCs w:val="20"/>
                <w:lang w:eastAsia="tr-TR"/>
              </w:rPr>
              <w:t>YARIYIL</w:t>
            </w:r>
          </w:p>
          <w:p w14:paraId="4F4608E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653" w:type="pct"/>
            <w:gridSpan w:val="6"/>
            <w:tcBorders>
              <w:left w:val="single" w:sz="12" w:space="0" w:color="auto"/>
              <w:bottom w:val="single" w:sz="4" w:space="0" w:color="auto"/>
              <w:right w:val="single" w:sz="12" w:space="0" w:color="auto"/>
            </w:tcBorders>
            <w:vAlign w:val="center"/>
          </w:tcPr>
          <w:p w14:paraId="4CD0CB9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HAFTALIK DERS SAATİ</w:t>
            </w:r>
          </w:p>
        </w:tc>
        <w:tc>
          <w:tcPr>
            <w:tcW w:w="2816" w:type="pct"/>
            <w:gridSpan w:val="5"/>
            <w:tcBorders>
              <w:left w:val="single" w:sz="12" w:space="0" w:color="auto"/>
              <w:bottom w:val="single" w:sz="4" w:space="0" w:color="auto"/>
            </w:tcBorders>
            <w:vAlign w:val="center"/>
          </w:tcPr>
          <w:p w14:paraId="011ECD0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w:t>
            </w:r>
          </w:p>
        </w:tc>
      </w:tr>
      <w:tr w:rsidR="00D04E98" w:rsidRPr="00D04E98" w14:paraId="1B8F5BFF" w14:textId="77777777" w:rsidTr="0099789F">
        <w:trPr>
          <w:trHeight w:val="382"/>
        </w:trPr>
        <w:tc>
          <w:tcPr>
            <w:tcW w:w="531" w:type="pct"/>
            <w:vMerge/>
            <w:tcBorders>
              <w:top w:val="single" w:sz="4" w:space="0" w:color="auto"/>
              <w:left w:val="single" w:sz="12" w:space="0" w:color="auto"/>
              <w:bottom w:val="single" w:sz="4" w:space="0" w:color="auto"/>
              <w:right w:val="single" w:sz="12" w:space="0" w:color="auto"/>
            </w:tcBorders>
          </w:tcPr>
          <w:p w14:paraId="2FEB7E2C"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14:paraId="7854319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Teorik</w:t>
            </w:r>
          </w:p>
        </w:tc>
        <w:tc>
          <w:tcPr>
            <w:tcW w:w="538" w:type="pct"/>
            <w:tcBorders>
              <w:top w:val="single" w:sz="4" w:space="0" w:color="auto"/>
              <w:left w:val="single" w:sz="4" w:space="0" w:color="auto"/>
              <w:bottom w:val="single" w:sz="4" w:space="0" w:color="auto"/>
            </w:tcBorders>
            <w:vAlign w:val="center"/>
          </w:tcPr>
          <w:p w14:paraId="50FE661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Uygulama</w:t>
            </w:r>
          </w:p>
        </w:tc>
        <w:tc>
          <w:tcPr>
            <w:tcW w:w="725" w:type="pct"/>
            <w:gridSpan w:val="3"/>
            <w:tcBorders>
              <w:top w:val="single" w:sz="4" w:space="0" w:color="auto"/>
              <w:bottom w:val="single" w:sz="4" w:space="0" w:color="auto"/>
              <w:right w:val="single" w:sz="12" w:space="0" w:color="auto"/>
            </w:tcBorders>
            <w:vAlign w:val="center"/>
          </w:tcPr>
          <w:p w14:paraId="4AA09EC9"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Laboratuar</w:t>
            </w:r>
          </w:p>
        </w:tc>
        <w:tc>
          <w:tcPr>
            <w:tcW w:w="418" w:type="pct"/>
            <w:tcBorders>
              <w:top w:val="single" w:sz="4" w:space="0" w:color="auto"/>
              <w:bottom w:val="single" w:sz="4" w:space="0" w:color="auto"/>
              <w:right w:val="single" w:sz="4" w:space="0" w:color="auto"/>
            </w:tcBorders>
            <w:vAlign w:val="center"/>
          </w:tcPr>
          <w:p w14:paraId="0EF8519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Kredisi</w:t>
            </w:r>
          </w:p>
        </w:tc>
        <w:tc>
          <w:tcPr>
            <w:tcW w:w="326" w:type="pct"/>
            <w:tcBorders>
              <w:top w:val="single" w:sz="4" w:space="0" w:color="auto"/>
              <w:left w:val="single" w:sz="4" w:space="0" w:color="auto"/>
              <w:bottom w:val="single" w:sz="4" w:space="0" w:color="auto"/>
              <w:right w:val="single" w:sz="4" w:space="0" w:color="auto"/>
            </w:tcBorders>
            <w:vAlign w:val="center"/>
          </w:tcPr>
          <w:p w14:paraId="675F267B" w14:textId="77777777" w:rsidR="00D04E98" w:rsidRPr="00D04E98" w:rsidRDefault="00D04E98" w:rsidP="00D04E98">
            <w:pPr>
              <w:spacing w:after="0" w:line="240" w:lineRule="auto"/>
              <w:ind w:left="-111" w:right="-108"/>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AKTS</w:t>
            </w:r>
          </w:p>
        </w:tc>
        <w:tc>
          <w:tcPr>
            <w:tcW w:w="1305" w:type="pct"/>
            <w:gridSpan w:val="2"/>
            <w:tcBorders>
              <w:top w:val="single" w:sz="4" w:space="0" w:color="auto"/>
              <w:left w:val="single" w:sz="4" w:space="0" w:color="auto"/>
              <w:bottom w:val="single" w:sz="4" w:space="0" w:color="auto"/>
            </w:tcBorders>
            <w:vAlign w:val="center"/>
          </w:tcPr>
          <w:p w14:paraId="48543CF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TÜRÜ</w:t>
            </w:r>
          </w:p>
        </w:tc>
        <w:tc>
          <w:tcPr>
            <w:tcW w:w="767" w:type="pct"/>
            <w:tcBorders>
              <w:top w:val="single" w:sz="4" w:space="0" w:color="auto"/>
              <w:left w:val="single" w:sz="4" w:space="0" w:color="auto"/>
              <w:bottom w:val="single" w:sz="4" w:space="0" w:color="auto"/>
            </w:tcBorders>
            <w:vAlign w:val="center"/>
          </w:tcPr>
          <w:p w14:paraId="62B3820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DİLİ</w:t>
            </w:r>
          </w:p>
        </w:tc>
      </w:tr>
      <w:tr w:rsidR="00D04E98" w:rsidRPr="00D04E98" w14:paraId="6418F4C0" w14:textId="77777777" w:rsidTr="0099789F">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14:paraId="65C9143C"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w:t>
            </w:r>
          </w:p>
        </w:tc>
        <w:tc>
          <w:tcPr>
            <w:tcW w:w="390" w:type="pct"/>
            <w:gridSpan w:val="2"/>
            <w:tcBorders>
              <w:top w:val="single" w:sz="4" w:space="0" w:color="auto"/>
              <w:left w:val="single" w:sz="12" w:space="0" w:color="auto"/>
              <w:bottom w:val="single" w:sz="12" w:space="0" w:color="auto"/>
              <w:right w:val="single" w:sz="4" w:space="0" w:color="auto"/>
            </w:tcBorders>
            <w:vAlign w:val="center"/>
          </w:tcPr>
          <w:p w14:paraId="6E1A3063"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p>
        </w:tc>
        <w:tc>
          <w:tcPr>
            <w:tcW w:w="538" w:type="pct"/>
            <w:tcBorders>
              <w:top w:val="single" w:sz="4" w:space="0" w:color="auto"/>
              <w:left w:val="single" w:sz="4" w:space="0" w:color="auto"/>
              <w:bottom w:val="single" w:sz="12" w:space="0" w:color="auto"/>
            </w:tcBorders>
            <w:vAlign w:val="center"/>
          </w:tcPr>
          <w:p w14:paraId="7DBF4A0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14:paraId="2E892AA5"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w:t>
            </w:r>
          </w:p>
        </w:tc>
        <w:tc>
          <w:tcPr>
            <w:tcW w:w="418" w:type="pct"/>
            <w:tcBorders>
              <w:top w:val="single" w:sz="4" w:space="0" w:color="auto"/>
              <w:bottom w:val="single" w:sz="12" w:space="0" w:color="auto"/>
              <w:right w:val="single" w:sz="4" w:space="0" w:color="auto"/>
            </w:tcBorders>
            <w:shd w:val="clear" w:color="auto" w:fill="auto"/>
            <w:vAlign w:val="center"/>
          </w:tcPr>
          <w:p w14:paraId="5F35C5E5"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14:paraId="2CF5C6B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4</w:t>
            </w:r>
          </w:p>
        </w:tc>
        <w:tc>
          <w:tcPr>
            <w:tcW w:w="1305" w:type="pct"/>
            <w:gridSpan w:val="2"/>
            <w:tcBorders>
              <w:top w:val="single" w:sz="4" w:space="0" w:color="auto"/>
              <w:left w:val="single" w:sz="4" w:space="0" w:color="auto"/>
              <w:bottom w:val="single" w:sz="12" w:space="0" w:color="auto"/>
            </w:tcBorders>
            <w:vAlign w:val="center"/>
          </w:tcPr>
          <w:p w14:paraId="6BD65E15" w14:textId="77777777" w:rsidR="00D04E98" w:rsidRPr="00D04E98" w:rsidRDefault="00D04E98" w:rsidP="00D04E98">
            <w:pPr>
              <w:spacing w:after="0" w:line="240" w:lineRule="auto"/>
              <w:rPr>
                <w:rFonts w:ascii="Times New Roman" w:eastAsia="Times New Roman" w:hAnsi="Times New Roman" w:cs="Times New Roman"/>
                <w:sz w:val="20"/>
                <w:szCs w:val="20"/>
                <w:vertAlign w:val="superscript"/>
                <w:lang w:eastAsia="tr-TR"/>
              </w:rPr>
            </w:pPr>
            <w:r w:rsidRPr="00D04E98">
              <w:rPr>
                <w:rFonts w:ascii="Times New Roman" w:eastAsia="Times New Roman" w:hAnsi="Times New Roman" w:cs="Times New Roman"/>
                <w:bCs/>
                <w:sz w:val="20"/>
                <w:szCs w:val="20"/>
                <w:lang w:eastAsia="tr-TR"/>
              </w:rPr>
              <w:t>ZORUNLU (X)</w:t>
            </w:r>
            <w:r w:rsidRPr="00D04E98">
              <w:rPr>
                <w:rFonts w:ascii="Times New Roman" w:eastAsia="Times New Roman" w:hAnsi="Times New Roman" w:cs="Times New Roman"/>
                <w:sz w:val="20"/>
                <w:szCs w:val="20"/>
                <w:vertAlign w:val="superscript"/>
                <w:lang w:eastAsia="tr-TR"/>
              </w:rPr>
              <w:t xml:space="preserve">  </w:t>
            </w:r>
            <w:r w:rsidRPr="00D04E98">
              <w:rPr>
                <w:rFonts w:ascii="Times New Roman" w:eastAsia="Times New Roman" w:hAnsi="Times New Roman" w:cs="Times New Roman"/>
                <w:sz w:val="20"/>
                <w:szCs w:val="20"/>
                <w:lang w:eastAsia="tr-TR"/>
              </w:rPr>
              <w:t>SEÇMELİ ( )</w:t>
            </w:r>
          </w:p>
        </w:tc>
        <w:tc>
          <w:tcPr>
            <w:tcW w:w="767" w:type="pct"/>
            <w:tcBorders>
              <w:top w:val="single" w:sz="4" w:space="0" w:color="auto"/>
              <w:left w:val="single" w:sz="4" w:space="0" w:color="auto"/>
              <w:bottom w:val="single" w:sz="12" w:space="0" w:color="auto"/>
            </w:tcBorders>
            <w:vAlign w:val="center"/>
          </w:tcPr>
          <w:p w14:paraId="19E43D86" w14:textId="77777777" w:rsidR="00D04E98" w:rsidRPr="00D04E98" w:rsidRDefault="00D04E98" w:rsidP="00D04E98">
            <w:pPr>
              <w:spacing w:after="0" w:line="240" w:lineRule="auto"/>
              <w:jc w:val="center"/>
              <w:rPr>
                <w:rFonts w:ascii="Times New Roman" w:eastAsia="Times New Roman" w:hAnsi="Times New Roman" w:cs="Times New Roman"/>
                <w:sz w:val="24"/>
                <w:szCs w:val="24"/>
                <w:vertAlign w:val="superscript"/>
                <w:lang w:eastAsia="tr-TR"/>
              </w:rPr>
            </w:pPr>
            <w:r w:rsidRPr="00D04E98">
              <w:rPr>
                <w:rFonts w:ascii="Times New Roman" w:eastAsia="Times New Roman" w:hAnsi="Times New Roman" w:cs="Times New Roman"/>
                <w:sz w:val="24"/>
                <w:szCs w:val="24"/>
                <w:vertAlign w:val="superscript"/>
                <w:lang w:eastAsia="tr-TR"/>
              </w:rPr>
              <w:t>Türkçe</w:t>
            </w:r>
          </w:p>
        </w:tc>
      </w:tr>
      <w:tr w:rsidR="00D04E98" w:rsidRPr="00D04E98" w14:paraId="39804808" w14:textId="77777777" w:rsidTr="0099789F">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C7256F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KATEGORİSİ</w:t>
            </w:r>
          </w:p>
        </w:tc>
      </w:tr>
      <w:tr w:rsidR="00D04E98" w:rsidRPr="00D04E98" w14:paraId="2D8A24D3" w14:textId="77777777" w:rsidTr="0099789F">
        <w:tblPrEx>
          <w:tblBorders>
            <w:insideH w:val="single" w:sz="6" w:space="0" w:color="auto"/>
            <w:insideV w:val="single" w:sz="6" w:space="0" w:color="auto"/>
          </w:tblBorders>
        </w:tblPrEx>
        <w:trPr>
          <w:trHeight w:val="546"/>
        </w:trPr>
        <w:tc>
          <w:tcPr>
            <w:tcW w:w="812" w:type="pct"/>
            <w:gridSpan w:val="2"/>
            <w:tcBorders>
              <w:top w:val="single" w:sz="12" w:space="0" w:color="auto"/>
              <w:left w:val="single" w:sz="12" w:space="0" w:color="auto"/>
              <w:bottom w:val="single" w:sz="6" w:space="0" w:color="auto"/>
            </w:tcBorders>
            <w:vAlign w:val="center"/>
          </w:tcPr>
          <w:p w14:paraId="09583B1E"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Bilim</w:t>
            </w:r>
          </w:p>
        </w:tc>
        <w:tc>
          <w:tcPr>
            <w:tcW w:w="1049" w:type="pct"/>
            <w:gridSpan w:val="4"/>
            <w:tcBorders>
              <w:top w:val="single" w:sz="12" w:space="0" w:color="auto"/>
              <w:bottom w:val="single" w:sz="6" w:space="0" w:color="auto"/>
            </w:tcBorders>
            <w:vAlign w:val="center"/>
          </w:tcPr>
          <w:p w14:paraId="18E0AA1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Mühendislik</w:t>
            </w:r>
          </w:p>
        </w:tc>
        <w:tc>
          <w:tcPr>
            <w:tcW w:w="2371" w:type="pct"/>
            <w:gridSpan w:val="5"/>
            <w:tcBorders>
              <w:top w:val="single" w:sz="12" w:space="0" w:color="auto"/>
              <w:bottom w:val="single" w:sz="6" w:space="0" w:color="auto"/>
            </w:tcBorders>
            <w:vAlign w:val="center"/>
          </w:tcPr>
          <w:p w14:paraId="7DE9228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Bitki Koruma</w:t>
            </w:r>
          </w:p>
          <w:p w14:paraId="73DF1C9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[Önemli düzeyde tasarım içeriyorsa (</w:t>
            </w:r>
            <w:r w:rsidRPr="00D04E98">
              <w:rPr>
                <w:rFonts w:ascii="Times New Roman" w:eastAsia="Times New Roman" w:hAnsi="Times New Roman" w:cs="Times New Roman"/>
                <w:b/>
                <w:sz w:val="20"/>
                <w:szCs w:val="20"/>
                <w:lang w:eastAsia="tr-TR"/>
              </w:rPr>
              <w:sym w:font="Symbol" w:char="F0D6"/>
            </w:r>
            <w:r w:rsidRPr="00D04E98">
              <w:rPr>
                <w:rFonts w:ascii="Times New Roman" w:eastAsia="Times New Roman" w:hAnsi="Times New Roman" w:cs="Times New Roman"/>
                <w:b/>
                <w:sz w:val="20"/>
                <w:szCs w:val="20"/>
                <w:lang w:eastAsia="tr-TR"/>
              </w:rPr>
              <w:t>) koyunuz.]</w:t>
            </w:r>
          </w:p>
        </w:tc>
        <w:tc>
          <w:tcPr>
            <w:tcW w:w="767" w:type="pct"/>
            <w:tcBorders>
              <w:top w:val="single" w:sz="12" w:space="0" w:color="auto"/>
              <w:bottom w:val="single" w:sz="6" w:space="0" w:color="auto"/>
            </w:tcBorders>
            <w:vAlign w:val="center"/>
          </w:tcPr>
          <w:p w14:paraId="5157BA1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Sosyal Bilim</w:t>
            </w:r>
          </w:p>
        </w:tc>
      </w:tr>
      <w:tr w:rsidR="00D04E98" w:rsidRPr="00D04E98" w14:paraId="0DD1CAC3" w14:textId="77777777" w:rsidTr="0099789F">
        <w:tblPrEx>
          <w:tblBorders>
            <w:insideH w:val="single" w:sz="6" w:space="0" w:color="auto"/>
            <w:insideV w:val="single" w:sz="6" w:space="0" w:color="auto"/>
          </w:tblBorders>
        </w:tblPrEx>
        <w:trPr>
          <w:trHeight w:val="138"/>
        </w:trPr>
        <w:tc>
          <w:tcPr>
            <w:tcW w:w="812" w:type="pct"/>
            <w:gridSpan w:val="2"/>
            <w:tcBorders>
              <w:top w:val="single" w:sz="6" w:space="0" w:color="auto"/>
              <w:left w:val="single" w:sz="12" w:space="0" w:color="auto"/>
              <w:bottom w:val="single" w:sz="12" w:space="0" w:color="auto"/>
              <w:right w:val="single" w:sz="4" w:space="0" w:color="auto"/>
            </w:tcBorders>
          </w:tcPr>
          <w:p w14:paraId="27B375C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X</w:t>
            </w:r>
          </w:p>
        </w:tc>
        <w:tc>
          <w:tcPr>
            <w:tcW w:w="1049" w:type="pct"/>
            <w:gridSpan w:val="4"/>
            <w:tcBorders>
              <w:top w:val="single" w:sz="6" w:space="0" w:color="auto"/>
              <w:left w:val="single" w:sz="4" w:space="0" w:color="auto"/>
              <w:bottom w:val="single" w:sz="12" w:space="0" w:color="auto"/>
              <w:right w:val="single" w:sz="4" w:space="0" w:color="auto"/>
            </w:tcBorders>
          </w:tcPr>
          <w:p w14:paraId="2ABA96A2"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p>
        </w:tc>
        <w:tc>
          <w:tcPr>
            <w:tcW w:w="2371" w:type="pct"/>
            <w:gridSpan w:val="5"/>
            <w:tcBorders>
              <w:top w:val="single" w:sz="6" w:space="0" w:color="auto"/>
              <w:left w:val="single" w:sz="4" w:space="0" w:color="auto"/>
              <w:bottom w:val="single" w:sz="12" w:space="0" w:color="auto"/>
            </w:tcBorders>
          </w:tcPr>
          <w:p w14:paraId="53318CEF" w14:textId="77777777" w:rsidR="00D04E98" w:rsidRPr="00D04E98" w:rsidRDefault="00D04E98" w:rsidP="00D04E98">
            <w:pPr>
              <w:spacing w:after="0" w:line="240" w:lineRule="auto"/>
              <w:jc w:val="center"/>
              <w:rPr>
                <w:rFonts w:ascii="Times New Roman" w:eastAsia="Times New Roman" w:hAnsi="Times New Roman" w:cs="Times New Roman"/>
                <w:sz w:val="24"/>
                <w:szCs w:val="24"/>
                <w:lang w:eastAsia="tr-TR"/>
              </w:rPr>
            </w:pPr>
            <w:r w:rsidRPr="00D04E98">
              <w:rPr>
                <w:rFonts w:ascii="Times New Roman" w:eastAsia="Times New Roman" w:hAnsi="Times New Roman" w:cs="Times New Roman"/>
                <w:sz w:val="24"/>
                <w:szCs w:val="24"/>
                <w:lang w:eastAsia="tr-TR"/>
              </w:rPr>
              <w:t xml:space="preserve"> </w:t>
            </w:r>
          </w:p>
        </w:tc>
        <w:tc>
          <w:tcPr>
            <w:tcW w:w="767" w:type="pct"/>
            <w:tcBorders>
              <w:top w:val="single" w:sz="6" w:space="0" w:color="auto"/>
              <w:left w:val="single" w:sz="4" w:space="0" w:color="auto"/>
              <w:bottom w:val="single" w:sz="12" w:space="0" w:color="auto"/>
            </w:tcBorders>
          </w:tcPr>
          <w:p w14:paraId="2EF87CA0"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p>
        </w:tc>
      </w:tr>
      <w:tr w:rsidR="00D04E98" w:rsidRPr="00D04E98" w14:paraId="2668B1C0" w14:textId="77777777" w:rsidTr="0099789F">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45C5D0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DEĞERLENDİRME ÖLÇÜTLERİ</w:t>
            </w:r>
          </w:p>
        </w:tc>
      </w:tr>
      <w:tr w:rsidR="00D04E98" w:rsidRPr="00D04E98" w14:paraId="50709C6E" w14:textId="77777777" w:rsidTr="0099789F">
        <w:tc>
          <w:tcPr>
            <w:tcW w:w="1836" w:type="pct"/>
            <w:gridSpan w:val="5"/>
            <w:vMerge w:val="restart"/>
            <w:tcBorders>
              <w:top w:val="single" w:sz="12" w:space="0" w:color="auto"/>
              <w:left w:val="single" w:sz="12" w:space="0" w:color="auto"/>
              <w:bottom w:val="single" w:sz="12" w:space="0" w:color="auto"/>
              <w:right w:val="single" w:sz="12" w:space="0" w:color="auto"/>
            </w:tcBorders>
            <w:vAlign w:val="center"/>
          </w:tcPr>
          <w:p w14:paraId="1977EA0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İÇİ</w:t>
            </w:r>
          </w:p>
        </w:tc>
        <w:tc>
          <w:tcPr>
            <w:tcW w:w="1141" w:type="pct"/>
            <w:gridSpan w:val="5"/>
            <w:tcBorders>
              <w:top w:val="single" w:sz="12" w:space="0" w:color="auto"/>
              <w:left w:val="single" w:sz="12" w:space="0" w:color="auto"/>
              <w:bottom w:val="single" w:sz="8" w:space="0" w:color="auto"/>
              <w:right w:val="single" w:sz="4" w:space="0" w:color="auto"/>
            </w:tcBorders>
            <w:vAlign w:val="center"/>
          </w:tcPr>
          <w:p w14:paraId="285A72E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14:paraId="30F7BA2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Sayı</w:t>
            </w:r>
          </w:p>
        </w:tc>
        <w:tc>
          <w:tcPr>
            <w:tcW w:w="767" w:type="pct"/>
            <w:tcBorders>
              <w:top w:val="single" w:sz="12" w:space="0" w:color="auto"/>
              <w:left w:val="single" w:sz="8" w:space="0" w:color="auto"/>
              <w:bottom w:val="single" w:sz="8" w:space="0" w:color="auto"/>
              <w:right w:val="single" w:sz="12" w:space="0" w:color="auto"/>
            </w:tcBorders>
            <w:vAlign w:val="center"/>
          </w:tcPr>
          <w:p w14:paraId="2AAD2BA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w:t>
            </w:r>
          </w:p>
        </w:tc>
      </w:tr>
      <w:tr w:rsidR="00D04E98" w:rsidRPr="00D04E98" w14:paraId="49B81A0F"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B2DFDFB"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14:paraId="7E754DB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 Ara Sınav</w:t>
            </w:r>
          </w:p>
        </w:tc>
        <w:tc>
          <w:tcPr>
            <w:tcW w:w="1256" w:type="pct"/>
            <w:tcBorders>
              <w:top w:val="single" w:sz="8" w:space="0" w:color="auto"/>
              <w:left w:val="single" w:sz="4" w:space="0" w:color="auto"/>
              <w:bottom w:val="single" w:sz="4" w:space="0" w:color="auto"/>
              <w:right w:val="single" w:sz="8" w:space="0" w:color="auto"/>
            </w:tcBorders>
          </w:tcPr>
          <w:p w14:paraId="75343767"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767" w:type="pct"/>
            <w:tcBorders>
              <w:top w:val="single" w:sz="8" w:space="0" w:color="auto"/>
              <w:left w:val="single" w:sz="8" w:space="0" w:color="auto"/>
              <w:bottom w:val="single" w:sz="4" w:space="0" w:color="auto"/>
              <w:right w:val="single" w:sz="12" w:space="0" w:color="auto"/>
            </w:tcBorders>
            <w:shd w:val="clear" w:color="auto" w:fill="auto"/>
          </w:tcPr>
          <w:p w14:paraId="6F3E7269"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20</w:t>
            </w:r>
          </w:p>
        </w:tc>
      </w:tr>
      <w:tr w:rsidR="00D04E98" w:rsidRPr="00D04E98" w14:paraId="279CCC1D"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36CC8B4A"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6008678E"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II. Ara Sınav</w:t>
            </w:r>
          </w:p>
        </w:tc>
        <w:tc>
          <w:tcPr>
            <w:tcW w:w="1256" w:type="pct"/>
            <w:tcBorders>
              <w:top w:val="single" w:sz="4" w:space="0" w:color="auto"/>
              <w:left w:val="single" w:sz="4" w:space="0" w:color="auto"/>
              <w:bottom w:val="single" w:sz="4" w:space="0" w:color="auto"/>
              <w:right w:val="single" w:sz="8" w:space="0" w:color="auto"/>
            </w:tcBorders>
          </w:tcPr>
          <w:p w14:paraId="3D798BFA"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shd w:val="clear" w:color="auto" w:fill="auto"/>
          </w:tcPr>
          <w:p w14:paraId="7AFBC40B"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r>
      <w:tr w:rsidR="00D04E98" w:rsidRPr="00D04E98" w14:paraId="57011F2D"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54F4096"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0C6DA25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Kısa Sınav</w:t>
            </w:r>
          </w:p>
        </w:tc>
        <w:tc>
          <w:tcPr>
            <w:tcW w:w="1256" w:type="pct"/>
            <w:tcBorders>
              <w:top w:val="single" w:sz="4" w:space="0" w:color="auto"/>
              <w:left w:val="single" w:sz="4" w:space="0" w:color="auto"/>
              <w:bottom w:val="single" w:sz="4" w:space="0" w:color="auto"/>
              <w:right w:val="single" w:sz="8" w:space="0" w:color="auto"/>
            </w:tcBorders>
          </w:tcPr>
          <w:p w14:paraId="64F9DA5D"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4" w:space="0" w:color="auto"/>
              <w:right w:val="single" w:sz="12" w:space="0" w:color="auto"/>
            </w:tcBorders>
          </w:tcPr>
          <w:p w14:paraId="603B1E2A"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r>
      <w:tr w:rsidR="00D04E98" w:rsidRPr="00D04E98" w14:paraId="5C85A213"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115ED18"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14:paraId="21359334"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Ödev</w:t>
            </w:r>
          </w:p>
        </w:tc>
        <w:tc>
          <w:tcPr>
            <w:tcW w:w="1256" w:type="pct"/>
            <w:tcBorders>
              <w:top w:val="single" w:sz="4" w:space="0" w:color="auto"/>
              <w:left w:val="single" w:sz="4" w:space="0" w:color="auto"/>
              <w:bottom w:val="single" w:sz="4" w:space="0" w:color="auto"/>
              <w:right w:val="single" w:sz="8" w:space="0" w:color="auto"/>
            </w:tcBorders>
          </w:tcPr>
          <w:p w14:paraId="1F5CF16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767" w:type="pct"/>
            <w:tcBorders>
              <w:top w:val="single" w:sz="4" w:space="0" w:color="auto"/>
              <w:left w:val="single" w:sz="8" w:space="0" w:color="auto"/>
              <w:bottom w:val="single" w:sz="4" w:space="0" w:color="auto"/>
              <w:right w:val="single" w:sz="12" w:space="0" w:color="auto"/>
            </w:tcBorders>
          </w:tcPr>
          <w:p w14:paraId="4BA6E400"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20</w:t>
            </w:r>
          </w:p>
        </w:tc>
      </w:tr>
      <w:tr w:rsidR="00D04E98" w:rsidRPr="00D04E98" w14:paraId="0935A0B0"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0DA79716"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14:paraId="715BD4D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Proje</w:t>
            </w:r>
          </w:p>
        </w:tc>
        <w:tc>
          <w:tcPr>
            <w:tcW w:w="1256" w:type="pct"/>
            <w:tcBorders>
              <w:top w:val="single" w:sz="4" w:space="0" w:color="auto"/>
              <w:left w:val="single" w:sz="4" w:space="0" w:color="auto"/>
              <w:bottom w:val="single" w:sz="8" w:space="0" w:color="auto"/>
              <w:right w:val="single" w:sz="8" w:space="0" w:color="auto"/>
            </w:tcBorders>
          </w:tcPr>
          <w:p w14:paraId="6B0168F6"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4" w:space="0" w:color="auto"/>
              <w:left w:val="single" w:sz="8" w:space="0" w:color="auto"/>
              <w:bottom w:val="single" w:sz="8" w:space="0" w:color="auto"/>
              <w:right w:val="single" w:sz="12" w:space="0" w:color="auto"/>
            </w:tcBorders>
          </w:tcPr>
          <w:p w14:paraId="3024A75E"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r>
      <w:tr w:rsidR="00D04E98" w:rsidRPr="00D04E98" w14:paraId="55201A31"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696223C0"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14:paraId="7502763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Rapor</w:t>
            </w:r>
          </w:p>
        </w:tc>
        <w:tc>
          <w:tcPr>
            <w:tcW w:w="1256" w:type="pct"/>
            <w:tcBorders>
              <w:top w:val="single" w:sz="8" w:space="0" w:color="auto"/>
              <w:left w:val="single" w:sz="4" w:space="0" w:color="auto"/>
              <w:bottom w:val="single" w:sz="8" w:space="0" w:color="auto"/>
              <w:right w:val="single" w:sz="8" w:space="0" w:color="auto"/>
            </w:tcBorders>
          </w:tcPr>
          <w:p w14:paraId="7A7DB9F3"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8" w:space="0" w:color="auto"/>
              <w:left w:val="single" w:sz="8" w:space="0" w:color="auto"/>
              <w:bottom w:val="single" w:sz="8" w:space="0" w:color="auto"/>
              <w:right w:val="single" w:sz="12" w:space="0" w:color="auto"/>
            </w:tcBorders>
          </w:tcPr>
          <w:p w14:paraId="4453924B"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r>
      <w:tr w:rsidR="00D04E98" w:rsidRPr="00D04E98" w14:paraId="529AB2FA" w14:textId="77777777" w:rsidTr="0099789F">
        <w:tc>
          <w:tcPr>
            <w:tcW w:w="1836" w:type="pct"/>
            <w:gridSpan w:val="5"/>
            <w:vMerge/>
            <w:tcBorders>
              <w:top w:val="single" w:sz="12" w:space="0" w:color="auto"/>
              <w:left w:val="single" w:sz="12" w:space="0" w:color="auto"/>
              <w:bottom w:val="single" w:sz="12" w:space="0" w:color="auto"/>
              <w:right w:val="single" w:sz="12" w:space="0" w:color="auto"/>
            </w:tcBorders>
            <w:vAlign w:val="center"/>
          </w:tcPr>
          <w:p w14:paraId="4B99A690" w14:textId="77777777" w:rsidR="00D04E98" w:rsidRPr="00D04E98" w:rsidRDefault="00D04E98" w:rsidP="00D04E98">
            <w:pPr>
              <w:spacing w:after="0" w:line="240" w:lineRule="auto"/>
              <w:rPr>
                <w:rFonts w:ascii="Times New Roman" w:eastAsia="Times New Roman" w:hAnsi="Times New Roman" w:cs="Times New Roman"/>
                <w:b/>
                <w:sz w:val="20"/>
                <w:szCs w:val="20"/>
                <w:lang w:eastAsia="tr-TR"/>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14:paraId="6097B734"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Diğer (………)</w:t>
            </w:r>
          </w:p>
        </w:tc>
        <w:tc>
          <w:tcPr>
            <w:tcW w:w="1256" w:type="pct"/>
            <w:tcBorders>
              <w:top w:val="single" w:sz="8" w:space="0" w:color="auto"/>
              <w:left w:val="single" w:sz="4" w:space="0" w:color="auto"/>
              <w:bottom w:val="single" w:sz="12" w:space="0" w:color="auto"/>
              <w:right w:val="single" w:sz="8" w:space="0" w:color="auto"/>
            </w:tcBorders>
          </w:tcPr>
          <w:p w14:paraId="375C3E60"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1</w:t>
            </w:r>
          </w:p>
        </w:tc>
        <w:tc>
          <w:tcPr>
            <w:tcW w:w="767" w:type="pct"/>
            <w:tcBorders>
              <w:top w:val="single" w:sz="8" w:space="0" w:color="auto"/>
              <w:left w:val="single" w:sz="8" w:space="0" w:color="auto"/>
              <w:bottom w:val="single" w:sz="12" w:space="0" w:color="auto"/>
              <w:right w:val="single" w:sz="12" w:space="0" w:color="auto"/>
            </w:tcBorders>
          </w:tcPr>
          <w:p w14:paraId="68D1C5B6"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20</w:t>
            </w:r>
          </w:p>
        </w:tc>
      </w:tr>
      <w:tr w:rsidR="00D04E98" w:rsidRPr="00D04E98" w14:paraId="0ED4C273" w14:textId="77777777" w:rsidTr="0099789F">
        <w:trPr>
          <w:trHeight w:val="392"/>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3D1153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YARIYIL SONU SINAVI</w:t>
            </w:r>
          </w:p>
        </w:tc>
        <w:tc>
          <w:tcPr>
            <w:tcW w:w="1141" w:type="pct"/>
            <w:gridSpan w:val="5"/>
            <w:tcBorders>
              <w:top w:val="single" w:sz="12" w:space="0" w:color="auto"/>
              <w:left w:val="single" w:sz="12" w:space="0" w:color="auto"/>
              <w:bottom w:val="single" w:sz="8" w:space="0" w:color="auto"/>
              <w:right w:val="single" w:sz="4" w:space="0" w:color="auto"/>
            </w:tcBorders>
          </w:tcPr>
          <w:p w14:paraId="5726894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p>
        </w:tc>
        <w:tc>
          <w:tcPr>
            <w:tcW w:w="1256" w:type="pct"/>
            <w:tcBorders>
              <w:top w:val="single" w:sz="12" w:space="0" w:color="auto"/>
              <w:left w:val="single" w:sz="4" w:space="0" w:color="auto"/>
              <w:bottom w:val="single" w:sz="8" w:space="0" w:color="auto"/>
              <w:right w:val="single" w:sz="8" w:space="0" w:color="auto"/>
            </w:tcBorders>
            <w:vAlign w:val="center"/>
          </w:tcPr>
          <w:p w14:paraId="7C6D8DDB"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p>
        </w:tc>
        <w:tc>
          <w:tcPr>
            <w:tcW w:w="767" w:type="pct"/>
            <w:tcBorders>
              <w:top w:val="single" w:sz="12" w:space="0" w:color="auto"/>
              <w:left w:val="single" w:sz="8" w:space="0" w:color="auto"/>
              <w:bottom w:val="single" w:sz="8" w:space="0" w:color="auto"/>
              <w:right w:val="single" w:sz="12" w:space="0" w:color="auto"/>
            </w:tcBorders>
            <w:vAlign w:val="center"/>
          </w:tcPr>
          <w:p w14:paraId="11E810AF" w14:textId="77777777" w:rsidR="00D04E98" w:rsidRPr="00D04E98" w:rsidRDefault="00D04E98" w:rsidP="00D04E98">
            <w:pPr>
              <w:spacing w:after="0" w:line="240" w:lineRule="auto"/>
              <w:jc w:val="center"/>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40</w:t>
            </w:r>
          </w:p>
        </w:tc>
      </w:tr>
      <w:tr w:rsidR="00D04E98" w:rsidRPr="00D04E98" w14:paraId="2F34A374"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334641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VARSA ÖNERİLEN ÖNKOŞUL(LAR)</w:t>
            </w:r>
          </w:p>
        </w:tc>
        <w:tc>
          <w:tcPr>
            <w:tcW w:w="3164" w:type="pct"/>
            <w:gridSpan w:val="7"/>
            <w:tcBorders>
              <w:top w:val="single" w:sz="12" w:space="0" w:color="auto"/>
              <w:left w:val="single" w:sz="12" w:space="0" w:color="auto"/>
              <w:bottom w:val="single" w:sz="12" w:space="0" w:color="auto"/>
              <w:right w:val="single" w:sz="12" w:space="0" w:color="auto"/>
            </w:tcBorders>
          </w:tcPr>
          <w:p w14:paraId="5BF05D3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w:t>
            </w:r>
          </w:p>
        </w:tc>
      </w:tr>
      <w:tr w:rsidR="00D04E98" w:rsidRPr="00D04E98" w14:paraId="29CB19A3" w14:textId="77777777" w:rsidTr="0099789F">
        <w:trPr>
          <w:trHeight w:val="447"/>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16F73E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KISA İÇERİĞİ</w:t>
            </w:r>
          </w:p>
        </w:tc>
        <w:tc>
          <w:tcPr>
            <w:tcW w:w="3164" w:type="pct"/>
            <w:gridSpan w:val="7"/>
            <w:tcBorders>
              <w:top w:val="single" w:sz="12" w:space="0" w:color="auto"/>
              <w:left w:val="single" w:sz="12" w:space="0" w:color="auto"/>
              <w:bottom w:val="single" w:sz="12" w:space="0" w:color="auto"/>
              <w:right w:val="single" w:sz="12" w:space="0" w:color="auto"/>
            </w:tcBorders>
          </w:tcPr>
          <w:p w14:paraId="7BBD574D" w14:textId="77777777" w:rsidR="00D04E98" w:rsidRPr="00D04E98" w:rsidRDefault="00D04E98" w:rsidP="00D04E98">
            <w:pPr>
              <w:spacing w:after="0" w:line="240" w:lineRule="auto"/>
              <w:jc w:val="both"/>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Hayvansal hücre ve organelleri, hücre bölünme tipleri, hayvansal dokular, organ ve sistemler, sistematik ve taksonomi, isimlendirme kuralları, hayvanların sınıflandırılması, hayvan gruplarının genel özellikleri, toprak hayvanları ve tarımsal önemleri, toprak solucanları ve bu canlıların toprağa ve tarım ürünlerine katkıları, hayvan ekolojisi ve davranış biyolojisi, Türkiye’nin zoolojik zenginliği.</w:t>
            </w:r>
          </w:p>
        </w:tc>
      </w:tr>
      <w:tr w:rsidR="00D04E98" w:rsidRPr="00D04E98" w14:paraId="0EA54826" w14:textId="77777777" w:rsidTr="0099789F">
        <w:trPr>
          <w:trHeight w:val="426"/>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6FA3550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lastRenderedPageBreak/>
              <w:t>DERSİN AMAÇLARI</w:t>
            </w:r>
          </w:p>
        </w:tc>
        <w:tc>
          <w:tcPr>
            <w:tcW w:w="3164" w:type="pct"/>
            <w:gridSpan w:val="7"/>
            <w:tcBorders>
              <w:top w:val="single" w:sz="12" w:space="0" w:color="auto"/>
              <w:left w:val="single" w:sz="12" w:space="0" w:color="auto"/>
              <w:bottom w:val="single" w:sz="12" w:space="0" w:color="auto"/>
              <w:right w:val="single" w:sz="12" w:space="0" w:color="auto"/>
            </w:tcBorders>
          </w:tcPr>
          <w:p w14:paraId="680122EA"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Zoolojinin ilgi alanına giren konuları açıklamak ve hayvan gruplarını sunmak.</w:t>
            </w:r>
          </w:p>
        </w:tc>
      </w:tr>
      <w:tr w:rsidR="00D04E98" w:rsidRPr="00D04E98" w14:paraId="3929E4D6"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75CD84D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MESLEK EĞİTİMİNİ SAĞLAMAYA YÖNELİK KATKISI</w:t>
            </w:r>
          </w:p>
        </w:tc>
        <w:tc>
          <w:tcPr>
            <w:tcW w:w="3164" w:type="pct"/>
            <w:gridSpan w:val="7"/>
            <w:tcBorders>
              <w:top w:val="single" w:sz="12" w:space="0" w:color="auto"/>
              <w:left w:val="single" w:sz="12" w:space="0" w:color="auto"/>
              <w:bottom w:val="single" w:sz="12" w:space="0" w:color="auto"/>
              <w:right w:val="single" w:sz="12" w:space="0" w:color="auto"/>
            </w:tcBorders>
            <w:vAlign w:val="center"/>
          </w:tcPr>
          <w:p w14:paraId="686D037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Hayvanların biyolojisi ve ekolojisi hakkında bilgi sahibi olurlar.</w:t>
            </w:r>
          </w:p>
        </w:tc>
      </w:tr>
      <w:tr w:rsidR="00D04E98" w:rsidRPr="00D04E98" w14:paraId="14F27DC3" w14:textId="77777777" w:rsidTr="0099789F">
        <w:trPr>
          <w:trHeight w:val="51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73CB6F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DERSİN ÖĞRENİM ÇIKTILARI</w:t>
            </w:r>
          </w:p>
        </w:tc>
        <w:tc>
          <w:tcPr>
            <w:tcW w:w="3164" w:type="pct"/>
            <w:gridSpan w:val="7"/>
            <w:tcBorders>
              <w:top w:val="single" w:sz="12" w:space="0" w:color="auto"/>
              <w:left w:val="single" w:sz="12" w:space="0" w:color="auto"/>
              <w:bottom w:val="single" w:sz="12" w:space="0" w:color="auto"/>
              <w:right w:val="single" w:sz="12" w:space="0" w:color="auto"/>
            </w:tcBorders>
          </w:tcPr>
          <w:p w14:paraId="0F43F7AD"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-Hayvanlar aleminin canlılar dünyasındaki önemini açıklama.</w:t>
            </w:r>
          </w:p>
          <w:p w14:paraId="3D81687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-Hayvansal hücre, doku, organ ve sistemlerin yapısı ve fonksiyonlarını özetleme.</w:t>
            </w:r>
          </w:p>
          <w:p w14:paraId="28905A32"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-Hayvan ekolojisi ve davranışlarını yorumlama.</w:t>
            </w:r>
          </w:p>
          <w:p w14:paraId="44E0EAE8"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-Sistematik ve taksonominin önemini özetleme.</w:t>
            </w:r>
          </w:p>
          <w:p w14:paraId="03A0AFB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-Sınıflandırma ve isimlendirmenin genel kurallarını açıklama.</w:t>
            </w:r>
          </w:p>
          <w:p w14:paraId="46817C09"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-Hayvan gruplarının genel özelliklerini özetleme.</w:t>
            </w:r>
          </w:p>
          <w:p w14:paraId="7080317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-Ülkemizin faunistik zenginliğini sunabilme.</w:t>
            </w:r>
          </w:p>
          <w:p w14:paraId="00F6BE63"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-Bu zenginliğin korunması için ne yapılabilir gibi konuları açıklama.</w:t>
            </w:r>
          </w:p>
        </w:tc>
      </w:tr>
      <w:tr w:rsidR="00D04E98" w:rsidRPr="00D04E98" w14:paraId="3C7C9D24" w14:textId="77777777" w:rsidTr="0099789F">
        <w:trPr>
          <w:trHeight w:val="54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5CF523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TEMEL DERS KİTABI</w:t>
            </w:r>
          </w:p>
        </w:tc>
        <w:tc>
          <w:tcPr>
            <w:tcW w:w="3164" w:type="pct"/>
            <w:gridSpan w:val="7"/>
            <w:tcBorders>
              <w:top w:val="single" w:sz="12" w:space="0" w:color="auto"/>
              <w:left w:val="single" w:sz="12" w:space="0" w:color="auto"/>
              <w:bottom w:val="single" w:sz="12" w:space="0" w:color="auto"/>
              <w:right w:val="single" w:sz="12" w:space="0" w:color="auto"/>
            </w:tcBorders>
          </w:tcPr>
          <w:p w14:paraId="6D9306E6"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Koç H. Genel Zooloji Ders Notları</w:t>
            </w:r>
          </w:p>
        </w:tc>
      </w:tr>
      <w:tr w:rsidR="00D04E98" w:rsidRPr="00D04E98" w14:paraId="0248D60A" w14:textId="77777777" w:rsidTr="0099789F">
        <w:trPr>
          <w:trHeight w:val="198"/>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13A5440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YARDIMCI KAYNAKLAR</w:t>
            </w:r>
          </w:p>
        </w:tc>
        <w:tc>
          <w:tcPr>
            <w:tcW w:w="3164" w:type="pct"/>
            <w:gridSpan w:val="7"/>
            <w:tcBorders>
              <w:top w:val="single" w:sz="12" w:space="0" w:color="auto"/>
              <w:left w:val="single" w:sz="12" w:space="0" w:color="auto"/>
              <w:bottom w:val="single" w:sz="12" w:space="0" w:color="auto"/>
              <w:right w:val="single" w:sz="12" w:space="0" w:color="auto"/>
            </w:tcBorders>
          </w:tcPr>
          <w:p w14:paraId="462F5AC5" w14:textId="77777777" w:rsidR="00D04E98" w:rsidRPr="00D04E98" w:rsidRDefault="00D04E98" w:rsidP="00D04E98">
            <w:pPr>
              <w:spacing w:after="0" w:line="240" w:lineRule="auto"/>
              <w:jc w:val="both"/>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1.Aktümsek A., Ünsal S., Kalyoncu L. (2007) Genel Zooloji, Ankara, Nobel Yayınları.</w:t>
            </w:r>
          </w:p>
          <w:p w14:paraId="21BA0113" w14:textId="77777777" w:rsidR="00D04E98" w:rsidRPr="00D04E98" w:rsidRDefault="00D04E98" w:rsidP="00D04E98">
            <w:pPr>
              <w:spacing w:after="0" w:line="240" w:lineRule="auto"/>
              <w:jc w:val="both"/>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2.Mısırlıoğlu M. (2011) Omurgasız Hayvanlar Laboratuvar Kılavuzu, Ankara, Nobel Yayınları.</w:t>
            </w:r>
          </w:p>
          <w:p w14:paraId="77C7F0A5" w14:textId="77777777" w:rsidR="00D04E98" w:rsidRPr="00D04E98" w:rsidRDefault="00D04E98" w:rsidP="00D04E98">
            <w:pPr>
              <w:spacing w:after="0" w:line="240" w:lineRule="auto"/>
              <w:jc w:val="both"/>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3. Mısırlıoğlu M. (2011) Topraksolucanları, Ankara, Nobel Yayınları.</w:t>
            </w:r>
          </w:p>
          <w:p w14:paraId="4C67D35D" w14:textId="77777777" w:rsidR="00D04E98" w:rsidRPr="00D04E98" w:rsidRDefault="00D04E98" w:rsidP="00D04E98">
            <w:pPr>
              <w:spacing w:after="0" w:line="240" w:lineRule="auto"/>
              <w:jc w:val="both"/>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4. Mısırlıoğlu M. (2014) Toprak Faunası, Ankara, Nobel Yayınları.</w:t>
            </w:r>
          </w:p>
          <w:p w14:paraId="46248681"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color w:val="000000"/>
                <w:sz w:val="20"/>
                <w:szCs w:val="20"/>
                <w:lang w:eastAsia="tr-TR"/>
              </w:rPr>
              <w:t>5.Konuyla ilgili belgeseller</w:t>
            </w:r>
          </w:p>
        </w:tc>
      </w:tr>
      <w:tr w:rsidR="00D04E98" w:rsidRPr="00D04E98" w14:paraId="00DA6014" w14:textId="77777777" w:rsidTr="0099789F">
        <w:trPr>
          <w:trHeight w:val="520"/>
        </w:trPr>
        <w:tc>
          <w:tcPr>
            <w:tcW w:w="1836" w:type="pct"/>
            <w:gridSpan w:val="5"/>
            <w:tcBorders>
              <w:top w:val="single" w:sz="12" w:space="0" w:color="auto"/>
              <w:left w:val="single" w:sz="12" w:space="0" w:color="auto"/>
              <w:bottom w:val="single" w:sz="12" w:space="0" w:color="auto"/>
              <w:right w:val="single" w:sz="12" w:space="0" w:color="auto"/>
            </w:tcBorders>
            <w:vAlign w:val="center"/>
          </w:tcPr>
          <w:p w14:paraId="3F47E293"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DERSTE GEREKLİ ARAÇ VE GEREÇLER</w:t>
            </w:r>
          </w:p>
        </w:tc>
        <w:tc>
          <w:tcPr>
            <w:tcW w:w="3164" w:type="pct"/>
            <w:gridSpan w:val="7"/>
            <w:tcBorders>
              <w:top w:val="single" w:sz="12" w:space="0" w:color="auto"/>
              <w:left w:val="single" w:sz="12" w:space="0" w:color="auto"/>
              <w:bottom w:val="single" w:sz="12" w:space="0" w:color="auto"/>
              <w:right w:val="single" w:sz="12" w:space="0" w:color="auto"/>
            </w:tcBorders>
          </w:tcPr>
          <w:p w14:paraId="43CBE9EF"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Bilgisayar, projeksiyon cihazı, mikroskop, stereo mikroskop, küvet, lam, lamel, pens, alkol, formaldehit, cam kavanozlar.</w:t>
            </w:r>
          </w:p>
        </w:tc>
      </w:tr>
    </w:tbl>
    <w:p w14:paraId="54A4821B"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pPr>
    </w:p>
    <w:p w14:paraId="46203168"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pPr>
    </w:p>
    <w:p w14:paraId="5C1441CA"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pPr>
    </w:p>
    <w:p w14:paraId="102CC883" w14:textId="77777777" w:rsidR="00D04E98" w:rsidRPr="00D04E98" w:rsidRDefault="00D04E98" w:rsidP="00D04E9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D04E98" w:rsidRPr="00D04E98" w14:paraId="408D40B2" w14:textId="77777777" w:rsidTr="0099789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115132C"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Calibri" w:eastAsia="Times New Roman" w:hAnsi="Calibri" w:cs="Calibri"/>
                <w:b/>
                <w:sz w:val="20"/>
                <w:szCs w:val="20"/>
                <w:lang w:eastAsia="tr-TR"/>
              </w:rPr>
              <w:t>DERSİN HAFTALIK PLANI</w:t>
            </w:r>
          </w:p>
        </w:tc>
      </w:tr>
      <w:tr w:rsidR="00D04E98" w:rsidRPr="00D04E98" w14:paraId="7A40EE6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tcPr>
          <w:p w14:paraId="05F7D1F9"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HAFTA</w:t>
            </w:r>
          </w:p>
        </w:tc>
        <w:tc>
          <w:tcPr>
            <w:tcW w:w="4407" w:type="pct"/>
            <w:tcBorders>
              <w:top w:val="single" w:sz="6" w:space="0" w:color="auto"/>
              <w:left w:val="single" w:sz="6" w:space="0" w:color="auto"/>
              <w:bottom w:val="single" w:sz="6" w:space="0" w:color="auto"/>
              <w:right w:val="single" w:sz="12" w:space="0" w:color="auto"/>
            </w:tcBorders>
          </w:tcPr>
          <w:p w14:paraId="0F3EE0C0"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İŞLENEN KONULAR</w:t>
            </w:r>
          </w:p>
        </w:tc>
      </w:tr>
      <w:tr w:rsidR="00D04E98" w:rsidRPr="00D04E98" w14:paraId="4B5452FC"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2807D325"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14:paraId="4F3BFC8B"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Hayvanların genel özellikleri</w:t>
            </w:r>
          </w:p>
        </w:tc>
      </w:tr>
      <w:tr w:rsidR="00D04E98" w:rsidRPr="00D04E98" w14:paraId="765AA22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7D007C5D"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14:paraId="16AFEE6E"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Hayvansal hücre ve organelleri</w:t>
            </w:r>
          </w:p>
        </w:tc>
      </w:tr>
      <w:tr w:rsidR="00D04E98" w:rsidRPr="00D04E98" w14:paraId="0169ED9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0B110E"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14:paraId="5999EEC5"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color w:val="000000"/>
                <w:sz w:val="20"/>
                <w:szCs w:val="20"/>
                <w:lang w:eastAsia="tr-TR"/>
              </w:rPr>
              <w:t>Hücre bölünme tipleri</w:t>
            </w:r>
          </w:p>
        </w:tc>
      </w:tr>
      <w:tr w:rsidR="00D04E98" w:rsidRPr="00D04E98" w14:paraId="79F8E39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7CD3EAE"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14:paraId="77EA7E3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color w:val="000000"/>
                <w:sz w:val="20"/>
                <w:szCs w:val="20"/>
                <w:lang w:eastAsia="tr-TR"/>
              </w:rPr>
              <w:t>Hayvansal dokular</w:t>
            </w:r>
          </w:p>
        </w:tc>
      </w:tr>
      <w:tr w:rsidR="00D04E98" w:rsidRPr="00D04E98" w14:paraId="4F62A02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5C3FE900"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14:paraId="1ADA9A6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color w:val="000000"/>
                <w:sz w:val="20"/>
                <w:szCs w:val="20"/>
                <w:lang w:eastAsia="tr-TR"/>
              </w:rPr>
              <w:t>Hayvansal dokular</w:t>
            </w:r>
          </w:p>
        </w:tc>
      </w:tr>
      <w:tr w:rsidR="00D04E98" w:rsidRPr="00D04E98" w14:paraId="6B53F50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15A81673"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6C71F86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Organlar ve Sistemler</w:t>
            </w:r>
          </w:p>
        </w:tc>
      </w:tr>
      <w:tr w:rsidR="00D04E98" w:rsidRPr="00D04E98" w14:paraId="2A52CB8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EEB73B2"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9C23406"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Ara Sınav /Organlar ve Sistemler</w:t>
            </w:r>
          </w:p>
        </w:tc>
      </w:tr>
      <w:tr w:rsidR="00D04E98" w:rsidRPr="00D04E98" w14:paraId="4CB34656"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4556017C"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tcPr>
          <w:p w14:paraId="0F83C1E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color w:val="000000"/>
                <w:sz w:val="20"/>
                <w:szCs w:val="20"/>
                <w:lang w:eastAsia="tr-TR"/>
              </w:rPr>
              <w:t>Hayvan ekolojisi</w:t>
            </w:r>
          </w:p>
        </w:tc>
      </w:tr>
      <w:tr w:rsidR="00D04E98" w:rsidRPr="00D04E98" w14:paraId="164633F3"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49E35A6"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tcPr>
          <w:p w14:paraId="147CE412" w14:textId="77777777" w:rsidR="00D04E98" w:rsidRPr="00D04E98" w:rsidRDefault="00D04E98" w:rsidP="00D04E98">
            <w:pPr>
              <w:spacing w:after="0" w:line="240" w:lineRule="auto"/>
              <w:rPr>
                <w:rFonts w:ascii="Times New Roman" w:eastAsia="Times New Roman" w:hAnsi="Times New Roman" w:cs="Times New Roman"/>
                <w:color w:val="000000"/>
                <w:sz w:val="20"/>
                <w:szCs w:val="20"/>
                <w:lang w:eastAsia="tr-TR"/>
              </w:rPr>
            </w:pPr>
            <w:r w:rsidRPr="00D04E98">
              <w:rPr>
                <w:rFonts w:ascii="Times New Roman" w:eastAsia="Times New Roman" w:hAnsi="Times New Roman" w:cs="Times New Roman"/>
                <w:color w:val="000000"/>
                <w:sz w:val="20"/>
                <w:szCs w:val="20"/>
                <w:lang w:eastAsia="tr-TR"/>
              </w:rPr>
              <w:t>Davranış biyolojisi</w:t>
            </w:r>
          </w:p>
        </w:tc>
      </w:tr>
      <w:tr w:rsidR="00D04E98" w:rsidRPr="00D04E98" w14:paraId="19061D42"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1E43A79A"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tcPr>
          <w:p w14:paraId="24818CDF"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color w:val="000000"/>
                <w:sz w:val="20"/>
                <w:szCs w:val="20"/>
                <w:lang w:eastAsia="tr-TR"/>
              </w:rPr>
              <w:t>Sistematik ve taksonomi, Hayvanların sınıflandırılması</w:t>
            </w:r>
          </w:p>
        </w:tc>
      </w:tr>
      <w:tr w:rsidR="00D04E98" w:rsidRPr="00D04E98" w14:paraId="4A552620"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14:paraId="1A9D2314"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14:paraId="19576F4A"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color w:val="000000"/>
                <w:sz w:val="20"/>
                <w:szCs w:val="20"/>
                <w:lang w:eastAsia="tr-TR"/>
              </w:rPr>
              <w:t>Sistematik ve taksonomi, Hayvanların sınıflandırılması</w:t>
            </w:r>
          </w:p>
        </w:tc>
      </w:tr>
      <w:tr w:rsidR="00D04E98" w:rsidRPr="00D04E98" w14:paraId="4D7B561F"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14:paraId="3FA474F7"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tcPr>
          <w:p w14:paraId="2327EB51"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color w:val="000000"/>
                <w:sz w:val="20"/>
                <w:szCs w:val="20"/>
                <w:lang w:eastAsia="tr-TR"/>
              </w:rPr>
              <w:t xml:space="preserve">Toprak hayvanları ve tarımsal önemleri </w:t>
            </w:r>
          </w:p>
        </w:tc>
      </w:tr>
      <w:tr w:rsidR="00D04E98" w:rsidRPr="00D04E98" w14:paraId="6745784D"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0FA3B8FC"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tcPr>
          <w:p w14:paraId="16FC473C"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color w:val="000000"/>
                <w:sz w:val="20"/>
                <w:szCs w:val="20"/>
                <w:lang w:eastAsia="tr-TR"/>
              </w:rPr>
              <w:t>Topraksolucanları ve onların toprağa ve tarım ürünlerine olan katkıları</w:t>
            </w:r>
          </w:p>
        </w:tc>
      </w:tr>
      <w:tr w:rsidR="00D04E98" w:rsidRPr="00D04E98" w14:paraId="2A84BE39" w14:textId="77777777" w:rsidTr="0099789F">
        <w:trPr>
          <w:jc w:val="center"/>
        </w:trPr>
        <w:tc>
          <w:tcPr>
            <w:tcW w:w="593" w:type="pct"/>
            <w:tcBorders>
              <w:top w:val="single" w:sz="6" w:space="0" w:color="auto"/>
              <w:left w:val="single" w:sz="12" w:space="0" w:color="auto"/>
              <w:bottom w:val="single" w:sz="6" w:space="0" w:color="auto"/>
              <w:right w:val="single" w:sz="6" w:space="0" w:color="auto"/>
            </w:tcBorders>
            <w:vAlign w:val="center"/>
          </w:tcPr>
          <w:p w14:paraId="6F2501F4"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14:paraId="79C8E1A0"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color w:val="000000"/>
                <w:sz w:val="20"/>
                <w:szCs w:val="20"/>
                <w:lang w:eastAsia="tr-TR"/>
              </w:rPr>
              <w:t xml:space="preserve">Ülkemizin faunistik zenginliği </w:t>
            </w:r>
          </w:p>
        </w:tc>
      </w:tr>
      <w:tr w:rsidR="00D04E98" w:rsidRPr="00D04E98" w14:paraId="01EDACCA" w14:textId="77777777" w:rsidTr="0099789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14:paraId="4182575D" w14:textId="77777777" w:rsidR="00D04E98" w:rsidRPr="00D04E98" w:rsidRDefault="00D04E98" w:rsidP="00D04E98">
            <w:pPr>
              <w:spacing w:after="0" w:line="240" w:lineRule="auto"/>
              <w:jc w:val="center"/>
              <w:rPr>
                <w:rFonts w:ascii="Calibri" w:eastAsia="Times New Roman" w:hAnsi="Calibri" w:cs="Calibri"/>
                <w:sz w:val="20"/>
                <w:szCs w:val="20"/>
                <w:lang w:eastAsia="tr-TR"/>
              </w:rPr>
            </w:pPr>
            <w:r w:rsidRPr="00D04E98">
              <w:rPr>
                <w:rFonts w:ascii="Calibri" w:eastAsia="Times New Roman" w:hAnsi="Calibri" w:cs="Calibri"/>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14:paraId="405E6FA4" w14:textId="77777777" w:rsidR="00D04E98" w:rsidRPr="00D04E98" w:rsidRDefault="00D04E98" w:rsidP="00D04E98">
            <w:pPr>
              <w:spacing w:after="0" w:line="240" w:lineRule="auto"/>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Yarıyıl Sonu Sınavı</w:t>
            </w:r>
          </w:p>
        </w:tc>
      </w:tr>
    </w:tbl>
    <w:p w14:paraId="160A7C6E"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2B544089"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5A3C9791"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618F80AC"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59482F02"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4140487A"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5A29479C"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7CAD1CF6"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183CFBC9"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76940F94"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29269E7F"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499B402F"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63FA20F1"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0DCE9D8A"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4A7E5E65"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6CF8296C"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075A012F"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22EC1FBF"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578ABAA7"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00277176"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043878B7"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057BA47B"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7361B3AB"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0636AEDD"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7ADEFDDE"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57BE2695"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34DB0290"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50FE1F62"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4006E0F9"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62F17949"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64C6D4A3"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3AD8595E"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18E9310F"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450BD1FC"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71837999"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5BDCE69B"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4487A43F"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22B4D9DC"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0F167FA7"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6D2BDC04"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46A4880E"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31044BA4"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0CD6A228"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21178843"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p w14:paraId="1ED340DE" w14:textId="77777777" w:rsidR="00D04E98" w:rsidRPr="00D04E98" w:rsidRDefault="00D04E98" w:rsidP="00D04E98">
      <w:pPr>
        <w:tabs>
          <w:tab w:val="left" w:pos="2250"/>
        </w:tabs>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04E98" w:rsidRPr="00D04E98" w14:paraId="7F038169" w14:textId="77777777" w:rsidTr="0099789F">
        <w:tc>
          <w:tcPr>
            <w:tcW w:w="603" w:type="dxa"/>
            <w:tcBorders>
              <w:top w:val="single" w:sz="12" w:space="0" w:color="auto"/>
              <w:left w:val="single" w:sz="12" w:space="0" w:color="auto"/>
              <w:bottom w:val="single" w:sz="6" w:space="0" w:color="auto"/>
              <w:right w:val="single" w:sz="6" w:space="0" w:color="auto"/>
            </w:tcBorders>
            <w:vAlign w:val="center"/>
          </w:tcPr>
          <w:p w14:paraId="296C45EA" w14:textId="77777777" w:rsidR="00D04E98" w:rsidRPr="00D04E98" w:rsidRDefault="00D04E98" w:rsidP="00D04E98">
            <w:pPr>
              <w:spacing w:after="0" w:line="240" w:lineRule="auto"/>
              <w:jc w:val="center"/>
              <w:rPr>
                <w:rFonts w:ascii="Times New Roman" w:eastAsia="Times New Roman" w:hAnsi="Times New Roman" w:cs="Times New Roman"/>
                <w:b/>
                <w:sz w:val="18"/>
                <w:szCs w:val="18"/>
                <w:lang w:eastAsia="tr-TR"/>
              </w:rPr>
            </w:pPr>
            <w:r w:rsidRPr="00D04E9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14:paraId="39C2DD80" w14:textId="77777777" w:rsidR="00D04E98" w:rsidRPr="00D04E98" w:rsidRDefault="00D04E98" w:rsidP="00D04E98">
            <w:pPr>
              <w:spacing w:after="0" w:line="240" w:lineRule="auto"/>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14:paraId="03B859E3"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14:paraId="525CF989"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14:paraId="53DDCCB8" w14:textId="77777777" w:rsidR="00D04E98" w:rsidRPr="00D04E98" w:rsidRDefault="00D04E98" w:rsidP="00D04E98">
            <w:pPr>
              <w:spacing w:after="0" w:line="240" w:lineRule="auto"/>
              <w:jc w:val="center"/>
              <w:rPr>
                <w:rFonts w:ascii="Times New Roman" w:eastAsia="Times New Roman" w:hAnsi="Times New Roman" w:cs="Times New Roman"/>
                <w:b/>
                <w:lang w:eastAsia="tr-TR"/>
              </w:rPr>
            </w:pPr>
            <w:r w:rsidRPr="00D04E98">
              <w:rPr>
                <w:rFonts w:ascii="Times New Roman" w:eastAsia="Times New Roman" w:hAnsi="Times New Roman" w:cs="Times New Roman"/>
                <w:b/>
                <w:lang w:eastAsia="tr-TR"/>
              </w:rPr>
              <w:t>1</w:t>
            </w:r>
          </w:p>
        </w:tc>
      </w:tr>
      <w:tr w:rsidR="00D04E98" w:rsidRPr="00D04E98" w14:paraId="4CE899D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44889FC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14:paraId="4866F1F5"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Matematik, fen bilimleri ve mühendislik konularında yeterli alt yapıya sahip olma ve bu alanlardaki kuramsal ve uygulamalı bilgileri bitki koruma alanındaki mühendislik problemlerinde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305D1B3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7EEA1DA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7680F94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2F18F5B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263E1F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14:paraId="1CDFC3E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karmaşık bir sistemi çeşitlilik, yapı, işlev ve işleyiş, organizasyon, ortamsal ve karşılıklı etkileşimler bağlamında tanıyıp algılama, belirli gereksinimleri karşılayacak şekilde tasarlama becerisi ve bu amaçla modern tasarım yöntemlerini uygulama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F6B373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F32A2C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49ABB8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56842C1F"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B977F37"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14:paraId="2DF845F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Bitki koruma konularıyla ilgili yeni bilgiler edinme,  karşılaşılan karmaşık problemlerin analizi ve çözümü için gerekli olan modern araçları geliştirme, seçme, kullanma ve bu bağlamda teknolojiyi kullanabilme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28A1A8B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5CD1677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87B1FE9"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32DB8EE3"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79D927B"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14:paraId="63093DC4"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Bahçe ve tarla bitkileri başta olmak üzere, farklı ürün gruplarında oluşan bitki koruma sorunlarının veya araştırma konularının incelenmesi için deney tasarlama, deney yapma, alan çalışması, veri toplama, sonuçları analiz etme ve yorumlama becerileri kazanma.</w:t>
            </w:r>
          </w:p>
        </w:tc>
        <w:tc>
          <w:tcPr>
            <w:tcW w:w="567" w:type="dxa"/>
            <w:tcBorders>
              <w:top w:val="single" w:sz="6" w:space="0" w:color="auto"/>
              <w:left w:val="single" w:sz="6" w:space="0" w:color="auto"/>
              <w:bottom w:val="single" w:sz="6" w:space="0" w:color="auto"/>
              <w:right w:val="single" w:sz="6" w:space="0" w:color="auto"/>
            </w:tcBorders>
            <w:vAlign w:val="center"/>
          </w:tcPr>
          <w:p w14:paraId="7493742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7DCB25F"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48B3C00D"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33CC0719"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C055DF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14:paraId="64F30C8C"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Kendi alanlarında bilgi seviyelerini artırarak danışmanlık ve akademik yeteneklerini geliştirme, disiplin içi ve çok disiplinli takımlarda etkin biçimde çalışabilme becerisi ve bireysel çalışabilme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B3530B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14:paraId="229A14B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C18F06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44F2641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353915D6"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14:paraId="6A077EB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 xml:space="preserve">Alanları ile ilgili görevlerinin yanında, ziraat mühendisliğinin diğer alanlarında da temel bilgilere sahip olma, karşılaşılan problemleri tanımlama, formüle etme ve çözme becerisi kazanma ile bu amaçla uygun analiz ve modelleme yöntemlerini seçme ve uygulama becerisi kazanma. </w:t>
            </w:r>
          </w:p>
        </w:tc>
        <w:tc>
          <w:tcPr>
            <w:tcW w:w="567" w:type="dxa"/>
            <w:tcBorders>
              <w:top w:val="single" w:sz="6" w:space="0" w:color="auto"/>
              <w:left w:val="single" w:sz="6" w:space="0" w:color="auto"/>
              <w:bottom w:val="single" w:sz="6" w:space="0" w:color="auto"/>
              <w:right w:val="single" w:sz="6" w:space="0" w:color="auto"/>
            </w:tcBorders>
            <w:vAlign w:val="center"/>
          </w:tcPr>
          <w:p w14:paraId="3C9539B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43D46917"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46D06D00"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19D07AB5"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1F62D42"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lastRenderedPageBreak/>
              <w:t>7</w:t>
            </w:r>
          </w:p>
        </w:tc>
        <w:tc>
          <w:tcPr>
            <w:tcW w:w="7585" w:type="dxa"/>
            <w:tcBorders>
              <w:top w:val="single" w:sz="6" w:space="0" w:color="auto"/>
              <w:left w:val="single" w:sz="6" w:space="0" w:color="auto"/>
              <w:bottom w:val="single" w:sz="6" w:space="0" w:color="auto"/>
              <w:right w:val="single" w:sz="6" w:space="0" w:color="auto"/>
            </w:tcBorders>
          </w:tcPr>
          <w:p w14:paraId="7C32F63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Genelde tarım, özelde bitki koruma alanında ilgili kurumları tanıma ve ilgili kişi ve kurumları bilgilendirme amacıyla alanında etkin raporlar yazma; düşüncelerini ve sorunlara ilişkin çözüm önerilerini yazılı ve sözlü olarak aktarabilme yeteneği ile talimat alma ve verme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4A1CB9D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B12D59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14:paraId="2C998D5A"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r>
      <w:tr w:rsidR="00D04E98" w:rsidRPr="00D04E98" w14:paraId="3EC6C1B4"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E003064"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14:paraId="184D66D7"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Alanı ile ilgili yerli ve yabancı kaynaklardan güncel bilgiyi takip etme ve bilgi kaynaklarına ulaşma, kaynak araştırması yapabilme, bilim ve teknolojideki gelişmeleri izleme ve yaşam boyu kendini sürekli yenileme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6C6EF8FB"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78529BD5"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43134E4"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0CFB60A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6A01FD0A"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14:paraId="695562F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alanıyla ilgili uygulamalar hakkında bilgi edinme, karar verebilme, teknolojik araçları kullanabilme, araştırma yapabilme ve araştırma sonuçlarını bilim dünyasıyla paylaşabilme, girişimci ve yenilikçi bir bakış açısına sahip olma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0BC37581"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647F976C"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DE107F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r>
      <w:tr w:rsidR="00D04E98" w:rsidRPr="00D04E98" w14:paraId="6A994E21"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22B6C86C"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14:paraId="59339918"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Evrensel ve toplumsal değerlere duyarlı, ülke çıkarlarını gözeten, araştıran, üreten, etik ve mesleki sorumluluk bilincinde, inisiyatif kullanma ve yaratıcılık becerisine sahip birey olabilme.</w:t>
            </w:r>
          </w:p>
        </w:tc>
        <w:tc>
          <w:tcPr>
            <w:tcW w:w="567" w:type="dxa"/>
            <w:tcBorders>
              <w:top w:val="single" w:sz="6" w:space="0" w:color="auto"/>
              <w:left w:val="single" w:sz="6" w:space="0" w:color="auto"/>
              <w:bottom w:val="single" w:sz="6" w:space="0" w:color="auto"/>
              <w:right w:val="single" w:sz="6" w:space="0" w:color="auto"/>
            </w:tcBorders>
            <w:vAlign w:val="center"/>
          </w:tcPr>
          <w:p w14:paraId="2B8520F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2D4E3EC8"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DCB4816"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 xml:space="preserve"> X</w:t>
            </w:r>
          </w:p>
        </w:tc>
      </w:tr>
      <w:tr w:rsidR="00D04E98" w:rsidRPr="00D04E98" w14:paraId="3C04B2AA" w14:textId="77777777" w:rsidTr="0099789F">
        <w:tc>
          <w:tcPr>
            <w:tcW w:w="603" w:type="dxa"/>
            <w:tcBorders>
              <w:top w:val="single" w:sz="6" w:space="0" w:color="auto"/>
              <w:left w:val="single" w:sz="12" w:space="0" w:color="auto"/>
              <w:bottom w:val="single" w:sz="6" w:space="0" w:color="auto"/>
              <w:right w:val="single" w:sz="6" w:space="0" w:color="auto"/>
            </w:tcBorders>
            <w:vAlign w:val="center"/>
          </w:tcPr>
          <w:p w14:paraId="16573589" w14:textId="77777777" w:rsidR="00D04E98" w:rsidRPr="00D04E98" w:rsidRDefault="00D04E98" w:rsidP="00D04E98">
            <w:pPr>
              <w:spacing w:after="0" w:line="240" w:lineRule="auto"/>
              <w:jc w:val="center"/>
              <w:rPr>
                <w:rFonts w:ascii="Times New Roman" w:eastAsia="Times New Roman" w:hAnsi="Times New Roman" w:cs="Times New Roman"/>
                <w:lang w:eastAsia="tr-TR"/>
              </w:rPr>
            </w:pPr>
            <w:r w:rsidRPr="00D04E98">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tcPr>
          <w:p w14:paraId="2AAD91AD"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sz w:val="20"/>
                <w:szCs w:val="20"/>
                <w:lang w:eastAsia="tr-TR"/>
              </w:rPr>
              <w:t>Mühendislik uygulamalarının sağlık, çevre ve güvenlik alanlarındaki etkileri ve çağın mühendislik sorunları ve çözümlerinin hukuksal sonuçları konusunda farkındalık becerisi kazanma.</w:t>
            </w:r>
          </w:p>
        </w:tc>
        <w:tc>
          <w:tcPr>
            <w:tcW w:w="567" w:type="dxa"/>
            <w:tcBorders>
              <w:top w:val="single" w:sz="6" w:space="0" w:color="auto"/>
              <w:left w:val="single" w:sz="6" w:space="0" w:color="auto"/>
              <w:bottom w:val="single" w:sz="6" w:space="0" w:color="auto"/>
              <w:right w:val="single" w:sz="6" w:space="0" w:color="auto"/>
            </w:tcBorders>
            <w:vAlign w:val="center"/>
          </w:tcPr>
          <w:p w14:paraId="5FBA699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14:paraId="0D70EA1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14:paraId="3FD07AD2" w14:textId="77777777" w:rsidR="00D04E98" w:rsidRPr="00D04E98" w:rsidRDefault="00D04E98" w:rsidP="00D04E98">
            <w:pPr>
              <w:spacing w:after="0" w:line="240" w:lineRule="auto"/>
              <w:jc w:val="center"/>
              <w:rPr>
                <w:rFonts w:ascii="Times New Roman" w:eastAsia="Times New Roman" w:hAnsi="Times New Roman" w:cs="Times New Roman"/>
                <w:b/>
                <w:sz w:val="20"/>
                <w:szCs w:val="20"/>
                <w:lang w:eastAsia="tr-TR"/>
              </w:rPr>
            </w:pPr>
            <w:r w:rsidRPr="00D04E98">
              <w:rPr>
                <w:rFonts w:ascii="Times New Roman" w:eastAsia="Times New Roman" w:hAnsi="Times New Roman" w:cs="Times New Roman"/>
                <w:b/>
                <w:sz w:val="20"/>
                <w:szCs w:val="20"/>
                <w:lang w:eastAsia="tr-TR"/>
              </w:rPr>
              <w:t>X</w:t>
            </w:r>
          </w:p>
        </w:tc>
      </w:tr>
      <w:tr w:rsidR="00D04E98" w:rsidRPr="00D04E98" w14:paraId="0DA10693" w14:textId="77777777" w:rsidTr="0099789F">
        <w:tc>
          <w:tcPr>
            <w:tcW w:w="9889" w:type="dxa"/>
            <w:gridSpan w:val="5"/>
            <w:tcBorders>
              <w:top w:val="single" w:sz="6" w:space="0" w:color="auto"/>
              <w:left w:val="single" w:sz="12" w:space="0" w:color="auto"/>
              <w:bottom w:val="single" w:sz="12" w:space="0" w:color="auto"/>
              <w:right w:val="single" w:sz="12" w:space="0" w:color="auto"/>
            </w:tcBorders>
            <w:vAlign w:val="center"/>
          </w:tcPr>
          <w:p w14:paraId="1B46FE93" w14:textId="77777777" w:rsidR="00D04E98" w:rsidRPr="00D04E98" w:rsidRDefault="00D04E98" w:rsidP="00D04E98">
            <w:pPr>
              <w:spacing w:after="0" w:line="240" w:lineRule="auto"/>
              <w:jc w:val="both"/>
              <w:rPr>
                <w:rFonts w:ascii="Times New Roman" w:eastAsia="Times New Roman" w:hAnsi="Times New Roman" w:cs="Times New Roman"/>
                <w:sz w:val="20"/>
                <w:szCs w:val="20"/>
                <w:lang w:eastAsia="tr-TR"/>
              </w:rPr>
            </w:pPr>
            <w:r w:rsidRPr="00D04E98">
              <w:rPr>
                <w:rFonts w:ascii="Times New Roman" w:eastAsia="Times New Roman" w:hAnsi="Times New Roman" w:cs="Times New Roman"/>
                <w:b/>
                <w:sz w:val="20"/>
                <w:szCs w:val="20"/>
                <w:lang w:eastAsia="tr-TR"/>
              </w:rPr>
              <w:t>1</w:t>
            </w:r>
            <w:r w:rsidRPr="00D04E98">
              <w:rPr>
                <w:rFonts w:ascii="Times New Roman" w:eastAsia="Times New Roman" w:hAnsi="Times New Roman" w:cs="Times New Roman"/>
                <w:sz w:val="20"/>
                <w:szCs w:val="20"/>
                <w:lang w:eastAsia="tr-TR"/>
              </w:rPr>
              <w:t xml:space="preserve">:Hiç Katkısı Yok. </w:t>
            </w:r>
            <w:r w:rsidRPr="00D04E98">
              <w:rPr>
                <w:rFonts w:ascii="Times New Roman" w:eastAsia="Times New Roman" w:hAnsi="Times New Roman" w:cs="Times New Roman"/>
                <w:b/>
                <w:sz w:val="20"/>
                <w:szCs w:val="20"/>
                <w:lang w:eastAsia="tr-TR"/>
              </w:rPr>
              <w:t>2</w:t>
            </w:r>
            <w:r w:rsidRPr="00D04E98">
              <w:rPr>
                <w:rFonts w:ascii="Times New Roman" w:eastAsia="Times New Roman" w:hAnsi="Times New Roman" w:cs="Times New Roman"/>
                <w:sz w:val="20"/>
                <w:szCs w:val="20"/>
                <w:lang w:eastAsia="tr-TR"/>
              </w:rPr>
              <w:t xml:space="preserve">:Kısmen Katkısı Var. </w:t>
            </w:r>
            <w:r w:rsidRPr="00D04E98">
              <w:rPr>
                <w:rFonts w:ascii="Times New Roman" w:eastAsia="Times New Roman" w:hAnsi="Times New Roman" w:cs="Times New Roman"/>
                <w:b/>
                <w:sz w:val="20"/>
                <w:szCs w:val="20"/>
                <w:lang w:eastAsia="tr-TR"/>
              </w:rPr>
              <w:t>3</w:t>
            </w:r>
            <w:r w:rsidRPr="00D04E98">
              <w:rPr>
                <w:rFonts w:ascii="Times New Roman" w:eastAsia="Times New Roman" w:hAnsi="Times New Roman" w:cs="Times New Roman"/>
                <w:sz w:val="20"/>
                <w:szCs w:val="20"/>
                <w:lang w:eastAsia="tr-TR"/>
              </w:rPr>
              <w:t>:Tam Katkısı Var.</w:t>
            </w:r>
          </w:p>
        </w:tc>
      </w:tr>
    </w:tbl>
    <w:p w14:paraId="7585FF94" w14:textId="77777777" w:rsidR="00D04E98" w:rsidRPr="00D04E98" w:rsidRDefault="00D04E98" w:rsidP="00D04E98">
      <w:pPr>
        <w:spacing w:after="0" w:line="360" w:lineRule="auto"/>
        <w:rPr>
          <w:rFonts w:ascii="Times New Roman" w:eastAsia="Times New Roman" w:hAnsi="Times New Roman" w:cs="Times New Roman"/>
          <w:b/>
          <w:sz w:val="24"/>
          <w:szCs w:val="24"/>
          <w:lang w:eastAsia="tr-TR"/>
        </w:rPr>
      </w:pPr>
    </w:p>
    <w:p w14:paraId="30AACA3A"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Dersin Öğretim Üyesi:</w:t>
      </w:r>
    </w:p>
    <w:p w14:paraId="231CD77B" w14:textId="77777777" w:rsidR="00D04E98" w:rsidRPr="00D04E98" w:rsidRDefault="00D04E98" w:rsidP="00D04E98">
      <w:pPr>
        <w:tabs>
          <w:tab w:val="left" w:pos="7800"/>
        </w:tabs>
        <w:spacing w:after="0" w:line="240" w:lineRule="auto"/>
        <w:rPr>
          <w:rFonts w:ascii="Times New Roman" w:eastAsia="Times New Roman" w:hAnsi="Times New Roman" w:cs="Times New Roman"/>
          <w:sz w:val="24"/>
          <w:szCs w:val="24"/>
          <w:lang w:eastAsia="tr-TR"/>
        </w:rPr>
      </w:pPr>
      <w:r w:rsidRPr="00D04E98">
        <w:rPr>
          <w:rFonts w:ascii="Times New Roman" w:eastAsia="Times New Roman" w:hAnsi="Times New Roman" w:cs="Times New Roman"/>
          <w:b/>
          <w:sz w:val="24"/>
          <w:szCs w:val="24"/>
          <w:lang w:eastAsia="tr-TR"/>
        </w:rPr>
        <w:t>İmza</w:t>
      </w:r>
      <w:r w:rsidRPr="00D04E98">
        <w:rPr>
          <w:rFonts w:ascii="Times New Roman" w:eastAsia="Times New Roman" w:hAnsi="Times New Roman" w:cs="Times New Roman"/>
          <w:sz w:val="24"/>
          <w:szCs w:val="24"/>
          <w:lang w:eastAsia="tr-TR"/>
        </w:rPr>
        <w:t xml:space="preserve">: </w:t>
      </w:r>
      <w:r w:rsidRPr="00D04E98">
        <w:rPr>
          <w:rFonts w:ascii="Times New Roman" w:eastAsia="Times New Roman" w:hAnsi="Times New Roman" w:cs="Times New Roman"/>
          <w:b/>
          <w:sz w:val="24"/>
          <w:szCs w:val="24"/>
          <w:lang w:eastAsia="tr-TR"/>
        </w:rPr>
        <w:tab/>
        <w:t>Tarih:</w:t>
      </w:r>
    </w:p>
    <w:p w14:paraId="24835D4E" w14:textId="77777777" w:rsidR="00D04E98" w:rsidRPr="00D04E98" w:rsidRDefault="00D04E98" w:rsidP="00D04E98">
      <w:pPr>
        <w:spacing w:after="0" w:line="360" w:lineRule="auto"/>
        <w:rPr>
          <w:rFonts w:ascii="Times New Roman" w:eastAsia="Times New Roman" w:hAnsi="Times New Roman" w:cs="Times New Roman"/>
          <w:sz w:val="24"/>
          <w:szCs w:val="24"/>
          <w:lang w:eastAsia="tr-TR"/>
        </w:rPr>
      </w:pPr>
    </w:p>
    <w:p w14:paraId="287F099E" w14:textId="55531700"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p w14:paraId="7AE2B16D" w14:textId="420A222C" w:rsidR="00D04E98" w:rsidRDefault="00D04E98" w:rsidP="0024767B">
      <w:pPr>
        <w:tabs>
          <w:tab w:val="left" w:pos="7800"/>
        </w:tabs>
        <w:spacing w:after="0" w:line="240" w:lineRule="auto"/>
        <w:rPr>
          <w:rFonts w:ascii="Times New Roman" w:eastAsia="Times New Roman" w:hAnsi="Times New Roman" w:cs="Times New Roman"/>
          <w:sz w:val="24"/>
          <w:szCs w:val="24"/>
          <w:lang w:eastAsia="tr-TR"/>
        </w:rPr>
      </w:pPr>
    </w:p>
    <w:sectPr w:rsidR="00D04E98" w:rsidSect="009E32C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E0853" w14:textId="77777777" w:rsidR="007B3C69" w:rsidRDefault="007B3C69" w:rsidP="0051561D">
      <w:pPr>
        <w:spacing w:after="0" w:line="240" w:lineRule="auto"/>
      </w:pPr>
      <w:r>
        <w:separator/>
      </w:r>
    </w:p>
  </w:endnote>
  <w:endnote w:type="continuationSeparator" w:id="0">
    <w:p w14:paraId="424F0E69" w14:textId="77777777" w:rsidR="007B3C69" w:rsidRDefault="007B3C69" w:rsidP="0051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48909"/>
      <w:docPartObj>
        <w:docPartGallery w:val="Page Numbers (Bottom of Page)"/>
        <w:docPartUnique/>
      </w:docPartObj>
    </w:sdtPr>
    <w:sdtEndPr/>
    <w:sdtContent>
      <w:p w14:paraId="27F0D7EE" w14:textId="00A42C34" w:rsidR="0024767B" w:rsidRDefault="0024767B">
        <w:pPr>
          <w:pStyle w:val="AltBilgi"/>
          <w:jc w:val="right"/>
        </w:pPr>
        <w:r>
          <w:fldChar w:fldCharType="begin"/>
        </w:r>
        <w:r>
          <w:instrText>PAGE   \* MERGEFORMAT</w:instrText>
        </w:r>
        <w:r>
          <w:fldChar w:fldCharType="separate"/>
        </w:r>
        <w:r w:rsidR="00724310">
          <w:rPr>
            <w:noProof/>
          </w:rPr>
          <w:t>231</w:t>
        </w:r>
        <w:r>
          <w:fldChar w:fldCharType="end"/>
        </w:r>
      </w:p>
    </w:sdtContent>
  </w:sdt>
  <w:p w14:paraId="47F5B9DE" w14:textId="77777777" w:rsidR="0024767B" w:rsidRDefault="0024767B">
    <w:pPr>
      <w:pStyle w:val="AltBilgi"/>
    </w:pPr>
  </w:p>
  <w:p w14:paraId="201521F1" w14:textId="77777777" w:rsidR="0024767B" w:rsidRDefault="0024767B"/>
  <w:p w14:paraId="51833847" w14:textId="77777777" w:rsidR="0024767B" w:rsidRDefault="0024767B"/>
  <w:p w14:paraId="7299A398" w14:textId="77777777" w:rsidR="0024767B" w:rsidRDefault="0024767B"/>
  <w:p w14:paraId="5860F60C" w14:textId="77777777" w:rsidR="0024767B" w:rsidRDefault="002476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65453" w14:textId="77777777" w:rsidR="007B3C69" w:rsidRDefault="007B3C69" w:rsidP="0051561D">
      <w:pPr>
        <w:spacing w:after="0" w:line="240" w:lineRule="auto"/>
      </w:pPr>
      <w:r>
        <w:separator/>
      </w:r>
    </w:p>
  </w:footnote>
  <w:footnote w:type="continuationSeparator" w:id="0">
    <w:p w14:paraId="6E36DF8B" w14:textId="77777777" w:rsidR="007B3C69" w:rsidRDefault="007B3C69" w:rsidP="00515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0DA62A9"/>
    <w:multiLevelType w:val="multilevel"/>
    <w:tmpl w:val="041F001D"/>
    <w:numStyleLink w:val="Stil1"/>
  </w:abstractNum>
  <w:abstractNum w:abstractNumId="2" w15:restartNumberingAfterBreak="0">
    <w:nsid w:val="00E62EFA"/>
    <w:multiLevelType w:val="hybridMultilevel"/>
    <w:tmpl w:val="095C5160"/>
    <w:lvl w:ilvl="0" w:tplc="D4B6D194">
      <w:start w:val="1"/>
      <w:numFmt w:val="decimal"/>
      <w:lvlText w:val="%1."/>
      <w:lvlJc w:val="left"/>
      <w:pPr>
        <w:tabs>
          <w:tab w:val="num" w:pos="170"/>
        </w:tabs>
        <w:ind w:left="170" w:hanging="17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 w15:restartNumberingAfterBreak="0">
    <w:nsid w:val="03AD3A81"/>
    <w:multiLevelType w:val="hybridMultilevel"/>
    <w:tmpl w:val="3ED6281A"/>
    <w:lvl w:ilvl="0" w:tplc="FEACAA46">
      <w:start w:val="3"/>
      <w:numFmt w:val="bullet"/>
      <w:lvlText w:val="-"/>
      <w:lvlJc w:val="left"/>
      <w:pPr>
        <w:ind w:left="720" w:hanging="360"/>
      </w:pPr>
      <w:rPr>
        <w:rFonts w:ascii="Times New Roman" w:eastAsia="Times New Roman" w:hAnsi="Times New Roman" w:cs="Times New Roman" w:hint="default"/>
        <w:b/>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2C6AC7"/>
    <w:multiLevelType w:val="hybridMultilevel"/>
    <w:tmpl w:val="27DA462E"/>
    <w:lvl w:ilvl="0" w:tplc="1C44C92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A95E11"/>
    <w:multiLevelType w:val="multilevel"/>
    <w:tmpl w:val="03A2C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B4747"/>
    <w:multiLevelType w:val="hybridMultilevel"/>
    <w:tmpl w:val="49E44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B45759"/>
    <w:multiLevelType w:val="hybridMultilevel"/>
    <w:tmpl w:val="840067B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9" w15:restartNumberingAfterBreak="0">
    <w:nsid w:val="1E473653"/>
    <w:multiLevelType w:val="hybridMultilevel"/>
    <w:tmpl w:val="864CA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8900C1"/>
    <w:multiLevelType w:val="hybridMultilevel"/>
    <w:tmpl w:val="09A69910"/>
    <w:lvl w:ilvl="0" w:tplc="C14890EA">
      <w:start w:val="1"/>
      <w:numFmt w:val="decimal"/>
      <w:lvlText w:val="%1)"/>
      <w:lvlJc w:val="left"/>
      <w:pPr>
        <w:ind w:left="810" w:hanging="45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B8D0C6A"/>
    <w:multiLevelType w:val="multilevel"/>
    <w:tmpl w:val="041F001D"/>
    <w:numStyleLink w:val="Stil1"/>
  </w:abstractNum>
  <w:abstractNum w:abstractNumId="12" w15:restartNumberingAfterBreak="0">
    <w:nsid w:val="2CF61DBB"/>
    <w:multiLevelType w:val="hybridMultilevel"/>
    <w:tmpl w:val="9D1CE9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7D3273"/>
    <w:multiLevelType w:val="hybridMultilevel"/>
    <w:tmpl w:val="24423E8E"/>
    <w:lvl w:ilvl="0" w:tplc="6D001410">
      <w:start w:val="1"/>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4" w15:restartNumberingAfterBreak="0">
    <w:nsid w:val="33A460D3"/>
    <w:multiLevelType w:val="hybridMultilevel"/>
    <w:tmpl w:val="6B201E3C"/>
    <w:lvl w:ilvl="0" w:tplc="306CF964">
      <w:start w:val="1"/>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7A6226"/>
    <w:multiLevelType w:val="multilevel"/>
    <w:tmpl w:val="270C5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A6549A"/>
    <w:multiLevelType w:val="hybridMultilevel"/>
    <w:tmpl w:val="287A14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55332C"/>
    <w:multiLevelType w:val="hybridMultilevel"/>
    <w:tmpl w:val="CBFAC598"/>
    <w:lvl w:ilvl="0" w:tplc="FEACAA46">
      <w:start w:val="3"/>
      <w:numFmt w:val="bullet"/>
      <w:lvlText w:val="-"/>
      <w:lvlJc w:val="left"/>
      <w:pPr>
        <w:ind w:left="720" w:hanging="360"/>
      </w:pPr>
      <w:rPr>
        <w:rFonts w:ascii="Times New Roman" w:eastAsia="Times New Roman" w:hAnsi="Times New Roman" w:cs="Times New Roman" w:hint="default"/>
        <w:b/>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A77713"/>
    <w:multiLevelType w:val="hybridMultilevel"/>
    <w:tmpl w:val="E62E0D40"/>
    <w:lvl w:ilvl="0" w:tplc="AA725C9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7A5F18"/>
    <w:multiLevelType w:val="hybridMultilevel"/>
    <w:tmpl w:val="BE2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A460F"/>
    <w:multiLevelType w:val="multilevel"/>
    <w:tmpl w:val="041F001D"/>
    <w:styleLink w:val="Sti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765152"/>
    <w:multiLevelType w:val="hybridMultilevel"/>
    <w:tmpl w:val="1286E790"/>
    <w:lvl w:ilvl="0" w:tplc="C004D60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B95E45"/>
    <w:multiLevelType w:val="hybridMultilevel"/>
    <w:tmpl w:val="4C781B34"/>
    <w:lvl w:ilvl="0" w:tplc="041F000F">
      <w:start w:val="1"/>
      <w:numFmt w:val="decimal"/>
      <w:lvlText w:val="%1."/>
      <w:lvlJc w:val="left"/>
      <w:pPr>
        <w:ind w:left="360" w:hanging="360"/>
      </w:pPr>
      <w:rPr>
        <w:rFonts w:hint="default"/>
      </w:rPr>
    </w:lvl>
    <w:lvl w:ilvl="1" w:tplc="25CAFAF8">
      <w:numFmt w:val="bullet"/>
      <w:lvlText w:val="•"/>
      <w:lvlJc w:val="left"/>
      <w:pPr>
        <w:ind w:left="1785" w:hanging="705"/>
      </w:pPr>
      <w:rPr>
        <w:rFonts w:ascii="Calibri" w:eastAsia="Times New Roman" w:hAnsi="Calibri" w:cs="Times New Roman" w:hint="default"/>
      </w:rPr>
    </w:lvl>
    <w:lvl w:ilvl="2" w:tplc="15C0E544">
      <w:start w:val="1"/>
      <w:numFmt w:val="decimal"/>
      <w:lvlText w:val="%3"/>
      <w:lvlJc w:val="left"/>
      <w:pPr>
        <w:ind w:left="2685" w:hanging="705"/>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A597487"/>
    <w:multiLevelType w:val="hybridMultilevel"/>
    <w:tmpl w:val="C964B1B6"/>
    <w:lvl w:ilvl="0" w:tplc="D1D69F0A">
      <w:start w:val="1"/>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8"/>
  </w:num>
  <w:num w:numId="2">
    <w:abstractNumId w:val="12"/>
  </w:num>
  <w:num w:numId="3">
    <w:abstractNumId w:val="20"/>
  </w:num>
  <w:num w:numId="4">
    <w:abstractNumId w:val="1"/>
  </w:num>
  <w:num w:numId="5">
    <w:abstractNumId w:val="11"/>
  </w:num>
  <w:num w:numId="6">
    <w:abstractNumId w:val="7"/>
  </w:num>
  <w:num w:numId="7">
    <w:abstractNumId w:val="6"/>
  </w:num>
  <w:num w:numId="8">
    <w:abstractNumId w:val="9"/>
  </w:num>
  <w:num w:numId="9">
    <w:abstractNumId w:val="16"/>
  </w:num>
  <w:num w:numId="10">
    <w:abstractNumId w:val="4"/>
  </w:num>
  <w:num w:numId="11">
    <w:abstractNumId w:val="14"/>
  </w:num>
  <w:num w:numId="12">
    <w:abstractNumId w:val="23"/>
  </w:num>
  <w:num w:numId="13">
    <w:abstractNumId w:val="5"/>
  </w:num>
  <w:num w:numId="14">
    <w:abstractNumId w:val="13"/>
  </w:num>
  <w:num w:numId="15">
    <w:abstractNumId w:val="19"/>
  </w:num>
  <w:num w:numId="16">
    <w:abstractNumId w:val="21"/>
  </w:num>
  <w:num w:numId="17">
    <w:abstractNumId w:val="2"/>
  </w:num>
  <w:num w:numId="18">
    <w:abstractNumId w:val="15"/>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MLAwMzUxszS3sDBX0lEKTi0uzszPAykwqgUAAolNqiwAAAA="/>
  </w:docVars>
  <w:rsids>
    <w:rsidRoot w:val="00096D66"/>
    <w:rsid w:val="000056D1"/>
    <w:rsid w:val="00007271"/>
    <w:rsid w:val="00022144"/>
    <w:rsid w:val="00033CBF"/>
    <w:rsid w:val="00034501"/>
    <w:rsid w:val="000434B5"/>
    <w:rsid w:val="000454A0"/>
    <w:rsid w:val="000464B7"/>
    <w:rsid w:val="00052B62"/>
    <w:rsid w:val="000618A6"/>
    <w:rsid w:val="00067A9C"/>
    <w:rsid w:val="00072371"/>
    <w:rsid w:val="00073489"/>
    <w:rsid w:val="0009090D"/>
    <w:rsid w:val="00091DB2"/>
    <w:rsid w:val="00096D66"/>
    <w:rsid w:val="000A11A6"/>
    <w:rsid w:val="000C263D"/>
    <w:rsid w:val="000D3631"/>
    <w:rsid w:val="000E60B0"/>
    <w:rsid w:val="000F11BE"/>
    <w:rsid w:val="00112713"/>
    <w:rsid w:val="00130C00"/>
    <w:rsid w:val="00134374"/>
    <w:rsid w:val="001550C6"/>
    <w:rsid w:val="001552EC"/>
    <w:rsid w:val="001553B7"/>
    <w:rsid w:val="00160120"/>
    <w:rsid w:val="00166C4D"/>
    <w:rsid w:val="00171606"/>
    <w:rsid w:val="00191178"/>
    <w:rsid w:val="001920FB"/>
    <w:rsid w:val="001A0E49"/>
    <w:rsid w:val="001F1201"/>
    <w:rsid w:val="001F3C67"/>
    <w:rsid w:val="001F3D3A"/>
    <w:rsid w:val="001F6C71"/>
    <w:rsid w:val="00210606"/>
    <w:rsid w:val="002144BA"/>
    <w:rsid w:val="002454AD"/>
    <w:rsid w:val="0024767B"/>
    <w:rsid w:val="00273160"/>
    <w:rsid w:val="00276D82"/>
    <w:rsid w:val="002A1117"/>
    <w:rsid w:val="002B20DD"/>
    <w:rsid w:val="002B23E8"/>
    <w:rsid w:val="002B6E5A"/>
    <w:rsid w:val="002C6203"/>
    <w:rsid w:val="00310873"/>
    <w:rsid w:val="003112FF"/>
    <w:rsid w:val="003151F3"/>
    <w:rsid w:val="00322145"/>
    <w:rsid w:val="00330364"/>
    <w:rsid w:val="003411A0"/>
    <w:rsid w:val="00355FD8"/>
    <w:rsid w:val="00365105"/>
    <w:rsid w:val="003821C4"/>
    <w:rsid w:val="00382D63"/>
    <w:rsid w:val="003A7149"/>
    <w:rsid w:val="003C7459"/>
    <w:rsid w:val="003D0D77"/>
    <w:rsid w:val="003D4885"/>
    <w:rsid w:val="003E3459"/>
    <w:rsid w:val="003E6A92"/>
    <w:rsid w:val="003F17A2"/>
    <w:rsid w:val="003F7253"/>
    <w:rsid w:val="004017D6"/>
    <w:rsid w:val="00424EE2"/>
    <w:rsid w:val="00452AFF"/>
    <w:rsid w:val="00456495"/>
    <w:rsid w:val="00466FB8"/>
    <w:rsid w:val="0047470A"/>
    <w:rsid w:val="00491A38"/>
    <w:rsid w:val="00497692"/>
    <w:rsid w:val="004A39D1"/>
    <w:rsid w:val="004A7179"/>
    <w:rsid w:val="004C453A"/>
    <w:rsid w:val="004D0DF4"/>
    <w:rsid w:val="0051561D"/>
    <w:rsid w:val="00517EEC"/>
    <w:rsid w:val="00524690"/>
    <w:rsid w:val="00525B98"/>
    <w:rsid w:val="00556C65"/>
    <w:rsid w:val="005610D7"/>
    <w:rsid w:val="00561B7F"/>
    <w:rsid w:val="005638E6"/>
    <w:rsid w:val="00592FBD"/>
    <w:rsid w:val="005A2CE3"/>
    <w:rsid w:val="005A4916"/>
    <w:rsid w:val="005B4F64"/>
    <w:rsid w:val="005B72A8"/>
    <w:rsid w:val="005E606E"/>
    <w:rsid w:val="005F6301"/>
    <w:rsid w:val="005F7A04"/>
    <w:rsid w:val="00602C71"/>
    <w:rsid w:val="00607862"/>
    <w:rsid w:val="00610D21"/>
    <w:rsid w:val="0062005B"/>
    <w:rsid w:val="006270F3"/>
    <w:rsid w:val="00650713"/>
    <w:rsid w:val="0066000C"/>
    <w:rsid w:val="00660383"/>
    <w:rsid w:val="006774F9"/>
    <w:rsid w:val="00691DBC"/>
    <w:rsid w:val="0069495D"/>
    <w:rsid w:val="00695E62"/>
    <w:rsid w:val="006A5B85"/>
    <w:rsid w:val="006A6C56"/>
    <w:rsid w:val="006D1DF7"/>
    <w:rsid w:val="006D389D"/>
    <w:rsid w:val="006D4658"/>
    <w:rsid w:val="006E310E"/>
    <w:rsid w:val="006E4C23"/>
    <w:rsid w:val="007003A2"/>
    <w:rsid w:val="00700825"/>
    <w:rsid w:val="0070132D"/>
    <w:rsid w:val="00713283"/>
    <w:rsid w:val="00716B96"/>
    <w:rsid w:val="007240C7"/>
    <w:rsid w:val="00724310"/>
    <w:rsid w:val="00732A5D"/>
    <w:rsid w:val="00785F65"/>
    <w:rsid w:val="007A5CDA"/>
    <w:rsid w:val="007B3C69"/>
    <w:rsid w:val="007C7865"/>
    <w:rsid w:val="007E13E8"/>
    <w:rsid w:val="007E3486"/>
    <w:rsid w:val="007F3D8D"/>
    <w:rsid w:val="00803790"/>
    <w:rsid w:val="00813D5A"/>
    <w:rsid w:val="00814686"/>
    <w:rsid w:val="008240F4"/>
    <w:rsid w:val="00825147"/>
    <w:rsid w:val="0083005D"/>
    <w:rsid w:val="0083700D"/>
    <w:rsid w:val="00846FA4"/>
    <w:rsid w:val="008514E1"/>
    <w:rsid w:val="008745F4"/>
    <w:rsid w:val="00874752"/>
    <w:rsid w:val="00877A53"/>
    <w:rsid w:val="00883115"/>
    <w:rsid w:val="008974F2"/>
    <w:rsid w:val="008A0F98"/>
    <w:rsid w:val="008B06B8"/>
    <w:rsid w:val="008F75AE"/>
    <w:rsid w:val="00910469"/>
    <w:rsid w:val="00913FF9"/>
    <w:rsid w:val="0091655B"/>
    <w:rsid w:val="00943C69"/>
    <w:rsid w:val="009626F4"/>
    <w:rsid w:val="009671C0"/>
    <w:rsid w:val="00984338"/>
    <w:rsid w:val="00984BC4"/>
    <w:rsid w:val="00990AF4"/>
    <w:rsid w:val="009A39BC"/>
    <w:rsid w:val="009A5AA7"/>
    <w:rsid w:val="009D6451"/>
    <w:rsid w:val="009E32C1"/>
    <w:rsid w:val="009F409C"/>
    <w:rsid w:val="009F416E"/>
    <w:rsid w:val="00A11A29"/>
    <w:rsid w:val="00A2118A"/>
    <w:rsid w:val="00A2433F"/>
    <w:rsid w:val="00A252C6"/>
    <w:rsid w:val="00A27B74"/>
    <w:rsid w:val="00A469C2"/>
    <w:rsid w:val="00A5615E"/>
    <w:rsid w:val="00A73FAE"/>
    <w:rsid w:val="00A835F8"/>
    <w:rsid w:val="00AA7B32"/>
    <w:rsid w:val="00AB6EF7"/>
    <w:rsid w:val="00AB7826"/>
    <w:rsid w:val="00AD4103"/>
    <w:rsid w:val="00AE358E"/>
    <w:rsid w:val="00AE7E79"/>
    <w:rsid w:val="00B01BB6"/>
    <w:rsid w:val="00B036C0"/>
    <w:rsid w:val="00B0416E"/>
    <w:rsid w:val="00B07A5A"/>
    <w:rsid w:val="00B16551"/>
    <w:rsid w:val="00B16BDB"/>
    <w:rsid w:val="00B22D98"/>
    <w:rsid w:val="00B3743A"/>
    <w:rsid w:val="00B4181A"/>
    <w:rsid w:val="00B666EB"/>
    <w:rsid w:val="00B80054"/>
    <w:rsid w:val="00B959AF"/>
    <w:rsid w:val="00B96A09"/>
    <w:rsid w:val="00BA6001"/>
    <w:rsid w:val="00BB3B43"/>
    <w:rsid w:val="00BC0EDB"/>
    <w:rsid w:val="00BC23BD"/>
    <w:rsid w:val="00BC548B"/>
    <w:rsid w:val="00BD1AB2"/>
    <w:rsid w:val="00BD555F"/>
    <w:rsid w:val="00BE2C65"/>
    <w:rsid w:val="00BE7592"/>
    <w:rsid w:val="00C06165"/>
    <w:rsid w:val="00C1088E"/>
    <w:rsid w:val="00C15C23"/>
    <w:rsid w:val="00C224A7"/>
    <w:rsid w:val="00C3411A"/>
    <w:rsid w:val="00C43676"/>
    <w:rsid w:val="00C55465"/>
    <w:rsid w:val="00C7246E"/>
    <w:rsid w:val="00C83C7F"/>
    <w:rsid w:val="00C84374"/>
    <w:rsid w:val="00C90434"/>
    <w:rsid w:val="00CA321B"/>
    <w:rsid w:val="00CD1E90"/>
    <w:rsid w:val="00CD524C"/>
    <w:rsid w:val="00CD5304"/>
    <w:rsid w:val="00CD7FE4"/>
    <w:rsid w:val="00CE4001"/>
    <w:rsid w:val="00CE40BE"/>
    <w:rsid w:val="00D03749"/>
    <w:rsid w:val="00D04E98"/>
    <w:rsid w:val="00D0646A"/>
    <w:rsid w:val="00D34B7F"/>
    <w:rsid w:val="00D35562"/>
    <w:rsid w:val="00D4326D"/>
    <w:rsid w:val="00D5286D"/>
    <w:rsid w:val="00D673B0"/>
    <w:rsid w:val="00D913D7"/>
    <w:rsid w:val="00DB3BD5"/>
    <w:rsid w:val="00DD27FB"/>
    <w:rsid w:val="00DE280E"/>
    <w:rsid w:val="00E16AD9"/>
    <w:rsid w:val="00E25145"/>
    <w:rsid w:val="00E31CF0"/>
    <w:rsid w:val="00E505BB"/>
    <w:rsid w:val="00E524BE"/>
    <w:rsid w:val="00E6069E"/>
    <w:rsid w:val="00E91371"/>
    <w:rsid w:val="00E92659"/>
    <w:rsid w:val="00E968EB"/>
    <w:rsid w:val="00EA6602"/>
    <w:rsid w:val="00EC1639"/>
    <w:rsid w:val="00ED05D8"/>
    <w:rsid w:val="00EE729D"/>
    <w:rsid w:val="00F04325"/>
    <w:rsid w:val="00F32E2D"/>
    <w:rsid w:val="00F90997"/>
    <w:rsid w:val="00F93405"/>
    <w:rsid w:val="00FA4353"/>
    <w:rsid w:val="00FC3500"/>
    <w:rsid w:val="00FC50FF"/>
    <w:rsid w:val="00FD6CD3"/>
    <w:rsid w:val="00FE4C35"/>
    <w:rsid w:val="00FF4DAA"/>
    <w:rsid w:val="00FF70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36EB"/>
  <w15:chartTrackingRefBased/>
  <w15:docId w15:val="{E78161A6-1944-4064-A0D2-8A9EE046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B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6D66"/>
    <w:pPr>
      <w:ind w:left="720"/>
      <w:contextualSpacing/>
    </w:pPr>
  </w:style>
  <w:style w:type="paragraph" w:styleId="BalonMetni">
    <w:name w:val="Balloon Text"/>
    <w:basedOn w:val="Normal"/>
    <w:link w:val="BalonMetniChar"/>
    <w:uiPriority w:val="99"/>
    <w:semiHidden/>
    <w:unhideWhenUsed/>
    <w:rsid w:val="003C74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7459"/>
    <w:rPr>
      <w:rFonts w:ascii="Segoe UI" w:hAnsi="Segoe UI" w:cs="Segoe UI"/>
      <w:sz w:val="18"/>
      <w:szCs w:val="18"/>
    </w:rPr>
  </w:style>
  <w:style w:type="numbering" w:customStyle="1" w:styleId="Stil1">
    <w:name w:val="Stil1"/>
    <w:uiPriority w:val="99"/>
    <w:rsid w:val="00883115"/>
    <w:pPr>
      <w:numPr>
        <w:numId w:val="3"/>
      </w:numPr>
    </w:pPr>
  </w:style>
  <w:style w:type="table" w:styleId="TabloKlavuzu">
    <w:name w:val="Table Grid"/>
    <w:basedOn w:val="NormalTablo"/>
    <w:uiPriority w:val="39"/>
    <w:rsid w:val="007E1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984338"/>
    <w:pPr>
      <w:spacing w:after="200" w:line="276" w:lineRule="auto"/>
      <w:ind w:left="720"/>
      <w:contextualSpacing/>
    </w:pPr>
    <w:rPr>
      <w:rFonts w:ascii="Calibri" w:eastAsia="Times New Roman" w:hAnsi="Calibri" w:cs="Times New Roman"/>
    </w:rPr>
  </w:style>
  <w:style w:type="paragraph" w:styleId="stBilgi">
    <w:name w:val="header"/>
    <w:basedOn w:val="Normal"/>
    <w:link w:val="stBilgiChar"/>
    <w:uiPriority w:val="99"/>
    <w:unhideWhenUsed/>
    <w:rsid w:val="005156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561D"/>
  </w:style>
  <w:style w:type="paragraph" w:styleId="AltBilgi">
    <w:name w:val="footer"/>
    <w:basedOn w:val="Normal"/>
    <w:link w:val="AltBilgiChar"/>
    <w:uiPriority w:val="99"/>
    <w:unhideWhenUsed/>
    <w:rsid w:val="005156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561D"/>
  </w:style>
  <w:style w:type="character" w:styleId="Kpr">
    <w:name w:val="Hyperlink"/>
    <w:basedOn w:val="VarsaylanParagrafYazTipi"/>
    <w:uiPriority w:val="99"/>
    <w:unhideWhenUsed/>
    <w:rsid w:val="00E92659"/>
    <w:rPr>
      <w:color w:val="0563C1" w:themeColor="hyperlink"/>
      <w:u w:val="single"/>
    </w:rPr>
  </w:style>
  <w:style w:type="character" w:styleId="zlenenKpr">
    <w:name w:val="FollowedHyperlink"/>
    <w:basedOn w:val="VarsaylanParagrafYazTipi"/>
    <w:uiPriority w:val="99"/>
    <w:semiHidden/>
    <w:unhideWhenUsed/>
    <w:rsid w:val="00E92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8022">
      <w:bodyDiv w:val="1"/>
      <w:marLeft w:val="0"/>
      <w:marRight w:val="0"/>
      <w:marTop w:val="0"/>
      <w:marBottom w:val="0"/>
      <w:divBdr>
        <w:top w:val="none" w:sz="0" w:space="0" w:color="auto"/>
        <w:left w:val="none" w:sz="0" w:space="0" w:color="auto"/>
        <w:bottom w:val="none" w:sz="0" w:space="0" w:color="auto"/>
        <w:right w:val="none" w:sz="0" w:space="0" w:color="auto"/>
      </w:divBdr>
    </w:div>
    <w:div w:id="262497345">
      <w:bodyDiv w:val="1"/>
      <w:marLeft w:val="0"/>
      <w:marRight w:val="0"/>
      <w:marTop w:val="0"/>
      <w:marBottom w:val="0"/>
      <w:divBdr>
        <w:top w:val="none" w:sz="0" w:space="0" w:color="auto"/>
        <w:left w:val="none" w:sz="0" w:space="0" w:color="auto"/>
        <w:bottom w:val="none" w:sz="0" w:space="0" w:color="auto"/>
        <w:right w:val="none" w:sz="0" w:space="0" w:color="auto"/>
      </w:divBdr>
    </w:div>
    <w:div w:id="287250270">
      <w:bodyDiv w:val="1"/>
      <w:marLeft w:val="0"/>
      <w:marRight w:val="0"/>
      <w:marTop w:val="0"/>
      <w:marBottom w:val="0"/>
      <w:divBdr>
        <w:top w:val="none" w:sz="0" w:space="0" w:color="auto"/>
        <w:left w:val="none" w:sz="0" w:space="0" w:color="auto"/>
        <w:bottom w:val="none" w:sz="0" w:space="0" w:color="auto"/>
        <w:right w:val="none" w:sz="0" w:space="0" w:color="auto"/>
      </w:divBdr>
    </w:div>
    <w:div w:id="455560377">
      <w:bodyDiv w:val="1"/>
      <w:marLeft w:val="0"/>
      <w:marRight w:val="0"/>
      <w:marTop w:val="0"/>
      <w:marBottom w:val="0"/>
      <w:divBdr>
        <w:top w:val="none" w:sz="0" w:space="0" w:color="auto"/>
        <w:left w:val="none" w:sz="0" w:space="0" w:color="auto"/>
        <w:bottom w:val="none" w:sz="0" w:space="0" w:color="auto"/>
        <w:right w:val="none" w:sz="0" w:space="0" w:color="auto"/>
      </w:divBdr>
    </w:div>
    <w:div w:id="470362536">
      <w:bodyDiv w:val="1"/>
      <w:marLeft w:val="0"/>
      <w:marRight w:val="0"/>
      <w:marTop w:val="0"/>
      <w:marBottom w:val="0"/>
      <w:divBdr>
        <w:top w:val="none" w:sz="0" w:space="0" w:color="auto"/>
        <w:left w:val="none" w:sz="0" w:space="0" w:color="auto"/>
        <w:bottom w:val="none" w:sz="0" w:space="0" w:color="auto"/>
        <w:right w:val="none" w:sz="0" w:space="0" w:color="auto"/>
      </w:divBdr>
    </w:div>
    <w:div w:id="573055271">
      <w:bodyDiv w:val="1"/>
      <w:marLeft w:val="0"/>
      <w:marRight w:val="0"/>
      <w:marTop w:val="0"/>
      <w:marBottom w:val="0"/>
      <w:divBdr>
        <w:top w:val="none" w:sz="0" w:space="0" w:color="auto"/>
        <w:left w:val="none" w:sz="0" w:space="0" w:color="auto"/>
        <w:bottom w:val="none" w:sz="0" w:space="0" w:color="auto"/>
        <w:right w:val="none" w:sz="0" w:space="0" w:color="auto"/>
      </w:divBdr>
    </w:div>
    <w:div w:id="606814402">
      <w:bodyDiv w:val="1"/>
      <w:marLeft w:val="0"/>
      <w:marRight w:val="0"/>
      <w:marTop w:val="0"/>
      <w:marBottom w:val="0"/>
      <w:divBdr>
        <w:top w:val="none" w:sz="0" w:space="0" w:color="auto"/>
        <w:left w:val="none" w:sz="0" w:space="0" w:color="auto"/>
        <w:bottom w:val="none" w:sz="0" w:space="0" w:color="auto"/>
        <w:right w:val="none" w:sz="0" w:space="0" w:color="auto"/>
      </w:divBdr>
    </w:div>
    <w:div w:id="666443197">
      <w:bodyDiv w:val="1"/>
      <w:marLeft w:val="0"/>
      <w:marRight w:val="0"/>
      <w:marTop w:val="0"/>
      <w:marBottom w:val="0"/>
      <w:divBdr>
        <w:top w:val="none" w:sz="0" w:space="0" w:color="auto"/>
        <w:left w:val="none" w:sz="0" w:space="0" w:color="auto"/>
        <w:bottom w:val="none" w:sz="0" w:space="0" w:color="auto"/>
        <w:right w:val="none" w:sz="0" w:space="0" w:color="auto"/>
      </w:divBdr>
    </w:div>
    <w:div w:id="696854654">
      <w:bodyDiv w:val="1"/>
      <w:marLeft w:val="0"/>
      <w:marRight w:val="0"/>
      <w:marTop w:val="0"/>
      <w:marBottom w:val="0"/>
      <w:divBdr>
        <w:top w:val="none" w:sz="0" w:space="0" w:color="auto"/>
        <w:left w:val="none" w:sz="0" w:space="0" w:color="auto"/>
        <w:bottom w:val="none" w:sz="0" w:space="0" w:color="auto"/>
        <w:right w:val="none" w:sz="0" w:space="0" w:color="auto"/>
      </w:divBdr>
    </w:div>
    <w:div w:id="702748212">
      <w:bodyDiv w:val="1"/>
      <w:marLeft w:val="0"/>
      <w:marRight w:val="0"/>
      <w:marTop w:val="0"/>
      <w:marBottom w:val="0"/>
      <w:divBdr>
        <w:top w:val="none" w:sz="0" w:space="0" w:color="auto"/>
        <w:left w:val="none" w:sz="0" w:space="0" w:color="auto"/>
        <w:bottom w:val="none" w:sz="0" w:space="0" w:color="auto"/>
        <w:right w:val="none" w:sz="0" w:space="0" w:color="auto"/>
      </w:divBdr>
    </w:div>
    <w:div w:id="748120190">
      <w:bodyDiv w:val="1"/>
      <w:marLeft w:val="0"/>
      <w:marRight w:val="0"/>
      <w:marTop w:val="0"/>
      <w:marBottom w:val="0"/>
      <w:divBdr>
        <w:top w:val="none" w:sz="0" w:space="0" w:color="auto"/>
        <w:left w:val="none" w:sz="0" w:space="0" w:color="auto"/>
        <w:bottom w:val="none" w:sz="0" w:space="0" w:color="auto"/>
        <w:right w:val="none" w:sz="0" w:space="0" w:color="auto"/>
      </w:divBdr>
    </w:div>
    <w:div w:id="748386955">
      <w:bodyDiv w:val="1"/>
      <w:marLeft w:val="0"/>
      <w:marRight w:val="0"/>
      <w:marTop w:val="0"/>
      <w:marBottom w:val="0"/>
      <w:divBdr>
        <w:top w:val="none" w:sz="0" w:space="0" w:color="auto"/>
        <w:left w:val="none" w:sz="0" w:space="0" w:color="auto"/>
        <w:bottom w:val="none" w:sz="0" w:space="0" w:color="auto"/>
        <w:right w:val="none" w:sz="0" w:space="0" w:color="auto"/>
      </w:divBdr>
    </w:div>
    <w:div w:id="867565771">
      <w:bodyDiv w:val="1"/>
      <w:marLeft w:val="0"/>
      <w:marRight w:val="0"/>
      <w:marTop w:val="0"/>
      <w:marBottom w:val="0"/>
      <w:divBdr>
        <w:top w:val="none" w:sz="0" w:space="0" w:color="auto"/>
        <w:left w:val="none" w:sz="0" w:space="0" w:color="auto"/>
        <w:bottom w:val="none" w:sz="0" w:space="0" w:color="auto"/>
        <w:right w:val="none" w:sz="0" w:space="0" w:color="auto"/>
      </w:divBdr>
    </w:div>
    <w:div w:id="980965442">
      <w:bodyDiv w:val="1"/>
      <w:marLeft w:val="0"/>
      <w:marRight w:val="0"/>
      <w:marTop w:val="0"/>
      <w:marBottom w:val="0"/>
      <w:divBdr>
        <w:top w:val="none" w:sz="0" w:space="0" w:color="auto"/>
        <w:left w:val="none" w:sz="0" w:space="0" w:color="auto"/>
        <w:bottom w:val="none" w:sz="0" w:space="0" w:color="auto"/>
        <w:right w:val="none" w:sz="0" w:space="0" w:color="auto"/>
      </w:divBdr>
    </w:div>
    <w:div w:id="1033111087">
      <w:bodyDiv w:val="1"/>
      <w:marLeft w:val="0"/>
      <w:marRight w:val="0"/>
      <w:marTop w:val="0"/>
      <w:marBottom w:val="0"/>
      <w:divBdr>
        <w:top w:val="none" w:sz="0" w:space="0" w:color="auto"/>
        <w:left w:val="none" w:sz="0" w:space="0" w:color="auto"/>
        <w:bottom w:val="none" w:sz="0" w:space="0" w:color="auto"/>
        <w:right w:val="none" w:sz="0" w:space="0" w:color="auto"/>
      </w:divBdr>
    </w:div>
    <w:div w:id="1050110358">
      <w:bodyDiv w:val="1"/>
      <w:marLeft w:val="0"/>
      <w:marRight w:val="0"/>
      <w:marTop w:val="0"/>
      <w:marBottom w:val="0"/>
      <w:divBdr>
        <w:top w:val="none" w:sz="0" w:space="0" w:color="auto"/>
        <w:left w:val="none" w:sz="0" w:space="0" w:color="auto"/>
        <w:bottom w:val="none" w:sz="0" w:space="0" w:color="auto"/>
        <w:right w:val="none" w:sz="0" w:space="0" w:color="auto"/>
      </w:divBdr>
    </w:div>
    <w:div w:id="1087582775">
      <w:bodyDiv w:val="1"/>
      <w:marLeft w:val="0"/>
      <w:marRight w:val="0"/>
      <w:marTop w:val="0"/>
      <w:marBottom w:val="0"/>
      <w:divBdr>
        <w:top w:val="none" w:sz="0" w:space="0" w:color="auto"/>
        <w:left w:val="none" w:sz="0" w:space="0" w:color="auto"/>
        <w:bottom w:val="none" w:sz="0" w:space="0" w:color="auto"/>
        <w:right w:val="none" w:sz="0" w:space="0" w:color="auto"/>
      </w:divBdr>
    </w:div>
    <w:div w:id="1184438177">
      <w:bodyDiv w:val="1"/>
      <w:marLeft w:val="0"/>
      <w:marRight w:val="0"/>
      <w:marTop w:val="0"/>
      <w:marBottom w:val="0"/>
      <w:divBdr>
        <w:top w:val="none" w:sz="0" w:space="0" w:color="auto"/>
        <w:left w:val="none" w:sz="0" w:space="0" w:color="auto"/>
        <w:bottom w:val="none" w:sz="0" w:space="0" w:color="auto"/>
        <w:right w:val="none" w:sz="0" w:space="0" w:color="auto"/>
      </w:divBdr>
    </w:div>
    <w:div w:id="1233079437">
      <w:bodyDiv w:val="1"/>
      <w:marLeft w:val="0"/>
      <w:marRight w:val="0"/>
      <w:marTop w:val="0"/>
      <w:marBottom w:val="0"/>
      <w:divBdr>
        <w:top w:val="none" w:sz="0" w:space="0" w:color="auto"/>
        <w:left w:val="none" w:sz="0" w:space="0" w:color="auto"/>
        <w:bottom w:val="none" w:sz="0" w:space="0" w:color="auto"/>
        <w:right w:val="none" w:sz="0" w:space="0" w:color="auto"/>
      </w:divBdr>
    </w:div>
    <w:div w:id="1241257778">
      <w:bodyDiv w:val="1"/>
      <w:marLeft w:val="0"/>
      <w:marRight w:val="0"/>
      <w:marTop w:val="0"/>
      <w:marBottom w:val="0"/>
      <w:divBdr>
        <w:top w:val="none" w:sz="0" w:space="0" w:color="auto"/>
        <w:left w:val="none" w:sz="0" w:space="0" w:color="auto"/>
        <w:bottom w:val="none" w:sz="0" w:space="0" w:color="auto"/>
        <w:right w:val="none" w:sz="0" w:space="0" w:color="auto"/>
      </w:divBdr>
    </w:div>
    <w:div w:id="1396968422">
      <w:bodyDiv w:val="1"/>
      <w:marLeft w:val="0"/>
      <w:marRight w:val="0"/>
      <w:marTop w:val="0"/>
      <w:marBottom w:val="0"/>
      <w:divBdr>
        <w:top w:val="none" w:sz="0" w:space="0" w:color="auto"/>
        <w:left w:val="none" w:sz="0" w:space="0" w:color="auto"/>
        <w:bottom w:val="none" w:sz="0" w:space="0" w:color="auto"/>
        <w:right w:val="none" w:sz="0" w:space="0" w:color="auto"/>
      </w:divBdr>
    </w:div>
    <w:div w:id="1709336260">
      <w:bodyDiv w:val="1"/>
      <w:marLeft w:val="0"/>
      <w:marRight w:val="0"/>
      <w:marTop w:val="0"/>
      <w:marBottom w:val="0"/>
      <w:divBdr>
        <w:top w:val="none" w:sz="0" w:space="0" w:color="auto"/>
        <w:left w:val="none" w:sz="0" w:space="0" w:color="auto"/>
        <w:bottom w:val="none" w:sz="0" w:space="0" w:color="auto"/>
        <w:right w:val="none" w:sz="0" w:space="0" w:color="auto"/>
      </w:divBdr>
    </w:div>
    <w:div w:id="1763455633">
      <w:bodyDiv w:val="1"/>
      <w:marLeft w:val="0"/>
      <w:marRight w:val="0"/>
      <w:marTop w:val="0"/>
      <w:marBottom w:val="0"/>
      <w:divBdr>
        <w:top w:val="none" w:sz="0" w:space="0" w:color="auto"/>
        <w:left w:val="none" w:sz="0" w:space="0" w:color="auto"/>
        <w:bottom w:val="none" w:sz="0" w:space="0" w:color="auto"/>
        <w:right w:val="none" w:sz="0" w:space="0" w:color="auto"/>
      </w:divBdr>
    </w:div>
    <w:div w:id="1767262198">
      <w:bodyDiv w:val="1"/>
      <w:marLeft w:val="0"/>
      <w:marRight w:val="0"/>
      <w:marTop w:val="0"/>
      <w:marBottom w:val="0"/>
      <w:divBdr>
        <w:top w:val="none" w:sz="0" w:space="0" w:color="auto"/>
        <w:left w:val="none" w:sz="0" w:space="0" w:color="auto"/>
        <w:bottom w:val="none" w:sz="0" w:space="0" w:color="auto"/>
        <w:right w:val="none" w:sz="0" w:space="0" w:color="auto"/>
      </w:divBdr>
    </w:div>
    <w:div w:id="1803696706">
      <w:bodyDiv w:val="1"/>
      <w:marLeft w:val="0"/>
      <w:marRight w:val="0"/>
      <w:marTop w:val="0"/>
      <w:marBottom w:val="0"/>
      <w:divBdr>
        <w:top w:val="none" w:sz="0" w:space="0" w:color="auto"/>
        <w:left w:val="none" w:sz="0" w:space="0" w:color="auto"/>
        <w:bottom w:val="none" w:sz="0" w:space="0" w:color="auto"/>
        <w:right w:val="none" w:sz="0" w:space="0" w:color="auto"/>
      </w:divBdr>
    </w:div>
    <w:div w:id="1844279635">
      <w:bodyDiv w:val="1"/>
      <w:marLeft w:val="0"/>
      <w:marRight w:val="0"/>
      <w:marTop w:val="0"/>
      <w:marBottom w:val="0"/>
      <w:divBdr>
        <w:top w:val="none" w:sz="0" w:space="0" w:color="auto"/>
        <w:left w:val="none" w:sz="0" w:space="0" w:color="auto"/>
        <w:bottom w:val="none" w:sz="0" w:space="0" w:color="auto"/>
        <w:right w:val="none" w:sz="0" w:space="0" w:color="auto"/>
      </w:divBdr>
    </w:div>
    <w:div w:id="1912933525">
      <w:bodyDiv w:val="1"/>
      <w:marLeft w:val="0"/>
      <w:marRight w:val="0"/>
      <w:marTop w:val="0"/>
      <w:marBottom w:val="0"/>
      <w:divBdr>
        <w:top w:val="none" w:sz="0" w:space="0" w:color="auto"/>
        <w:left w:val="none" w:sz="0" w:space="0" w:color="auto"/>
        <w:bottom w:val="none" w:sz="0" w:space="0" w:color="auto"/>
        <w:right w:val="none" w:sz="0" w:space="0" w:color="auto"/>
      </w:divBdr>
    </w:div>
    <w:div w:id="1917786419">
      <w:bodyDiv w:val="1"/>
      <w:marLeft w:val="0"/>
      <w:marRight w:val="0"/>
      <w:marTop w:val="0"/>
      <w:marBottom w:val="0"/>
      <w:divBdr>
        <w:top w:val="none" w:sz="0" w:space="0" w:color="auto"/>
        <w:left w:val="none" w:sz="0" w:space="0" w:color="auto"/>
        <w:bottom w:val="none" w:sz="0" w:space="0" w:color="auto"/>
        <w:right w:val="none" w:sz="0" w:space="0" w:color="auto"/>
      </w:divBdr>
    </w:div>
    <w:div w:id="197194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belkitap.com/arama?q=S%C3%BCer+Y%C3%BCce" TargetMode="External"/><Relationship Id="rId18" Type="http://schemas.openxmlformats.org/officeDocument/2006/relationships/hyperlink" Target="http://www.tarim.gov.tr" TargetMode="External"/><Relationship Id="rId3" Type="http://schemas.openxmlformats.org/officeDocument/2006/relationships/customXml" Target="../customXml/item3.xml"/><Relationship Id="rId21" Type="http://schemas.openxmlformats.org/officeDocument/2006/relationships/hyperlink" Target="http://www.isppweb.org/names_bacterial.asp" TargetMode="External"/><Relationship Id="rId7" Type="http://schemas.openxmlformats.org/officeDocument/2006/relationships/settings" Target="settings.xml"/><Relationship Id="rId12" Type="http://schemas.openxmlformats.org/officeDocument/2006/relationships/image" Target="https://ogu.edu.tr/files/icerik/a0deecf6-7a3c-4859-9259-9dae538fab3b/maviturkcePNG.png" TargetMode="External"/><Relationship Id="rId17" Type="http://schemas.openxmlformats.org/officeDocument/2006/relationships/hyperlink" Target="https://www.yetenekkapisi.org/login" TargetMode="External"/><Relationship Id="rId2" Type="http://schemas.openxmlformats.org/officeDocument/2006/relationships/customXml" Target="../customXml/item2.xml"/><Relationship Id="rId16" Type="http://schemas.openxmlformats.org/officeDocument/2006/relationships/hyperlink" Target="https://www.nobelkitap.com/yayinevleri/nobel-akademik-yayincilik-2165.html" TargetMode="External"/><Relationship Id="rId20" Type="http://schemas.openxmlformats.org/officeDocument/2006/relationships/hyperlink" Target="http://www.isppweb.org/names_bacterial.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obelkitap.com/arama?q=+%C4%B0brahim+Demi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ibrary.ege.edu.tr/search*tur/tAnkara+%7b232%7dUniversersitesi+Ziraat+Fak%7b232%7dultesi/tankara+u~aniversersitesi+ziraat+faku~altesi+yay++635+ders+kitabi++198/-2,-1,0,B/brow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belkitap.com/arama?q=+G%C3%BCldehen+Bilgen" TargetMode="External"/><Relationship Id="rId22"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F580782B4CE417409D9AEAAF7FDCC268" ma:contentTypeVersion="5" ma:contentTypeDescription="Yeni belge oluşturun." ma:contentTypeScope="" ma:versionID="b092ecb5400a11302294abc389efbe6a">
  <xsd:schema xmlns:xsd="http://www.w3.org/2001/XMLSchema" xmlns:xs="http://www.w3.org/2001/XMLSchema" xmlns:p="http://schemas.microsoft.com/office/2006/metadata/properties" xmlns:ns2="543494f8-3f49-4fcc-9b1a-908a0f0ba0b7" targetNamespace="http://schemas.microsoft.com/office/2006/metadata/properties" ma:root="true" ma:fieldsID="cbae326f7f105fa31886415ec1efc465" ns2:_="">
    <xsd:import namespace="543494f8-3f49-4fcc-9b1a-908a0f0ba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494f8-3f49-4fcc-9b1a-908a0f0ba0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5884B-9CD0-4F58-B2DA-364E58B5C661}">
  <ds:schemaRefs>
    <ds:schemaRef ds:uri="http://schemas.microsoft.com/sharepoint/v3/contenttype/forms"/>
  </ds:schemaRefs>
</ds:datastoreItem>
</file>

<file path=customXml/itemProps2.xml><?xml version="1.0" encoding="utf-8"?>
<ds:datastoreItem xmlns:ds="http://schemas.openxmlformats.org/officeDocument/2006/customXml" ds:itemID="{60439EBA-6461-4042-A48B-49DBFAC69F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569E45-EE44-4D8E-8EBC-DE4524DA5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494f8-3f49-4fcc-9b1a-908a0f0ba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8A99F-4BD6-400E-AA59-0EB6086B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77854</Words>
  <Characters>443768</Characters>
  <Application>Microsoft Office Word</Application>
  <DocSecurity>0</DocSecurity>
  <Lines>3698</Lines>
  <Paragraphs>1041</Paragraphs>
  <ScaleCrop>false</ScaleCrop>
  <HeadingPairs>
    <vt:vector size="2" baseType="variant">
      <vt:variant>
        <vt:lpstr>Konu Başlığı</vt:lpstr>
      </vt:variant>
      <vt:variant>
        <vt:i4>1</vt:i4>
      </vt:variant>
    </vt:vector>
  </HeadingPairs>
  <TitlesOfParts>
    <vt:vector size="1" baseType="lpstr">
      <vt:lpstr/>
    </vt:vector>
  </TitlesOfParts>
  <Company>YÖK</Company>
  <LinksUpToDate>false</LinksUpToDate>
  <CharactersWithSpaces>520581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CAKIR</dc:creator>
  <cp:keywords/>
  <dc:description/>
  <cp:lastModifiedBy>DOĞANCAN</cp:lastModifiedBy>
  <cp:revision>10</cp:revision>
  <cp:lastPrinted>2021-08-24T10:54:00Z</cp:lastPrinted>
  <dcterms:created xsi:type="dcterms:W3CDTF">2023-12-05T08:38:00Z</dcterms:created>
  <dcterms:modified xsi:type="dcterms:W3CDTF">2023-12-13T07:41:00Z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0x010100F580782B4CE417409D9AEAAF7FDCC268</vt:lpwstr>
  </property>
</Properties>
</file>